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70"/>
        <w:gridCol w:w="1890"/>
        <w:gridCol w:w="450"/>
        <w:gridCol w:w="2790"/>
      </w:tblGrid>
      <w:tr w:rsidR="0047324B" w:rsidRPr="00605921" w:rsidTr="00D230CD">
        <w:trPr>
          <w:trHeight w:val="720"/>
        </w:trPr>
        <w:tc>
          <w:tcPr>
            <w:tcW w:w="10800" w:type="dxa"/>
            <w:gridSpan w:val="6"/>
            <w:tcBorders>
              <w:top w:val="nil"/>
              <w:left w:val="nil"/>
              <w:right w:val="nil"/>
            </w:tcBorders>
            <w:vAlign w:val="center"/>
          </w:tcPr>
          <w:p w:rsidR="0047324B" w:rsidRPr="00605921" w:rsidRDefault="0047324B" w:rsidP="00A0586B">
            <w:pPr>
              <w:pStyle w:val="Heading2"/>
              <w:tabs>
                <w:tab w:val="clear" w:pos="5040"/>
              </w:tabs>
              <w:jc w:val="center"/>
            </w:pPr>
            <w:r w:rsidRPr="00605921">
              <w:t>TRADEMARK</w:t>
            </w:r>
          </w:p>
          <w:p w:rsidR="0047324B" w:rsidRPr="00605921" w:rsidRDefault="0047324B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605921">
              <w:t>CLOSE MATTER REQUEST</w:t>
            </w:r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3"/>
              <w:jc w:val="right"/>
              <w:rPr>
                <w:sz w:val="24"/>
              </w:rPr>
            </w:pPr>
            <w:r w:rsidRPr="00605921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47324B" w:rsidRPr="00D230CD" w:rsidRDefault="0047324B" w:rsidP="00A0586B">
            <w:pPr>
              <w:rPr>
                <w:sz w:val="28"/>
                <w:szCs w:val="22"/>
              </w:rPr>
            </w:pPr>
            <w:bookmarkStart w:id="0" w:name="Elite_Matter_Number_1"/>
            <w:r w:rsidRPr="00D230CD">
              <w:rPr>
                <w:sz w:val="28"/>
                <w:szCs w:val="22"/>
              </w:rPr>
              <w:t>Elite Matter Number</w:t>
            </w:r>
            <w:bookmarkEnd w:id="0"/>
          </w:p>
        </w:tc>
        <w:tc>
          <w:tcPr>
            <w:tcW w:w="2160" w:type="dxa"/>
            <w:gridSpan w:val="2"/>
            <w:vAlign w:val="center"/>
          </w:tcPr>
          <w:p w:rsidR="0047324B" w:rsidRDefault="0047324B" w:rsidP="00A0586B">
            <w:pPr>
              <w:rPr>
                <w:rFonts w:ascii="Times New Roman Bold" w:hAnsi="Times New Roman Bold"/>
                <w:b/>
                <w:szCs w:val="22"/>
              </w:rPr>
            </w:pPr>
            <w:r w:rsidRPr="00D230CD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  <w:p w:rsidR="0047324B" w:rsidRPr="00D230CD" w:rsidRDefault="0047324B" w:rsidP="00CC53CF">
            <w:pPr>
              <w:rPr>
                <w:rFonts w:ascii="Times New Roman Bold" w:hAnsi="Times New Roman Bold"/>
                <w:b/>
                <w:szCs w:val="22"/>
              </w:rPr>
            </w:pPr>
            <w:r>
              <w:rPr>
                <w:rFonts w:ascii="Times New Roman Bold" w:hAnsi="Times New Roman Bold"/>
                <w:b/>
                <w:szCs w:val="22"/>
              </w:rPr>
              <w:t xml:space="preserve">(Country) </w:t>
            </w:r>
          </w:p>
        </w:tc>
        <w:tc>
          <w:tcPr>
            <w:tcW w:w="3240" w:type="dxa"/>
            <w:gridSpan w:val="2"/>
            <w:vAlign w:val="center"/>
          </w:tcPr>
          <w:p w:rsidR="0047324B" w:rsidRDefault="0047324B" w:rsidP="00A0586B">
            <w:pPr>
              <w:rPr>
                <w:rFonts w:cs="Times"/>
                <w:sz w:val="28"/>
                <w:szCs w:val="22"/>
              </w:rPr>
            </w:pPr>
            <w:bookmarkStart w:id="1" w:name="Case_No_1"/>
            <w:r w:rsidRPr="00D230CD">
              <w:rPr>
                <w:rFonts w:cs="Times"/>
                <w:sz w:val="28"/>
                <w:szCs w:val="22"/>
              </w:rPr>
              <w:t>Case No</w:t>
            </w:r>
            <w:bookmarkEnd w:id="1"/>
          </w:p>
          <w:p w:rsidR="0047324B" w:rsidRPr="00D230CD" w:rsidRDefault="0047324B" w:rsidP="00A0586B">
            <w:pPr>
              <w:rPr>
                <w:sz w:val="28"/>
                <w:szCs w:val="22"/>
              </w:rPr>
            </w:pPr>
            <w:r>
              <w:rPr>
                <w:rFonts w:cs="Times"/>
                <w:sz w:val="28"/>
                <w:szCs w:val="22"/>
              </w:rPr>
              <w:t>(</w:t>
            </w:r>
            <w:bookmarkStart w:id="2" w:name="Case_Country_1"/>
            <w:r>
              <w:rPr>
                <w:rFonts w:cs="Times"/>
                <w:sz w:val="28"/>
                <w:szCs w:val="22"/>
              </w:rPr>
              <w:t>Country</w:t>
            </w:r>
            <w:bookmarkEnd w:id="2"/>
            <w:r>
              <w:rPr>
                <w:rFonts w:cs="Times"/>
                <w:sz w:val="28"/>
                <w:szCs w:val="22"/>
              </w:rPr>
              <w:t>)</w:t>
            </w:r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3"/>
              <w:jc w:val="right"/>
              <w:rPr>
                <w:sz w:val="24"/>
              </w:rPr>
            </w:pPr>
            <w:r w:rsidRPr="00605921">
              <w:rPr>
                <w:sz w:val="24"/>
              </w:rPr>
              <w:t>Client</w:t>
            </w:r>
          </w:p>
        </w:tc>
        <w:tc>
          <w:tcPr>
            <w:tcW w:w="8280" w:type="dxa"/>
            <w:gridSpan w:val="5"/>
            <w:vAlign w:val="center"/>
          </w:tcPr>
          <w:p w:rsidR="0047324B" w:rsidRPr="00D230CD" w:rsidRDefault="0047324B" w:rsidP="00A0586B">
            <w:pPr>
              <w:rPr>
                <w:rFonts w:cs="Times"/>
                <w:sz w:val="28"/>
                <w:szCs w:val="22"/>
              </w:rPr>
            </w:pPr>
            <w:bookmarkStart w:id="3" w:name="Name_Client_1"/>
            <w:r w:rsidRPr="00D230CD">
              <w:rPr>
                <w:rFonts w:cs="Times"/>
                <w:sz w:val="28"/>
                <w:szCs w:val="22"/>
              </w:rPr>
              <w:t>Client</w:t>
            </w:r>
            <w:bookmarkEnd w:id="3"/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605921">
              <w:rPr>
                <w:sz w:val="24"/>
              </w:rPr>
              <w:t>Mark</w:t>
            </w:r>
          </w:p>
        </w:tc>
        <w:tc>
          <w:tcPr>
            <w:tcW w:w="8280" w:type="dxa"/>
            <w:gridSpan w:val="5"/>
            <w:vAlign w:val="center"/>
          </w:tcPr>
          <w:p w:rsidR="0047324B" w:rsidRPr="00D230CD" w:rsidRDefault="0047324B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4" w:name="Case_Title_1"/>
            <w:r w:rsidRPr="00D230CD">
              <w:rPr>
                <w:rFonts w:cs="Times"/>
                <w:caps/>
                <w:sz w:val="28"/>
                <w:szCs w:val="22"/>
              </w:rPr>
              <w:t>Case</w:t>
            </w:r>
            <w:bookmarkEnd w:id="4"/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605921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5"/>
            <w:vAlign w:val="center"/>
          </w:tcPr>
          <w:p w:rsidR="0047324B" w:rsidRPr="00D230CD" w:rsidRDefault="0047324B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5" w:name="Name_ApplicantCurrent_Owner_2"/>
            <w:r w:rsidRPr="00D230CD">
              <w:rPr>
                <w:rFonts w:cs="Times"/>
                <w:sz w:val="28"/>
                <w:szCs w:val="22"/>
              </w:rPr>
              <w:t>Applicant/Current Owner</w:t>
            </w:r>
            <w:bookmarkEnd w:id="5"/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jc w:val="right"/>
              <w:rPr>
                <w:b/>
                <w:bCs/>
                <w:szCs w:val="22"/>
              </w:rPr>
            </w:pPr>
            <w:r w:rsidRPr="00605921">
              <w:rPr>
                <w:b/>
                <w:bCs/>
                <w:szCs w:val="22"/>
              </w:rPr>
              <w:t>Why is matter</w:t>
            </w:r>
            <w:r w:rsidRPr="00605921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5"/>
            <w:vAlign w:val="center"/>
          </w:tcPr>
          <w:p w:rsidR="0047324B" w:rsidRPr="00D230CD" w:rsidRDefault="0047324B" w:rsidP="00A0586B">
            <w:pPr>
              <w:rPr>
                <w:rFonts w:cs="Times"/>
                <w:sz w:val="28"/>
                <w:szCs w:val="22"/>
              </w:rPr>
            </w:pPr>
            <w:r w:rsidRPr="00D230CD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D230CD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D230CD">
              <w:rPr>
                <w:rFonts w:cs="Times"/>
                <w:sz w:val="28"/>
                <w:szCs w:val="22"/>
              </w:rPr>
            </w:r>
            <w:r w:rsidRPr="00D230CD">
              <w:rPr>
                <w:rFonts w:cs="Times"/>
                <w:sz w:val="28"/>
                <w:szCs w:val="22"/>
              </w:rPr>
              <w:fldChar w:fldCharType="separate"/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47324B" w:rsidRPr="00605921" w:rsidTr="00D230CD">
        <w:trPr>
          <w:trHeight w:val="720"/>
        </w:trPr>
        <w:tc>
          <w:tcPr>
            <w:tcW w:w="2520" w:type="dxa"/>
            <w:vAlign w:val="center"/>
          </w:tcPr>
          <w:p w:rsidR="0047324B" w:rsidRPr="00605921" w:rsidRDefault="0047324B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605921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5"/>
            <w:vAlign w:val="center"/>
          </w:tcPr>
          <w:p w:rsidR="0047324B" w:rsidRPr="00D230CD" w:rsidRDefault="0047324B" w:rsidP="00A0586B">
            <w:pPr>
              <w:rPr>
                <w:sz w:val="28"/>
                <w:szCs w:val="22"/>
              </w:rPr>
            </w:pPr>
            <w:r w:rsidRPr="00D230CD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D230CD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D230CD">
              <w:rPr>
                <w:rFonts w:cs="Times"/>
                <w:sz w:val="28"/>
                <w:szCs w:val="22"/>
              </w:rPr>
            </w:r>
            <w:r w:rsidRPr="00D230CD">
              <w:rPr>
                <w:rFonts w:cs="Times"/>
                <w:sz w:val="28"/>
                <w:szCs w:val="22"/>
              </w:rPr>
              <w:fldChar w:fldCharType="separate"/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noProof/>
                <w:sz w:val="28"/>
                <w:szCs w:val="22"/>
              </w:rPr>
              <w:t> </w:t>
            </w:r>
            <w:r w:rsidRPr="00D230CD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47324B" w:rsidRPr="00605921" w:rsidTr="000C503A">
        <w:trPr>
          <w:trHeight w:val="720"/>
        </w:trPr>
        <w:tc>
          <w:tcPr>
            <w:tcW w:w="2520" w:type="dxa"/>
            <w:tcBorders>
              <w:bottom w:val="single" w:sz="18" w:space="0" w:color="FF0000"/>
            </w:tcBorders>
            <w:vAlign w:val="center"/>
          </w:tcPr>
          <w:p w:rsidR="0047324B" w:rsidRPr="00605921" w:rsidRDefault="0047324B" w:rsidP="00A0586B">
            <w:pPr>
              <w:jc w:val="right"/>
              <w:rPr>
                <w:b/>
                <w:bCs/>
                <w:szCs w:val="22"/>
              </w:rPr>
            </w:pPr>
            <w:r w:rsidRPr="00605921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3150" w:type="dxa"/>
            <w:gridSpan w:val="2"/>
            <w:tcBorders>
              <w:bottom w:val="single" w:sz="18" w:space="0" w:color="FF0000"/>
              <w:right w:val="single" w:sz="12" w:space="0" w:color="auto"/>
            </w:tcBorders>
            <w:vAlign w:val="center"/>
          </w:tcPr>
          <w:p w:rsidR="0047324B" w:rsidRPr="00D230CD" w:rsidRDefault="0047324B" w:rsidP="00A0586B">
            <w:pPr>
              <w:rPr>
                <w:rFonts w:cs="Times"/>
                <w:sz w:val="28"/>
                <w:szCs w:val="22"/>
              </w:rPr>
            </w:pPr>
            <w:bookmarkStart w:id="6" w:name="Login_Name_1"/>
            <w:r w:rsidRPr="00D230CD">
              <w:rPr>
                <w:rFonts w:cs="Times"/>
                <w:sz w:val="28"/>
              </w:rPr>
              <w:t>Login Name</w:t>
            </w:r>
            <w:bookmarkEnd w:id="6"/>
          </w:p>
        </w:tc>
        <w:tc>
          <w:tcPr>
            <w:tcW w:w="513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605921">
              <w:rPr>
                <w:sz w:val="24"/>
              </w:rPr>
              <w:t>FOR DOCKETING USE</w:t>
            </w:r>
          </w:p>
        </w:tc>
      </w:tr>
      <w:tr w:rsidR="0047324B" w:rsidRPr="00605921" w:rsidTr="000C503A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47324B" w:rsidRPr="00285C91" w:rsidRDefault="0047324B" w:rsidP="00A0586B">
            <w:pPr>
              <w:jc w:val="right"/>
              <w:rPr>
                <w:b/>
                <w:szCs w:val="22"/>
              </w:rPr>
            </w:pPr>
            <w:r w:rsidRPr="00285C91">
              <w:rPr>
                <w:b/>
                <w:i/>
                <w:iCs/>
              </w:rPr>
              <w:t>Attorney Initials</w:t>
            </w:r>
          </w:p>
        </w:tc>
        <w:tc>
          <w:tcPr>
            <w:tcW w:w="3150" w:type="dxa"/>
            <w:gridSpan w:val="2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47324B" w:rsidRPr="00605921" w:rsidRDefault="0047324B" w:rsidP="00605921">
            <w:pPr>
              <w:rPr>
                <w:caps/>
                <w:szCs w:val="22"/>
              </w:rPr>
            </w:pPr>
          </w:p>
        </w:tc>
        <w:tc>
          <w:tcPr>
            <w:tcW w:w="189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jc w:val="right"/>
              <w:rPr>
                <w:b/>
                <w:bCs/>
                <w:szCs w:val="22"/>
              </w:rPr>
            </w:pPr>
            <w:r w:rsidRPr="00605921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rPr>
                <w:b/>
                <w:bCs/>
                <w:szCs w:val="22"/>
              </w:rPr>
            </w:pPr>
          </w:p>
        </w:tc>
      </w:tr>
      <w:tr w:rsidR="0047324B" w:rsidRPr="00605921" w:rsidTr="000C503A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47324B" w:rsidRPr="00285C91" w:rsidRDefault="0047324B" w:rsidP="00A0586B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285C91">
              <w:rPr>
                <w:i/>
                <w:iCs/>
                <w:sz w:val="24"/>
              </w:rPr>
              <w:t>Date</w:t>
            </w:r>
          </w:p>
        </w:tc>
        <w:tc>
          <w:tcPr>
            <w:tcW w:w="3150" w:type="dxa"/>
            <w:gridSpan w:val="2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47324B" w:rsidRPr="00605921" w:rsidRDefault="0047324B" w:rsidP="00A0586B">
            <w:pPr>
              <w:rPr>
                <w:b/>
                <w:bCs/>
                <w:iCs/>
              </w:rPr>
            </w:pPr>
          </w:p>
        </w:tc>
        <w:tc>
          <w:tcPr>
            <w:tcW w:w="189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pStyle w:val="Heading3"/>
              <w:jc w:val="right"/>
              <w:rPr>
                <w:sz w:val="24"/>
              </w:rPr>
            </w:pPr>
            <w:r w:rsidRPr="00605921">
              <w:rPr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FFFFFF"/>
            <w:vAlign w:val="center"/>
          </w:tcPr>
          <w:p w:rsidR="0047324B" w:rsidRPr="00605921" w:rsidRDefault="0047324B" w:rsidP="00A0586B">
            <w:pPr>
              <w:rPr>
                <w:szCs w:val="22"/>
              </w:rPr>
            </w:pPr>
          </w:p>
        </w:tc>
      </w:tr>
      <w:tr w:rsidR="0047324B" w:rsidRPr="003F056F" w:rsidTr="00AC1E79">
        <w:trPr>
          <w:trHeight w:val="720"/>
        </w:trPr>
        <w:tc>
          <w:tcPr>
            <w:tcW w:w="10800" w:type="dxa"/>
            <w:gridSpan w:val="6"/>
            <w:vAlign w:val="center"/>
          </w:tcPr>
          <w:p w:rsidR="0047324B" w:rsidRPr="003F056F" w:rsidRDefault="0047324B" w:rsidP="00D71BA1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>FOREIGN</w:t>
            </w:r>
            <w:r>
              <w:rPr>
                <w:b/>
                <w:color w:val="FF0000"/>
              </w:rPr>
              <w:t xml:space="preserve"> MATTERS</w:t>
            </w:r>
            <w:r w:rsidRPr="003F056F">
              <w:rPr>
                <w:b/>
                <w:color w:val="FF0000"/>
              </w:rPr>
              <w:t xml:space="preserve"> </w:t>
            </w:r>
            <w:bookmarkStart w:id="7" w:name="_GoBack"/>
            <w:bookmarkEnd w:id="7"/>
            <w:r w:rsidRPr="003F056F">
              <w:rPr>
                <w:b/>
                <w:color w:val="FF0000"/>
              </w:rPr>
              <w:t>ONLY</w:t>
            </w:r>
          </w:p>
        </w:tc>
      </w:tr>
      <w:tr w:rsidR="0047324B" w:rsidRPr="003F056F" w:rsidTr="00AC1E79">
        <w:trPr>
          <w:trHeight w:val="720"/>
        </w:trPr>
        <w:tc>
          <w:tcPr>
            <w:tcW w:w="10800" w:type="dxa"/>
            <w:gridSpan w:val="6"/>
            <w:vAlign w:val="center"/>
          </w:tcPr>
          <w:p w:rsidR="0047324B" w:rsidRPr="003F056F" w:rsidRDefault="0047324B" w:rsidP="00EA7D75">
            <w:pPr>
              <w:tabs>
                <w:tab w:val="left" w:pos="360"/>
              </w:tabs>
              <w:rPr>
                <w:b/>
                <w:color w:val="FF0000"/>
              </w:rPr>
            </w:pPr>
            <w:r w:rsidRPr="00EA7D75">
              <w:rPr>
                <w:rFonts w:cs="Times"/>
                <w:b/>
                <w:color w:val="FF0000"/>
                <w:szCs w:val="22"/>
              </w:rPr>
              <w:t>WHEN CLOSING AN INTERNATIONAL MADRID PROTOCOL MATTER, PLEASE CLOSE ALL DESIGNATED COUNTRY MATTERS ALSO.</w:t>
            </w:r>
          </w:p>
        </w:tc>
      </w:tr>
      <w:tr w:rsidR="0047324B" w:rsidRPr="006B3422" w:rsidTr="000C503A">
        <w:trPr>
          <w:trHeight w:val="720"/>
        </w:trPr>
        <w:tc>
          <w:tcPr>
            <w:tcW w:w="8010" w:type="dxa"/>
            <w:gridSpan w:val="5"/>
            <w:vAlign w:val="center"/>
          </w:tcPr>
          <w:p w:rsidR="0047324B" w:rsidRPr="006B3422" w:rsidRDefault="0047324B" w:rsidP="00AC1E79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790" w:type="dxa"/>
            <w:tcBorders>
              <w:left w:val="nil"/>
            </w:tcBorders>
            <w:vAlign w:val="center"/>
          </w:tcPr>
          <w:p w:rsidR="0047324B" w:rsidRPr="000C503A" w:rsidRDefault="000C503A" w:rsidP="000C503A">
            <w:pPr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sdt>
              <w:sdtPr>
                <w:rPr>
                  <w:b/>
                  <w:color w:val="FF0000"/>
                </w:rPr>
                <w:id w:val="-63510409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0C503A">
                  <w:rPr>
                    <w:rFonts w:ascii="MS Gothic" w:eastAsia="MS Gothic" w:hAnsi="MS Gothic" w:hint="eastAsia"/>
                    <w:b/>
                    <w:color w:val="FF0000"/>
                  </w:rPr>
                  <w:t>☐</w:t>
                </w:r>
              </w:sdtContent>
            </w:sdt>
            <w:r w:rsidRPr="000C503A">
              <w:rPr>
                <w:b/>
                <w:color w:val="FF0000"/>
              </w:rPr>
              <w:t xml:space="preserve">  Yes     </w:t>
            </w:r>
            <w:sdt>
              <w:sdtPr>
                <w:rPr>
                  <w:b/>
                  <w:color w:val="FF0000"/>
                </w:rPr>
                <w:id w:val="8224714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Pr="000C503A">
                  <w:rPr>
                    <w:rFonts w:ascii="MS Gothic" w:eastAsia="MS Gothic" w:hAnsi="MS Gothic" w:hint="eastAsia"/>
                    <w:b/>
                    <w:color w:val="FF0000"/>
                  </w:rPr>
                  <w:t>☐</w:t>
                </w:r>
              </w:sdtContent>
            </w:sdt>
            <w:r w:rsidRPr="000C503A">
              <w:rPr>
                <w:b/>
                <w:color w:val="FF0000"/>
              </w:rPr>
              <w:t xml:space="preserve"> N/A</w:t>
            </w:r>
          </w:p>
        </w:tc>
      </w:tr>
    </w:tbl>
    <w:p w:rsidR="0047324B" w:rsidRPr="00285C91" w:rsidRDefault="0047324B" w:rsidP="00D230CD">
      <w:pPr>
        <w:ind w:hanging="720"/>
      </w:pPr>
    </w:p>
    <w:p w:rsidR="0047324B" w:rsidRPr="00605921" w:rsidRDefault="0047324B" w:rsidP="00D230CD">
      <w:pPr>
        <w:spacing w:after="120"/>
        <w:ind w:hanging="720"/>
        <w:rPr>
          <w:u w:val="single"/>
        </w:rPr>
      </w:pPr>
      <w:r w:rsidRPr="00605921">
        <w:rPr>
          <w:u w:val="single"/>
        </w:rPr>
        <w:t xml:space="preserve">TO CLOSE A TRADEMARK FILE: </w:t>
      </w:r>
    </w:p>
    <w:p w:rsidR="0047324B" w:rsidRPr="008B709B" w:rsidRDefault="0047324B" w:rsidP="00D230CD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47324B" w:rsidRPr="008B709B" w:rsidRDefault="0047324B" w:rsidP="00D230CD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47324B" w:rsidRPr="008B709B" w:rsidRDefault="0047324B" w:rsidP="00D230CD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47324B" w:rsidRPr="008B709B" w:rsidRDefault="0047324B" w:rsidP="00D230CD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47324B" w:rsidRPr="00605921" w:rsidRDefault="0047324B" w:rsidP="00D230CD">
      <w:pPr>
        <w:spacing w:after="120"/>
        <w:ind w:hanging="720"/>
      </w:pPr>
      <w:r w:rsidRPr="00605921">
        <w:t>5.</w:t>
      </w:r>
      <w:r w:rsidRPr="00605921">
        <w:tab/>
        <w:t>Formalities will give a copy of all trademark close matter forms to the firm librarian to check against the trademark watch service.</w:t>
      </w:r>
    </w:p>
    <w:p w:rsidR="0047324B" w:rsidRPr="00605921" w:rsidRDefault="0047324B" w:rsidP="00D230CD">
      <w:pPr>
        <w:spacing w:after="120"/>
        <w:ind w:hanging="720"/>
      </w:pPr>
      <w:r w:rsidRPr="00605921">
        <w:t>6.</w:t>
      </w:r>
      <w:r w:rsidRPr="00605921">
        <w:tab/>
        <w:t xml:space="preserve">Formalities will return the file to the </w:t>
      </w:r>
      <w:r>
        <w:t>trademark file room closed section.</w:t>
      </w:r>
    </w:p>
    <w:sectPr w:rsidR="0047324B" w:rsidRPr="00605921" w:rsidSect="002615DF">
      <w:footerReference w:type="default" r:id="rId8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7324B" w:rsidRDefault="0047324B">
      <w:r>
        <w:separator/>
      </w:r>
    </w:p>
  </w:endnote>
  <w:endnote w:type="continuationSeparator" w:id="0">
    <w:p w:rsidR="0047324B" w:rsidRDefault="004732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7324B" w:rsidRPr="00F118C4" w:rsidRDefault="0047324B" w:rsidP="00F118C4">
    <w:pPr>
      <w:pStyle w:val="Footer"/>
      <w:ind w:left="-720"/>
      <w:rPr>
        <w:sz w:val="16"/>
      </w:rPr>
    </w:pPr>
    <w:r>
      <w:rPr>
        <w:sz w:val="16"/>
      </w:rPr>
      <w:t>TM999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7324B" w:rsidRDefault="0047324B">
      <w:r>
        <w:separator/>
      </w:r>
    </w:p>
  </w:footnote>
  <w:footnote w:type="continuationSeparator" w:id="0">
    <w:p w:rsidR="0047324B" w:rsidRDefault="0047324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33C6B"/>
    <w:rsid w:val="000679B0"/>
    <w:rsid w:val="000723D9"/>
    <w:rsid w:val="00081664"/>
    <w:rsid w:val="000946A0"/>
    <w:rsid w:val="000A0ABE"/>
    <w:rsid w:val="000B0D4E"/>
    <w:rsid w:val="000B242D"/>
    <w:rsid w:val="000C503A"/>
    <w:rsid w:val="000C6D61"/>
    <w:rsid w:val="001058A5"/>
    <w:rsid w:val="00167D96"/>
    <w:rsid w:val="001A345F"/>
    <w:rsid w:val="001B7E3F"/>
    <w:rsid w:val="001E08A4"/>
    <w:rsid w:val="00235EBD"/>
    <w:rsid w:val="002615DF"/>
    <w:rsid w:val="002635A6"/>
    <w:rsid w:val="0027204C"/>
    <w:rsid w:val="0027541E"/>
    <w:rsid w:val="00285C91"/>
    <w:rsid w:val="002B6293"/>
    <w:rsid w:val="002E353B"/>
    <w:rsid w:val="002E3BF7"/>
    <w:rsid w:val="002F3E13"/>
    <w:rsid w:val="003148E7"/>
    <w:rsid w:val="00314C49"/>
    <w:rsid w:val="00321185"/>
    <w:rsid w:val="003604AA"/>
    <w:rsid w:val="003915D6"/>
    <w:rsid w:val="00397007"/>
    <w:rsid w:val="003A49FE"/>
    <w:rsid w:val="003C7B13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7324B"/>
    <w:rsid w:val="00475014"/>
    <w:rsid w:val="00496AC0"/>
    <w:rsid w:val="004B167B"/>
    <w:rsid w:val="004C46B2"/>
    <w:rsid w:val="004D002C"/>
    <w:rsid w:val="004E092C"/>
    <w:rsid w:val="004F3923"/>
    <w:rsid w:val="005009E3"/>
    <w:rsid w:val="00504F44"/>
    <w:rsid w:val="005137FC"/>
    <w:rsid w:val="005201A9"/>
    <w:rsid w:val="005228D0"/>
    <w:rsid w:val="00552880"/>
    <w:rsid w:val="00562F17"/>
    <w:rsid w:val="00575B24"/>
    <w:rsid w:val="005C5CB7"/>
    <w:rsid w:val="00605921"/>
    <w:rsid w:val="00625FA8"/>
    <w:rsid w:val="006510CB"/>
    <w:rsid w:val="006541CA"/>
    <w:rsid w:val="00670283"/>
    <w:rsid w:val="006B3422"/>
    <w:rsid w:val="006E76F0"/>
    <w:rsid w:val="006F0658"/>
    <w:rsid w:val="006F12FC"/>
    <w:rsid w:val="006F5571"/>
    <w:rsid w:val="00701735"/>
    <w:rsid w:val="00703D77"/>
    <w:rsid w:val="00711712"/>
    <w:rsid w:val="0073437E"/>
    <w:rsid w:val="0073569B"/>
    <w:rsid w:val="00767526"/>
    <w:rsid w:val="00781A4D"/>
    <w:rsid w:val="00791BB1"/>
    <w:rsid w:val="007D3679"/>
    <w:rsid w:val="007D7EBB"/>
    <w:rsid w:val="00817984"/>
    <w:rsid w:val="0082389C"/>
    <w:rsid w:val="0082530F"/>
    <w:rsid w:val="00836EDB"/>
    <w:rsid w:val="00893228"/>
    <w:rsid w:val="008A61E6"/>
    <w:rsid w:val="008B0E9E"/>
    <w:rsid w:val="008B709B"/>
    <w:rsid w:val="009556BA"/>
    <w:rsid w:val="00963974"/>
    <w:rsid w:val="009909D4"/>
    <w:rsid w:val="00990FB7"/>
    <w:rsid w:val="009A4A6C"/>
    <w:rsid w:val="009C3601"/>
    <w:rsid w:val="009C5C6D"/>
    <w:rsid w:val="009E2A6B"/>
    <w:rsid w:val="009E4C75"/>
    <w:rsid w:val="00A028DD"/>
    <w:rsid w:val="00A0586B"/>
    <w:rsid w:val="00A30167"/>
    <w:rsid w:val="00A91614"/>
    <w:rsid w:val="00AA56CB"/>
    <w:rsid w:val="00AC1571"/>
    <w:rsid w:val="00AC1E79"/>
    <w:rsid w:val="00AC48E7"/>
    <w:rsid w:val="00AC7AE1"/>
    <w:rsid w:val="00AD4451"/>
    <w:rsid w:val="00AE0DD5"/>
    <w:rsid w:val="00AE51D5"/>
    <w:rsid w:val="00AF66FC"/>
    <w:rsid w:val="00B105F9"/>
    <w:rsid w:val="00B51DB8"/>
    <w:rsid w:val="00B71C8F"/>
    <w:rsid w:val="00B73A93"/>
    <w:rsid w:val="00B86DEA"/>
    <w:rsid w:val="00B92E06"/>
    <w:rsid w:val="00BB712F"/>
    <w:rsid w:val="00BC7A94"/>
    <w:rsid w:val="00BE7A89"/>
    <w:rsid w:val="00C027AA"/>
    <w:rsid w:val="00C06A11"/>
    <w:rsid w:val="00C1701A"/>
    <w:rsid w:val="00C24395"/>
    <w:rsid w:val="00C415F7"/>
    <w:rsid w:val="00C533BE"/>
    <w:rsid w:val="00C53911"/>
    <w:rsid w:val="00C60F64"/>
    <w:rsid w:val="00C726C1"/>
    <w:rsid w:val="00C73094"/>
    <w:rsid w:val="00C75373"/>
    <w:rsid w:val="00C76F1B"/>
    <w:rsid w:val="00C80D4E"/>
    <w:rsid w:val="00CC53CF"/>
    <w:rsid w:val="00CD1623"/>
    <w:rsid w:val="00CD4012"/>
    <w:rsid w:val="00CF1444"/>
    <w:rsid w:val="00CF3F1E"/>
    <w:rsid w:val="00D230CD"/>
    <w:rsid w:val="00D421A2"/>
    <w:rsid w:val="00D4765C"/>
    <w:rsid w:val="00D53273"/>
    <w:rsid w:val="00D54E7E"/>
    <w:rsid w:val="00D66311"/>
    <w:rsid w:val="00D71BA1"/>
    <w:rsid w:val="00DB42E8"/>
    <w:rsid w:val="00DB55E9"/>
    <w:rsid w:val="00DD027E"/>
    <w:rsid w:val="00DD48FB"/>
    <w:rsid w:val="00DE51E1"/>
    <w:rsid w:val="00DE742D"/>
    <w:rsid w:val="00E36E1A"/>
    <w:rsid w:val="00E4363F"/>
    <w:rsid w:val="00E643E5"/>
    <w:rsid w:val="00E924FC"/>
    <w:rsid w:val="00EA4375"/>
    <w:rsid w:val="00EA6135"/>
    <w:rsid w:val="00EA7D75"/>
    <w:rsid w:val="00EB666C"/>
    <w:rsid w:val="00EB6F08"/>
    <w:rsid w:val="00F114EF"/>
    <w:rsid w:val="00F118C4"/>
    <w:rsid w:val="00F221BA"/>
    <w:rsid w:val="00F40BB4"/>
    <w:rsid w:val="00F934B3"/>
    <w:rsid w:val="00FA5F6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55A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55A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55A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55A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C55A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C55A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0C55A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C55A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55AD"/>
    <w:rPr>
      <w:sz w:val="24"/>
      <w:szCs w:val="24"/>
    </w:rPr>
  </w:style>
  <w:style w:type="paragraph" w:styleId="BalloonText">
    <w:name w:val="Balloon Text"/>
    <w:basedOn w:val="Normal"/>
    <w:link w:val="BalloonTextChar"/>
    <w:rsid w:val="000C503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C503A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55AD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55AD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C55AD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55AD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C55AD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C55AD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0C55AD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C55AD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55AD"/>
    <w:rPr>
      <w:sz w:val="24"/>
      <w:szCs w:val="24"/>
    </w:rPr>
  </w:style>
  <w:style w:type="paragraph" w:styleId="BalloonText">
    <w:name w:val="Balloon Text"/>
    <w:basedOn w:val="Normal"/>
    <w:link w:val="BalloonTextChar"/>
    <w:rsid w:val="000C503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C503A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8720456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TM999</Template>
  <TotalTime>3</TotalTime>
  <Pages>1</Pages>
  <Words>173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Company>Woodard, Emhardt, Moriarty, McNett &amp; Henry LLP</Company>
  <LinksUpToDate>false</LinksUpToDate>
  <CharactersWithSpaces>1163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Eyster, Laurie A.</cp:lastModifiedBy>
  <cp:revision>6</cp:revision>
  <cp:lastPrinted>2014-01-24T15:37:00Z</cp:lastPrinted>
  <dcterms:created xsi:type="dcterms:W3CDTF">2016-06-02T14:30:00Z</dcterms:created>
  <dcterms:modified xsi:type="dcterms:W3CDTF">2018-03-07T15:20:00Z</dcterms:modified>
  <cp:category>Trademark</cp:category>
</cp:coreProperties>
</file>