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EF6" w:rsidRPr="0017241F" w:rsidRDefault="00544EF6" w:rsidP="00E77D9C"/>
    <w:p w:rsidR="00544EF6" w:rsidRPr="0017241F" w:rsidRDefault="00544EF6" w:rsidP="00522C71"/>
    <w:p w:rsidR="00544EF6" w:rsidRPr="0017241F" w:rsidRDefault="00544EF6" w:rsidP="00522C71"/>
    <w:p w:rsidR="00544EF6" w:rsidRPr="0017241F" w:rsidRDefault="00544EF6" w:rsidP="00522C71"/>
    <w:p w:rsidR="00544EF6" w:rsidRPr="0017241F" w:rsidRDefault="00544EF6" w:rsidP="00522C71"/>
    <w:p w:rsidR="00544EF6" w:rsidRPr="0017241F" w:rsidRDefault="00544EF6" w:rsidP="00522C71"/>
    <w:p w:rsidR="00544EF6" w:rsidRPr="0017241F" w:rsidRDefault="00544EF6" w:rsidP="00522C71"/>
    <w:p w:rsidR="00544EF6" w:rsidRPr="002A6AB4" w:rsidRDefault="00544EF6" w:rsidP="00FE4E37">
      <w:pPr>
        <w:rPr>
          <w:color w:val="FFFFFF" w:themeColor="background1"/>
        </w:rPr>
      </w:pPr>
    </w:p>
    <w:p w:rsidR="00544EF6" w:rsidRPr="00DD1C94" w:rsidRDefault="00D94F76" w:rsidP="00D94007">
      <w:pPr>
        <w:jc w:val="left"/>
        <w:rPr>
          <w:rFonts w:ascii="Georgia" w:hAnsi="Georgia" w:cstheme="majorHAnsi"/>
          <w:sz w:val="68"/>
          <w:szCs w:val="68"/>
        </w:rPr>
      </w:pPr>
      <w:r>
        <w:rPr>
          <w:rFonts w:ascii="Georgia" w:hAnsi="Georgia" w:cstheme="majorHAnsi"/>
          <w:sz w:val="68"/>
          <w:szCs w:val="68"/>
        </w:rPr>
        <w:t>Curso Dev Big Data</w:t>
      </w:r>
    </w:p>
    <w:p w:rsidR="00544EF6" w:rsidRPr="00CB3F82" w:rsidRDefault="00544EF6" w:rsidP="00522C71"/>
    <w:p w:rsidR="00544EF6" w:rsidRPr="00CB3F82" w:rsidRDefault="00544EF6" w:rsidP="00522C71"/>
    <w:p w:rsidR="00D94F76" w:rsidRDefault="00D94F76" w:rsidP="00D94F76">
      <w:pPr>
        <w:jc w:val="left"/>
        <w:rPr>
          <w:sz w:val="40"/>
          <w:szCs w:val="40"/>
        </w:rPr>
      </w:pPr>
      <w:r>
        <w:rPr>
          <w:sz w:val="40"/>
          <w:szCs w:val="40"/>
        </w:rPr>
        <w:t xml:space="preserve">Documento </w:t>
      </w:r>
      <w:bookmarkStart w:id="0" w:name="_GoBack"/>
      <w:bookmarkEnd w:id="0"/>
      <w:r>
        <w:rPr>
          <w:sz w:val="40"/>
          <w:szCs w:val="40"/>
        </w:rPr>
        <w:t>de Testes</w:t>
      </w:r>
    </w:p>
    <w:p w:rsidR="00D94F76" w:rsidRDefault="00D94F76" w:rsidP="00D94F76">
      <w:pPr>
        <w:jc w:val="left"/>
        <w:rPr>
          <w:sz w:val="40"/>
          <w:szCs w:val="40"/>
        </w:rPr>
      </w:pPr>
    </w:p>
    <w:p w:rsidR="00D94F76" w:rsidRDefault="00D94F76" w:rsidP="00D94F76">
      <w:pPr>
        <w:jc w:val="left"/>
        <w:rPr>
          <w:sz w:val="40"/>
          <w:szCs w:val="40"/>
        </w:rPr>
      </w:pPr>
    </w:p>
    <w:p w:rsidR="00D94F76" w:rsidRDefault="00D94F76" w:rsidP="00D94F76">
      <w:pPr>
        <w:jc w:val="left"/>
        <w:rPr>
          <w:sz w:val="40"/>
          <w:szCs w:val="40"/>
        </w:rPr>
      </w:pPr>
    </w:p>
    <w:p w:rsidR="00482A19" w:rsidRPr="00D94F76" w:rsidRDefault="00482A19" w:rsidP="00D94F76">
      <w:pPr>
        <w:jc w:val="left"/>
        <w:rPr>
          <w:sz w:val="40"/>
          <w:szCs w:val="40"/>
        </w:rPr>
      </w:pPr>
    </w:p>
    <w:p w:rsidR="00544EF6" w:rsidRDefault="00544EF6" w:rsidP="00522C71">
      <w:pPr>
        <w:tabs>
          <w:tab w:val="left" w:pos="5247"/>
          <w:tab w:val="right" w:pos="9637"/>
        </w:tabs>
        <w:spacing w:before="0" w:after="200" w:line="276" w:lineRule="auto"/>
        <w:jc w:val="left"/>
      </w:pPr>
    </w:p>
    <w:p w:rsidR="00FE4E37" w:rsidRDefault="00FE4E37" w:rsidP="00522C71"/>
    <w:p w:rsidR="00544EF6" w:rsidRDefault="00544EF6" w:rsidP="00522C71"/>
    <w:p w:rsidR="00FE4E37" w:rsidRDefault="003A3E4E" w:rsidP="003A3E4E">
      <w:pPr>
        <w:tabs>
          <w:tab w:val="left" w:pos="6570"/>
        </w:tabs>
      </w:pPr>
      <w:r>
        <w:tab/>
      </w:r>
      <w:r w:rsidR="00FE4E37">
        <w:br w:type="page"/>
      </w:r>
    </w:p>
    <w:p w:rsidR="00544EF6" w:rsidRPr="00DD1C94" w:rsidRDefault="002A6AB4" w:rsidP="00680ECA">
      <w:pPr>
        <w:tabs>
          <w:tab w:val="left" w:pos="2637"/>
        </w:tabs>
        <w:jc w:val="left"/>
        <w:rPr>
          <w:rFonts w:ascii="Georgia" w:hAnsi="Georgia"/>
          <w:bCs/>
        </w:rPr>
      </w:pPr>
      <w:r w:rsidRPr="00DD1C94">
        <w:rPr>
          <w:rFonts w:ascii="Georgia" w:hAnsi="Georgia"/>
          <w:bCs/>
          <w:sz w:val="28"/>
          <w:szCs w:val="28"/>
        </w:rPr>
        <w:lastRenderedPageBreak/>
        <w:t>Í</w:t>
      </w:r>
      <w:r w:rsidR="009C2582" w:rsidRPr="00DD1C94">
        <w:rPr>
          <w:rFonts w:ascii="Georgia" w:hAnsi="Georgia"/>
          <w:bCs/>
          <w:sz w:val="28"/>
          <w:szCs w:val="28"/>
        </w:rPr>
        <w:t>ndice</w:t>
      </w:r>
    </w:p>
    <w:p w:rsidR="00D33E9A" w:rsidRDefault="009C2582">
      <w:pPr>
        <w:pStyle w:val="Sumrio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pt-BR" w:eastAsia="pt-BR"/>
        </w:rPr>
      </w:pPr>
      <w:r w:rsidRPr="0017241F">
        <w:fldChar w:fldCharType="begin"/>
      </w:r>
      <w:r w:rsidRPr="0017241F">
        <w:instrText xml:space="preserve"> TOC \o "1-3" \h \z \u </w:instrText>
      </w:r>
      <w:r w:rsidRPr="0017241F">
        <w:fldChar w:fldCharType="separate"/>
      </w:r>
      <w:hyperlink w:anchor="_Toc139047460" w:history="1">
        <w:r w:rsidR="00D33E9A" w:rsidRPr="00425FB9">
          <w:rPr>
            <w:rStyle w:val="Hyperlink"/>
            <w:noProof/>
          </w:rPr>
          <w:t>1</w:t>
        </w:r>
        <w:r w:rsidR="00D33E9A"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pt-BR" w:eastAsia="pt-BR"/>
          </w:rPr>
          <w:tab/>
        </w:r>
        <w:r w:rsidR="00D33E9A" w:rsidRPr="00425FB9">
          <w:rPr>
            <w:rStyle w:val="Hyperlink"/>
            <w:noProof/>
          </w:rPr>
          <w:t>Subida do arquivo Zip para o Github</w:t>
        </w:r>
        <w:r w:rsidR="00D33E9A">
          <w:rPr>
            <w:noProof/>
            <w:webHidden/>
          </w:rPr>
          <w:tab/>
        </w:r>
        <w:r w:rsidR="00D33E9A">
          <w:rPr>
            <w:noProof/>
            <w:webHidden/>
          </w:rPr>
          <w:fldChar w:fldCharType="begin"/>
        </w:r>
        <w:r w:rsidR="00D33E9A">
          <w:rPr>
            <w:noProof/>
            <w:webHidden/>
          </w:rPr>
          <w:instrText xml:space="preserve"> PAGEREF _Toc139047460 \h </w:instrText>
        </w:r>
        <w:r w:rsidR="00D33E9A">
          <w:rPr>
            <w:noProof/>
            <w:webHidden/>
          </w:rPr>
        </w:r>
        <w:r w:rsidR="00D33E9A">
          <w:rPr>
            <w:noProof/>
            <w:webHidden/>
          </w:rPr>
          <w:fldChar w:fldCharType="separate"/>
        </w:r>
        <w:r w:rsidR="00D33E9A">
          <w:rPr>
            <w:noProof/>
            <w:webHidden/>
          </w:rPr>
          <w:t>3</w:t>
        </w:r>
        <w:r w:rsidR="00D33E9A"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61" w:history="1">
        <w:r w:rsidRPr="00425FB9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Caso de Teste – Subida da pasta para o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62" w:history="1">
        <w:r w:rsidRPr="00425FB9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Evidências de 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pt-BR" w:eastAsia="pt-BR"/>
        </w:rPr>
      </w:pPr>
      <w:hyperlink w:anchor="_Toc139047463" w:history="1">
        <w:r w:rsidRPr="00425FB9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Fork Com Repositórito Bigdata_Docker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64" w:history="1">
        <w:r w:rsidRPr="00425FB9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Caso de Teste – Fork Com Repositório bigdata_Docker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65" w:history="1">
        <w:r w:rsidRPr="00425FB9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Evidências de 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pt-BR" w:eastAsia="pt-BR"/>
        </w:rPr>
      </w:pPr>
      <w:hyperlink w:anchor="_Toc139047466" w:history="1">
        <w:r w:rsidRPr="00425FB9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Seleção de containeres e ativação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67" w:history="1">
        <w:r w:rsidRPr="00425FB9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Caso de Teste – Seleção de containeres e ativação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68" w:history="1">
        <w:r w:rsidRPr="00425FB9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Evidências de 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pt-BR" w:eastAsia="pt-BR"/>
        </w:rPr>
      </w:pPr>
      <w:hyperlink w:anchor="_Toc139047469" w:history="1">
        <w:r w:rsidRPr="00425FB9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Criação das Camadas no HDFS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70" w:history="1">
        <w:r w:rsidRPr="00425FB9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Caso de Teste – Criação das camadas no HDFS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71" w:history="1">
        <w:r w:rsidRPr="00425FB9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Evidências de 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pt-BR" w:eastAsia="pt-BR"/>
        </w:rPr>
      </w:pPr>
      <w:hyperlink w:anchor="_Toc139047472" w:history="1">
        <w:r w:rsidRPr="00425FB9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Subir base de dados do Local para a camada RAW, em pastas próprias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73" w:history="1">
        <w:r w:rsidRPr="00425FB9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Caso de Teste – Subir base de dados do Local para a camada RAW, em pastas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74" w:history="1">
        <w:r w:rsidRPr="00425FB9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Evidências de 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pt-BR" w:eastAsia="pt-BR"/>
        </w:rPr>
      </w:pPr>
      <w:hyperlink w:anchor="_Toc139047475" w:history="1">
        <w:r w:rsidRPr="00425FB9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Criar Banco de dados DESAFIO_CURSO 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76" w:history="1">
        <w:r w:rsidRPr="00425FB9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Caso de Teste - Criar Banco de dados DESAFIO_CURSO 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77" w:history="1">
        <w:r w:rsidRPr="00425FB9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Evidências de 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pt-BR" w:eastAsia="pt-BR"/>
        </w:rPr>
      </w:pPr>
      <w:hyperlink w:anchor="_Toc139047478" w:history="1">
        <w:r w:rsidRPr="00425FB9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Criação das tabelas dimensionais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79" w:history="1">
        <w:r w:rsidRPr="00425FB9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Caso de Teste – Criação das tabelas dimensionais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80" w:history="1">
        <w:r w:rsidRPr="00425FB9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Evidências de 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pt-BR" w:eastAsia="pt-BR"/>
        </w:rPr>
      </w:pPr>
      <w:hyperlink w:anchor="_Toc139047481" w:history="1">
        <w:r w:rsidRPr="00425FB9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Salvar as tabelas dimensionais na camada GOLD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82" w:history="1">
        <w:r w:rsidRPr="00425FB9">
          <w:rPr>
            <w:rStyle w:val="Hyperlink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Caso de Teste – Salvar as tabelas dimensionais na camada GOLD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83" w:history="1">
        <w:r w:rsidRPr="00425FB9">
          <w:rPr>
            <w:rStyle w:val="Hyperlink"/>
            <w:noProof/>
          </w:rPr>
          <w:t>8.2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Evidências de 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pt-BR" w:eastAsia="pt-BR"/>
        </w:rPr>
      </w:pPr>
      <w:hyperlink w:anchor="_Toc139047484" w:history="1">
        <w:r w:rsidRPr="00425FB9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color w:val="auto"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Criação do dashboard no Power BI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85" w:history="1">
        <w:r w:rsidRPr="00425FB9">
          <w:rPr>
            <w:rStyle w:val="Hyperlink"/>
            <w:noProof/>
          </w:rPr>
          <w:t>9.1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Caso de Teste – Criação do dashboard no Power BI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33E9A" w:rsidRDefault="00D33E9A">
      <w:pPr>
        <w:pStyle w:val="Sumrio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BR" w:eastAsia="pt-BR"/>
        </w:rPr>
      </w:pPr>
      <w:hyperlink w:anchor="_Toc139047486" w:history="1">
        <w:r w:rsidRPr="00425FB9">
          <w:rPr>
            <w:rStyle w:val="Hyperlink"/>
            <w:noProof/>
          </w:rPr>
          <w:t>9.2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BR" w:eastAsia="pt-BR"/>
          </w:rPr>
          <w:tab/>
        </w:r>
        <w:r w:rsidRPr="00425FB9">
          <w:rPr>
            <w:rStyle w:val="Hyperlink"/>
            <w:noProof/>
          </w:rPr>
          <w:t>Evidências de 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_Toc139047486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4EF6" w:rsidRPr="0017241F" w:rsidRDefault="009C2582" w:rsidP="00544EF6">
      <w:r w:rsidRPr="0017241F">
        <w:fldChar w:fldCharType="end"/>
      </w:r>
    </w:p>
    <w:p w:rsidR="00544EF6" w:rsidRPr="0017241F" w:rsidRDefault="00544EF6" w:rsidP="00544EF6"/>
    <w:p w:rsidR="00544EF6" w:rsidRPr="00B10022" w:rsidRDefault="009C2582" w:rsidP="00544EF6">
      <w:r w:rsidRPr="0017241F">
        <w:br w:type="page"/>
      </w:r>
    </w:p>
    <w:p w:rsidR="007D651A" w:rsidRPr="007D651A" w:rsidRDefault="007D651A" w:rsidP="007D651A">
      <w:pPr>
        <w:pStyle w:val="Ttulo1"/>
      </w:pPr>
      <w:bookmarkStart w:id="1" w:name="_Toc139047460"/>
      <w:r>
        <w:lastRenderedPageBreak/>
        <w:t>S</w:t>
      </w:r>
      <w:r w:rsidR="008B7E80">
        <w:t>ubida do arquivo Zip para o Github</w:t>
      </w:r>
      <w:bookmarkEnd w:id="1"/>
    </w:p>
    <w:p w:rsidR="007D651A" w:rsidRDefault="00A577A8" w:rsidP="007D651A">
      <w:pPr>
        <w:pStyle w:val="Ttulo2"/>
      </w:pPr>
      <w:bookmarkStart w:id="2" w:name="_Toc139047461"/>
      <w:r>
        <w:t>Caso de Teste – Subida da pasta para o GitHub</w:t>
      </w:r>
      <w:bookmarkEnd w:id="2"/>
    </w:p>
    <w:p w:rsidR="00CF72AE" w:rsidRPr="00CF72AE" w:rsidRDefault="00CF72AE" w:rsidP="00CF72AE">
      <w:pPr>
        <w:spacing w:before="0"/>
        <w:textAlignment w:val="baseline"/>
        <w:rPr>
          <w:rFonts w:ascii="Segoe UI" w:hAnsi="Segoe UI" w:cs="Segoe UI"/>
          <w:kern w:val="0"/>
          <w:sz w:val="18"/>
          <w:szCs w:val="18"/>
          <w:lang w:val="pt-BR" w:eastAsia="pt-BR"/>
        </w:rPr>
      </w:pPr>
    </w:p>
    <w:tbl>
      <w:tblPr>
        <w:tblW w:w="96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945"/>
      </w:tblGrid>
      <w:tr w:rsidR="00CF72AE" w:rsidRPr="00CF72AE" w:rsidTr="00CF72AE">
        <w:trPr>
          <w:trHeight w:val="300"/>
        </w:trPr>
        <w:tc>
          <w:tcPr>
            <w:tcW w:w="9630" w:type="dxa"/>
            <w:gridSpan w:val="2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1A3B47"/>
            <w:vAlign w:val="center"/>
            <w:hideMark/>
          </w:tcPr>
          <w:p w:rsidR="00CF72AE" w:rsidRPr="00CF72AE" w:rsidRDefault="00CF72AE" w:rsidP="00A577A8">
            <w:pPr>
              <w:spacing w:before="0"/>
              <w:textAlignment w:val="baseline"/>
              <w:divId w:val="1162043228"/>
              <w:rPr>
                <w:rFonts w:ascii="Times New Roman" w:hAnsi="Times New Roman"/>
                <w:b/>
                <w:bCs/>
                <w:color w:val="FFFFFF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Caso de Teste </w:t>
            </w:r>
            <w:r w:rsidR="00A577A8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>– Subida da pasta para o GitHub</w:t>
            </w:r>
          </w:p>
        </w:tc>
      </w:tr>
      <w:tr w:rsidR="00CF72AE" w:rsidRPr="00CF72AE" w:rsidTr="00CF72AE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CF72AE" w:rsidRPr="00CF72AE" w:rsidRDefault="00CF72AE" w:rsidP="00CF72AE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ID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CF72AE" w:rsidRPr="00CF72AE" w:rsidRDefault="00CF72AE" w:rsidP="00CF72AE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CT01 </w:t>
            </w:r>
          </w:p>
        </w:tc>
      </w:tr>
      <w:tr w:rsidR="00CF72AE" w:rsidRPr="00CF72AE" w:rsidTr="00CF72AE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CF72AE" w:rsidRPr="00CF72AE" w:rsidRDefault="00CF72AE" w:rsidP="00CF72AE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Nome de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CF72AE" w:rsidRPr="00CF72AE" w:rsidRDefault="00CF72AE" w:rsidP="004D70B4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 xml:space="preserve">Ingestão da </w:t>
            </w:r>
            <w:r w:rsidR="004D70B4">
              <w:rPr>
                <w:rFonts w:cs="Arial"/>
                <w:kern w:val="0"/>
                <w:szCs w:val="20"/>
                <w:lang w:val="pt-BR" w:eastAsia="pt-BR"/>
              </w:rPr>
              <w:t xml:space="preserve">pasta </w:t>
            </w:r>
            <w:r w:rsidR="004D70B4">
              <w:rPr>
                <w:rFonts w:cs="Arial"/>
                <w:b/>
                <w:kern w:val="0"/>
                <w:szCs w:val="20"/>
                <w:lang w:val="pt-BR" w:eastAsia="pt-BR"/>
              </w:rPr>
              <w:t>desafio_curso</w:t>
            </w:r>
            <w:r w:rsidRPr="00CF72AE">
              <w:rPr>
                <w:rFonts w:cs="Arial"/>
                <w:kern w:val="0"/>
                <w:szCs w:val="20"/>
                <w:lang w:val="pt-BR" w:eastAsia="pt-BR"/>
              </w:rPr>
              <w:t>   </w:t>
            </w:r>
          </w:p>
        </w:tc>
      </w:tr>
      <w:tr w:rsidR="00CF72AE" w:rsidRPr="00CF72AE" w:rsidTr="00CF72AE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CF72AE" w:rsidRPr="00CF72AE" w:rsidRDefault="00CF72AE" w:rsidP="00CF72AE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Descrição do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CF72AE" w:rsidRPr="00CF72AE" w:rsidRDefault="00CF72AE" w:rsidP="00CF72AE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 </w:t>
            </w:r>
            <w:r w:rsidR="00A577A8">
              <w:rPr>
                <w:rFonts w:cs="Arial"/>
                <w:kern w:val="0"/>
                <w:szCs w:val="20"/>
                <w:lang w:val="pt-BR" w:eastAsia="pt-BR"/>
              </w:rPr>
              <w:t>Subida dos arquivos passados como base do projeto para o repositório do GitHub</w:t>
            </w:r>
          </w:p>
        </w:tc>
      </w:tr>
      <w:tr w:rsidR="00CF72AE" w:rsidRPr="00CF72AE" w:rsidTr="00CF72AE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CF72AE" w:rsidRPr="00CF72AE" w:rsidRDefault="00CF72AE" w:rsidP="00CF72AE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 Esperado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CF72AE" w:rsidRPr="00CF72AE" w:rsidRDefault="00A577A8" w:rsidP="00CF72AE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>Arquivos enviados para o repositório</w:t>
            </w:r>
          </w:p>
        </w:tc>
      </w:tr>
      <w:tr w:rsidR="00CF72AE" w:rsidRPr="00CF72AE" w:rsidTr="00CF72AE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CF72AE" w:rsidRPr="00CF72AE" w:rsidRDefault="00CF72AE" w:rsidP="00CF72AE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Resultados Obtidos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CF72AE" w:rsidRPr="00CF72AE" w:rsidRDefault="00A577A8" w:rsidP="00CF72AE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Arquivos enviados com sucesso</w:t>
            </w:r>
            <w:r w:rsidR="00CF72AE" w:rsidRPr="00CF72AE">
              <w:rPr>
                <w:rFonts w:cs="Arial"/>
                <w:kern w:val="0"/>
                <w:szCs w:val="20"/>
                <w:lang w:val="pt-BR" w:eastAsia="pt-BR"/>
              </w:rPr>
              <w:t> </w:t>
            </w:r>
          </w:p>
        </w:tc>
      </w:tr>
      <w:tr w:rsidR="00CF72AE" w:rsidRPr="00CF72AE" w:rsidTr="00CF72AE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CF72AE" w:rsidRPr="00CF72AE" w:rsidRDefault="00CF72AE" w:rsidP="00CF72AE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Responsável pelo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CF72AE" w:rsidRPr="00CF72AE" w:rsidRDefault="00CF72AE" w:rsidP="00CF72AE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Kenzo Nathan Owam E Lima </w:t>
            </w:r>
          </w:p>
        </w:tc>
      </w:tr>
      <w:tr w:rsidR="00CF72AE" w:rsidRPr="00CF72AE" w:rsidTr="00CF72AE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CF72AE" w:rsidRPr="00CF72AE" w:rsidRDefault="00CF72AE" w:rsidP="00CF72AE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Data do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CF72AE" w:rsidRPr="00CF72AE" w:rsidRDefault="00CF72AE" w:rsidP="00CF72AE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27-06-2023 </w:t>
            </w:r>
          </w:p>
        </w:tc>
      </w:tr>
    </w:tbl>
    <w:p w:rsidR="00CF72AE" w:rsidRPr="007D651A" w:rsidRDefault="00CF72AE" w:rsidP="00A577A8"/>
    <w:p w:rsidR="008B7E80" w:rsidRPr="008B7E80" w:rsidRDefault="00D33E9A" w:rsidP="008B7E80">
      <w:pPr>
        <w:pStyle w:val="Ttulo2"/>
      </w:pPr>
      <w:bookmarkStart w:id="3" w:name="_Toc139047462"/>
      <w:r>
        <w:t>Evidências</w:t>
      </w:r>
      <w:r w:rsidR="007D651A">
        <w:t xml:space="preserve"> de Casos de Teste</w:t>
      </w:r>
      <w:bookmarkEnd w:id="3"/>
    </w:p>
    <w:p w:rsidR="00544EF6" w:rsidRPr="005F40E1" w:rsidRDefault="00A577A8" w:rsidP="00544EF6">
      <w:pPr>
        <w:rPr>
          <w:lang w:val="fr-F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42545</wp:posOffset>
                </wp:positionH>
                <wp:positionV relativeFrom="paragraph">
                  <wp:posOffset>1248410</wp:posOffset>
                </wp:positionV>
                <wp:extent cx="1323975" cy="1057275"/>
                <wp:effectExtent l="0" t="0" r="2857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057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FCF36" id="Retângulo 6" o:spid="_x0000_s1026" style="position:absolute;margin-left:3.35pt;margin-top:98.3pt;width:104.25pt;height:8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" filled="f" strokecolor="#c00000" strokeweight="2pt"/>
            </w:pict>
          </mc:Fallback>
        </mc:AlternateContent>
      </w:r>
      <w:r w:rsidR="007D651A" w:rsidRPr="007D651A">
        <w:rPr>
          <w:lang w:val="fr-FR"/>
        </w:rPr>
        <w:drawing>
          <wp:inline distT="0" distB="0" distL="0" distR="0" wp14:anchorId="7ADF7C8F" wp14:editId="6DFD3F60">
            <wp:extent cx="6119495" cy="27863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A8" w:rsidRDefault="00BF530A" w:rsidP="008B7E80">
      <w:pPr>
        <w:pStyle w:val="Ttulo1"/>
      </w:pPr>
      <w:bookmarkStart w:id="4" w:name="_Toc139047463"/>
      <w:r>
        <w:t xml:space="preserve">Fork Com </w:t>
      </w:r>
      <w:r w:rsidR="00482B9C">
        <w:t xml:space="preserve">Repositórito </w:t>
      </w:r>
      <w:r>
        <w:t>Bigdata_Docker</w:t>
      </w:r>
      <w:bookmarkEnd w:id="4"/>
    </w:p>
    <w:p w:rsidR="004D70B4" w:rsidRDefault="004D70B4" w:rsidP="004D70B4">
      <w:pPr>
        <w:pStyle w:val="Ttulo2"/>
      </w:pPr>
      <w:bookmarkStart w:id="5" w:name="_Toc139047464"/>
      <w:r>
        <w:t xml:space="preserve">Caso de Teste – </w:t>
      </w:r>
      <w:r w:rsidR="00482B9C">
        <w:t>Fork Com Repositório bigdata_Docker</w:t>
      </w:r>
      <w:bookmarkEnd w:id="5"/>
    </w:p>
    <w:tbl>
      <w:tblPr>
        <w:tblW w:w="96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945"/>
      </w:tblGrid>
      <w:tr w:rsidR="004D70B4" w:rsidRPr="00CF72AE" w:rsidTr="009D2AD7">
        <w:trPr>
          <w:trHeight w:val="300"/>
        </w:trPr>
        <w:tc>
          <w:tcPr>
            <w:tcW w:w="9630" w:type="dxa"/>
            <w:gridSpan w:val="2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1A3B47"/>
            <w:vAlign w:val="center"/>
            <w:hideMark/>
          </w:tcPr>
          <w:p w:rsidR="004D70B4" w:rsidRPr="00CF72AE" w:rsidRDefault="004D70B4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color w:val="FFFFFF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Caso de Teste </w:t>
            </w:r>
            <w:r w:rsidR="00DC01DB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>– Fork com respositório bigadata_docker</w:t>
            </w:r>
          </w:p>
        </w:tc>
      </w:tr>
      <w:tr w:rsidR="004D70B4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4D70B4" w:rsidRPr="00CF72AE" w:rsidRDefault="004D70B4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ID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4D70B4" w:rsidRPr="00CF72AE" w:rsidRDefault="004D70B4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CT02</w:t>
            </w:r>
          </w:p>
        </w:tc>
      </w:tr>
      <w:tr w:rsidR="004D70B4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4D70B4" w:rsidRPr="00CF72AE" w:rsidRDefault="004D70B4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Nome de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4D70B4" w:rsidRPr="00CF72AE" w:rsidRDefault="00482B9C" w:rsidP="00482B9C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Fork com repositório big</w:t>
            </w:r>
            <w:r w:rsidR="004D70B4">
              <w:rPr>
                <w:rFonts w:cs="Arial"/>
                <w:kern w:val="0"/>
                <w:szCs w:val="20"/>
                <w:lang w:val="pt-BR" w:eastAsia="pt-BR"/>
              </w:rPr>
              <w:t>gdata_docker</w:t>
            </w:r>
          </w:p>
        </w:tc>
      </w:tr>
      <w:tr w:rsidR="004D70B4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4D70B4" w:rsidRPr="00CF72AE" w:rsidRDefault="004D70B4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Descrição do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4D70B4" w:rsidRPr="00CF72AE" w:rsidRDefault="00BF530A" w:rsidP="00482B9C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 xml:space="preserve">Fork com </w:t>
            </w:r>
            <w:r w:rsidR="00482B9C">
              <w:rPr>
                <w:rFonts w:cs="Arial"/>
                <w:kern w:val="0"/>
                <w:szCs w:val="20"/>
                <w:lang w:val="pt-BR" w:eastAsia="pt-BR"/>
              </w:rPr>
              <w:t>o repositório</w:t>
            </w:r>
            <w:r>
              <w:rPr>
                <w:rFonts w:cs="Arial"/>
                <w:kern w:val="0"/>
                <w:szCs w:val="20"/>
                <w:lang w:val="pt-BR" w:eastAsia="pt-BR"/>
              </w:rPr>
              <w:t xml:space="preserve"> Bigdata_Docker para o repositório atual</w:t>
            </w:r>
            <w:r w:rsidR="00482B9C">
              <w:rPr>
                <w:rFonts w:cs="Arial"/>
                <w:kern w:val="0"/>
                <w:szCs w:val="20"/>
                <w:lang w:val="pt-BR" w:eastAsia="pt-BR"/>
              </w:rPr>
              <w:t>, do seguinte link:</w:t>
            </w:r>
            <w:r w:rsidR="00482B9C">
              <w:t xml:space="preserve"> </w:t>
            </w:r>
            <w:r w:rsidR="00482B9C" w:rsidRPr="00482B9C">
              <w:rPr>
                <w:rFonts w:cs="Arial"/>
                <w:kern w:val="0"/>
                <w:szCs w:val="20"/>
                <w:lang w:val="pt-BR" w:eastAsia="pt-BR"/>
              </w:rPr>
              <w:t>https://github.com/caiuafranca/bigdata_docker</w:t>
            </w:r>
          </w:p>
        </w:tc>
      </w:tr>
      <w:tr w:rsidR="004D70B4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4D70B4" w:rsidRPr="00CF72AE" w:rsidRDefault="004D70B4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 Esperado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4D70B4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>Fork executado com sucesso</w:t>
            </w:r>
          </w:p>
        </w:tc>
      </w:tr>
      <w:tr w:rsidR="004D70B4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4D70B4" w:rsidRPr="00CF72AE" w:rsidRDefault="004D70B4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Resultados Obtidos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4D70B4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Pasta copiada para o repositório do projeto</w:t>
            </w:r>
            <w:r w:rsidR="004D70B4" w:rsidRPr="00CF72AE">
              <w:rPr>
                <w:rFonts w:cs="Arial"/>
                <w:kern w:val="0"/>
                <w:szCs w:val="20"/>
                <w:lang w:val="pt-BR" w:eastAsia="pt-BR"/>
              </w:rPr>
              <w:t> </w:t>
            </w:r>
          </w:p>
        </w:tc>
      </w:tr>
      <w:tr w:rsidR="004D70B4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4D70B4" w:rsidRPr="00CF72AE" w:rsidRDefault="004D70B4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Responsável pelo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4D70B4" w:rsidRPr="00CF72AE" w:rsidRDefault="004D70B4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Kenzo Nathan Owam E Lima </w:t>
            </w:r>
          </w:p>
        </w:tc>
      </w:tr>
      <w:tr w:rsidR="004D70B4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4D70B4" w:rsidRPr="00CF72AE" w:rsidRDefault="004D70B4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Data do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4D70B4" w:rsidRPr="00CF72AE" w:rsidRDefault="004D70B4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27-06-2023 </w:t>
            </w:r>
          </w:p>
        </w:tc>
      </w:tr>
    </w:tbl>
    <w:p w:rsidR="004D70B4" w:rsidRPr="004D70B4" w:rsidRDefault="004D70B4" w:rsidP="004D70B4"/>
    <w:p w:rsidR="00544EF6" w:rsidRDefault="004D70B4" w:rsidP="004D70B4">
      <w:pPr>
        <w:pStyle w:val="Ttulo2"/>
      </w:pPr>
      <w:bookmarkStart w:id="6" w:name="_Toc139047465"/>
      <w:r>
        <w:lastRenderedPageBreak/>
        <w:t>Evidências de Casos de Teste</w:t>
      </w:r>
      <w:bookmarkEnd w:id="6"/>
    </w:p>
    <w:p w:rsidR="00A577A8" w:rsidRPr="00A577A8" w:rsidRDefault="00BF530A" w:rsidP="00A577A8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350A67" wp14:editId="49DCF18D">
                <wp:simplePos x="0" y="0"/>
                <wp:positionH relativeFrom="margin">
                  <wp:posOffset>-5080</wp:posOffset>
                </wp:positionH>
                <wp:positionV relativeFrom="paragraph">
                  <wp:posOffset>1118235</wp:posOffset>
                </wp:positionV>
                <wp:extent cx="1323975" cy="190500"/>
                <wp:effectExtent l="0" t="0" r="28575" b="1905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35792" id="Retângulo 22" o:spid="_x0000_s1026" style="position:absolute;margin-left:-.4pt;margin-top:88.05pt;width:104.25pt;height:1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" filled="f" strokecolor="#c00000" strokeweight="2pt">
                <w10:wrap anchorx="margin"/>
              </v:rect>
            </w:pict>
          </mc:Fallback>
        </mc:AlternateContent>
      </w:r>
      <w:r w:rsidR="004D70B4" w:rsidRPr="007D651A">
        <w:rPr>
          <w:lang w:val="fr-FR"/>
        </w:rPr>
        <w:drawing>
          <wp:inline distT="0" distB="0" distL="0" distR="0" wp14:anchorId="0E0EEC74" wp14:editId="6D91D908">
            <wp:extent cx="6119495" cy="27863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F6" w:rsidRPr="0017241F" w:rsidRDefault="00BF530A" w:rsidP="00A577A8">
      <w:pPr>
        <w:pStyle w:val="Ttulo1"/>
      </w:pPr>
      <w:bookmarkStart w:id="7" w:name="_Toc139047466"/>
      <w:r>
        <w:t>Seleção de containeres e ativação</w:t>
      </w:r>
      <w:bookmarkEnd w:id="7"/>
    </w:p>
    <w:p w:rsidR="00BF530A" w:rsidRDefault="00BF530A" w:rsidP="00BF530A">
      <w:pPr>
        <w:pStyle w:val="Ttulo2"/>
      </w:pPr>
      <w:bookmarkStart w:id="8" w:name="_Toc139047467"/>
      <w:r>
        <w:t xml:space="preserve">Caso de Teste – </w:t>
      </w:r>
      <w:r w:rsidR="002D5470">
        <w:t>Seleção de containeres e ativação</w:t>
      </w:r>
      <w:bookmarkEnd w:id="8"/>
    </w:p>
    <w:tbl>
      <w:tblPr>
        <w:tblW w:w="96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945"/>
      </w:tblGrid>
      <w:tr w:rsidR="00BF530A" w:rsidRPr="00CF72AE" w:rsidTr="009D2AD7">
        <w:trPr>
          <w:trHeight w:val="300"/>
        </w:trPr>
        <w:tc>
          <w:tcPr>
            <w:tcW w:w="9630" w:type="dxa"/>
            <w:gridSpan w:val="2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1A3B47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color w:val="FFFFFF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Caso de Teste </w:t>
            </w:r>
            <w:r w:rsidR="00DC01DB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>– Seleção de containeres e ativação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ID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2D5470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CT03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Nome de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2D5470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Seleção de containeres e ativação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Descrição do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482B9C" w:rsidP="00661E9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>Comentar os containeres que não serão utilizados no documento bigdata_docker/docke</w:t>
            </w:r>
            <w:r w:rsidR="00661E9F">
              <w:rPr>
                <w:rFonts w:ascii="Times New Roman" w:hAnsi="Times New Roman"/>
                <w:kern w:val="0"/>
                <w:sz w:val="24"/>
                <w:lang w:val="pt-BR" w:eastAsia="pt-BR"/>
              </w:rPr>
              <w:t>-compose.yml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 Esperado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482B9C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>Ativação com sucesso</w:t>
            </w:r>
            <w:r w:rsidR="00661E9F">
              <w:rPr>
                <w:rFonts w:ascii="Times New Roman" w:hAnsi="Times New Roman"/>
                <w:kern w:val="0"/>
                <w:sz w:val="24"/>
                <w:lang w:val="pt-BR" w:eastAsia="pt-BR"/>
              </w:rPr>
              <w:t xml:space="preserve"> dos containeres: datanode, hive-server,hive-metastore, jupyter-spark, namenode_sqoop, zookeeper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Resultados Obtidos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482B9C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Os contêineres foram ativados e estão prontos para serem utilizados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Responsável pelo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Kenzo Nathan Owam E Lima 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Data do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27-06-2023 </w:t>
            </w:r>
          </w:p>
        </w:tc>
      </w:tr>
    </w:tbl>
    <w:p w:rsidR="00544EF6" w:rsidRDefault="002D5470" w:rsidP="00A577A8">
      <w:pPr>
        <w:pStyle w:val="Ttulo2"/>
      </w:pPr>
      <w:bookmarkStart w:id="9" w:name="_Toc139047468"/>
      <w:r>
        <w:lastRenderedPageBreak/>
        <w:t>Evidências de Casos de Teste</w:t>
      </w:r>
      <w:bookmarkEnd w:id="9"/>
    </w:p>
    <w:p w:rsidR="002D5470" w:rsidRPr="002D5470" w:rsidRDefault="00661E9F" w:rsidP="002D5470">
      <w:r w:rsidRPr="00661E9F">
        <w:drawing>
          <wp:inline distT="0" distB="0" distL="0" distR="0" wp14:anchorId="4BB290E2" wp14:editId="24B7DE63">
            <wp:extent cx="6119495" cy="270319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0A" w:rsidRDefault="002D5470" w:rsidP="00BF530A">
      <w:pPr>
        <w:pStyle w:val="Ttulo1"/>
      </w:pPr>
      <w:bookmarkStart w:id="10" w:name="_Toc139047469"/>
      <w:r>
        <w:t>Criação das Camadas no HDFS</w:t>
      </w:r>
      <w:bookmarkEnd w:id="10"/>
    </w:p>
    <w:p w:rsidR="00BF530A" w:rsidRDefault="002D5470" w:rsidP="002D5470">
      <w:pPr>
        <w:pStyle w:val="Ttulo2"/>
      </w:pPr>
      <w:bookmarkStart w:id="11" w:name="_Toc139047470"/>
      <w:r>
        <w:t>Caso de Teste – Criação das camadas no HDFS</w:t>
      </w:r>
      <w:bookmarkEnd w:id="11"/>
    </w:p>
    <w:tbl>
      <w:tblPr>
        <w:tblW w:w="96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945"/>
      </w:tblGrid>
      <w:tr w:rsidR="00BF530A" w:rsidRPr="00CF72AE" w:rsidTr="009D2AD7">
        <w:trPr>
          <w:trHeight w:val="300"/>
        </w:trPr>
        <w:tc>
          <w:tcPr>
            <w:tcW w:w="9630" w:type="dxa"/>
            <w:gridSpan w:val="2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1A3B47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color w:val="FFFFFF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Caso de Teste </w:t>
            </w:r>
            <w:r w:rsidR="00DC01DB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>– Criação das camdas no HDFS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ID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2D5470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CT04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Nome de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661E9F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Criação das camadas no HDFS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Descrição do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661E9F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Criação do datalake e suas camadas de armazenamento: raw, silver e gold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 Esperado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661E9F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>Criação das camadas com sucesso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Resultados Obtidos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661E9F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Criação</w:t>
            </w:r>
            <w:r w:rsidR="009D2AD7">
              <w:rPr>
                <w:rFonts w:cs="Arial"/>
                <w:kern w:val="0"/>
                <w:szCs w:val="20"/>
                <w:lang w:val="pt-BR" w:eastAsia="pt-BR"/>
              </w:rPr>
              <w:t xml:space="preserve"> das camadas</w:t>
            </w:r>
            <w:r>
              <w:rPr>
                <w:rFonts w:cs="Arial"/>
                <w:kern w:val="0"/>
                <w:szCs w:val="20"/>
                <w:lang w:val="pt-BR" w:eastAsia="pt-BR"/>
              </w:rPr>
              <w:t xml:space="preserve"> para separação dos dados </w:t>
            </w:r>
            <w:r w:rsidR="009D2AD7">
              <w:rPr>
                <w:rFonts w:cs="Arial"/>
                <w:kern w:val="0"/>
                <w:szCs w:val="20"/>
                <w:lang w:val="pt-BR" w:eastAsia="pt-BR"/>
              </w:rPr>
              <w:t>entre eles</w:t>
            </w:r>
            <w:r>
              <w:rPr>
                <w:rFonts w:cs="Arial"/>
                <w:kern w:val="0"/>
                <w:szCs w:val="20"/>
                <w:lang w:val="pt-BR" w:eastAsia="pt-BR"/>
              </w:rPr>
              <w:t>, sendo definido os tipos de dados a serem armazenados em cada camada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Responsável pelo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Kenzo Nathan Owam E Lima </w:t>
            </w:r>
          </w:p>
        </w:tc>
      </w:tr>
      <w:tr w:rsidR="00BF530A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Data do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BF530A" w:rsidRPr="00CF72AE" w:rsidRDefault="00BF530A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27-06-2023 </w:t>
            </w:r>
          </w:p>
        </w:tc>
      </w:tr>
    </w:tbl>
    <w:p w:rsidR="00BF530A" w:rsidRDefault="00BF530A" w:rsidP="00BF530A">
      <w:pPr>
        <w:pStyle w:val="Ttulo2"/>
      </w:pPr>
      <w:bookmarkStart w:id="12" w:name="_Toc139047471"/>
      <w:r>
        <w:t>Evidências de Casos de Teste</w:t>
      </w:r>
      <w:bookmarkEnd w:id="12"/>
    </w:p>
    <w:p w:rsidR="00661E9F" w:rsidRPr="00661E9F" w:rsidRDefault="00661E9F" w:rsidP="00661E9F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0A5D63" wp14:editId="35AD98F3">
                <wp:simplePos x="0" y="0"/>
                <wp:positionH relativeFrom="margin">
                  <wp:posOffset>1595120</wp:posOffset>
                </wp:positionH>
                <wp:positionV relativeFrom="paragraph">
                  <wp:posOffset>2338705</wp:posOffset>
                </wp:positionV>
                <wp:extent cx="2457450" cy="266700"/>
                <wp:effectExtent l="0" t="0" r="19050" b="1905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AFB33" id="Retângulo 33" o:spid="_x0000_s1026" style="position:absolute;margin-left:125.6pt;margin-top:184.15pt;width:193.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" filled="f" strokecolor="#c00000" strokeweight="2pt">
                <w10:wrap anchorx="margin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0A5D63" wp14:editId="35AD98F3">
                <wp:simplePos x="0" y="0"/>
                <wp:positionH relativeFrom="margin">
                  <wp:posOffset>1614170</wp:posOffset>
                </wp:positionH>
                <wp:positionV relativeFrom="paragraph">
                  <wp:posOffset>1976756</wp:posOffset>
                </wp:positionV>
                <wp:extent cx="2343150" cy="95250"/>
                <wp:effectExtent l="0" t="0" r="19050" b="190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EA8BC" id="Retângulo 28" o:spid="_x0000_s1026" style="position:absolute;margin-left:127.1pt;margin-top:155.65pt;width:184.5pt;height:7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" filled="f" strokecolor="#c00000" strokeweight="2pt">
                <w10:wrap anchorx="margin"/>
              </v:rect>
            </w:pict>
          </mc:Fallback>
        </mc:AlternateContent>
      </w:r>
      <w:r w:rsidRPr="00661E9F">
        <w:drawing>
          <wp:inline distT="0" distB="0" distL="0" distR="0" wp14:anchorId="1F6D0EE0" wp14:editId="2FA20039">
            <wp:extent cx="6119495" cy="27952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0A" w:rsidRDefault="00661E9F" w:rsidP="00BF530A">
      <w:pPr>
        <w:pStyle w:val="Ttulo1"/>
      </w:pPr>
      <w:bookmarkStart w:id="13" w:name="_Toc139047472"/>
      <w:r>
        <w:lastRenderedPageBreak/>
        <w:t>Subir base de dados do Local para a camada RAW</w:t>
      </w:r>
      <w:r w:rsidR="009D2AD7">
        <w:t>, em pastas próprias</w:t>
      </w:r>
      <w:bookmarkEnd w:id="13"/>
    </w:p>
    <w:p w:rsidR="009D2AD7" w:rsidRDefault="00661E9F" w:rsidP="009D2AD7">
      <w:pPr>
        <w:pStyle w:val="Ttulo2"/>
      </w:pPr>
      <w:bookmarkStart w:id="14" w:name="_Toc139047473"/>
      <w:r>
        <w:t xml:space="preserve">Caso de Teste – </w:t>
      </w:r>
      <w:r w:rsidR="009D2AD7">
        <w:t>Subir base de dados do Local para a camada RAW, em pastas</w:t>
      </w:r>
      <w:bookmarkEnd w:id="14"/>
    </w:p>
    <w:tbl>
      <w:tblPr>
        <w:tblW w:w="96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945"/>
      </w:tblGrid>
      <w:tr w:rsidR="009D2AD7" w:rsidRPr="00CF72AE" w:rsidTr="009D2AD7">
        <w:trPr>
          <w:trHeight w:val="300"/>
        </w:trPr>
        <w:tc>
          <w:tcPr>
            <w:tcW w:w="9630" w:type="dxa"/>
            <w:gridSpan w:val="2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1A3B47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color w:val="FFFFFF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Caso de Teste </w:t>
            </w:r>
            <w:r w:rsidR="00DC01DB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>– Subir base de dados do Local para a camada RAW, em pastas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ID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CT05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Nome de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t xml:space="preserve">Subir base de dados do Local para </w:t>
            </w:r>
            <w:r w:rsidR="00DC01DB">
              <w:t>a camada RAW, em pastas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Descrição do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Criação do datalake e suas camadas de armazenamento: raw, silver e gold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 Esperado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>Criação das camadas com sucesso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Resultados Obtidos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Criação das camadas para separação dos dados entre eles, sendo definido os tipos de dados a serem armazenados em cada camada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Responsável pelo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Kenzo Nathan Owam E Lima 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Data do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27-06-2023 </w:t>
            </w:r>
          </w:p>
        </w:tc>
      </w:tr>
    </w:tbl>
    <w:p w:rsidR="00BF530A" w:rsidRDefault="00BF530A" w:rsidP="00BF530A">
      <w:pPr>
        <w:pStyle w:val="Ttulo2"/>
      </w:pPr>
      <w:bookmarkStart w:id="15" w:name="_Toc139047474"/>
      <w:r>
        <w:t>Evidências de Casos de Teste</w:t>
      </w:r>
      <w:bookmarkEnd w:id="15"/>
    </w:p>
    <w:p w:rsidR="00BF530A" w:rsidRDefault="009D2AD7" w:rsidP="009D2AD7">
      <w:r w:rsidRPr="009D2AD7">
        <w:drawing>
          <wp:inline distT="0" distB="0" distL="0" distR="0" wp14:anchorId="4C0AEE13" wp14:editId="16687750">
            <wp:extent cx="6119495" cy="279527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0A" w:rsidRDefault="009D2AD7" w:rsidP="009D2AD7">
      <w:pPr>
        <w:pStyle w:val="Ttulo1"/>
      </w:pPr>
      <w:bookmarkStart w:id="16" w:name="_Toc139047475"/>
      <w:r>
        <w:t>Criar Banco de dados DESAFIO_CURSO e Tabelas</w:t>
      </w:r>
      <w:bookmarkEnd w:id="16"/>
    </w:p>
    <w:p w:rsidR="009D2AD7" w:rsidRDefault="009D2AD7" w:rsidP="009D2AD7">
      <w:pPr>
        <w:pStyle w:val="Ttulo2"/>
      </w:pPr>
      <w:bookmarkStart w:id="17" w:name="_Toc139047476"/>
      <w:r>
        <w:t>Caso de Teste - Criar Banco de dados DESAFIO_CURSO e Tabelas</w:t>
      </w:r>
      <w:bookmarkEnd w:id="17"/>
    </w:p>
    <w:tbl>
      <w:tblPr>
        <w:tblW w:w="96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945"/>
      </w:tblGrid>
      <w:tr w:rsidR="009D2AD7" w:rsidRPr="00CF72AE" w:rsidTr="009D2AD7">
        <w:trPr>
          <w:trHeight w:val="300"/>
        </w:trPr>
        <w:tc>
          <w:tcPr>
            <w:tcW w:w="9630" w:type="dxa"/>
            <w:gridSpan w:val="2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1A3B47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color w:val="FFFFFF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Caso de Teste </w:t>
            </w:r>
            <w:r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– </w:t>
            </w:r>
            <w:r w:rsidR="00DC01DB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>Criar banco de dados DESAFIO_CURSO e tabelas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ID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CT06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Nome de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t>Criar Banco de dados DESAFIO_CURSO e Tabelas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Descrição do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Criação do banco de dados no HIVE, com o nome “DESAFIO_CURS</w:t>
            </w:r>
            <w:r w:rsidR="00DC01DB">
              <w:rPr>
                <w:rFonts w:cs="Arial"/>
                <w:kern w:val="0"/>
                <w:szCs w:val="20"/>
                <w:lang w:val="pt-BR" w:eastAsia="pt-BR"/>
              </w:rPr>
              <w:t>O” e as seguintes tabelas: tbl_clientes, tbl_divisao, tbl_endereco, tbl_regiao, tbl_vendas, clientes, divisao, endereço, vendas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 Esperado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DC01DB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>Criação</w:t>
            </w:r>
            <w:r w:rsidR="00DC01DB">
              <w:rPr>
                <w:rFonts w:ascii="Times New Roman" w:hAnsi="Times New Roman"/>
                <w:kern w:val="0"/>
                <w:sz w:val="24"/>
                <w:lang w:val="pt-BR" w:eastAsia="pt-BR"/>
              </w:rPr>
              <w:t xml:space="preserve"> do banco de dados e tabelas com sucesso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Resultados Obtidos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DC01DB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 xml:space="preserve">Criação </w:t>
            </w:r>
            <w:r w:rsidR="00DC01DB">
              <w:rPr>
                <w:rFonts w:cs="Arial"/>
                <w:kern w:val="0"/>
                <w:szCs w:val="20"/>
                <w:lang w:val="pt-BR" w:eastAsia="pt-BR"/>
              </w:rPr>
              <w:t>Das tabelas externa e gerenciadas(tabelas com o nome inciando com “tbl_”), populadas com dados das bases de dados(.csv) que foram dados como base de dados para o projeto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Responsável pelo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Kenzo Nathan Owam E Lima </w:t>
            </w:r>
          </w:p>
        </w:tc>
      </w:tr>
      <w:tr w:rsidR="009D2AD7" w:rsidRPr="00CF72AE" w:rsidTr="009D2AD7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Data do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9D2AD7" w:rsidRPr="00CF72AE" w:rsidRDefault="009D2AD7" w:rsidP="009D2AD7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27-06-2023 </w:t>
            </w:r>
          </w:p>
        </w:tc>
      </w:tr>
    </w:tbl>
    <w:p w:rsidR="009D2AD7" w:rsidRPr="009D2AD7" w:rsidRDefault="009D2AD7" w:rsidP="009D2AD7"/>
    <w:p w:rsidR="00BF530A" w:rsidRDefault="00BF530A" w:rsidP="00BF530A">
      <w:pPr>
        <w:pStyle w:val="Ttulo2"/>
      </w:pPr>
      <w:bookmarkStart w:id="18" w:name="_Toc139047477"/>
      <w:r>
        <w:lastRenderedPageBreak/>
        <w:t>Evidências de Casos de Teste</w:t>
      </w:r>
      <w:bookmarkEnd w:id="18"/>
    </w:p>
    <w:p w:rsidR="00DC01DB" w:rsidRPr="00DC01DB" w:rsidRDefault="00DC01DB" w:rsidP="00DC01DB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7716B4" wp14:editId="30AED820">
                <wp:simplePos x="0" y="0"/>
                <wp:positionH relativeFrom="margin">
                  <wp:posOffset>1623695</wp:posOffset>
                </wp:positionH>
                <wp:positionV relativeFrom="paragraph">
                  <wp:posOffset>1499235</wp:posOffset>
                </wp:positionV>
                <wp:extent cx="571500" cy="1019175"/>
                <wp:effectExtent l="0" t="0" r="19050" b="2857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019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86FA3" id="Retângulo 39" o:spid="_x0000_s1026" style="position:absolute;margin-left:127.85pt;margin-top:118.05pt;width:45pt;height:80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" filled="f" strokecolor="#c00000" strokeweight="2pt">
                <w10:wrap anchorx="margin"/>
              </v:rect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7716B4" wp14:editId="30AED820">
                <wp:simplePos x="0" y="0"/>
                <wp:positionH relativeFrom="margin">
                  <wp:posOffset>1642745</wp:posOffset>
                </wp:positionH>
                <wp:positionV relativeFrom="paragraph">
                  <wp:posOffset>1003935</wp:posOffset>
                </wp:positionV>
                <wp:extent cx="581025" cy="152400"/>
                <wp:effectExtent l="0" t="0" r="28575" b="1905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8D742" id="Retângulo 38" o:spid="_x0000_s1026" style="position:absolute;margin-left:129.35pt;margin-top:79.05pt;width:45.75pt;height:1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" filled="f" strokecolor="#c00000" strokeweight="2pt">
                <w10:wrap anchorx="margin"/>
              </v:rect>
            </w:pict>
          </mc:Fallback>
        </mc:AlternateContent>
      </w:r>
      <w:r w:rsidRPr="00DC01DB">
        <w:drawing>
          <wp:inline distT="0" distB="0" distL="0" distR="0" wp14:anchorId="42C25F50" wp14:editId="31A7194F">
            <wp:extent cx="6119495" cy="280860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0A" w:rsidRDefault="009D2AD7" w:rsidP="00BF530A">
      <w:pPr>
        <w:pStyle w:val="Ttulo1"/>
      </w:pPr>
      <w:bookmarkStart w:id="19" w:name="_Toc139047478"/>
      <w:r>
        <w:t>Criação das tabelas dimensionais</w:t>
      </w:r>
      <w:bookmarkEnd w:id="19"/>
    </w:p>
    <w:p w:rsidR="00BF530A" w:rsidRDefault="00DC01DB" w:rsidP="00BF530A">
      <w:pPr>
        <w:pStyle w:val="Ttulo2"/>
      </w:pPr>
      <w:bookmarkStart w:id="20" w:name="_Toc139047479"/>
      <w:r>
        <w:t>Caso de Teste – Criação das tabelas dimensionais</w:t>
      </w:r>
      <w:bookmarkEnd w:id="20"/>
    </w:p>
    <w:tbl>
      <w:tblPr>
        <w:tblW w:w="96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945"/>
      </w:tblGrid>
      <w:tr w:rsidR="00DC01DB" w:rsidRPr="00CF72AE" w:rsidTr="00F77BDF">
        <w:trPr>
          <w:trHeight w:val="300"/>
        </w:trPr>
        <w:tc>
          <w:tcPr>
            <w:tcW w:w="9630" w:type="dxa"/>
            <w:gridSpan w:val="2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1A3B47"/>
            <w:vAlign w:val="center"/>
            <w:hideMark/>
          </w:tcPr>
          <w:p w:rsidR="00DC01DB" w:rsidRPr="00CF72AE" w:rsidRDefault="00DC01DB" w:rsidP="00DC01DB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color w:val="FFFFFF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Caso de Teste </w:t>
            </w:r>
            <w:r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– </w:t>
            </w:r>
            <w:r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>Criação das tabelas dimensionais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ID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CT07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Nome de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6A06A9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t>Criação das tabelas dimensionais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Descrição do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6A06A9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Criação das tabelas: dim_cliente, dim_tempo, dim_localidade, ft_vendas; sendo que as tabelas que começam com “dim_” são dimensões e a tabela que inicia com “ft_” representa a tabela fato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 Esperado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6A06A9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>Criação das tabelas dimensão e fato realizadas com sucesso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Resultados Obtidos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6A06A9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Criação das tabelas dimensão e fato que servirão de subisidio para construção do dashboard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Responsável pelo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Kenzo Nathan Owam E Lima 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Data do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27-06-2023 </w:t>
            </w:r>
          </w:p>
        </w:tc>
      </w:tr>
    </w:tbl>
    <w:p w:rsidR="00DC01DB" w:rsidRDefault="00DC01DB" w:rsidP="00DC01DB"/>
    <w:p w:rsidR="00DC01DB" w:rsidRDefault="00DC01DB" w:rsidP="00DC01DB"/>
    <w:p w:rsidR="00DC01DB" w:rsidRDefault="00DC01DB" w:rsidP="00DC01DB"/>
    <w:p w:rsidR="00DC01DB" w:rsidRDefault="00DC01DB" w:rsidP="00DC01DB"/>
    <w:p w:rsidR="00DC01DB" w:rsidRDefault="00DC01DB" w:rsidP="00DC01DB"/>
    <w:p w:rsidR="00DC01DB" w:rsidRDefault="00DC01DB" w:rsidP="00DC01DB"/>
    <w:p w:rsidR="00DC01DB" w:rsidRDefault="00DC01DB" w:rsidP="00DC01DB"/>
    <w:p w:rsidR="00DC01DB" w:rsidRDefault="00DC01DB" w:rsidP="00DC01DB"/>
    <w:p w:rsidR="00DC01DB" w:rsidRDefault="00DC01DB" w:rsidP="00DC01DB"/>
    <w:p w:rsidR="00DC01DB" w:rsidRDefault="00DC01DB" w:rsidP="00DC01DB"/>
    <w:p w:rsidR="00DC01DB" w:rsidRDefault="00DC01DB" w:rsidP="00DC01DB"/>
    <w:p w:rsidR="00DC01DB" w:rsidRPr="00DC01DB" w:rsidRDefault="00DC01DB" w:rsidP="00DC01DB"/>
    <w:p w:rsidR="00BF530A" w:rsidRDefault="00BF530A" w:rsidP="00BF530A">
      <w:pPr>
        <w:pStyle w:val="Ttulo2"/>
      </w:pPr>
      <w:bookmarkStart w:id="21" w:name="_Toc139047480"/>
      <w:r>
        <w:lastRenderedPageBreak/>
        <w:t>Evidências de Casos de Teste</w:t>
      </w:r>
      <w:bookmarkEnd w:id="21"/>
    </w:p>
    <w:p w:rsidR="00DC01DB" w:rsidRDefault="00DC01DB" w:rsidP="00DC01DB">
      <w:pPr>
        <w:pStyle w:val="PargrafodaLista"/>
        <w:numPr>
          <w:ilvl w:val="0"/>
          <w:numId w:val="17"/>
        </w:numPr>
      </w:pPr>
      <w:r>
        <w:t>Tabela dim_cliente:</w:t>
      </w:r>
    </w:p>
    <w:p w:rsidR="00DC01DB" w:rsidRDefault="00DC01DB" w:rsidP="00DC01DB">
      <w:pPr>
        <w:ind w:left="720"/>
      </w:pPr>
      <w:r w:rsidRPr="00DC01DB">
        <w:drawing>
          <wp:inline distT="0" distB="0" distL="0" distR="0" wp14:anchorId="6F41B964" wp14:editId="077841EC">
            <wp:extent cx="6119495" cy="278638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DB" w:rsidRDefault="00DC01DB" w:rsidP="00DC01DB">
      <w:pPr>
        <w:pStyle w:val="PargrafodaLista"/>
        <w:numPr>
          <w:ilvl w:val="0"/>
          <w:numId w:val="17"/>
        </w:numPr>
      </w:pPr>
      <w:r>
        <w:t>Tabela dim_tempo:</w:t>
      </w:r>
    </w:p>
    <w:p w:rsidR="00DC01DB" w:rsidRDefault="00DC01DB" w:rsidP="00DC01DB">
      <w:pPr>
        <w:ind w:left="360"/>
      </w:pPr>
      <w:r w:rsidRPr="00DC01DB">
        <w:drawing>
          <wp:inline distT="0" distB="0" distL="0" distR="0" wp14:anchorId="4C167F3D" wp14:editId="073C8ACA">
            <wp:extent cx="6119495" cy="280860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DB" w:rsidRDefault="00DC01DB" w:rsidP="00DC01DB">
      <w:pPr>
        <w:ind w:left="360"/>
      </w:pPr>
    </w:p>
    <w:p w:rsidR="00DC01DB" w:rsidRDefault="00DC01DB" w:rsidP="00DC01DB">
      <w:pPr>
        <w:ind w:left="360"/>
      </w:pPr>
    </w:p>
    <w:p w:rsidR="00DC01DB" w:rsidRDefault="00DC01DB" w:rsidP="00DC01DB">
      <w:pPr>
        <w:ind w:left="360"/>
      </w:pPr>
    </w:p>
    <w:p w:rsidR="00DC01DB" w:rsidRDefault="00DC01DB" w:rsidP="00DC01DB">
      <w:pPr>
        <w:ind w:left="360"/>
      </w:pPr>
    </w:p>
    <w:p w:rsidR="00DC01DB" w:rsidRDefault="00DC01DB" w:rsidP="00DC01DB">
      <w:pPr>
        <w:ind w:left="360"/>
      </w:pPr>
    </w:p>
    <w:p w:rsidR="00DC01DB" w:rsidRDefault="00DC01DB" w:rsidP="00DC01DB">
      <w:pPr>
        <w:ind w:left="360"/>
      </w:pPr>
    </w:p>
    <w:p w:rsidR="00DC01DB" w:rsidRDefault="00DC01DB" w:rsidP="00DC01DB">
      <w:pPr>
        <w:ind w:left="360"/>
      </w:pPr>
    </w:p>
    <w:p w:rsidR="00DC01DB" w:rsidRDefault="00DC01DB" w:rsidP="00DC01DB">
      <w:pPr>
        <w:ind w:left="360"/>
      </w:pPr>
    </w:p>
    <w:p w:rsidR="00DC01DB" w:rsidRDefault="00DC01DB" w:rsidP="00DC01DB">
      <w:pPr>
        <w:ind w:left="360"/>
      </w:pPr>
    </w:p>
    <w:p w:rsidR="00DC01DB" w:rsidRDefault="00DC01DB" w:rsidP="00DC01DB">
      <w:pPr>
        <w:ind w:left="360"/>
      </w:pPr>
    </w:p>
    <w:p w:rsidR="00DC01DB" w:rsidRDefault="00DC01DB" w:rsidP="00DC01DB">
      <w:pPr>
        <w:pStyle w:val="PargrafodaLista"/>
        <w:numPr>
          <w:ilvl w:val="0"/>
          <w:numId w:val="17"/>
        </w:numPr>
      </w:pPr>
      <w:r>
        <w:lastRenderedPageBreak/>
        <w:t>Tabela dim_localidade:</w:t>
      </w:r>
    </w:p>
    <w:p w:rsidR="00DC01DB" w:rsidRDefault="00DC01DB" w:rsidP="00DC01DB">
      <w:pPr>
        <w:ind w:left="360"/>
      </w:pPr>
      <w:r w:rsidRPr="00DC01DB">
        <w:drawing>
          <wp:inline distT="0" distB="0" distL="0" distR="0" wp14:anchorId="0DFFC582" wp14:editId="1698045F">
            <wp:extent cx="6119495" cy="280860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DB" w:rsidRDefault="00DC01DB" w:rsidP="00DC01DB">
      <w:pPr>
        <w:pStyle w:val="PargrafodaLista"/>
        <w:numPr>
          <w:ilvl w:val="0"/>
          <w:numId w:val="17"/>
        </w:numPr>
      </w:pPr>
      <w:r>
        <w:t>Tabela ft_vendas:</w:t>
      </w:r>
    </w:p>
    <w:p w:rsidR="00DC01DB" w:rsidRPr="00DC01DB" w:rsidRDefault="00DC01DB" w:rsidP="00DC01DB">
      <w:pPr>
        <w:ind w:left="360"/>
      </w:pPr>
      <w:r w:rsidRPr="00DC01DB">
        <w:drawing>
          <wp:inline distT="0" distB="0" distL="0" distR="0" wp14:anchorId="3B83858E" wp14:editId="21765C81">
            <wp:extent cx="6119495" cy="279527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70" w:rsidRDefault="009D2AD7" w:rsidP="002D5470">
      <w:pPr>
        <w:pStyle w:val="Ttulo1"/>
      </w:pPr>
      <w:bookmarkStart w:id="22" w:name="_Toc139047481"/>
      <w:r>
        <w:t>Salvar as tab</w:t>
      </w:r>
      <w:r w:rsidR="00DC01DB">
        <w:t>elas dimensionais na camada GOLD</w:t>
      </w:r>
      <w:bookmarkEnd w:id="22"/>
    </w:p>
    <w:p w:rsidR="002D5470" w:rsidRDefault="00DC01DB" w:rsidP="002D5470">
      <w:pPr>
        <w:pStyle w:val="Ttulo2"/>
      </w:pPr>
      <w:bookmarkStart w:id="23" w:name="_Toc139047482"/>
      <w:r>
        <w:t>Caso de Teste – Salvar as tabelas dimensionais na camada GOLD</w:t>
      </w:r>
      <w:bookmarkEnd w:id="23"/>
    </w:p>
    <w:tbl>
      <w:tblPr>
        <w:tblW w:w="96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945"/>
      </w:tblGrid>
      <w:tr w:rsidR="00DC01DB" w:rsidRPr="00CF72AE" w:rsidTr="00F77BDF">
        <w:trPr>
          <w:trHeight w:val="300"/>
        </w:trPr>
        <w:tc>
          <w:tcPr>
            <w:tcW w:w="9630" w:type="dxa"/>
            <w:gridSpan w:val="2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1A3B47"/>
            <w:vAlign w:val="center"/>
            <w:hideMark/>
          </w:tcPr>
          <w:p w:rsidR="00DC01DB" w:rsidRPr="00CF72AE" w:rsidRDefault="00DC01DB" w:rsidP="00DC01DB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color w:val="FFFFFF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Caso de Teste </w:t>
            </w:r>
            <w:r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– </w:t>
            </w:r>
            <w:r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>Salvar as tabelas dimensionais na camada GOLD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ID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CT08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Nome de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t>Salvar as tabelas dimensionais na camada GOLD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Descrição do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6A06A9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>Salvar as tabelas dimensão e fato em formato “.csv” na camada GOLD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 Esperado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DC01DB" w:rsidP="006A06A9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>Criação</w:t>
            </w:r>
            <w:r w:rsidR="006A06A9">
              <w:rPr>
                <w:rFonts w:ascii="Times New Roman" w:hAnsi="Times New Roman"/>
                <w:kern w:val="0"/>
                <w:sz w:val="24"/>
                <w:lang w:val="pt-BR" w:eastAsia="pt-BR"/>
              </w:rPr>
              <w:t xml:space="preserve"> dos arquivos com sucesso na camada GOLD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Resultados Obtidos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6A06A9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Criação dos arquivos “.csv” que serão carregados para o Power Bi Destok como base de dados para criação do dashboard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Responsável pelo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Kenzo Nathan Owam E Lima </w:t>
            </w:r>
          </w:p>
        </w:tc>
      </w:tr>
      <w:tr w:rsidR="00DC01DB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Data do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C01DB" w:rsidRPr="00CF72AE" w:rsidRDefault="00DC01DB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27-06-2023 </w:t>
            </w:r>
          </w:p>
        </w:tc>
      </w:tr>
    </w:tbl>
    <w:p w:rsidR="00DC01DB" w:rsidRPr="00DC01DB" w:rsidRDefault="00DC01DB" w:rsidP="00DC01DB"/>
    <w:p w:rsidR="002D5470" w:rsidRDefault="002D5470" w:rsidP="002D5470">
      <w:pPr>
        <w:pStyle w:val="Ttulo2"/>
      </w:pPr>
      <w:bookmarkStart w:id="24" w:name="_Toc139047483"/>
      <w:r>
        <w:t>Evidências de Casos de Teste</w:t>
      </w:r>
      <w:bookmarkEnd w:id="24"/>
    </w:p>
    <w:p w:rsidR="00DC01DB" w:rsidRPr="00DC01DB" w:rsidRDefault="006A06A9" w:rsidP="00DC01DB">
      <w:r w:rsidRPr="006A06A9">
        <w:drawing>
          <wp:inline distT="0" distB="0" distL="0" distR="0" wp14:anchorId="4559933B" wp14:editId="34971CD7">
            <wp:extent cx="6119495" cy="2792730"/>
            <wp:effectExtent l="0" t="0" r="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70" w:rsidRDefault="009D2AD7" w:rsidP="002D5470">
      <w:pPr>
        <w:pStyle w:val="Ttulo1"/>
      </w:pPr>
      <w:bookmarkStart w:id="25" w:name="_Toc139047484"/>
      <w:r>
        <w:t>Criação do dashboard no Power BI</w:t>
      </w:r>
      <w:bookmarkEnd w:id="25"/>
    </w:p>
    <w:p w:rsidR="002D5470" w:rsidRDefault="00DC01DB" w:rsidP="002D5470">
      <w:pPr>
        <w:pStyle w:val="Ttulo2"/>
      </w:pPr>
      <w:bookmarkStart w:id="26" w:name="_Toc139047485"/>
      <w:r>
        <w:t xml:space="preserve">Caso de Teste – Criação </w:t>
      </w:r>
      <w:r w:rsidR="00D33E9A">
        <w:t>do dashboard n</w:t>
      </w:r>
      <w:r>
        <w:t>o Power BI</w:t>
      </w:r>
      <w:bookmarkEnd w:id="26"/>
    </w:p>
    <w:tbl>
      <w:tblPr>
        <w:tblW w:w="96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  <w:gridCol w:w="6945"/>
      </w:tblGrid>
      <w:tr w:rsidR="00D33E9A" w:rsidRPr="00CF72AE" w:rsidTr="00F77BDF">
        <w:trPr>
          <w:trHeight w:val="300"/>
        </w:trPr>
        <w:tc>
          <w:tcPr>
            <w:tcW w:w="9630" w:type="dxa"/>
            <w:gridSpan w:val="2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1A3B47"/>
            <w:vAlign w:val="center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color w:val="FFFFFF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Caso de Teste </w:t>
            </w:r>
            <w:r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 xml:space="preserve">– </w:t>
            </w:r>
            <w:r>
              <w:rPr>
                <w:rFonts w:cs="Arial"/>
                <w:b/>
                <w:bCs/>
                <w:color w:val="FFFFFF"/>
                <w:kern w:val="0"/>
                <w:szCs w:val="20"/>
                <w:lang w:val="pt-BR" w:eastAsia="pt-BR"/>
              </w:rPr>
              <w:t>Criação do dashboard no Power BI</w:t>
            </w:r>
          </w:p>
        </w:tc>
      </w:tr>
      <w:tr w:rsidR="00D33E9A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ID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CT09</w:t>
            </w:r>
          </w:p>
        </w:tc>
      </w:tr>
      <w:tr w:rsidR="00D33E9A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Nome de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t>Criação do dashboard no Power Bi</w:t>
            </w:r>
          </w:p>
        </w:tc>
      </w:tr>
      <w:tr w:rsidR="00D33E9A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Descrição do caso de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33E9A" w:rsidRPr="00D33E9A" w:rsidRDefault="00D33E9A" w:rsidP="00D33E9A">
            <w:pPr>
              <w:spacing w:before="0" w:after="160" w:line="256" w:lineRule="auto"/>
              <w:jc w:val="left"/>
              <w:rPr>
                <w:rFonts w:asciiTheme="minorHAnsi" w:hAnsiTheme="minorHAnsi"/>
                <w:kern w:val="0"/>
                <w:szCs w:val="22"/>
              </w:rPr>
            </w:pPr>
            <w:r w:rsidRPr="00D33E9A">
              <w:rPr>
                <w:rFonts w:ascii="Times New Roman" w:hAnsi="Times New Roman"/>
                <w:kern w:val="0"/>
                <w:sz w:val="24"/>
                <w:lang w:val="pt-BR" w:eastAsia="pt-BR"/>
              </w:rPr>
              <w:t xml:space="preserve">Criar dashboard para apresentar os seguintes gráficos: </w:t>
            </w:r>
            <w:r>
              <w:t>Indicadores de quantidade de vendas</w:t>
            </w:r>
            <w:r>
              <w:rPr>
                <w:rFonts w:asciiTheme="minorHAnsi" w:hAnsiTheme="minorHAnsi"/>
                <w:kern w:val="0"/>
                <w:szCs w:val="22"/>
              </w:rPr>
              <w:t xml:space="preserve">, </w:t>
            </w:r>
            <w:r>
              <w:t>Vendas por cliente</w:t>
            </w:r>
            <w:r>
              <w:rPr>
                <w:rFonts w:asciiTheme="minorHAnsi" w:hAnsiTheme="minorHAnsi"/>
                <w:kern w:val="0"/>
                <w:szCs w:val="22"/>
              </w:rPr>
              <w:t xml:space="preserve">, </w:t>
            </w:r>
            <w:r>
              <w:t>Vendas por ano</w:t>
            </w:r>
            <w:r>
              <w:rPr>
                <w:rFonts w:asciiTheme="minorHAnsi" w:hAnsiTheme="minorHAnsi"/>
                <w:kern w:val="0"/>
                <w:szCs w:val="22"/>
              </w:rPr>
              <w:t xml:space="preserve">, </w:t>
            </w:r>
            <w:r>
              <w:t>Vendas por estado</w:t>
            </w:r>
            <w:r>
              <w:rPr>
                <w:rFonts w:asciiTheme="minorHAnsi" w:hAnsiTheme="minorHAnsi"/>
                <w:kern w:val="0"/>
                <w:szCs w:val="22"/>
              </w:rPr>
              <w:t xml:space="preserve">, </w:t>
            </w:r>
            <w:r>
              <w:t>Valor total de vendas</w:t>
            </w:r>
          </w:p>
        </w:tc>
      </w:tr>
      <w:tr w:rsidR="00D33E9A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 Esperado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33E9A" w:rsidRPr="00CF72AE" w:rsidRDefault="00D33E9A" w:rsidP="00D33E9A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 xml:space="preserve">Criação </w:t>
            </w:r>
            <w:r>
              <w:rPr>
                <w:rFonts w:ascii="Times New Roman" w:hAnsi="Times New Roman"/>
                <w:kern w:val="0"/>
                <w:sz w:val="24"/>
                <w:lang w:val="pt-BR" w:eastAsia="pt-BR"/>
              </w:rPr>
              <w:t>do dashboard com os gráfico solicitados concluído</w:t>
            </w:r>
          </w:p>
        </w:tc>
      </w:tr>
      <w:tr w:rsidR="00D33E9A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Resultados Obtidos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>
              <w:rPr>
                <w:rFonts w:cs="Arial"/>
                <w:kern w:val="0"/>
                <w:szCs w:val="20"/>
                <w:lang w:val="pt-BR" w:eastAsia="pt-BR"/>
              </w:rPr>
              <w:t>Criação de dashboard para trazer indicadores de desempenho de vendas por tempo, localidade(Estado, cidade), quantidade total de vendas e o valor total ganho com as vendas</w:t>
            </w:r>
          </w:p>
        </w:tc>
      </w:tr>
      <w:tr w:rsidR="00D33E9A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Responsável pelo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Kenzo Nathan Owam E Lima </w:t>
            </w:r>
          </w:p>
        </w:tc>
      </w:tr>
      <w:tr w:rsidR="00D33E9A" w:rsidRPr="00CF72AE" w:rsidTr="00F77BDF">
        <w:trPr>
          <w:trHeight w:val="300"/>
        </w:trPr>
        <w:tc>
          <w:tcPr>
            <w:tcW w:w="268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vAlign w:val="center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b/>
                <w:bCs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Data do Teste</w:t>
            </w:r>
            <w:r w:rsidRPr="00CF72AE">
              <w:rPr>
                <w:rFonts w:cs="Arial"/>
                <w:b/>
                <w:bCs/>
                <w:kern w:val="0"/>
                <w:szCs w:val="20"/>
                <w:lang w:val="pt-BR" w:eastAsia="pt-BR"/>
              </w:rPr>
              <w:t> </w:t>
            </w:r>
          </w:p>
        </w:tc>
        <w:tc>
          <w:tcPr>
            <w:tcW w:w="6945" w:type="dxa"/>
            <w:tcBorders>
              <w:top w:val="single" w:sz="6" w:space="0" w:color="1A3B47"/>
              <w:left w:val="nil"/>
              <w:bottom w:val="single" w:sz="6" w:space="0" w:color="1A3B47"/>
              <w:right w:val="nil"/>
            </w:tcBorders>
            <w:shd w:val="clear" w:color="auto" w:fill="auto"/>
            <w:hideMark/>
          </w:tcPr>
          <w:p w:rsidR="00D33E9A" w:rsidRPr="00CF72AE" w:rsidRDefault="00D33E9A" w:rsidP="00F77BDF">
            <w:pPr>
              <w:spacing w:before="0"/>
              <w:textAlignment w:val="baseline"/>
              <w:rPr>
                <w:rFonts w:ascii="Times New Roman" w:hAnsi="Times New Roman"/>
                <w:kern w:val="0"/>
                <w:sz w:val="24"/>
                <w:lang w:val="pt-BR" w:eastAsia="pt-BR"/>
              </w:rPr>
            </w:pPr>
            <w:r w:rsidRPr="00CF72AE">
              <w:rPr>
                <w:rFonts w:cs="Arial"/>
                <w:kern w:val="0"/>
                <w:szCs w:val="20"/>
                <w:lang w:val="pt-BR" w:eastAsia="pt-BR"/>
              </w:rPr>
              <w:t>27-06-2023 </w:t>
            </w:r>
          </w:p>
        </w:tc>
      </w:tr>
    </w:tbl>
    <w:p w:rsidR="00DC01DB" w:rsidRDefault="00DC01DB" w:rsidP="00DC01DB"/>
    <w:p w:rsidR="00D33E9A" w:rsidRDefault="00D33E9A" w:rsidP="00DC01DB"/>
    <w:p w:rsidR="00D33E9A" w:rsidRDefault="00D33E9A" w:rsidP="00DC01DB"/>
    <w:p w:rsidR="00D33E9A" w:rsidRDefault="00D33E9A" w:rsidP="00DC01DB"/>
    <w:p w:rsidR="00D33E9A" w:rsidRDefault="00D33E9A" w:rsidP="00DC01DB"/>
    <w:p w:rsidR="00D33E9A" w:rsidRDefault="00D33E9A" w:rsidP="00DC01DB"/>
    <w:p w:rsidR="00D33E9A" w:rsidRDefault="00D33E9A" w:rsidP="00DC01DB"/>
    <w:p w:rsidR="00D33E9A" w:rsidRDefault="00D33E9A" w:rsidP="00DC01DB"/>
    <w:p w:rsidR="00D33E9A" w:rsidRPr="00DC01DB" w:rsidRDefault="00D33E9A" w:rsidP="00DC01DB"/>
    <w:p w:rsidR="002D5470" w:rsidRPr="00BF530A" w:rsidRDefault="002D5470" w:rsidP="002D5470">
      <w:pPr>
        <w:pStyle w:val="Ttulo2"/>
      </w:pPr>
      <w:bookmarkStart w:id="27" w:name="_Toc139047486"/>
      <w:r>
        <w:lastRenderedPageBreak/>
        <w:t>Evidências de Casos de Teste</w:t>
      </w:r>
      <w:bookmarkEnd w:id="27"/>
    </w:p>
    <w:p w:rsidR="00544EF6" w:rsidRPr="0017241F" w:rsidRDefault="00D33E9A" w:rsidP="00544EF6">
      <w:pPr>
        <w:spacing w:before="0" w:after="200" w:line="276" w:lineRule="auto"/>
      </w:pPr>
      <w:r w:rsidRPr="00D33E9A">
        <w:drawing>
          <wp:inline distT="0" distB="0" distL="0" distR="0" wp14:anchorId="44A39CB6" wp14:editId="158A3AF7">
            <wp:extent cx="6119495" cy="3117850"/>
            <wp:effectExtent l="0" t="0" r="0" b="63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F6" w:rsidRPr="0017241F" w:rsidRDefault="00544EF6" w:rsidP="00544EF6">
      <w:pPr>
        <w:spacing w:before="0" w:after="200" w:line="276" w:lineRule="auto"/>
      </w:pPr>
    </w:p>
    <w:p w:rsidR="00544EF6" w:rsidRDefault="00544EF6" w:rsidP="00544EF6">
      <w:pPr>
        <w:spacing w:before="0" w:after="200" w:line="276" w:lineRule="auto"/>
      </w:pPr>
    </w:p>
    <w:p w:rsidR="00544EF6" w:rsidRPr="0017241F" w:rsidRDefault="00544EF6" w:rsidP="00544EF6">
      <w:pPr>
        <w:spacing w:before="0" w:after="200" w:line="276" w:lineRule="auto"/>
      </w:pPr>
    </w:p>
    <w:p w:rsidR="00544EF6" w:rsidRPr="0017241F" w:rsidRDefault="00544EF6" w:rsidP="00544EF6">
      <w:pPr>
        <w:spacing w:before="0" w:after="200" w:line="276" w:lineRule="auto"/>
      </w:pPr>
    </w:p>
    <w:p w:rsidR="00544EF6" w:rsidRDefault="00544EF6" w:rsidP="005F40E1">
      <w:pPr>
        <w:spacing w:before="0" w:after="200" w:line="276" w:lineRule="auto"/>
      </w:pPr>
    </w:p>
    <w:p w:rsidR="0017565F" w:rsidRPr="005F40E1" w:rsidRDefault="0017565F" w:rsidP="005F40E1">
      <w:pPr>
        <w:spacing w:before="0" w:after="200" w:line="276" w:lineRule="auto"/>
      </w:pPr>
    </w:p>
    <w:p w:rsidR="0017565F" w:rsidRPr="005F40E1" w:rsidRDefault="0017565F" w:rsidP="005F40E1">
      <w:pPr>
        <w:spacing w:before="0" w:after="200" w:line="276" w:lineRule="auto"/>
      </w:pPr>
    </w:p>
    <w:p w:rsidR="0017565F" w:rsidRPr="005F40E1" w:rsidRDefault="0017565F" w:rsidP="005F40E1">
      <w:pPr>
        <w:spacing w:before="0" w:after="200" w:line="276" w:lineRule="auto"/>
      </w:pPr>
    </w:p>
    <w:p w:rsidR="0017565F" w:rsidRPr="005F40E1" w:rsidRDefault="0017565F" w:rsidP="005F40E1">
      <w:pPr>
        <w:spacing w:before="0" w:after="200" w:line="276" w:lineRule="auto"/>
      </w:pPr>
    </w:p>
    <w:p w:rsidR="0017565F" w:rsidRDefault="0017565F" w:rsidP="00FE4E37">
      <w:pPr>
        <w:spacing w:before="0" w:after="200" w:line="276" w:lineRule="auto"/>
        <w:rPr>
          <w:b/>
          <w:bCs/>
          <w:color w:val="1A3B47" w:themeColor="text1"/>
        </w:rPr>
      </w:pPr>
    </w:p>
    <w:p w:rsidR="00C47B57" w:rsidRDefault="00C47B57" w:rsidP="003A7CD1">
      <w:pPr>
        <w:spacing w:before="0" w:after="200" w:line="276" w:lineRule="auto"/>
        <w:jc w:val="left"/>
        <w:rPr>
          <w:b/>
          <w:bCs/>
          <w:color w:val="1A3B47" w:themeColor="text1"/>
        </w:rPr>
      </w:pPr>
    </w:p>
    <w:p w:rsidR="00C47B57" w:rsidRDefault="00C47B57" w:rsidP="003A7CD1">
      <w:pPr>
        <w:spacing w:before="0" w:after="200" w:line="276" w:lineRule="auto"/>
        <w:jc w:val="left"/>
        <w:rPr>
          <w:b/>
          <w:bCs/>
          <w:color w:val="1A3B47" w:themeColor="text1"/>
        </w:rPr>
      </w:pPr>
    </w:p>
    <w:p w:rsidR="00753328" w:rsidRDefault="00753328" w:rsidP="003A7CD1">
      <w:pPr>
        <w:spacing w:before="0" w:after="200" w:line="276" w:lineRule="auto"/>
        <w:jc w:val="left"/>
        <w:rPr>
          <w:b/>
          <w:bCs/>
          <w:color w:val="1A3B47" w:themeColor="text1"/>
        </w:rPr>
      </w:pPr>
    </w:p>
    <w:p w:rsidR="00753328" w:rsidRDefault="00753328" w:rsidP="003A7CD1">
      <w:pPr>
        <w:spacing w:before="0" w:after="200" w:line="276" w:lineRule="auto"/>
        <w:jc w:val="left"/>
        <w:rPr>
          <w:b/>
          <w:bCs/>
          <w:color w:val="1A3B47" w:themeColor="text1"/>
        </w:rPr>
      </w:pPr>
    </w:p>
    <w:p w:rsidR="00753328" w:rsidRDefault="00753328" w:rsidP="003A7CD1">
      <w:pPr>
        <w:spacing w:before="0" w:after="200" w:line="276" w:lineRule="auto"/>
        <w:jc w:val="left"/>
        <w:rPr>
          <w:b/>
          <w:bCs/>
          <w:color w:val="1A3B47" w:themeColor="text1"/>
        </w:rPr>
      </w:pPr>
    </w:p>
    <w:p w:rsidR="00544EF6" w:rsidRPr="005E42CC" w:rsidRDefault="00544EF6" w:rsidP="005E42CC">
      <w:pPr>
        <w:spacing w:before="0" w:after="200" w:line="276" w:lineRule="auto"/>
        <w:rPr>
          <w:color w:val="1A3B47" w:themeColor="accent1"/>
          <w:lang w:val="en-US"/>
        </w:rPr>
      </w:pPr>
    </w:p>
    <w:sectPr w:rsidR="00544EF6" w:rsidRPr="005E42CC" w:rsidSect="00544EF6">
      <w:headerReference w:type="first" r:id="rId19"/>
      <w:footerReference w:type="first" r:id="rId20"/>
      <w:pgSz w:w="11906" w:h="16838" w:code="9"/>
      <w:pgMar w:top="1956" w:right="851" w:bottom="1134" w:left="1418" w:header="567" w:footer="20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7B16" w:rsidRDefault="004C7B16" w:rsidP="00544EF6">
      <w:pPr>
        <w:spacing w:before="0"/>
      </w:pPr>
      <w:r>
        <w:separator/>
      </w:r>
    </w:p>
  </w:endnote>
  <w:endnote w:type="continuationSeparator" w:id="0">
    <w:p w:rsidR="004C7B16" w:rsidRDefault="004C7B16" w:rsidP="00544EF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AD7" w:rsidRPr="00320E12" w:rsidRDefault="009D2AD7" w:rsidP="00544EF6">
    <w:pPr>
      <w:pStyle w:val="Cabealho"/>
      <w:jc w:val="left"/>
      <w:rPr>
        <w:sz w:val="16"/>
        <w:szCs w:val="18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7B16" w:rsidRDefault="004C7B16" w:rsidP="00544EF6">
      <w:pPr>
        <w:spacing w:before="0"/>
      </w:pPr>
      <w:r>
        <w:separator/>
      </w:r>
    </w:p>
  </w:footnote>
  <w:footnote w:type="continuationSeparator" w:id="0">
    <w:p w:rsidR="004C7B16" w:rsidRDefault="004C7B16" w:rsidP="00544EF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2AD7" w:rsidRDefault="009D2AD7" w:rsidP="00544EF6">
    <w:pPr>
      <w:pStyle w:val="Cabealho"/>
    </w:pPr>
  </w:p>
  <w:p w:rsidR="009D2AD7" w:rsidRDefault="009D2AD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56A26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DE0BD3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DBA749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C4B6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8BE7952"/>
    <w:lvl w:ilvl="0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35ACC4E"/>
    <w:lvl w:ilvl="0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7ABD58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C240F1A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0B0FF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C4308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0309CA"/>
    <w:multiLevelType w:val="hybridMultilevel"/>
    <w:tmpl w:val="56DEF854"/>
    <w:lvl w:ilvl="0" w:tplc="3F0C19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6CFF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80E4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E84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56C6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AC9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E0DF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FC95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DCEB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0CD90FC1"/>
    <w:multiLevelType w:val="hybridMultilevel"/>
    <w:tmpl w:val="151422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6B24EF"/>
    <w:multiLevelType w:val="hybridMultilevel"/>
    <w:tmpl w:val="44C00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EF0B3B"/>
    <w:multiLevelType w:val="hybridMultilevel"/>
    <w:tmpl w:val="2B443E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783DB9"/>
    <w:multiLevelType w:val="hybridMultilevel"/>
    <w:tmpl w:val="36582A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AA08F3"/>
    <w:multiLevelType w:val="hybridMultilevel"/>
    <w:tmpl w:val="19AA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8C0C79"/>
    <w:multiLevelType w:val="multilevel"/>
    <w:tmpl w:val="E80CCA5E"/>
    <w:lvl w:ilvl="0">
      <w:start w:val="1"/>
      <w:numFmt w:val="decimal"/>
      <w:pStyle w:val="Ttulo1"/>
      <w:lvlText w:val="%1"/>
      <w:lvlJc w:val="left"/>
      <w:pPr>
        <w:ind w:left="716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C7C7376"/>
    <w:multiLevelType w:val="singleLevel"/>
    <w:tmpl w:val="AFD88520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7874B3" w:themeColor="accent2"/>
        <w:sz w:val="22"/>
      </w:rPr>
    </w:lvl>
  </w:abstractNum>
  <w:num w:numId="1">
    <w:abstractNumId w:val="14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0"/>
  </w:num>
  <w:num w:numId="13">
    <w:abstractNumId w:val="17"/>
  </w:num>
  <w:num w:numId="14">
    <w:abstractNumId w:val="16"/>
  </w:num>
  <w:num w:numId="15">
    <w:abstractNumId w:val="11"/>
  </w:num>
  <w:num w:numId="16">
    <w:abstractNumId w:val="15"/>
  </w:num>
  <w:num w:numId="17">
    <w:abstractNumId w:val="12"/>
  </w:num>
  <w:num w:numId="18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828" w:allStyles="0" w:customStyles="0" w:latentStyles="0" w:stylesInUse="1" w:headingStyles="1" w:numberingStyles="0" w:tableStyles="0" w:directFormattingOnRuns="0" w:directFormattingOnParagraphs="0" w:directFormattingOnNumbering="0" w:directFormattingOnTables="1" w:clearFormatting="1" w:top3HeadingStyles="0" w:visibleStyles="0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B57"/>
    <w:rsid w:val="00025EE9"/>
    <w:rsid w:val="000808B6"/>
    <w:rsid w:val="000C1837"/>
    <w:rsid w:val="00101F30"/>
    <w:rsid w:val="0017039A"/>
    <w:rsid w:val="001726F0"/>
    <w:rsid w:val="0017565F"/>
    <w:rsid w:val="00216335"/>
    <w:rsid w:val="002A6AB4"/>
    <w:rsid w:val="002C7F8F"/>
    <w:rsid w:val="002D5470"/>
    <w:rsid w:val="002F6F81"/>
    <w:rsid w:val="00357288"/>
    <w:rsid w:val="003607B4"/>
    <w:rsid w:val="003A3E4E"/>
    <w:rsid w:val="003A7CD1"/>
    <w:rsid w:val="003D4A04"/>
    <w:rsid w:val="003F5627"/>
    <w:rsid w:val="003F7D3B"/>
    <w:rsid w:val="00467E14"/>
    <w:rsid w:val="00482A19"/>
    <w:rsid w:val="00482B9C"/>
    <w:rsid w:val="004C7B16"/>
    <w:rsid w:val="004D70B4"/>
    <w:rsid w:val="00503E7A"/>
    <w:rsid w:val="00522C71"/>
    <w:rsid w:val="00544EF6"/>
    <w:rsid w:val="005479A5"/>
    <w:rsid w:val="005E42CC"/>
    <w:rsid w:val="005F40E1"/>
    <w:rsid w:val="00612EA4"/>
    <w:rsid w:val="006436A4"/>
    <w:rsid w:val="006530C3"/>
    <w:rsid w:val="00661E9F"/>
    <w:rsid w:val="00680ECA"/>
    <w:rsid w:val="006A06A9"/>
    <w:rsid w:val="006A2751"/>
    <w:rsid w:val="00753328"/>
    <w:rsid w:val="007A4873"/>
    <w:rsid w:val="007D088C"/>
    <w:rsid w:val="007D651A"/>
    <w:rsid w:val="00824526"/>
    <w:rsid w:val="00824AC8"/>
    <w:rsid w:val="00875109"/>
    <w:rsid w:val="008B74BB"/>
    <w:rsid w:val="008B7E80"/>
    <w:rsid w:val="008C5FB9"/>
    <w:rsid w:val="00927ED6"/>
    <w:rsid w:val="009A7964"/>
    <w:rsid w:val="009C2582"/>
    <w:rsid w:val="009D0287"/>
    <w:rsid w:val="009D2AD7"/>
    <w:rsid w:val="009E030A"/>
    <w:rsid w:val="009F57FE"/>
    <w:rsid w:val="00A43F60"/>
    <w:rsid w:val="00A5116E"/>
    <w:rsid w:val="00A577A8"/>
    <w:rsid w:val="00A96CC4"/>
    <w:rsid w:val="00AE370D"/>
    <w:rsid w:val="00B10022"/>
    <w:rsid w:val="00B60ACA"/>
    <w:rsid w:val="00B67380"/>
    <w:rsid w:val="00BF530A"/>
    <w:rsid w:val="00C47B57"/>
    <w:rsid w:val="00C75524"/>
    <w:rsid w:val="00C972F8"/>
    <w:rsid w:val="00CB3F82"/>
    <w:rsid w:val="00CB6753"/>
    <w:rsid w:val="00CF72AE"/>
    <w:rsid w:val="00D00BB7"/>
    <w:rsid w:val="00D33E9A"/>
    <w:rsid w:val="00D416FC"/>
    <w:rsid w:val="00D63B88"/>
    <w:rsid w:val="00D94007"/>
    <w:rsid w:val="00D94F76"/>
    <w:rsid w:val="00DC01DB"/>
    <w:rsid w:val="00DD1C94"/>
    <w:rsid w:val="00DE75D7"/>
    <w:rsid w:val="00E17A04"/>
    <w:rsid w:val="00E34143"/>
    <w:rsid w:val="00E77D9C"/>
    <w:rsid w:val="00F31127"/>
    <w:rsid w:val="00F94B5A"/>
    <w:rsid w:val="00FB144D"/>
    <w:rsid w:val="00FE4E37"/>
    <w:rsid w:val="00FF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BB968DB"/>
  <w15:docId w15:val="{0D9115F6-5141-4A4D-AC17-658455779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1C94"/>
    <w:pPr>
      <w:spacing w:before="120" w:after="0" w:line="240" w:lineRule="auto"/>
      <w:jc w:val="both"/>
    </w:pPr>
    <w:rPr>
      <w:rFonts w:ascii="Arial" w:eastAsia="Times New Roman" w:hAnsi="Arial" w:cs="Times New Roman"/>
      <w:kern w:val="28"/>
      <w:sz w:val="20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D1C94"/>
    <w:pPr>
      <w:keepNext/>
      <w:keepLines/>
      <w:numPr>
        <w:numId w:val="14"/>
      </w:numPr>
      <w:spacing w:before="240" w:after="240"/>
      <w:ind w:left="431" w:hanging="431"/>
      <w:outlineLvl w:val="0"/>
    </w:pPr>
    <w:rPr>
      <w:rFonts w:ascii="Georgia" w:eastAsiaTheme="majorEastAsia" w:hAnsi="Georgia" w:cstheme="majorBidi"/>
      <w:bCs/>
      <w:color w:val="1A3B47" w:themeColor="accent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1C94"/>
    <w:pPr>
      <w:keepNext/>
      <w:keepLines/>
      <w:numPr>
        <w:ilvl w:val="1"/>
        <w:numId w:val="14"/>
      </w:numPr>
      <w:spacing w:before="200" w:after="120"/>
      <w:ind w:left="578" w:hanging="578"/>
      <w:outlineLvl w:val="1"/>
    </w:pPr>
    <w:rPr>
      <w:rFonts w:ascii="Georgia" w:eastAsiaTheme="majorEastAsia" w:hAnsi="Georgia" w:cstheme="majorBidi"/>
      <w:bCs/>
      <w:color w:val="1A3B47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D1C94"/>
    <w:pPr>
      <w:keepNext/>
      <w:keepLines/>
      <w:numPr>
        <w:ilvl w:val="2"/>
        <w:numId w:val="14"/>
      </w:numPr>
      <w:spacing w:before="200"/>
      <w:outlineLvl w:val="2"/>
    </w:pPr>
    <w:rPr>
      <w:rFonts w:ascii="Georgia" w:eastAsiaTheme="majorEastAsia" w:hAnsi="Georgia" w:cstheme="majorBidi"/>
      <w:bCs/>
      <w:color w:val="1A3B47" w:themeColor="accent1"/>
      <w:sz w:val="2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D1C94"/>
    <w:pPr>
      <w:keepNext/>
      <w:keepLines/>
      <w:numPr>
        <w:ilvl w:val="3"/>
        <w:numId w:val="14"/>
      </w:numPr>
      <w:spacing w:before="200"/>
      <w:outlineLvl w:val="3"/>
    </w:pPr>
    <w:rPr>
      <w:rFonts w:ascii="Georgia" w:eastAsiaTheme="majorEastAsia" w:hAnsi="Georgia" w:cstheme="majorBidi"/>
      <w:bCs/>
      <w:iCs/>
      <w:sz w:val="2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D1C94"/>
    <w:pPr>
      <w:keepNext/>
      <w:keepLines/>
      <w:numPr>
        <w:ilvl w:val="4"/>
        <w:numId w:val="14"/>
      </w:numPr>
      <w:spacing w:before="200"/>
      <w:outlineLvl w:val="4"/>
    </w:pPr>
    <w:rPr>
      <w:rFonts w:ascii="Georgia" w:eastAsiaTheme="majorEastAsia" w:hAnsi="Georgia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D1C94"/>
    <w:pPr>
      <w:keepNext/>
      <w:keepLines/>
      <w:numPr>
        <w:ilvl w:val="5"/>
        <w:numId w:val="14"/>
      </w:numPr>
      <w:spacing w:before="200"/>
      <w:outlineLvl w:val="5"/>
    </w:pPr>
    <w:rPr>
      <w:rFonts w:ascii="Georgia" w:eastAsiaTheme="majorEastAsia" w:hAnsi="Georgia" w:cstheme="majorBidi"/>
      <w:i/>
      <w:iCs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A0B41"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954DA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357992" w:themeColor="text1" w:themeTint="BF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954DA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357992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2452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24526"/>
    <w:rPr>
      <w:rFonts w:ascii="Arial" w:eastAsia="Times New Roman" w:hAnsi="Arial" w:cs="Times New Roman"/>
      <w:kern w:val="28"/>
      <w:sz w:val="20"/>
      <w:szCs w:val="24"/>
    </w:rPr>
  </w:style>
  <w:style w:type="paragraph" w:styleId="Rodap">
    <w:name w:val="footer"/>
    <w:basedOn w:val="Normal"/>
    <w:link w:val="RodapChar"/>
    <w:uiPriority w:val="99"/>
    <w:unhideWhenUsed/>
    <w:rsid w:val="002D69D3"/>
    <w:pPr>
      <w:tabs>
        <w:tab w:val="center" w:pos="4252"/>
        <w:tab w:val="right" w:pos="8504"/>
      </w:tabs>
    </w:pPr>
    <w:rPr>
      <w:color w:val="1A3B47" w:themeColor="accent1"/>
    </w:rPr>
  </w:style>
  <w:style w:type="character" w:customStyle="1" w:styleId="RodapChar">
    <w:name w:val="Rodapé Char"/>
    <w:basedOn w:val="Fontepargpadro"/>
    <w:link w:val="Rodap"/>
    <w:uiPriority w:val="99"/>
    <w:rsid w:val="002D69D3"/>
    <w:rPr>
      <w:rFonts w:ascii="Arial" w:eastAsia="Times New Roman" w:hAnsi="Arial" w:cs="Times New Roman"/>
      <w:color w:val="1A3B47" w:themeColor="accent1"/>
      <w:kern w:val="28"/>
      <w:sz w:val="20"/>
      <w:szCs w:val="24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B0C5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0C55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uiPriority w:val="99"/>
    <w:unhideWhenUsed/>
    <w:rsid w:val="005F40E1"/>
    <w:pPr>
      <w:numPr>
        <w:numId w:val="7"/>
      </w:numPr>
      <w:spacing w:before="60" w:after="60"/>
      <w:ind w:left="357" w:hanging="357"/>
    </w:pPr>
  </w:style>
  <w:style w:type="paragraph" w:styleId="Commarcadores2">
    <w:name w:val="List Bullet 2"/>
    <w:basedOn w:val="Normal"/>
    <w:uiPriority w:val="99"/>
    <w:unhideWhenUsed/>
    <w:rsid w:val="005F40E1"/>
    <w:pPr>
      <w:numPr>
        <w:numId w:val="8"/>
      </w:numPr>
      <w:spacing w:before="60" w:after="60"/>
      <w:ind w:left="641" w:hanging="357"/>
    </w:pPr>
  </w:style>
  <w:style w:type="paragraph" w:styleId="Commarcadores3">
    <w:name w:val="List Bullet 3"/>
    <w:basedOn w:val="Normal"/>
    <w:uiPriority w:val="99"/>
    <w:unhideWhenUsed/>
    <w:rsid w:val="00755E1F"/>
    <w:pPr>
      <w:numPr>
        <w:numId w:val="9"/>
      </w:numPr>
      <w:spacing w:before="60" w:after="60"/>
      <w:ind w:left="924" w:hanging="357"/>
    </w:pPr>
  </w:style>
  <w:style w:type="paragraph" w:styleId="Commarcadores4">
    <w:name w:val="List Bullet 4"/>
    <w:basedOn w:val="Normal"/>
    <w:uiPriority w:val="99"/>
    <w:unhideWhenUsed/>
    <w:rsid w:val="00755E1F"/>
    <w:pPr>
      <w:numPr>
        <w:numId w:val="10"/>
      </w:numPr>
      <w:spacing w:before="60" w:after="60"/>
      <w:ind w:left="1208" w:hanging="357"/>
      <w:contextualSpacing/>
    </w:pPr>
  </w:style>
  <w:style w:type="paragraph" w:styleId="Commarcadores5">
    <w:name w:val="List Bullet 5"/>
    <w:basedOn w:val="Normal"/>
    <w:uiPriority w:val="99"/>
    <w:unhideWhenUsed/>
    <w:rsid w:val="00755E1F"/>
    <w:pPr>
      <w:numPr>
        <w:numId w:val="11"/>
      </w:numPr>
      <w:spacing w:before="60" w:after="60"/>
      <w:ind w:left="1491" w:hanging="357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D1C94"/>
    <w:rPr>
      <w:rFonts w:ascii="Georgia" w:eastAsiaTheme="majorEastAsia" w:hAnsi="Georgia" w:cstheme="majorBidi"/>
      <w:bCs/>
      <w:color w:val="1A3B47" w:themeColor="accent1"/>
      <w:kern w:val="28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D1C94"/>
    <w:rPr>
      <w:rFonts w:ascii="Georgia" w:eastAsiaTheme="majorEastAsia" w:hAnsi="Georgia" w:cstheme="majorBidi"/>
      <w:bCs/>
      <w:color w:val="1A3B47" w:themeColor="text1"/>
      <w:kern w:val="28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D1C94"/>
    <w:rPr>
      <w:rFonts w:ascii="Georgia" w:eastAsiaTheme="majorEastAsia" w:hAnsi="Georgia" w:cstheme="majorBidi"/>
      <w:bCs/>
      <w:color w:val="1A3B47" w:themeColor="accent1"/>
      <w:kern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DD1C94"/>
    <w:rPr>
      <w:rFonts w:ascii="Georgia" w:eastAsiaTheme="majorEastAsia" w:hAnsi="Georgia" w:cstheme="majorBidi"/>
      <w:bCs/>
      <w:iCs/>
      <w:kern w:val="28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DD1C94"/>
    <w:rPr>
      <w:rFonts w:ascii="Georgia" w:eastAsiaTheme="majorEastAsia" w:hAnsi="Georgia" w:cstheme="majorBidi"/>
      <w:kern w:val="28"/>
      <w:sz w:val="20"/>
      <w:szCs w:val="24"/>
    </w:rPr>
  </w:style>
  <w:style w:type="table" w:styleId="Tabelacomgrade">
    <w:name w:val="Table Grid"/>
    <w:basedOn w:val="Tabelanormal"/>
    <w:rsid w:val="00320E1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92140B"/>
    <w:pPr>
      <w:spacing w:after="100"/>
      <w:ind w:left="200"/>
    </w:pPr>
  </w:style>
  <w:style w:type="paragraph" w:styleId="Sumrio1">
    <w:name w:val="toc 1"/>
    <w:basedOn w:val="Normal"/>
    <w:next w:val="Normal"/>
    <w:autoRedefine/>
    <w:uiPriority w:val="39"/>
    <w:unhideWhenUsed/>
    <w:rsid w:val="000A26FE"/>
    <w:pPr>
      <w:spacing w:after="100"/>
    </w:pPr>
    <w:rPr>
      <w:color w:val="1A3B47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92140B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92140B"/>
    <w:rPr>
      <w:color w:val="E88AA2" w:themeColor="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1C94"/>
    <w:rPr>
      <w:rFonts w:ascii="Georgia" w:eastAsiaTheme="majorEastAsia" w:hAnsi="Georgia" w:cstheme="majorBidi"/>
      <w:i/>
      <w:iCs/>
      <w:kern w:val="28"/>
      <w:sz w:val="20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A0B41"/>
    <w:rPr>
      <w:rFonts w:asciiTheme="majorHAnsi" w:eastAsiaTheme="majorEastAsia" w:hAnsiTheme="majorHAnsi" w:cstheme="majorBidi"/>
      <w:i/>
      <w:iCs/>
      <w:kern w:val="28"/>
      <w:sz w:val="20"/>
      <w:szCs w:val="24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954DA"/>
    <w:rPr>
      <w:rFonts w:asciiTheme="majorHAnsi" w:eastAsiaTheme="majorEastAsia" w:hAnsiTheme="majorHAnsi" w:cstheme="majorBidi"/>
      <w:color w:val="357992" w:themeColor="text1" w:themeTint="BF"/>
      <w:kern w:val="28"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954DA"/>
    <w:rPr>
      <w:rFonts w:asciiTheme="majorHAnsi" w:eastAsiaTheme="majorEastAsia" w:hAnsiTheme="majorHAnsi" w:cstheme="majorBidi"/>
      <w:i/>
      <w:iCs/>
      <w:color w:val="357992" w:themeColor="text1" w:themeTint="BF"/>
      <w:kern w:val="28"/>
      <w:sz w:val="20"/>
      <w:szCs w:val="20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2D5D4D"/>
    <w:pPr>
      <w:spacing w:after="360"/>
    </w:pPr>
    <w:rPr>
      <w:bCs/>
      <w:sz w:val="18"/>
      <w:szCs w:val="18"/>
    </w:rPr>
  </w:style>
  <w:style w:type="table" w:customStyle="1" w:styleId="Listaclara-nfasis11">
    <w:name w:val="Lista clara - Énfasis 11"/>
    <w:basedOn w:val="Tabelanormal"/>
    <w:uiPriority w:val="61"/>
    <w:rsid w:val="0084709C"/>
    <w:pPr>
      <w:spacing w:after="0" w:line="240" w:lineRule="auto"/>
    </w:pPr>
    <w:tblPr>
      <w:tblStyleRowBandSize w:val="1"/>
      <w:tblStyleColBandSize w:val="1"/>
      <w:tblBorders>
        <w:top w:val="single" w:sz="8" w:space="0" w:color="1A3B47" w:themeColor="accent1"/>
        <w:left w:val="single" w:sz="8" w:space="0" w:color="1A3B47" w:themeColor="accent1"/>
        <w:bottom w:val="single" w:sz="8" w:space="0" w:color="1A3B47" w:themeColor="accent1"/>
        <w:right w:val="single" w:sz="8" w:space="0" w:color="1A3B4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3B4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3B47" w:themeColor="accent1"/>
          <w:left w:val="single" w:sz="8" w:space="0" w:color="1A3B47" w:themeColor="accent1"/>
          <w:bottom w:val="single" w:sz="8" w:space="0" w:color="1A3B47" w:themeColor="accent1"/>
          <w:right w:val="single" w:sz="8" w:space="0" w:color="1A3B4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3B47" w:themeColor="accent1"/>
          <w:left w:val="single" w:sz="8" w:space="0" w:color="1A3B47" w:themeColor="accent1"/>
          <w:bottom w:val="single" w:sz="8" w:space="0" w:color="1A3B47" w:themeColor="accent1"/>
          <w:right w:val="single" w:sz="8" w:space="0" w:color="1A3B47" w:themeColor="accent1"/>
        </w:tcBorders>
      </w:tcPr>
    </w:tblStylePr>
    <w:tblStylePr w:type="band1Horz">
      <w:tblPr/>
      <w:tcPr>
        <w:tcBorders>
          <w:top w:val="single" w:sz="8" w:space="0" w:color="1A3B47" w:themeColor="accent1"/>
          <w:left w:val="single" w:sz="8" w:space="0" w:color="1A3B47" w:themeColor="accent1"/>
          <w:bottom w:val="single" w:sz="8" w:space="0" w:color="1A3B47" w:themeColor="accent1"/>
          <w:right w:val="single" w:sz="8" w:space="0" w:color="1A3B47" w:themeColor="accent1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AD4A95"/>
  </w:style>
  <w:style w:type="character" w:styleId="HiperlinkVisitado">
    <w:name w:val="FollowedHyperlink"/>
    <w:basedOn w:val="Fontepargpadro"/>
    <w:uiPriority w:val="99"/>
    <w:semiHidden/>
    <w:unhideWhenUsed/>
    <w:rsid w:val="00FB144D"/>
    <w:rPr>
      <w:color w:val="F7AC6F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A96CC4"/>
  </w:style>
  <w:style w:type="paragraph" w:styleId="Ttulo">
    <w:name w:val="Title"/>
    <w:basedOn w:val="Normal"/>
    <w:next w:val="Normal"/>
    <w:link w:val="TtuloChar"/>
    <w:uiPriority w:val="10"/>
    <w:qFormat/>
    <w:rsid w:val="00DD1C94"/>
    <w:pPr>
      <w:spacing w:before="0"/>
      <w:contextualSpacing/>
    </w:pPr>
    <w:rPr>
      <w:rFonts w:ascii="Georgia" w:eastAsiaTheme="majorEastAsia" w:hAnsi="Georgia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D1C94"/>
    <w:rPr>
      <w:rFonts w:ascii="Georgia" w:eastAsiaTheme="majorEastAsia" w:hAnsi="Georg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1C94"/>
    <w:pPr>
      <w:numPr>
        <w:ilvl w:val="1"/>
      </w:numPr>
      <w:spacing w:after="160"/>
    </w:pPr>
    <w:rPr>
      <w:rFonts w:eastAsiaTheme="minorEastAsia" w:cstheme="minorBidi"/>
      <w:color w:val="4193B1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DD1C94"/>
    <w:rPr>
      <w:rFonts w:ascii="Arial" w:eastAsiaTheme="minorEastAsia" w:hAnsi="Arial"/>
      <w:color w:val="4193B1" w:themeColor="text1" w:themeTint="A5"/>
      <w:spacing w:val="15"/>
      <w:kern w:val="28"/>
    </w:rPr>
  </w:style>
  <w:style w:type="character" w:styleId="nfaseSutil">
    <w:name w:val="Subtle Emphasis"/>
    <w:basedOn w:val="Fontepargpadro"/>
    <w:uiPriority w:val="19"/>
    <w:qFormat/>
    <w:rsid w:val="00DD1C94"/>
    <w:rPr>
      <w:rFonts w:ascii="Arial" w:hAnsi="Arial"/>
      <w:i/>
      <w:iCs/>
      <w:color w:val="357992" w:themeColor="text1" w:themeTint="BF"/>
    </w:rPr>
  </w:style>
  <w:style w:type="character" w:styleId="nfase">
    <w:name w:val="Emphasis"/>
    <w:basedOn w:val="Fontepargpadro"/>
    <w:uiPriority w:val="20"/>
    <w:qFormat/>
    <w:rsid w:val="00DD1C94"/>
    <w:rPr>
      <w:rFonts w:ascii="Arial" w:hAnsi="Arial"/>
      <w:i/>
      <w:iCs/>
    </w:rPr>
  </w:style>
  <w:style w:type="character" w:styleId="nfaseIntensa">
    <w:name w:val="Intense Emphasis"/>
    <w:basedOn w:val="Fontepargpadro"/>
    <w:uiPriority w:val="21"/>
    <w:qFormat/>
    <w:rsid w:val="00DD1C94"/>
    <w:rPr>
      <w:rFonts w:ascii="Arial" w:hAnsi="Arial"/>
      <w:i/>
      <w:iCs/>
      <w:color w:val="1A3B47" w:themeColor="accent1"/>
    </w:rPr>
  </w:style>
  <w:style w:type="character" w:styleId="Forte">
    <w:name w:val="Strong"/>
    <w:basedOn w:val="Fontepargpadro"/>
    <w:uiPriority w:val="22"/>
    <w:qFormat/>
    <w:rsid w:val="00DD1C94"/>
    <w:rPr>
      <w:rFonts w:ascii="Arial" w:hAnsi="Arial"/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DD1C94"/>
    <w:pPr>
      <w:spacing w:before="200" w:after="160"/>
      <w:ind w:left="864" w:right="864"/>
      <w:jc w:val="center"/>
    </w:pPr>
    <w:rPr>
      <w:i/>
      <w:iCs/>
      <w:color w:val="357992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D1C94"/>
    <w:rPr>
      <w:rFonts w:ascii="Arial" w:eastAsia="Times New Roman" w:hAnsi="Arial" w:cs="Times New Roman"/>
      <w:i/>
      <w:iCs/>
      <w:color w:val="357992" w:themeColor="text1" w:themeTint="BF"/>
      <w:kern w:val="28"/>
      <w:sz w:val="20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1C94"/>
    <w:pPr>
      <w:pBdr>
        <w:top w:val="single" w:sz="4" w:space="10" w:color="1A3B47" w:themeColor="accent1"/>
        <w:bottom w:val="single" w:sz="4" w:space="10" w:color="1A3B47" w:themeColor="accent1"/>
      </w:pBdr>
      <w:spacing w:before="360" w:after="360"/>
      <w:ind w:left="864" w:right="864"/>
      <w:jc w:val="center"/>
    </w:pPr>
    <w:rPr>
      <w:i/>
      <w:iCs/>
      <w:color w:val="1A3B47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1C94"/>
    <w:rPr>
      <w:rFonts w:ascii="Arial" w:eastAsia="Times New Roman" w:hAnsi="Arial" w:cs="Times New Roman"/>
      <w:i/>
      <w:iCs/>
      <w:color w:val="1A3B47" w:themeColor="accent1"/>
      <w:kern w:val="28"/>
      <w:sz w:val="20"/>
      <w:szCs w:val="24"/>
    </w:rPr>
  </w:style>
  <w:style w:type="character" w:styleId="RefernciaSutil">
    <w:name w:val="Subtle Reference"/>
    <w:basedOn w:val="Fontepargpadro"/>
    <w:uiPriority w:val="31"/>
    <w:qFormat/>
    <w:rsid w:val="00DD1C94"/>
    <w:rPr>
      <w:rFonts w:ascii="Arial" w:hAnsi="Arial"/>
      <w:smallCaps/>
      <w:color w:val="4193B1" w:themeColor="text1" w:themeTint="A5"/>
    </w:rPr>
  </w:style>
  <w:style w:type="character" w:styleId="RefernciaIntensa">
    <w:name w:val="Intense Reference"/>
    <w:basedOn w:val="Fontepargpadro"/>
    <w:uiPriority w:val="32"/>
    <w:qFormat/>
    <w:rsid w:val="00DD1C94"/>
    <w:rPr>
      <w:rFonts w:ascii="Arial" w:hAnsi="Arial"/>
      <w:b/>
      <w:bCs/>
      <w:smallCaps/>
      <w:color w:val="1A3B47" w:themeColor="accent1"/>
      <w:spacing w:val="5"/>
    </w:rPr>
  </w:style>
  <w:style w:type="character" w:styleId="TtulodoLivro">
    <w:name w:val="Book Title"/>
    <w:basedOn w:val="Fontepargpadro"/>
    <w:uiPriority w:val="33"/>
    <w:qFormat/>
    <w:rsid w:val="00DD1C94"/>
    <w:rPr>
      <w:rFonts w:ascii="Arial" w:hAnsi="Arial"/>
      <w:b/>
      <w:bCs/>
      <w:i/>
      <w:iCs/>
      <w:spacing w:val="5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53328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7D651A"/>
    <w:pPr>
      <w:ind w:left="720"/>
      <w:contextualSpacing/>
    </w:pPr>
  </w:style>
  <w:style w:type="paragraph" w:customStyle="1" w:styleId="paragraph">
    <w:name w:val="paragraph"/>
    <w:basedOn w:val="Normal"/>
    <w:rsid w:val="00CF72AE"/>
    <w:pPr>
      <w:spacing w:before="100" w:beforeAutospacing="1" w:after="100" w:afterAutospacing="1"/>
      <w:jc w:val="left"/>
    </w:pPr>
    <w:rPr>
      <w:rFonts w:ascii="Times New Roman" w:hAnsi="Times New Roman"/>
      <w:kern w:val="0"/>
      <w:sz w:val="24"/>
      <w:lang w:val="pt-BR" w:eastAsia="pt-BR"/>
    </w:rPr>
  </w:style>
  <w:style w:type="character" w:customStyle="1" w:styleId="eop">
    <w:name w:val="eop"/>
    <w:basedOn w:val="Fontepargpadro"/>
    <w:rsid w:val="00CF72AE"/>
  </w:style>
  <w:style w:type="character" w:customStyle="1" w:styleId="normaltextrun">
    <w:name w:val="normaltextrun"/>
    <w:basedOn w:val="Fontepargpadro"/>
    <w:rsid w:val="00CF7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0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812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90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577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72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4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49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026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76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23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011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82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09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04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07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0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39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0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3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6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65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33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71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28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0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76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10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76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7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88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1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9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18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24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65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3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36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25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67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21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52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35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7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28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84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91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4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73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4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70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60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0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95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29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91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33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14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2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32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8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7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59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24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95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63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30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62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59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18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05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53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6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63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71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5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1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9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7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0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85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72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54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20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45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91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5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38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9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05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84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2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1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9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Personalizado 19">
      <a:dk1>
        <a:srgbClr val="1A3B47"/>
      </a:dk1>
      <a:lt1>
        <a:srgbClr val="FFFFFF"/>
      </a:lt1>
      <a:dk2>
        <a:srgbClr val="FDE3D3"/>
      </a:dk2>
      <a:lt2>
        <a:srgbClr val="E7E6E6"/>
      </a:lt2>
      <a:accent1>
        <a:srgbClr val="1A3B47"/>
      </a:accent1>
      <a:accent2>
        <a:srgbClr val="7874B3"/>
      </a:accent2>
      <a:accent3>
        <a:srgbClr val="E88AA2"/>
      </a:accent3>
      <a:accent4>
        <a:srgbClr val="79C5B3"/>
      </a:accent4>
      <a:accent5>
        <a:srgbClr val="639FCB"/>
      </a:accent5>
      <a:accent6>
        <a:srgbClr val="7874B3"/>
      </a:accent6>
      <a:hlink>
        <a:srgbClr val="E88AA2"/>
      </a:hlink>
      <a:folHlink>
        <a:srgbClr val="F7AC6F"/>
      </a:folHlink>
    </a:clrScheme>
    <a:fontScheme name="Personalizado 6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A87E08-E59B-48C8-9111-E1159B246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1455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Minsait</Company>
  <LinksUpToDate>false</LinksUpToDate>
  <CharactersWithSpaces>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Pablo Navarro</dc:creator>
  <cp:lastModifiedBy>Nathan Owam E Lima, Kenzo</cp:lastModifiedBy>
  <cp:revision>3</cp:revision>
  <cp:lastPrinted>2018-09-06T10:10:00Z</cp:lastPrinted>
  <dcterms:created xsi:type="dcterms:W3CDTF">2023-06-30T22:58:00Z</dcterms:created>
  <dcterms:modified xsi:type="dcterms:W3CDTF">2023-06-30T23:01:00Z</dcterms:modified>
</cp:coreProperties>
</file>