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64F6" w14:textId="6B46C545" w:rsidR="00505A21" w:rsidRPr="00505A21" w:rsidRDefault="00505A21" w:rsidP="00505A21">
      <w:pPr>
        <w:jc w:val="center"/>
        <w:rPr>
          <w:lang w:val="en-GB"/>
        </w:rPr>
      </w:pPr>
      <w:r w:rsidRPr="00505A21">
        <w:rPr>
          <w:lang w:val="en-GB"/>
        </w:rPr>
        <w:t>**</w:t>
      </w:r>
      <w:r w:rsidRPr="00505A21">
        <w:rPr>
          <w:b/>
          <w:bCs/>
          <w:u w:val="single"/>
          <w:lang w:val="en-GB"/>
        </w:rPr>
        <w:t>Gender Equality Software</w:t>
      </w:r>
      <w:r w:rsidRPr="00505A21">
        <w:rPr>
          <w:lang w:val="en-GB"/>
        </w:rPr>
        <w:t xml:space="preserve"> - Data Analysis Report</w:t>
      </w:r>
      <w:r>
        <w:rPr>
          <w:lang w:val="en-GB"/>
        </w:rPr>
        <w:t xml:space="preserve"> </w:t>
      </w:r>
      <w:r w:rsidR="0012794E">
        <w:rPr>
          <w:lang w:val="en-GB"/>
        </w:rPr>
        <w:t>09</w:t>
      </w:r>
      <w:r>
        <w:rPr>
          <w:lang w:val="en-GB"/>
        </w:rPr>
        <w:t>/1</w:t>
      </w:r>
      <w:r w:rsidR="0012794E">
        <w:rPr>
          <w:lang w:val="en-GB"/>
        </w:rPr>
        <w:t>2</w:t>
      </w:r>
      <w:r>
        <w:rPr>
          <w:lang w:val="en-GB"/>
        </w:rPr>
        <w:t>/2025</w:t>
      </w:r>
      <w:r w:rsidRPr="00505A21">
        <w:rPr>
          <w:lang w:val="en-GB"/>
        </w:rPr>
        <w:t>**</w:t>
      </w:r>
    </w:p>
    <w:p w14:paraId="68166731" w14:textId="5910249A" w:rsidR="002622A5" w:rsidRPr="002622A5" w:rsidRDefault="002622A5" w:rsidP="002622A5">
      <w:pPr>
        <w:rPr>
          <w:u w:val="single"/>
          <w:lang w:val="en-GB"/>
        </w:rPr>
      </w:pPr>
      <w:r w:rsidRPr="002622A5">
        <w:rPr>
          <w:u w:val="single"/>
          <w:lang w:val="en-GB"/>
        </w:rPr>
        <w:t>Project Report:</w:t>
      </w:r>
    </w:p>
    <w:p w14:paraId="3E81C2A1" w14:textId="77777777" w:rsidR="002622A5" w:rsidRPr="002622A5" w:rsidRDefault="002622A5" w:rsidP="002622A5">
      <w:pPr>
        <w:rPr>
          <w:lang w:val="en-GB"/>
        </w:rPr>
      </w:pPr>
      <w:r w:rsidRPr="002622A5">
        <w:rPr>
          <w:lang w:val="en-GB"/>
        </w:rPr>
        <w:t>### **Project Report: Development Journey, Challenges, and Current Status**</w:t>
      </w:r>
    </w:p>
    <w:p w14:paraId="13147E12" w14:textId="77777777" w:rsidR="002622A5" w:rsidRPr="002622A5" w:rsidRDefault="002622A5" w:rsidP="002622A5">
      <w:pPr>
        <w:rPr>
          <w:lang w:val="en-GB"/>
        </w:rPr>
      </w:pPr>
    </w:p>
    <w:p w14:paraId="5933AC9D" w14:textId="032750DB" w:rsidR="002622A5" w:rsidRPr="002622A5" w:rsidRDefault="002622A5" w:rsidP="002622A5">
      <w:pPr>
        <w:rPr>
          <w:lang w:val="en-GB"/>
        </w:rPr>
      </w:pPr>
      <w:r w:rsidRPr="002622A5">
        <w:rPr>
          <w:lang w:val="en-GB"/>
        </w:rPr>
        <w:t xml:space="preserve">Our project, "Gender Equality," is focused on creating a software solution to help companies identify and manage salary inequalities, particularly between men and women within their organization. </w:t>
      </w:r>
    </w:p>
    <w:p w14:paraId="2E71DB9A" w14:textId="52FB775F" w:rsidR="002622A5" w:rsidRPr="002622A5" w:rsidRDefault="002622A5" w:rsidP="002622A5">
      <w:pPr>
        <w:rPr>
          <w:lang w:val="en-GB"/>
        </w:rPr>
      </w:pPr>
      <w:r>
        <w:rPr>
          <w:lang w:val="en-GB"/>
        </w:rPr>
        <w:t>By this goal, o</w:t>
      </w:r>
      <w:r w:rsidRPr="002622A5">
        <w:rPr>
          <w:lang w:val="en-GB"/>
        </w:rPr>
        <w:t xml:space="preserve">ur team began with four members: Hugo, Kiki, Shauryaman, and Harshil. </w:t>
      </w:r>
      <w:r>
        <w:rPr>
          <w:lang w:val="en-GB"/>
        </w:rPr>
        <w:t>Unfortunately w</w:t>
      </w:r>
      <w:r w:rsidRPr="002622A5">
        <w:rPr>
          <w:lang w:val="en-GB"/>
        </w:rPr>
        <w:t xml:space="preserve">e are now a core team of three, as Harshil departed from the project. While this increased the workload for the rest of us, we have successfully redistributed the tasks and continue to move forward with </w:t>
      </w:r>
      <w:r>
        <w:rPr>
          <w:lang w:val="en-GB"/>
        </w:rPr>
        <w:t xml:space="preserve">geat </w:t>
      </w:r>
      <w:r w:rsidRPr="002622A5">
        <w:rPr>
          <w:lang w:val="en-GB"/>
        </w:rPr>
        <w:t>confidence</w:t>
      </w:r>
      <w:r>
        <w:rPr>
          <w:lang w:val="en-GB"/>
        </w:rPr>
        <w:t xml:space="preserve"> and expectation.</w:t>
      </w:r>
    </w:p>
    <w:p w14:paraId="6102713E" w14:textId="77777777" w:rsidR="002622A5" w:rsidRPr="002622A5" w:rsidRDefault="002622A5" w:rsidP="002622A5">
      <w:pPr>
        <w:rPr>
          <w:lang w:val="en-GB"/>
        </w:rPr>
      </w:pPr>
    </w:p>
    <w:p w14:paraId="35BF509C" w14:textId="3AC3F1DD" w:rsidR="002622A5" w:rsidRPr="002622A5" w:rsidRDefault="002622A5" w:rsidP="002622A5">
      <w:pPr>
        <w:rPr>
          <w:lang w:val="en-GB"/>
        </w:rPr>
      </w:pPr>
      <w:r w:rsidRPr="002622A5">
        <w:rPr>
          <w:lang w:val="en-GB"/>
        </w:rPr>
        <w:t xml:space="preserve">From the outset, we recognized that diving headfirst into the technical work, like data cleaning, would be premature. Acknowledging that most of us needed to build the required knowledge first, we prioritized a foundational learning phase. We dedicated time to collectively and individually master essential tools such as Python, GitHub, Excel, and PowerBI. This ensured that every member could contribute flexibly and understand the project's various components, not just their own. </w:t>
      </w:r>
      <w:r>
        <w:rPr>
          <w:lang w:val="en-GB"/>
        </w:rPr>
        <w:br/>
      </w:r>
      <w:r w:rsidRPr="002622A5">
        <w:rPr>
          <w:lang w:val="en-GB"/>
        </w:rPr>
        <w:t>This learning period was crucial for building a strong, versatile team capable of tackling the project's scope.</w:t>
      </w:r>
      <w:r>
        <w:rPr>
          <w:lang w:val="en-GB"/>
        </w:rPr>
        <w:t xml:space="preserve"> </w:t>
      </w:r>
    </w:p>
    <w:p w14:paraId="07843888" w14:textId="77777777" w:rsidR="002622A5" w:rsidRPr="002622A5" w:rsidRDefault="002622A5" w:rsidP="002622A5">
      <w:pPr>
        <w:rPr>
          <w:lang w:val="en-GB"/>
        </w:rPr>
      </w:pPr>
    </w:p>
    <w:p w14:paraId="7679744C" w14:textId="4CF15AE7" w:rsidR="002622A5" w:rsidRPr="002622A5" w:rsidRDefault="002622A5" w:rsidP="002622A5">
      <w:pPr>
        <w:rPr>
          <w:lang w:val="en-GB"/>
        </w:rPr>
      </w:pPr>
      <w:r w:rsidRPr="002622A5">
        <w:rPr>
          <w:lang w:val="en-GB"/>
        </w:rPr>
        <w:t xml:space="preserve">With a stronger skill base, we then structured our workflow into a clear </w:t>
      </w:r>
      <w:r w:rsidR="008E003C">
        <w:rPr>
          <w:lang w:val="en-GB"/>
        </w:rPr>
        <w:t xml:space="preserve">following </w:t>
      </w:r>
      <w:r w:rsidRPr="002622A5">
        <w:rPr>
          <w:lang w:val="en-GB"/>
        </w:rPr>
        <w:t>sequence: Learning, Data Cleaning, Calculation and Process, Interface, and finally, the Conclusion and Report. This phased roadmap gave us a clear direction and allowed us to focus on one major objective at a time.</w:t>
      </w:r>
    </w:p>
    <w:p w14:paraId="2C6F7EF9" w14:textId="77777777" w:rsidR="002622A5" w:rsidRPr="002622A5" w:rsidRDefault="002622A5" w:rsidP="002622A5">
      <w:pPr>
        <w:rPr>
          <w:lang w:val="en-GB"/>
        </w:rPr>
      </w:pPr>
    </w:p>
    <w:p w14:paraId="4C66D792" w14:textId="4E6CE35E" w:rsidR="002622A5" w:rsidRPr="002622A5" w:rsidRDefault="002622A5" w:rsidP="002622A5">
      <w:pPr>
        <w:rPr>
          <w:lang w:val="en-GB"/>
        </w:rPr>
      </w:pPr>
      <w:r w:rsidRPr="002622A5">
        <w:rPr>
          <w:lang w:val="en-GB"/>
        </w:rPr>
        <w:t>The first major technical hurdle was data cleaning. Our initial data came in three Excel files that needed to be processed, cleaned, and converted into the more versatile CSV format. Shauryaman, taking the lead on Python development, created the first functional drafts of the cleaning scripts, with each script dedicated to one of the Excel files. Kiki supported this phase while preparing to take ownership of the subsequent calculation phase</w:t>
      </w:r>
      <w:r w:rsidR="008E003C">
        <w:rPr>
          <w:lang w:val="en-GB"/>
        </w:rPr>
        <w:t>.</w:t>
      </w:r>
    </w:p>
    <w:p w14:paraId="2068CFF6" w14:textId="77777777" w:rsidR="002622A5" w:rsidRPr="002622A5" w:rsidRDefault="002622A5" w:rsidP="002622A5">
      <w:pPr>
        <w:rPr>
          <w:lang w:val="en-GB"/>
        </w:rPr>
      </w:pPr>
    </w:p>
    <w:p w14:paraId="6FFED4A0" w14:textId="725ED2A5" w:rsidR="002622A5" w:rsidRDefault="002622A5" w:rsidP="002622A5">
      <w:pPr>
        <w:rPr>
          <w:lang w:val="en-GB"/>
        </w:rPr>
      </w:pPr>
      <w:r w:rsidRPr="002622A5">
        <w:rPr>
          <w:lang w:val="en-GB"/>
        </w:rPr>
        <w:t xml:space="preserve">Following this initial version, Hugo, acting as project </w:t>
      </w:r>
      <w:r w:rsidR="0065101A">
        <w:rPr>
          <w:lang w:val="en-GB"/>
        </w:rPr>
        <w:t>manager</w:t>
      </w:r>
      <w:r w:rsidRPr="002622A5">
        <w:rPr>
          <w:lang w:val="en-GB"/>
        </w:rPr>
        <w:t xml:space="preserve"> and code </w:t>
      </w:r>
      <w:r w:rsidR="0065101A">
        <w:rPr>
          <w:lang w:val="en-GB"/>
        </w:rPr>
        <w:t>optimizer</w:t>
      </w:r>
      <w:r w:rsidRPr="002622A5">
        <w:rPr>
          <w:lang w:val="en-GB"/>
        </w:rPr>
        <w:t xml:space="preserve">, began refining the scripts through several iterations. The goal was to enhance flexibility and organization. Leveraging knowledge from parallel courses, such as OS management, Hugo </w:t>
      </w:r>
      <w:r w:rsidRPr="002622A5">
        <w:rPr>
          <w:lang w:val="en-GB"/>
        </w:rPr>
        <w:lastRenderedPageBreak/>
        <w:t>implemented a protected virtual environment and a clear folder structure for data and outputs. A significant achievement was making the data cleaning code highly adaptable, allowing it to process new files with different names without breaking—a feature we believe makes our solution particularly robust. We utilized tools like VSCode and PyCharm, and libraries such as `os` and `pandas`</w:t>
      </w:r>
      <w:r w:rsidR="008E003C">
        <w:rPr>
          <w:lang w:val="en-GB"/>
        </w:rPr>
        <w:t>, ‘</w:t>
      </w:r>
      <w:r w:rsidR="008E003C" w:rsidRPr="008E003C">
        <w:rPr>
          <w:lang w:val="en-GB"/>
        </w:rPr>
        <w:t>openpyxl</w:t>
      </w:r>
      <w:r w:rsidR="008E003C">
        <w:rPr>
          <w:lang w:val="en-GB"/>
        </w:rPr>
        <w:t>’</w:t>
      </w:r>
      <w:r w:rsidRPr="002622A5">
        <w:rPr>
          <w:lang w:val="en-GB"/>
        </w:rPr>
        <w:t xml:space="preserve"> to keep our work efficient and lightweight.</w:t>
      </w:r>
    </w:p>
    <w:p w14:paraId="7EC20B68" w14:textId="2A76560D" w:rsidR="008E003C" w:rsidRPr="002622A5" w:rsidRDefault="008E003C" w:rsidP="002622A5">
      <w:pPr>
        <w:rPr>
          <w:lang w:val="en-GB"/>
        </w:rPr>
      </w:pPr>
      <w:r>
        <w:rPr>
          <w:lang w:val="en-GB"/>
        </w:rPr>
        <w:t>And of course AI chatbot support.</w:t>
      </w:r>
    </w:p>
    <w:p w14:paraId="1E2FEA2D" w14:textId="77777777" w:rsidR="002622A5" w:rsidRPr="002622A5" w:rsidRDefault="002622A5" w:rsidP="002622A5">
      <w:pPr>
        <w:rPr>
          <w:lang w:val="en-GB"/>
        </w:rPr>
      </w:pPr>
    </w:p>
    <w:p w14:paraId="248BE42C" w14:textId="72BC23E9" w:rsidR="0065101A" w:rsidRPr="0065101A" w:rsidRDefault="0065101A" w:rsidP="0065101A">
      <w:pPr>
        <w:rPr>
          <w:lang w:val="en-GB"/>
        </w:rPr>
      </w:pPr>
      <w:r w:rsidRPr="0065101A">
        <w:rPr>
          <w:lang w:val="en-GB"/>
        </w:rPr>
        <w:t xml:space="preserve">This project involves </w:t>
      </w:r>
      <w:r>
        <w:rPr>
          <w:lang w:val="en-GB"/>
        </w:rPr>
        <w:t xml:space="preserve">next </w:t>
      </w:r>
      <w:r w:rsidRPr="0065101A">
        <w:rPr>
          <w:lang w:val="en-GB"/>
        </w:rPr>
        <w:t>an interactive data analytics dashboard using Streamlit</w:t>
      </w:r>
      <w:r>
        <w:rPr>
          <w:lang w:val="en-GB"/>
        </w:rPr>
        <w:t xml:space="preserve"> ans Plotly</w:t>
      </w:r>
      <w:r w:rsidRPr="0065101A">
        <w:rPr>
          <w:lang w:val="en-GB"/>
        </w:rPr>
        <w:t xml:space="preserve"> to analyze gender equality metrics within organizational workforce data. The dashboard processes employee records to detect potential biases in compensation, promotions, and representation.</w:t>
      </w:r>
    </w:p>
    <w:p w14:paraId="25BD3471" w14:textId="77777777" w:rsidR="0065101A" w:rsidRPr="0065101A" w:rsidRDefault="0065101A" w:rsidP="0065101A">
      <w:pPr>
        <w:rPr>
          <w:b/>
          <w:bCs/>
        </w:rPr>
      </w:pPr>
      <w:r w:rsidRPr="0065101A">
        <w:rPr>
          <w:b/>
          <w:bCs/>
        </w:rPr>
        <w:t>Technical Implementation</w:t>
      </w:r>
    </w:p>
    <w:p w14:paraId="6691AAD4" w14:textId="77777777" w:rsidR="0065101A" w:rsidRPr="0065101A" w:rsidRDefault="0065101A" w:rsidP="0065101A">
      <w:pPr>
        <w:numPr>
          <w:ilvl w:val="0"/>
          <w:numId w:val="1"/>
        </w:numPr>
      </w:pPr>
      <w:r w:rsidRPr="0065101A">
        <w:rPr>
          <w:b/>
          <w:bCs/>
        </w:rPr>
        <w:t>Platform:</w:t>
      </w:r>
      <w:r w:rsidRPr="0065101A">
        <w:t xml:space="preserve"> Streamlit web application</w:t>
      </w:r>
    </w:p>
    <w:p w14:paraId="7D536C0E" w14:textId="77777777" w:rsidR="0065101A" w:rsidRPr="0065101A" w:rsidRDefault="0065101A" w:rsidP="0065101A">
      <w:pPr>
        <w:numPr>
          <w:ilvl w:val="0"/>
          <w:numId w:val="1"/>
        </w:numPr>
        <w:rPr>
          <w:lang w:val="en-GB"/>
        </w:rPr>
      </w:pPr>
      <w:r w:rsidRPr="0065101A">
        <w:rPr>
          <w:b/>
          <w:bCs/>
          <w:lang w:val="en-GB"/>
        </w:rPr>
        <w:t>Data Sources:</w:t>
      </w:r>
      <w:r w:rsidRPr="0065101A">
        <w:rPr>
          <w:lang w:val="en-GB"/>
        </w:rPr>
        <w:t xml:space="preserve"> Three integrated datasets (employee demographics, professional information, compensation data)</w:t>
      </w:r>
    </w:p>
    <w:p w14:paraId="04653FF0" w14:textId="77777777" w:rsidR="0065101A" w:rsidRPr="0065101A" w:rsidRDefault="0065101A" w:rsidP="0065101A">
      <w:pPr>
        <w:numPr>
          <w:ilvl w:val="0"/>
          <w:numId w:val="1"/>
        </w:numPr>
        <w:rPr>
          <w:lang w:val="en-GB"/>
        </w:rPr>
      </w:pPr>
      <w:r w:rsidRPr="0065101A">
        <w:rPr>
          <w:b/>
          <w:bCs/>
          <w:lang w:val="en-GB"/>
        </w:rPr>
        <w:t>Analysis:</w:t>
      </w:r>
      <w:r w:rsidRPr="0065101A">
        <w:rPr>
          <w:lang w:val="en-GB"/>
        </w:rPr>
        <w:t xml:space="preserve"> 10+ analytical visualizations examining pay gaps, promotion equity, departmental representation, and intersectional factors</w:t>
      </w:r>
    </w:p>
    <w:p w14:paraId="3B528E90" w14:textId="77777777" w:rsidR="0065101A" w:rsidRPr="0065101A" w:rsidRDefault="0065101A" w:rsidP="0065101A">
      <w:pPr>
        <w:numPr>
          <w:ilvl w:val="0"/>
          <w:numId w:val="1"/>
        </w:numPr>
        <w:rPr>
          <w:lang w:val="en-GB"/>
        </w:rPr>
      </w:pPr>
      <w:r w:rsidRPr="0065101A">
        <w:rPr>
          <w:b/>
          <w:bCs/>
          <w:lang w:val="en-GB"/>
        </w:rPr>
        <w:t>Key Metrics:</w:t>
      </w:r>
      <w:r w:rsidRPr="0065101A">
        <w:rPr>
          <w:lang w:val="en-GB"/>
        </w:rPr>
        <w:t xml:space="preserve"> Gender pay gap, promotion rates, workforce distribution, contract type analysis</w:t>
      </w:r>
    </w:p>
    <w:p w14:paraId="693402E0" w14:textId="77777777" w:rsidR="0065101A" w:rsidRPr="0065101A" w:rsidRDefault="0065101A" w:rsidP="0065101A">
      <w:pPr>
        <w:rPr>
          <w:b/>
          <w:bCs/>
        </w:rPr>
      </w:pPr>
      <w:r w:rsidRPr="0065101A">
        <w:rPr>
          <w:b/>
          <w:bCs/>
        </w:rPr>
        <w:t>Key Features</w:t>
      </w:r>
    </w:p>
    <w:p w14:paraId="0B5F400B" w14:textId="77777777" w:rsidR="0065101A" w:rsidRPr="0065101A" w:rsidRDefault="0065101A" w:rsidP="0065101A">
      <w:pPr>
        <w:numPr>
          <w:ilvl w:val="0"/>
          <w:numId w:val="2"/>
        </w:numPr>
        <w:rPr>
          <w:lang w:val="en-GB"/>
        </w:rPr>
      </w:pPr>
      <w:r w:rsidRPr="0065101A">
        <w:rPr>
          <w:b/>
          <w:bCs/>
          <w:lang w:val="en-GB"/>
        </w:rPr>
        <w:t>Interactive Visualizations:</w:t>
      </w:r>
      <w:r w:rsidRPr="0065101A">
        <w:rPr>
          <w:lang w:val="en-GB"/>
        </w:rPr>
        <w:t xml:space="preserve"> Real-time charts showing compensation disparities by department and experience level</w:t>
      </w:r>
    </w:p>
    <w:p w14:paraId="6028925A" w14:textId="77777777" w:rsidR="0065101A" w:rsidRPr="0065101A" w:rsidRDefault="0065101A" w:rsidP="0065101A">
      <w:pPr>
        <w:numPr>
          <w:ilvl w:val="0"/>
          <w:numId w:val="2"/>
        </w:numPr>
        <w:rPr>
          <w:lang w:val="en-GB"/>
        </w:rPr>
      </w:pPr>
      <w:r w:rsidRPr="0065101A">
        <w:rPr>
          <w:b/>
          <w:bCs/>
          <w:lang w:val="en-GB"/>
        </w:rPr>
        <w:t>Comprehensive Analysis:</w:t>
      </w:r>
      <w:r w:rsidRPr="0065101A">
        <w:rPr>
          <w:lang w:val="en-GB"/>
        </w:rPr>
        <w:t xml:space="preserve"> Examination of motherhood penalties, glass ceiling effects, and occupational segregation</w:t>
      </w:r>
    </w:p>
    <w:p w14:paraId="0F8374EB" w14:textId="77777777" w:rsidR="0065101A" w:rsidRPr="0065101A" w:rsidRDefault="0065101A" w:rsidP="0065101A">
      <w:pPr>
        <w:numPr>
          <w:ilvl w:val="0"/>
          <w:numId w:val="2"/>
        </w:numPr>
        <w:rPr>
          <w:lang w:val="en-GB"/>
        </w:rPr>
      </w:pPr>
      <w:r w:rsidRPr="0065101A">
        <w:rPr>
          <w:b/>
          <w:bCs/>
          <w:lang w:val="en-GB"/>
        </w:rPr>
        <w:t>Actionable Insights:</w:t>
      </w:r>
      <w:r w:rsidRPr="0065101A">
        <w:rPr>
          <w:lang w:val="en-GB"/>
        </w:rPr>
        <w:t xml:space="preserve"> Data-driven identification of potential discrimination patterns</w:t>
      </w:r>
    </w:p>
    <w:p w14:paraId="41291644" w14:textId="77777777" w:rsidR="0065101A" w:rsidRPr="0065101A" w:rsidRDefault="0065101A" w:rsidP="0065101A">
      <w:pPr>
        <w:numPr>
          <w:ilvl w:val="0"/>
          <w:numId w:val="2"/>
        </w:numPr>
        <w:rPr>
          <w:lang w:val="en-GB"/>
        </w:rPr>
      </w:pPr>
      <w:r w:rsidRPr="0065101A">
        <w:rPr>
          <w:b/>
          <w:bCs/>
          <w:lang w:val="en-GB"/>
        </w:rPr>
        <w:t>Professional Interface:</w:t>
      </w:r>
      <w:r w:rsidRPr="0065101A">
        <w:rPr>
          <w:lang w:val="en-GB"/>
        </w:rPr>
        <w:t xml:space="preserve"> Clean, business-focused dashboard suitable for academic presentation</w:t>
      </w:r>
    </w:p>
    <w:p w14:paraId="6047FFB3" w14:textId="77777777" w:rsidR="0065101A" w:rsidRPr="0065101A" w:rsidRDefault="0065101A" w:rsidP="0065101A">
      <w:pPr>
        <w:rPr>
          <w:b/>
          <w:bCs/>
        </w:rPr>
      </w:pPr>
      <w:r w:rsidRPr="0065101A">
        <w:rPr>
          <w:b/>
          <w:bCs/>
        </w:rPr>
        <w:t>Methodological Approach</w:t>
      </w:r>
    </w:p>
    <w:p w14:paraId="45295D6E" w14:textId="77777777" w:rsidR="0065101A" w:rsidRPr="0065101A" w:rsidRDefault="0065101A" w:rsidP="0065101A">
      <w:pPr>
        <w:numPr>
          <w:ilvl w:val="0"/>
          <w:numId w:val="3"/>
        </w:numPr>
        <w:rPr>
          <w:lang w:val="en-GB"/>
        </w:rPr>
      </w:pPr>
      <w:r w:rsidRPr="0065101A">
        <w:rPr>
          <w:lang w:val="en-GB"/>
        </w:rPr>
        <w:t>Data cleaning and integration using Python pandas</w:t>
      </w:r>
    </w:p>
    <w:p w14:paraId="5EF211E9" w14:textId="77777777" w:rsidR="0065101A" w:rsidRPr="0065101A" w:rsidRDefault="0065101A" w:rsidP="0065101A">
      <w:pPr>
        <w:numPr>
          <w:ilvl w:val="0"/>
          <w:numId w:val="3"/>
        </w:numPr>
      </w:pPr>
      <w:r w:rsidRPr="0065101A">
        <w:t>Statistical analysis of compensation structures</w:t>
      </w:r>
    </w:p>
    <w:p w14:paraId="07A60664" w14:textId="77777777" w:rsidR="0065101A" w:rsidRPr="0065101A" w:rsidRDefault="0065101A" w:rsidP="0065101A">
      <w:pPr>
        <w:numPr>
          <w:ilvl w:val="0"/>
          <w:numId w:val="3"/>
        </w:numPr>
      </w:pPr>
      <w:r w:rsidRPr="0065101A">
        <w:t>Multi-dimensional examination of career progression</w:t>
      </w:r>
    </w:p>
    <w:p w14:paraId="074FEFA4" w14:textId="77777777" w:rsidR="0065101A" w:rsidRPr="0065101A" w:rsidRDefault="0065101A" w:rsidP="0065101A">
      <w:pPr>
        <w:numPr>
          <w:ilvl w:val="0"/>
          <w:numId w:val="3"/>
        </w:numPr>
        <w:rPr>
          <w:lang w:val="en-GB"/>
        </w:rPr>
      </w:pPr>
      <w:r w:rsidRPr="0065101A">
        <w:rPr>
          <w:lang w:val="en-GB"/>
        </w:rPr>
        <w:t>Identification of systemic patterns requiring intervention</w:t>
      </w:r>
    </w:p>
    <w:p w14:paraId="20A91ABB" w14:textId="77777777" w:rsidR="0065101A" w:rsidRPr="0065101A" w:rsidRDefault="0065101A" w:rsidP="0065101A">
      <w:pPr>
        <w:rPr>
          <w:b/>
          <w:bCs/>
          <w:lang w:val="en-GB"/>
        </w:rPr>
      </w:pPr>
      <w:r w:rsidRPr="0065101A">
        <w:rPr>
          <w:b/>
          <w:bCs/>
          <w:lang w:val="en-GB"/>
        </w:rPr>
        <w:lastRenderedPageBreak/>
        <w:t>Academic Value</w:t>
      </w:r>
    </w:p>
    <w:p w14:paraId="12733B99" w14:textId="77777777" w:rsidR="0065101A" w:rsidRPr="0065101A" w:rsidRDefault="0065101A" w:rsidP="0065101A">
      <w:pPr>
        <w:rPr>
          <w:lang w:val="en-GB"/>
        </w:rPr>
      </w:pPr>
      <w:r w:rsidRPr="0065101A">
        <w:rPr>
          <w:lang w:val="en-GB"/>
        </w:rPr>
        <w:t>This dashboard serves as both an analytical tool and a demonstration of data science applications in human resources analytics. It provides evidence-based insights for organizational equity initiatives while showcasing technical proficiency in data visualization and analysis.</w:t>
      </w:r>
    </w:p>
    <w:p w14:paraId="69C210E1" w14:textId="77777777" w:rsidR="0065101A" w:rsidRPr="0065101A" w:rsidRDefault="0065101A" w:rsidP="0065101A">
      <w:pPr>
        <w:rPr>
          <w:b/>
          <w:bCs/>
        </w:rPr>
      </w:pPr>
      <w:r w:rsidRPr="0065101A">
        <w:rPr>
          <w:b/>
          <w:bCs/>
        </w:rPr>
        <w:t>Current Status</w:t>
      </w:r>
    </w:p>
    <w:p w14:paraId="550E7FB3" w14:textId="77777777" w:rsidR="0065101A" w:rsidRPr="0065101A" w:rsidRDefault="0065101A" w:rsidP="0065101A">
      <w:pPr>
        <w:numPr>
          <w:ilvl w:val="0"/>
          <w:numId w:val="4"/>
        </w:numPr>
        <w:rPr>
          <w:lang w:val="en-GB"/>
        </w:rPr>
      </w:pPr>
      <w:r w:rsidRPr="0065101A">
        <w:rPr>
          <w:b/>
          <w:bCs/>
          <w:lang w:val="en-GB"/>
        </w:rPr>
        <w:t>Functional dashboard</w:t>
      </w:r>
      <w:r w:rsidRPr="0065101A">
        <w:rPr>
          <w:lang w:val="en-GB"/>
        </w:rPr>
        <w:t xml:space="preserve"> operating locally via Streamlit</w:t>
      </w:r>
    </w:p>
    <w:p w14:paraId="2845C873" w14:textId="77777777" w:rsidR="0065101A" w:rsidRPr="0065101A" w:rsidRDefault="0065101A" w:rsidP="0065101A">
      <w:pPr>
        <w:numPr>
          <w:ilvl w:val="0"/>
          <w:numId w:val="4"/>
        </w:numPr>
        <w:rPr>
          <w:lang w:val="en-GB"/>
        </w:rPr>
      </w:pPr>
      <w:r w:rsidRPr="0065101A">
        <w:rPr>
          <w:b/>
          <w:bCs/>
          <w:lang w:val="en-GB"/>
        </w:rPr>
        <w:t>Ready for deployment</w:t>
      </w:r>
      <w:r w:rsidRPr="0065101A">
        <w:rPr>
          <w:lang w:val="en-GB"/>
        </w:rPr>
        <w:t xml:space="preserve"> to Streamlit Cloud for team access</w:t>
      </w:r>
    </w:p>
    <w:p w14:paraId="1827B620" w14:textId="77777777" w:rsidR="0065101A" w:rsidRPr="0065101A" w:rsidRDefault="0065101A" w:rsidP="0065101A">
      <w:pPr>
        <w:numPr>
          <w:ilvl w:val="0"/>
          <w:numId w:val="4"/>
        </w:numPr>
        <w:rPr>
          <w:lang w:val="en-GB"/>
        </w:rPr>
      </w:pPr>
      <w:r w:rsidRPr="0065101A">
        <w:rPr>
          <w:b/>
          <w:bCs/>
          <w:lang w:val="en-GB"/>
        </w:rPr>
        <w:t>Analysis framework</w:t>
      </w:r>
      <w:r w:rsidRPr="0065101A">
        <w:rPr>
          <w:lang w:val="en-GB"/>
        </w:rPr>
        <w:t xml:space="preserve"> prepared for PowerBI integration in next phase</w:t>
      </w:r>
    </w:p>
    <w:p w14:paraId="4682B501" w14:textId="77777777" w:rsidR="0065101A" w:rsidRPr="0065101A" w:rsidRDefault="0065101A" w:rsidP="0065101A">
      <w:pPr>
        <w:numPr>
          <w:ilvl w:val="0"/>
          <w:numId w:val="4"/>
        </w:numPr>
        <w:rPr>
          <w:lang w:val="en-GB"/>
        </w:rPr>
      </w:pPr>
      <w:r w:rsidRPr="0065101A">
        <w:rPr>
          <w:b/>
          <w:bCs/>
          <w:lang w:val="en-GB"/>
        </w:rPr>
        <w:t>Documentation complete</w:t>
      </w:r>
      <w:r w:rsidRPr="0065101A">
        <w:rPr>
          <w:lang w:val="en-GB"/>
        </w:rPr>
        <w:t xml:space="preserve"> for academic presentation purposes</w:t>
      </w:r>
    </w:p>
    <w:p w14:paraId="1F66B6DD" w14:textId="3B2C0078" w:rsidR="0065101A" w:rsidRPr="0065101A" w:rsidRDefault="0065101A" w:rsidP="0065101A">
      <w:pPr>
        <w:rPr>
          <w:lang w:val="en-GB"/>
        </w:rPr>
      </w:pPr>
      <w:r w:rsidRPr="0065101A">
        <w:rPr>
          <w:b/>
          <w:bCs/>
          <w:lang w:val="en-GB"/>
        </w:rPr>
        <w:t>The dashboard successfully transforms raw HR data into actionable intelligence for promoting workplace equity and identifying compliance risks.</w:t>
      </w:r>
      <w:r>
        <w:rPr>
          <w:b/>
          <w:bCs/>
          <w:lang w:val="en-GB"/>
        </w:rPr>
        <w:br/>
      </w:r>
      <w:r>
        <w:rPr>
          <w:b/>
          <w:bCs/>
          <w:lang w:val="en-GB"/>
        </w:rPr>
        <w:br/>
        <w:t>We also incorporated an well thought interpretation on each graph.</w:t>
      </w:r>
    </w:p>
    <w:p w14:paraId="78ED0F7E" w14:textId="77777777" w:rsidR="002622A5" w:rsidRPr="002622A5" w:rsidRDefault="002622A5" w:rsidP="002622A5">
      <w:pPr>
        <w:rPr>
          <w:lang w:val="en-GB"/>
        </w:rPr>
      </w:pPr>
    </w:p>
    <w:p w14:paraId="516DE72C" w14:textId="56EE7FF9" w:rsidR="002622A5" w:rsidRDefault="002622A5" w:rsidP="00505A21">
      <w:pPr>
        <w:rPr>
          <w:lang w:val="en-GB"/>
        </w:rPr>
      </w:pPr>
      <w:r w:rsidRPr="002622A5">
        <w:rPr>
          <w:lang w:val="en-GB"/>
        </w:rPr>
        <w:t xml:space="preserve">Ultimately, our project serves a dual purpose for businesses. The first is moral, addressing crucial issues of gender justice and fairness, and potentially expanding to other discriminations like age or skill bias. The second is legal and compliance-driven; companies need to adhere to regulations and avoid penalties. By providing them with a clear analysis of their workforce, our </w:t>
      </w:r>
      <w:r w:rsidR="0065101A">
        <w:rPr>
          <w:lang w:val="en-GB"/>
        </w:rPr>
        <w:t>product</w:t>
      </w:r>
      <w:r w:rsidRPr="002622A5">
        <w:rPr>
          <w:lang w:val="en-GB"/>
        </w:rPr>
        <w:t xml:space="preserve"> empowers them to meet these obligations effectively.</w:t>
      </w:r>
    </w:p>
    <w:p w14:paraId="4181492F" w14:textId="77777777" w:rsidR="002622A5" w:rsidRDefault="002622A5" w:rsidP="00505A21">
      <w:pPr>
        <w:rPr>
          <w:lang w:val="en-GB"/>
        </w:rPr>
      </w:pPr>
    </w:p>
    <w:p w14:paraId="3E2D501E" w14:textId="1A6D38EC" w:rsidR="002622A5" w:rsidRPr="008E003C" w:rsidRDefault="008E003C" w:rsidP="00505A21">
      <w:pPr>
        <w:rPr>
          <w:u w:val="single"/>
          <w:lang w:val="en-GB"/>
        </w:rPr>
      </w:pPr>
      <w:r w:rsidRPr="008E003C">
        <w:rPr>
          <w:u w:val="single"/>
          <w:lang w:val="en-GB"/>
        </w:rPr>
        <w:t>QUESTIONS:</w:t>
      </w:r>
    </w:p>
    <w:p w14:paraId="364A000F" w14:textId="77777777" w:rsidR="00505A21" w:rsidRPr="00505A21" w:rsidRDefault="00505A21" w:rsidP="00505A21">
      <w:pPr>
        <w:rPr>
          <w:lang w:val="en-GB"/>
        </w:rPr>
      </w:pPr>
      <w:r w:rsidRPr="00505A21">
        <w:rPr>
          <w:lang w:val="en-GB"/>
        </w:rPr>
        <w:t xml:space="preserve">**1. </w:t>
      </w:r>
      <w:r w:rsidRPr="00505A21">
        <w:rPr>
          <w:b/>
          <w:bCs/>
          <w:lang w:val="en-GB"/>
        </w:rPr>
        <w:t>Data Quality Assessment</w:t>
      </w:r>
      <w:r w:rsidRPr="00505A21">
        <w:rPr>
          <w:lang w:val="en-GB"/>
        </w:rPr>
        <w:t>**</w:t>
      </w:r>
    </w:p>
    <w:p w14:paraId="4FF119F6" w14:textId="77777777" w:rsidR="00505A21" w:rsidRPr="00505A21" w:rsidRDefault="00505A21" w:rsidP="00505A21">
      <w:pPr>
        <w:rPr>
          <w:lang w:val="en-GB"/>
        </w:rPr>
      </w:pPr>
    </w:p>
    <w:p w14:paraId="6F7DDC63" w14:textId="77777777" w:rsidR="00505A21" w:rsidRPr="00505A21" w:rsidRDefault="00505A21" w:rsidP="00505A21">
      <w:pPr>
        <w:rPr>
          <w:lang w:val="en-GB"/>
        </w:rPr>
      </w:pPr>
      <w:r w:rsidRPr="00505A21">
        <w:rPr>
          <w:lang w:val="en-GB"/>
        </w:rPr>
        <w:t>**</w:t>
      </w:r>
      <w:r w:rsidRPr="00505A21">
        <w:rPr>
          <w:i/>
          <w:iCs/>
          <w:lang w:val="en-GB"/>
        </w:rPr>
        <w:t>Does the dataset contain missing or duplicate data</w:t>
      </w:r>
      <w:r w:rsidRPr="00505A21">
        <w:rPr>
          <w:lang w:val="en-GB"/>
        </w:rPr>
        <w:t>?**</w:t>
      </w:r>
    </w:p>
    <w:p w14:paraId="4A7CC2FE" w14:textId="77777777" w:rsidR="00505A21" w:rsidRPr="00505A21" w:rsidRDefault="00505A21" w:rsidP="00505A21">
      <w:pPr>
        <w:rPr>
          <w:lang w:val="en-GB"/>
        </w:rPr>
      </w:pPr>
      <w:r w:rsidRPr="00505A21">
        <w:rPr>
          <w:lang w:val="en-GB"/>
        </w:rPr>
        <w:t>Yes, the dataset initially contained both missing values and duplicate entries. The cleaning process addresses these issues:</w:t>
      </w:r>
    </w:p>
    <w:p w14:paraId="2F515C06" w14:textId="77777777" w:rsidR="00505A21" w:rsidRPr="00505A21" w:rsidRDefault="00505A21" w:rsidP="00505A21">
      <w:pPr>
        <w:rPr>
          <w:lang w:val="en-GB"/>
        </w:rPr>
      </w:pPr>
      <w:r w:rsidRPr="00505A21">
        <w:rPr>
          <w:lang w:val="en-GB"/>
        </w:rPr>
        <w:t>- Duplicate rows are systematically removed from all datasets</w:t>
      </w:r>
    </w:p>
    <w:p w14:paraId="5F440C2C" w14:textId="7867FA43" w:rsidR="00505A21" w:rsidRPr="00505A21" w:rsidRDefault="00505A21" w:rsidP="00505A21">
      <w:pPr>
        <w:rPr>
          <w:lang w:val="en-GB"/>
        </w:rPr>
      </w:pPr>
      <w:r w:rsidRPr="00505A21">
        <w:rPr>
          <w:lang w:val="en-GB"/>
        </w:rPr>
        <w:t>- Missing values in numerical columns (Augmentation, Promotion) are filled with 0</w:t>
      </w:r>
      <w:r>
        <w:rPr>
          <w:lang w:val="en-GB"/>
        </w:rPr>
        <w:t xml:space="preserve"> for potential calculation (we are still hesitating to replace it with N/A</w:t>
      </w:r>
      <w:r w:rsidR="008E003C">
        <w:rPr>
          <w:lang w:val="en-GB"/>
        </w:rPr>
        <w:t xml:space="preserve"> if we face problems</w:t>
      </w:r>
      <w:r>
        <w:rPr>
          <w:lang w:val="en-GB"/>
        </w:rPr>
        <w:t>)</w:t>
      </w:r>
    </w:p>
    <w:p w14:paraId="5093E473" w14:textId="4615F2C6" w:rsidR="00505A21" w:rsidRPr="00505A21" w:rsidRDefault="00505A21" w:rsidP="00505A21">
      <w:pPr>
        <w:rPr>
          <w:lang w:val="en-GB"/>
        </w:rPr>
      </w:pPr>
      <w:r w:rsidRPr="00505A21">
        <w:rPr>
          <w:lang w:val="en-GB"/>
        </w:rPr>
        <w:t>- Missing categorical data (Civil Status, Gender) are filled with "Not specified"</w:t>
      </w:r>
      <w:r w:rsidR="008E003C">
        <w:rPr>
          <w:lang w:val="en-GB"/>
        </w:rPr>
        <w:t xml:space="preserve"> to keep order in the data.</w:t>
      </w:r>
    </w:p>
    <w:p w14:paraId="54B00244" w14:textId="6E51196F" w:rsidR="00505A21" w:rsidRPr="00505A21" w:rsidRDefault="00505A21" w:rsidP="00505A21">
      <w:pPr>
        <w:rPr>
          <w:lang w:val="en-GB"/>
        </w:rPr>
      </w:pPr>
      <w:r w:rsidRPr="00505A21">
        <w:rPr>
          <w:lang w:val="en-GB"/>
        </w:rPr>
        <w:lastRenderedPageBreak/>
        <w:t>- Personal identification columns (First Name/Last Name, Telephone) are removed for privacy protection</w:t>
      </w:r>
      <w:r>
        <w:rPr>
          <w:lang w:val="en-GB"/>
        </w:rPr>
        <w:t xml:space="preserve"> and respect of our</w:t>
      </w:r>
      <w:r w:rsidR="008E003C">
        <w:rPr>
          <w:lang w:val="en-GB"/>
        </w:rPr>
        <w:t xml:space="preserve"> dear</w:t>
      </w:r>
      <w:r>
        <w:rPr>
          <w:lang w:val="en-GB"/>
        </w:rPr>
        <w:t xml:space="preserve"> AI law courses</w:t>
      </w:r>
      <w:r w:rsidR="008E003C">
        <w:rPr>
          <w:lang w:val="en-GB"/>
        </w:rPr>
        <w:t xml:space="preserve"> and DEEPEST RESPECT OF GDPR</w:t>
      </w:r>
      <w:r>
        <w:rPr>
          <w:lang w:val="en-GB"/>
        </w:rPr>
        <w:t>.</w:t>
      </w:r>
    </w:p>
    <w:p w14:paraId="7F53D985" w14:textId="77777777" w:rsidR="00505A21" w:rsidRPr="00505A21" w:rsidRDefault="00505A21" w:rsidP="00505A21">
      <w:pPr>
        <w:rPr>
          <w:lang w:val="en-GB"/>
        </w:rPr>
      </w:pPr>
    </w:p>
    <w:p w14:paraId="4ECCB5F5" w14:textId="77777777" w:rsidR="00505A21" w:rsidRPr="00505A21" w:rsidRDefault="00505A21" w:rsidP="00505A21">
      <w:pPr>
        <w:rPr>
          <w:lang w:val="en-GB"/>
        </w:rPr>
      </w:pPr>
      <w:r w:rsidRPr="00505A21">
        <w:rPr>
          <w:lang w:val="en-GB"/>
        </w:rPr>
        <w:t>**</w:t>
      </w:r>
      <w:r w:rsidRPr="00505A21">
        <w:rPr>
          <w:i/>
          <w:iCs/>
          <w:lang w:val="en-GB"/>
        </w:rPr>
        <w:t>Are these data sufficiently complete and reliable for strategic gender equality decisions</w:t>
      </w:r>
      <w:r w:rsidRPr="00505A21">
        <w:rPr>
          <w:lang w:val="en-GB"/>
        </w:rPr>
        <w:t>?**</w:t>
      </w:r>
    </w:p>
    <w:p w14:paraId="1E6D4E8C" w14:textId="77777777" w:rsidR="00505A21" w:rsidRPr="00505A21" w:rsidRDefault="00505A21" w:rsidP="00505A21">
      <w:pPr>
        <w:rPr>
          <w:lang w:val="en-GB"/>
        </w:rPr>
      </w:pPr>
      <w:r w:rsidRPr="00505A21">
        <w:rPr>
          <w:lang w:val="en-GB"/>
        </w:rPr>
        <w:t>The cleaned data provides a reliable foundation for strategic analysis, though with some limitations:</w:t>
      </w:r>
    </w:p>
    <w:p w14:paraId="626B22D4" w14:textId="77777777" w:rsidR="00505A21" w:rsidRPr="00505A21" w:rsidRDefault="00505A21" w:rsidP="00505A21">
      <w:pPr>
        <w:rPr>
          <w:lang w:val="en-GB"/>
        </w:rPr>
      </w:pPr>
      <w:r w:rsidRPr="00505A21">
        <w:rPr>
          <w:lang w:val="en-GB"/>
        </w:rPr>
        <w:t>- **Strengths**: Comprehensive coverage of key gender equality indicators, robust duplicate handling, privacy protection</w:t>
      </w:r>
    </w:p>
    <w:p w14:paraId="43241447" w14:textId="77777777" w:rsidR="00505A21" w:rsidRPr="00505A21" w:rsidRDefault="00505A21" w:rsidP="00505A21">
      <w:pPr>
        <w:rPr>
          <w:lang w:val="en-GB"/>
        </w:rPr>
      </w:pPr>
      <w:r w:rsidRPr="00505A21">
        <w:rPr>
          <w:lang w:val="en-GB"/>
        </w:rPr>
        <w:t>- **Considerations**: Replacing missing promotion data with 0 may underestimate female promotion rates if missing data patterns differ by gender</w:t>
      </w:r>
    </w:p>
    <w:p w14:paraId="5A2ACBE5" w14:textId="10386AB8" w:rsidR="00505A21" w:rsidRPr="00505A21" w:rsidRDefault="00505A21" w:rsidP="00505A21">
      <w:pPr>
        <w:rPr>
          <w:lang w:val="en-GB"/>
        </w:rPr>
      </w:pPr>
      <w:r w:rsidRPr="00505A21">
        <w:rPr>
          <w:lang w:val="en-GB"/>
        </w:rPr>
        <w:t>- **Recommendation**: The data quality supports initial strategic decisions, but should be complemented with qualitative analysis for comprehensive insights</w:t>
      </w:r>
      <w:r w:rsidR="008E003C">
        <w:rPr>
          <w:lang w:val="en-GB"/>
        </w:rPr>
        <w:t>, it will no problems when addressed in time.</w:t>
      </w:r>
    </w:p>
    <w:p w14:paraId="36DD03CF" w14:textId="77777777" w:rsidR="00505A21" w:rsidRPr="00505A21" w:rsidRDefault="00505A21" w:rsidP="00505A21">
      <w:pPr>
        <w:rPr>
          <w:lang w:val="en-GB"/>
        </w:rPr>
      </w:pPr>
    </w:p>
    <w:p w14:paraId="57E7DA17" w14:textId="77777777" w:rsidR="00505A21" w:rsidRPr="00505A21" w:rsidRDefault="00505A21" w:rsidP="00505A21">
      <w:pPr>
        <w:rPr>
          <w:lang w:val="en-GB"/>
        </w:rPr>
      </w:pPr>
      <w:r w:rsidRPr="00505A21">
        <w:rPr>
          <w:lang w:val="en-GB"/>
        </w:rPr>
        <w:t>**2. Dataset Description**</w:t>
      </w:r>
    </w:p>
    <w:p w14:paraId="74A67F8A" w14:textId="77777777" w:rsidR="00505A21" w:rsidRPr="00505A21" w:rsidRDefault="00505A21" w:rsidP="00505A21">
      <w:pPr>
        <w:rPr>
          <w:lang w:val="en-GB"/>
        </w:rPr>
      </w:pPr>
    </w:p>
    <w:p w14:paraId="3277D382" w14:textId="77777777" w:rsidR="00505A21" w:rsidRPr="00505A21" w:rsidRDefault="00505A21" w:rsidP="00505A21">
      <w:pPr>
        <w:rPr>
          <w:lang w:val="en-GB"/>
        </w:rPr>
      </w:pPr>
      <w:r w:rsidRPr="00505A21">
        <w:rPr>
          <w:lang w:val="en-GB"/>
        </w:rPr>
        <w:t>**</w:t>
      </w:r>
      <w:r w:rsidRPr="00943D93">
        <w:rPr>
          <w:i/>
          <w:iCs/>
          <w:lang w:val="en-GB"/>
        </w:rPr>
        <w:t>What are the main characteristics of the available data</w:t>
      </w:r>
      <w:r w:rsidRPr="00505A21">
        <w:rPr>
          <w:lang w:val="en-GB"/>
        </w:rPr>
        <w:t>?**</w:t>
      </w:r>
    </w:p>
    <w:p w14:paraId="39F9FE2A" w14:textId="77777777" w:rsidR="00505A21" w:rsidRPr="00505A21" w:rsidRDefault="00505A21" w:rsidP="00505A21">
      <w:pPr>
        <w:rPr>
          <w:lang w:val="en-GB"/>
        </w:rPr>
      </w:pPr>
      <w:r w:rsidRPr="00505A21">
        <w:rPr>
          <w:lang w:val="en-GB"/>
        </w:rPr>
        <w:t>The dataset comprises three interconnected modules with distinct characteristics:</w:t>
      </w:r>
    </w:p>
    <w:p w14:paraId="4698663A" w14:textId="77777777" w:rsidR="00505A21" w:rsidRPr="00505A21" w:rsidRDefault="00505A21" w:rsidP="00505A21">
      <w:pPr>
        <w:rPr>
          <w:lang w:val="en-GB"/>
        </w:rPr>
      </w:pPr>
    </w:p>
    <w:p w14:paraId="5F969829" w14:textId="77777777" w:rsidR="00505A21" w:rsidRPr="00505A21" w:rsidRDefault="00505A21" w:rsidP="00505A21">
      <w:pPr>
        <w:rPr>
          <w:lang w:val="en-GB"/>
        </w:rPr>
      </w:pPr>
      <w:r w:rsidRPr="00505A21">
        <w:rPr>
          <w:lang w:val="en-GB"/>
        </w:rPr>
        <w:t>*Professional Data*</w:t>
      </w:r>
    </w:p>
    <w:p w14:paraId="2F58359C" w14:textId="77777777" w:rsidR="00505A21" w:rsidRPr="00505A21" w:rsidRDefault="00505A21" w:rsidP="00505A21">
      <w:pPr>
        <w:rPr>
          <w:lang w:val="en-GB"/>
        </w:rPr>
      </w:pPr>
      <w:r w:rsidRPr="00505A21">
        <w:rPr>
          <w:lang w:val="en-GB"/>
        </w:rPr>
        <w:t>- Data types: Categorical (positions, departments)</w:t>
      </w:r>
    </w:p>
    <w:p w14:paraId="660D7DE8" w14:textId="77777777" w:rsidR="00505A21" w:rsidRPr="00505A21" w:rsidRDefault="00505A21" w:rsidP="00505A21">
      <w:pPr>
        <w:rPr>
          <w:lang w:val="en-GB"/>
        </w:rPr>
      </w:pPr>
      <w:r w:rsidRPr="00505A21">
        <w:rPr>
          <w:lang w:val="en-GB"/>
        </w:rPr>
        <w:t>- Key indicators: Job roles, departmental affiliation, hierarchy levels</w:t>
      </w:r>
    </w:p>
    <w:p w14:paraId="2EA41E20" w14:textId="77777777" w:rsidR="00505A21" w:rsidRPr="00505A21" w:rsidRDefault="00505A21" w:rsidP="00505A21">
      <w:pPr>
        <w:rPr>
          <w:lang w:val="en-GB"/>
        </w:rPr>
      </w:pPr>
      <w:r w:rsidRPr="00505A21">
        <w:rPr>
          <w:lang w:val="en-GB"/>
        </w:rPr>
        <w:t>- Purpose: Mapping organizational structure and position distribution</w:t>
      </w:r>
    </w:p>
    <w:p w14:paraId="69247A3A" w14:textId="77777777" w:rsidR="00505A21" w:rsidRPr="00505A21" w:rsidRDefault="00505A21" w:rsidP="00505A21">
      <w:pPr>
        <w:rPr>
          <w:lang w:val="en-GB"/>
        </w:rPr>
      </w:pPr>
    </w:p>
    <w:p w14:paraId="377203A6" w14:textId="77777777" w:rsidR="00505A21" w:rsidRPr="00505A21" w:rsidRDefault="00505A21" w:rsidP="00505A21">
      <w:pPr>
        <w:rPr>
          <w:lang w:val="en-GB"/>
        </w:rPr>
      </w:pPr>
      <w:r w:rsidRPr="00505A21">
        <w:rPr>
          <w:lang w:val="en-GB"/>
        </w:rPr>
        <w:t>*Compensation Data*</w:t>
      </w:r>
    </w:p>
    <w:p w14:paraId="2C02C575" w14:textId="77777777" w:rsidR="00505A21" w:rsidRPr="00505A21" w:rsidRDefault="00505A21" w:rsidP="00505A21">
      <w:pPr>
        <w:rPr>
          <w:lang w:val="en-GB"/>
        </w:rPr>
      </w:pPr>
      <w:r w:rsidRPr="00505A21">
        <w:rPr>
          <w:lang w:val="en-GB"/>
        </w:rPr>
        <w:t>- Data types: Numerical (salary amounts, percentages)</w:t>
      </w:r>
    </w:p>
    <w:p w14:paraId="015DDE4B" w14:textId="77777777" w:rsidR="00505A21" w:rsidRPr="00505A21" w:rsidRDefault="00505A21" w:rsidP="00505A21">
      <w:pPr>
        <w:rPr>
          <w:lang w:val="en-GB"/>
        </w:rPr>
      </w:pPr>
      <w:r w:rsidRPr="00505A21">
        <w:rPr>
          <w:lang w:val="en-GB"/>
        </w:rPr>
        <w:t>- Key indicators: Base compensation, salary increases, promotion history</w:t>
      </w:r>
    </w:p>
    <w:p w14:paraId="09258CFC" w14:textId="47E3AA14" w:rsidR="00505A21" w:rsidRPr="00505A21" w:rsidRDefault="00505A21" w:rsidP="00505A21">
      <w:pPr>
        <w:rPr>
          <w:lang w:val="en-GB"/>
        </w:rPr>
      </w:pPr>
      <w:r w:rsidRPr="00505A21">
        <w:rPr>
          <w:lang w:val="en-GB"/>
        </w:rPr>
        <w:t>- Purpose: Analyzing pay equity and advancement opportunities</w:t>
      </w:r>
      <w:r w:rsidR="008E003C">
        <w:rPr>
          <w:lang w:val="en-GB"/>
        </w:rPr>
        <w:t xml:space="preserve"> of the personnel</w:t>
      </w:r>
    </w:p>
    <w:p w14:paraId="009E59B2" w14:textId="77777777" w:rsidR="00505A21" w:rsidRPr="00505A21" w:rsidRDefault="00505A21" w:rsidP="00505A21">
      <w:pPr>
        <w:rPr>
          <w:lang w:val="en-GB"/>
        </w:rPr>
      </w:pPr>
    </w:p>
    <w:p w14:paraId="55E3BED8" w14:textId="77777777" w:rsidR="00505A21" w:rsidRPr="00505A21" w:rsidRDefault="00505A21" w:rsidP="00505A21">
      <w:pPr>
        <w:rPr>
          <w:lang w:val="en-GB"/>
        </w:rPr>
      </w:pPr>
      <w:r w:rsidRPr="00505A21">
        <w:rPr>
          <w:lang w:val="en-GB"/>
        </w:rPr>
        <w:t>*Employee Demographic Data*</w:t>
      </w:r>
    </w:p>
    <w:p w14:paraId="1D1D3702" w14:textId="77777777" w:rsidR="00505A21" w:rsidRPr="00505A21" w:rsidRDefault="00505A21" w:rsidP="00505A21">
      <w:pPr>
        <w:rPr>
          <w:lang w:val="en-GB"/>
        </w:rPr>
      </w:pPr>
      <w:r w:rsidRPr="00505A21">
        <w:rPr>
          <w:lang w:val="en-GB"/>
        </w:rPr>
        <w:lastRenderedPageBreak/>
        <w:t>- Data types: Categorical (gender, civil status)</w:t>
      </w:r>
    </w:p>
    <w:p w14:paraId="04D3F67C" w14:textId="77777777" w:rsidR="00505A21" w:rsidRPr="00505A21" w:rsidRDefault="00505A21" w:rsidP="00505A21">
      <w:pPr>
        <w:rPr>
          <w:lang w:val="en-GB"/>
        </w:rPr>
      </w:pPr>
      <w:r w:rsidRPr="00505A21">
        <w:rPr>
          <w:lang w:val="en-GB"/>
        </w:rPr>
        <w:t>- Key indicators: Gender distribution, personal demographics</w:t>
      </w:r>
    </w:p>
    <w:p w14:paraId="52A3B3B6" w14:textId="77777777" w:rsidR="00505A21" w:rsidRPr="00505A21" w:rsidRDefault="00505A21" w:rsidP="00505A21">
      <w:pPr>
        <w:rPr>
          <w:lang w:val="en-GB"/>
        </w:rPr>
      </w:pPr>
      <w:r w:rsidRPr="00505A21">
        <w:rPr>
          <w:lang w:val="en-GB"/>
        </w:rPr>
        <w:t>- Purpose: Enabling gender-based analysis across all metrics</w:t>
      </w:r>
    </w:p>
    <w:p w14:paraId="6D321D96" w14:textId="77777777" w:rsidR="00505A21" w:rsidRPr="00505A21" w:rsidRDefault="00505A21" w:rsidP="00505A21">
      <w:pPr>
        <w:rPr>
          <w:lang w:val="en-GB"/>
        </w:rPr>
      </w:pPr>
    </w:p>
    <w:p w14:paraId="36A606D8" w14:textId="77777777" w:rsidR="00505A21" w:rsidRPr="00505A21" w:rsidRDefault="00505A21" w:rsidP="00505A21">
      <w:pPr>
        <w:rPr>
          <w:lang w:val="en-GB"/>
        </w:rPr>
      </w:pPr>
      <w:r w:rsidRPr="00505A21">
        <w:rPr>
          <w:lang w:val="en-GB"/>
        </w:rPr>
        <w:t>**</w:t>
      </w:r>
      <w:r w:rsidRPr="00943D93">
        <w:rPr>
          <w:i/>
          <w:iCs/>
          <w:lang w:val="en-GB"/>
        </w:rPr>
        <w:t>What information does the dataset contain about pay gaps, promotions, and leadership positions</w:t>
      </w:r>
      <w:r w:rsidRPr="00505A21">
        <w:rPr>
          <w:lang w:val="en-GB"/>
        </w:rPr>
        <w:t>?**</w:t>
      </w:r>
    </w:p>
    <w:p w14:paraId="1A614FFB" w14:textId="77777777" w:rsidR="00505A21" w:rsidRPr="00505A21" w:rsidRDefault="00505A21" w:rsidP="00505A21">
      <w:pPr>
        <w:rPr>
          <w:lang w:val="en-GB"/>
        </w:rPr>
      </w:pPr>
      <w:r w:rsidRPr="00505A21">
        <w:rPr>
          <w:lang w:val="en-GB"/>
        </w:rPr>
        <w:t>- **Pay gaps**: Direct salary comparisons, increase percentages, historical compensation data</w:t>
      </w:r>
    </w:p>
    <w:p w14:paraId="22461CEA" w14:textId="77777777" w:rsidR="00505A21" w:rsidRPr="00505A21" w:rsidRDefault="00505A21" w:rsidP="00505A21">
      <w:pPr>
        <w:rPr>
          <w:lang w:val="en-GB"/>
        </w:rPr>
      </w:pPr>
      <w:r w:rsidRPr="00505A21">
        <w:rPr>
          <w:lang w:val="en-GB"/>
        </w:rPr>
        <w:t>- **Promotions**: Binary promotion indicators, promotion timing, frequency analysis</w:t>
      </w:r>
    </w:p>
    <w:p w14:paraId="76CFF07B" w14:textId="77777777" w:rsidR="00505A21" w:rsidRPr="00505A21" w:rsidRDefault="00505A21" w:rsidP="00505A21">
      <w:pPr>
        <w:rPr>
          <w:lang w:val="en-GB"/>
        </w:rPr>
      </w:pPr>
      <w:r w:rsidRPr="00505A21">
        <w:rPr>
          <w:lang w:val="en-GB"/>
        </w:rPr>
        <w:t>- **Leadership positions**: Derived from professional data through position titles and departmental hierarchy analysis</w:t>
      </w:r>
    </w:p>
    <w:p w14:paraId="224996B9" w14:textId="77777777" w:rsidR="00505A21" w:rsidRPr="00505A21" w:rsidRDefault="00505A21" w:rsidP="00505A21">
      <w:pPr>
        <w:rPr>
          <w:lang w:val="en-GB"/>
        </w:rPr>
      </w:pPr>
    </w:p>
    <w:p w14:paraId="7C27EA61" w14:textId="77777777" w:rsidR="00505A21" w:rsidRPr="00505A21" w:rsidRDefault="00505A21" w:rsidP="00505A21">
      <w:pPr>
        <w:rPr>
          <w:lang w:val="en-GB"/>
        </w:rPr>
      </w:pPr>
      <w:r w:rsidRPr="00505A21">
        <w:rPr>
          <w:lang w:val="en-GB"/>
        </w:rPr>
        <w:t>**3. Selection of Relevant Data**</w:t>
      </w:r>
    </w:p>
    <w:p w14:paraId="22578DC4" w14:textId="77777777" w:rsidR="00505A21" w:rsidRPr="00505A21" w:rsidRDefault="00505A21" w:rsidP="00505A21">
      <w:pPr>
        <w:rPr>
          <w:lang w:val="en-GB"/>
        </w:rPr>
      </w:pPr>
    </w:p>
    <w:p w14:paraId="13E65BDE" w14:textId="77777777" w:rsidR="00505A21" w:rsidRPr="00505A21" w:rsidRDefault="00505A21" w:rsidP="00505A21">
      <w:pPr>
        <w:rPr>
          <w:lang w:val="en-GB"/>
        </w:rPr>
      </w:pPr>
      <w:r w:rsidRPr="00505A21">
        <w:rPr>
          <w:lang w:val="en-GB"/>
        </w:rPr>
        <w:t>**</w:t>
      </w:r>
      <w:r w:rsidRPr="00943D93">
        <w:rPr>
          <w:i/>
          <w:iCs/>
          <w:lang w:val="en-GB"/>
        </w:rPr>
        <w:t>Which columns are most relevant for gender equality analysis</w:t>
      </w:r>
      <w:r w:rsidRPr="00505A21">
        <w:rPr>
          <w:lang w:val="en-GB"/>
        </w:rPr>
        <w:t>?**</w:t>
      </w:r>
    </w:p>
    <w:p w14:paraId="075F07F4" w14:textId="77777777" w:rsidR="00505A21" w:rsidRPr="00505A21" w:rsidRDefault="00505A21" w:rsidP="00505A21">
      <w:pPr>
        <w:rPr>
          <w:lang w:val="en-GB"/>
        </w:rPr>
      </w:pPr>
      <w:r w:rsidRPr="00505A21">
        <w:rPr>
          <w:lang w:val="en-GB"/>
        </w:rPr>
        <w:t>The most critical indicators for gender equality assessment include:</w:t>
      </w:r>
    </w:p>
    <w:p w14:paraId="63C0C6DF" w14:textId="77777777" w:rsidR="00505A21" w:rsidRPr="00505A21" w:rsidRDefault="00505A21" w:rsidP="00505A21">
      <w:pPr>
        <w:rPr>
          <w:lang w:val="en-GB"/>
        </w:rPr>
      </w:pPr>
      <w:r w:rsidRPr="00505A21">
        <w:rPr>
          <w:lang w:val="en-GB"/>
        </w:rPr>
        <w:t>- **Primary indicator**: Gender (enables all comparative analysis)</w:t>
      </w:r>
    </w:p>
    <w:p w14:paraId="759A51CB" w14:textId="77777777" w:rsidR="00505A21" w:rsidRPr="00505A21" w:rsidRDefault="00505A21" w:rsidP="00505A21">
      <w:pPr>
        <w:rPr>
          <w:lang w:val="en-GB"/>
        </w:rPr>
      </w:pPr>
      <w:r w:rsidRPr="00505A21">
        <w:rPr>
          <w:lang w:val="en-GB"/>
        </w:rPr>
        <w:t>- **Compensation metrics**: Salary amounts, increase percentages, bonus data</w:t>
      </w:r>
    </w:p>
    <w:p w14:paraId="3C40D175" w14:textId="77777777" w:rsidR="00505A21" w:rsidRPr="00505A21" w:rsidRDefault="00505A21" w:rsidP="00505A21">
      <w:pPr>
        <w:rPr>
          <w:lang w:val="en-GB"/>
        </w:rPr>
      </w:pPr>
      <w:r w:rsidRPr="00505A21">
        <w:rPr>
          <w:lang w:val="en-GB"/>
        </w:rPr>
        <w:t>- **Career progression**: Promotion history, tenure, position changes</w:t>
      </w:r>
    </w:p>
    <w:p w14:paraId="1DB040F6" w14:textId="77777777" w:rsidR="00505A21" w:rsidRPr="00505A21" w:rsidRDefault="00505A21" w:rsidP="00505A21">
      <w:pPr>
        <w:rPr>
          <w:lang w:val="en-GB"/>
        </w:rPr>
      </w:pPr>
      <w:r w:rsidRPr="00505A21">
        <w:rPr>
          <w:lang w:val="en-GB"/>
        </w:rPr>
        <w:t>- **Representation**: Departmental distribution, hierarchy levels</w:t>
      </w:r>
    </w:p>
    <w:p w14:paraId="0DB8CD79" w14:textId="77777777" w:rsidR="00505A21" w:rsidRPr="00505A21" w:rsidRDefault="00505A21" w:rsidP="00505A21">
      <w:pPr>
        <w:rPr>
          <w:lang w:val="en-GB"/>
        </w:rPr>
      </w:pPr>
    </w:p>
    <w:p w14:paraId="05AF65F7" w14:textId="77777777" w:rsidR="00505A21" w:rsidRPr="00505A21" w:rsidRDefault="00505A21" w:rsidP="00505A21">
      <w:pPr>
        <w:rPr>
          <w:lang w:val="en-GB"/>
        </w:rPr>
      </w:pPr>
      <w:r w:rsidRPr="00505A21">
        <w:rPr>
          <w:lang w:val="en-GB"/>
        </w:rPr>
        <w:t>**</w:t>
      </w:r>
      <w:r w:rsidRPr="00943D93">
        <w:rPr>
          <w:i/>
          <w:iCs/>
          <w:lang w:val="en-GB"/>
        </w:rPr>
        <w:t>Which indicators provide insights into gender disparities</w:t>
      </w:r>
      <w:r w:rsidRPr="00505A21">
        <w:rPr>
          <w:lang w:val="en-GB"/>
        </w:rPr>
        <w:t>?**</w:t>
      </w:r>
    </w:p>
    <w:p w14:paraId="34E76164" w14:textId="77777777" w:rsidR="00505A21" w:rsidRPr="00505A21" w:rsidRDefault="00505A21" w:rsidP="00505A21">
      <w:pPr>
        <w:rPr>
          <w:lang w:val="en-GB"/>
        </w:rPr>
      </w:pPr>
      <w:r w:rsidRPr="00505A21">
        <w:rPr>
          <w:lang w:val="en-GB"/>
        </w:rPr>
        <w:t>Key disparity indicators include:</w:t>
      </w:r>
    </w:p>
    <w:p w14:paraId="2B8FF6B2" w14:textId="77777777" w:rsidR="00505A21" w:rsidRPr="00505A21" w:rsidRDefault="00505A21" w:rsidP="00505A21">
      <w:pPr>
        <w:rPr>
          <w:lang w:val="en-GB"/>
        </w:rPr>
      </w:pPr>
      <w:r w:rsidRPr="00505A21">
        <w:rPr>
          <w:lang w:val="en-GB"/>
        </w:rPr>
        <w:t>- **Gender ratio** by department and position level</w:t>
      </w:r>
    </w:p>
    <w:p w14:paraId="4CF7DB70" w14:textId="77777777" w:rsidR="00505A21" w:rsidRPr="00505A21" w:rsidRDefault="00505A21" w:rsidP="00505A21">
      <w:pPr>
        <w:rPr>
          <w:lang w:val="en-GB"/>
        </w:rPr>
      </w:pPr>
      <w:r w:rsidRPr="00505A21">
        <w:rPr>
          <w:lang w:val="en-GB"/>
        </w:rPr>
        <w:t>- **Comparative promotion rates** between genders</w:t>
      </w:r>
    </w:p>
    <w:p w14:paraId="5BAA2A2F" w14:textId="77777777" w:rsidR="00505A21" w:rsidRPr="00505A21" w:rsidRDefault="00505A21" w:rsidP="00505A21">
      <w:pPr>
        <w:rPr>
          <w:lang w:val="en-GB"/>
        </w:rPr>
      </w:pPr>
      <w:r w:rsidRPr="00505A21">
        <w:rPr>
          <w:lang w:val="en-GB"/>
        </w:rPr>
        <w:t>- **Salary increase differentials** for similar positions</w:t>
      </w:r>
    </w:p>
    <w:p w14:paraId="2A212664" w14:textId="77777777" w:rsidR="00505A21" w:rsidRPr="00505A21" w:rsidRDefault="00505A21" w:rsidP="00505A21">
      <w:pPr>
        <w:rPr>
          <w:lang w:val="en-GB"/>
        </w:rPr>
      </w:pPr>
      <w:r w:rsidRPr="00505A21">
        <w:rPr>
          <w:lang w:val="en-GB"/>
        </w:rPr>
        <w:t>- **Leadership representation** across organizational hierarchy</w:t>
      </w:r>
    </w:p>
    <w:p w14:paraId="54CA9196" w14:textId="77777777" w:rsidR="00505A21" w:rsidRPr="00505A21" w:rsidRDefault="00505A21" w:rsidP="00505A21">
      <w:pPr>
        <w:rPr>
          <w:lang w:val="en-GB"/>
        </w:rPr>
      </w:pPr>
      <w:r w:rsidRPr="00505A21">
        <w:rPr>
          <w:lang w:val="en-GB"/>
        </w:rPr>
        <w:t>- **Departmental segregation** patterns</w:t>
      </w:r>
    </w:p>
    <w:p w14:paraId="7A3FF75D" w14:textId="77777777" w:rsidR="00505A21" w:rsidRPr="00505A21" w:rsidRDefault="00505A21" w:rsidP="00505A21">
      <w:pPr>
        <w:rPr>
          <w:lang w:val="en-GB"/>
        </w:rPr>
      </w:pPr>
    </w:p>
    <w:p w14:paraId="03019CC1" w14:textId="77777777" w:rsidR="00505A21" w:rsidRPr="00505A21" w:rsidRDefault="00505A21" w:rsidP="00505A21">
      <w:pPr>
        <w:rPr>
          <w:lang w:val="en-GB"/>
        </w:rPr>
      </w:pPr>
      <w:r w:rsidRPr="00505A21">
        <w:rPr>
          <w:lang w:val="en-GB"/>
        </w:rPr>
        <w:lastRenderedPageBreak/>
        <w:t>**4. Statistical Analysis Capabilities**</w:t>
      </w:r>
    </w:p>
    <w:p w14:paraId="6FE7563A" w14:textId="77777777" w:rsidR="00505A21" w:rsidRPr="00505A21" w:rsidRDefault="00505A21" w:rsidP="00505A21">
      <w:pPr>
        <w:rPr>
          <w:lang w:val="en-GB"/>
        </w:rPr>
      </w:pPr>
    </w:p>
    <w:p w14:paraId="18E3DF2B" w14:textId="77777777" w:rsidR="00505A21" w:rsidRPr="00505A21" w:rsidRDefault="00505A21" w:rsidP="00505A21">
      <w:pPr>
        <w:rPr>
          <w:lang w:val="en-GB"/>
        </w:rPr>
      </w:pPr>
      <w:r w:rsidRPr="00505A21">
        <w:rPr>
          <w:lang w:val="en-GB"/>
        </w:rPr>
        <w:t>**</w:t>
      </w:r>
      <w:r w:rsidRPr="00943D93">
        <w:rPr>
          <w:i/>
          <w:iCs/>
          <w:lang w:val="en-GB"/>
        </w:rPr>
        <w:t>What statistical measures can be applied</w:t>
      </w:r>
      <w:r w:rsidRPr="00505A21">
        <w:rPr>
          <w:lang w:val="en-GB"/>
        </w:rPr>
        <w:t>?**</w:t>
      </w:r>
    </w:p>
    <w:p w14:paraId="78F534FB" w14:textId="77777777" w:rsidR="00505A21" w:rsidRPr="00505A21" w:rsidRDefault="00505A21" w:rsidP="00505A21">
      <w:pPr>
        <w:rPr>
          <w:lang w:val="en-GB"/>
        </w:rPr>
      </w:pPr>
      <w:r w:rsidRPr="00505A21">
        <w:rPr>
          <w:lang w:val="en-GB"/>
        </w:rPr>
        <w:t>The dataset supports comprehensive statistical analysis:</w:t>
      </w:r>
    </w:p>
    <w:p w14:paraId="71FE8282" w14:textId="77777777" w:rsidR="00505A21" w:rsidRPr="00505A21" w:rsidRDefault="00505A21" w:rsidP="00505A21">
      <w:pPr>
        <w:rPr>
          <w:lang w:val="en-GB"/>
        </w:rPr>
      </w:pPr>
      <w:r w:rsidRPr="00505A21">
        <w:rPr>
          <w:lang w:val="en-GB"/>
        </w:rPr>
        <w:t>- **Central tendency**: Mean and median salaries by gender and department</w:t>
      </w:r>
    </w:p>
    <w:p w14:paraId="4BE1A2D9" w14:textId="77777777" w:rsidR="00505A21" w:rsidRPr="00505A21" w:rsidRDefault="00505A21" w:rsidP="00505A21">
      <w:pPr>
        <w:rPr>
          <w:lang w:val="en-GB"/>
        </w:rPr>
      </w:pPr>
      <w:r w:rsidRPr="00505A21">
        <w:rPr>
          <w:lang w:val="en-GB"/>
        </w:rPr>
        <w:t>- **Variability**: Standard deviation of compensation within gender groups</w:t>
      </w:r>
    </w:p>
    <w:p w14:paraId="2A312EC8" w14:textId="77777777" w:rsidR="00505A21" w:rsidRPr="00505A21" w:rsidRDefault="00505A21" w:rsidP="00505A21">
      <w:pPr>
        <w:rPr>
          <w:lang w:val="en-GB"/>
        </w:rPr>
      </w:pPr>
      <w:r w:rsidRPr="00505A21">
        <w:rPr>
          <w:lang w:val="en-GB"/>
        </w:rPr>
        <w:t>- **Comparative analysis**: T-tests for salary differences, chi-square for promotion rates</w:t>
      </w:r>
    </w:p>
    <w:p w14:paraId="3BDC813A" w14:textId="166C5885" w:rsidR="00505A21" w:rsidRPr="00505A21" w:rsidRDefault="00505A21" w:rsidP="00505A21">
      <w:pPr>
        <w:rPr>
          <w:lang w:val="en-GB"/>
        </w:rPr>
      </w:pPr>
      <w:r w:rsidRPr="00505A21">
        <w:rPr>
          <w:lang w:val="en-GB"/>
        </w:rPr>
        <w:t>- **Trend analysis**: Longitudinal tracking of equality metrics</w:t>
      </w:r>
      <w:r w:rsidR="00943D93">
        <w:rPr>
          <w:lang w:val="en-GB"/>
        </w:rPr>
        <w:br/>
      </w:r>
      <w:r w:rsidR="00943D93">
        <w:rPr>
          <w:lang w:val="en-GB"/>
        </w:rPr>
        <w:br/>
        <w:t>but all this part is for the future of our project, we didn’t get to this point, but still have some advance insights.</w:t>
      </w:r>
    </w:p>
    <w:p w14:paraId="15566E5B" w14:textId="77777777" w:rsidR="00505A21" w:rsidRPr="00505A21" w:rsidRDefault="00505A21" w:rsidP="00505A21">
      <w:pPr>
        <w:rPr>
          <w:lang w:val="en-GB"/>
        </w:rPr>
      </w:pPr>
    </w:p>
    <w:p w14:paraId="2FD45C32" w14:textId="77777777" w:rsidR="00505A21" w:rsidRPr="00505A21" w:rsidRDefault="00505A21" w:rsidP="00505A21">
      <w:pPr>
        <w:rPr>
          <w:lang w:val="en-GB"/>
        </w:rPr>
      </w:pPr>
      <w:r w:rsidRPr="00505A21">
        <w:rPr>
          <w:lang w:val="en-GB"/>
        </w:rPr>
        <w:t>**</w:t>
      </w:r>
      <w:r w:rsidRPr="00943D93">
        <w:rPr>
          <w:i/>
          <w:iCs/>
          <w:lang w:val="en-GB"/>
        </w:rPr>
        <w:t>Can significant gender disparities be identified</w:t>
      </w:r>
      <w:r w:rsidRPr="00505A21">
        <w:rPr>
          <w:lang w:val="en-GB"/>
        </w:rPr>
        <w:t>?**</w:t>
      </w:r>
    </w:p>
    <w:p w14:paraId="00E1BA6B" w14:textId="77777777" w:rsidR="00505A21" w:rsidRPr="00505A21" w:rsidRDefault="00505A21" w:rsidP="00505A21">
      <w:pPr>
        <w:rPr>
          <w:lang w:val="en-GB"/>
        </w:rPr>
      </w:pPr>
      <w:r w:rsidRPr="00505A21">
        <w:rPr>
          <w:lang w:val="en-GB"/>
        </w:rPr>
        <w:t>The data structure enables detection of:</w:t>
      </w:r>
    </w:p>
    <w:p w14:paraId="6EB93C96" w14:textId="77777777" w:rsidR="00505A21" w:rsidRPr="00505A21" w:rsidRDefault="00505A21" w:rsidP="00505A21">
      <w:pPr>
        <w:rPr>
          <w:lang w:val="en-GB"/>
        </w:rPr>
      </w:pPr>
      <w:r w:rsidRPr="00505A21">
        <w:rPr>
          <w:lang w:val="en-GB"/>
        </w:rPr>
        <w:t>- **Statistical significance**: Pay differences through hypothesis testing</w:t>
      </w:r>
    </w:p>
    <w:p w14:paraId="53563CA8" w14:textId="77777777" w:rsidR="00505A21" w:rsidRPr="00505A21" w:rsidRDefault="00505A21" w:rsidP="00505A21">
      <w:pPr>
        <w:rPr>
          <w:lang w:val="en-GB"/>
        </w:rPr>
      </w:pPr>
      <w:r w:rsidRPr="00505A21">
        <w:rPr>
          <w:lang w:val="en-GB"/>
        </w:rPr>
        <w:t>- **Practical significance**: Effect size measurements of gender gaps</w:t>
      </w:r>
    </w:p>
    <w:p w14:paraId="2E61C948" w14:textId="77777777" w:rsidR="00505A21" w:rsidRPr="00505A21" w:rsidRDefault="00505A21" w:rsidP="00505A21">
      <w:pPr>
        <w:rPr>
          <w:lang w:val="en-GB"/>
        </w:rPr>
      </w:pPr>
      <w:r w:rsidRPr="00505A21">
        <w:rPr>
          <w:lang w:val="en-GB"/>
        </w:rPr>
        <w:t>- **Pattern analysis**: Identification of systemic barriers or biases</w:t>
      </w:r>
    </w:p>
    <w:p w14:paraId="7873973C" w14:textId="77777777" w:rsidR="00505A21" w:rsidRPr="00505A21" w:rsidRDefault="00505A21" w:rsidP="00505A21">
      <w:pPr>
        <w:rPr>
          <w:lang w:val="en-GB"/>
        </w:rPr>
      </w:pPr>
      <w:r w:rsidRPr="00505A21">
        <w:rPr>
          <w:lang w:val="en-GB"/>
        </w:rPr>
        <w:t>- **Progress tracking**: Year-over-year improvement measurement</w:t>
      </w:r>
    </w:p>
    <w:p w14:paraId="057DCEF6" w14:textId="77777777" w:rsidR="00505A21" w:rsidRPr="00505A21" w:rsidRDefault="00505A21" w:rsidP="00505A21">
      <w:pPr>
        <w:rPr>
          <w:lang w:val="en-GB"/>
        </w:rPr>
      </w:pPr>
    </w:p>
    <w:p w14:paraId="46797814" w14:textId="77777777" w:rsidR="00505A21" w:rsidRPr="00505A21" w:rsidRDefault="00505A21" w:rsidP="00505A21">
      <w:pPr>
        <w:rPr>
          <w:lang w:val="en-GB"/>
        </w:rPr>
      </w:pPr>
      <w:r w:rsidRPr="00505A21">
        <w:rPr>
          <w:lang w:val="en-GB"/>
        </w:rPr>
        <w:t>**5. Usefulness for Gender Equality Initiatives**</w:t>
      </w:r>
    </w:p>
    <w:p w14:paraId="3D006065" w14:textId="77777777" w:rsidR="00505A21" w:rsidRPr="00505A21" w:rsidRDefault="00505A21" w:rsidP="00505A21">
      <w:pPr>
        <w:rPr>
          <w:lang w:val="en-GB"/>
        </w:rPr>
      </w:pPr>
    </w:p>
    <w:p w14:paraId="527EE752" w14:textId="77777777" w:rsidR="00505A21" w:rsidRDefault="00505A21" w:rsidP="00505A21">
      <w:pPr>
        <w:rPr>
          <w:lang w:val="en-GB"/>
        </w:rPr>
      </w:pPr>
      <w:r w:rsidRPr="00505A21">
        <w:rPr>
          <w:lang w:val="en-GB"/>
        </w:rPr>
        <w:t>**</w:t>
      </w:r>
      <w:r w:rsidRPr="00943D93">
        <w:rPr>
          <w:i/>
          <w:iCs/>
          <w:lang w:val="en-GB"/>
        </w:rPr>
        <w:t>Can the dataset identify gender equality gaps</w:t>
      </w:r>
      <w:r w:rsidRPr="00505A21">
        <w:rPr>
          <w:lang w:val="en-GB"/>
        </w:rPr>
        <w:t>?**</w:t>
      </w:r>
    </w:p>
    <w:p w14:paraId="109B33E6" w14:textId="20CB02E4" w:rsidR="00943D93" w:rsidRPr="00505A21" w:rsidRDefault="00943D93" w:rsidP="00505A21">
      <w:pPr>
        <w:rPr>
          <w:lang w:val="en-GB"/>
        </w:rPr>
      </w:pPr>
      <w:r>
        <w:rPr>
          <w:lang w:val="en-GB"/>
        </w:rPr>
        <w:t>After everything we said, it seems evident.</w:t>
      </w:r>
    </w:p>
    <w:p w14:paraId="697D0C74" w14:textId="77777777" w:rsidR="00505A21" w:rsidRPr="00505A21" w:rsidRDefault="00505A21" w:rsidP="00505A21">
      <w:pPr>
        <w:rPr>
          <w:lang w:val="en-GB"/>
        </w:rPr>
      </w:pPr>
      <w:r w:rsidRPr="00505A21">
        <w:rPr>
          <w:lang w:val="en-GB"/>
        </w:rPr>
        <w:t>The dataset provides robust capabilities for gap identification:</w:t>
      </w:r>
    </w:p>
    <w:p w14:paraId="7D53ABE8" w14:textId="2A094D47" w:rsidR="00505A21" w:rsidRPr="00505A21" w:rsidRDefault="00505A21" w:rsidP="00505A21">
      <w:pPr>
        <w:rPr>
          <w:lang w:val="en-GB"/>
        </w:rPr>
      </w:pPr>
      <w:r w:rsidRPr="00505A21">
        <w:rPr>
          <w:lang w:val="en-GB"/>
        </w:rPr>
        <w:t>- **Quantitative gaps**: Measurable differences in compensation and advancement</w:t>
      </w:r>
      <w:r w:rsidR="00943D93">
        <w:rPr>
          <w:lang w:val="en-GB"/>
        </w:rPr>
        <w:t xml:space="preserve"> for example</w:t>
      </w:r>
    </w:p>
    <w:p w14:paraId="0DF6E775" w14:textId="77777777" w:rsidR="00505A21" w:rsidRPr="00505A21" w:rsidRDefault="00505A21" w:rsidP="00505A21">
      <w:pPr>
        <w:rPr>
          <w:lang w:val="en-GB"/>
        </w:rPr>
      </w:pPr>
      <w:r w:rsidRPr="00505A21">
        <w:rPr>
          <w:lang w:val="en-GB"/>
        </w:rPr>
        <w:t>- **Structural gaps**: Representation imbalances across departments</w:t>
      </w:r>
    </w:p>
    <w:p w14:paraId="541A36DD" w14:textId="77777777" w:rsidR="00505A21" w:rsidRPr="00505A21" w:rsidRDefault="00505A21" w:rsidP="00505A21">
      <w:pPr>
        <w:rPr>
          <w:lang w:val="en-GB"/>
        </w:rPr>
      </w:pPr>
      <w:r w:rsidRPr="00505A21">
        <w:rPr>
          <w:lang w:val="en-GB"/>
        </w:rPr>
        <w:t>- **Progression gaps**: Career trajectory differences</w:t>
      </w:r>
    </w:p>
    <w:p w14:paraId="0CB7A171" w14:textId="77777777" w:rsidR="00505A21" w:rsidRPr="00505A21" w:rsidRDefault="00505A21" w:rsidP="00505A21">
      <w:pPr>
        <w:rPr>
          <w:lang w:val="en-GB"/>
        </w:rPr>
      </w:pPr>
      <w:r w:rsidRPr="00505A21">
        <w:rPr>
          <w:lang w:val="en-GB"/>
        </w:rPr>
        <w:t>- **Opportunity gaps**: Access to high-potential roles and projects</w:t>
      </w:r>
    </w:p>
    <w:p w14:paraId="7BB927C4" w14:textId="77777777" w:rsidR="00505A21" w:rsidRPr="00505A21" w:rsidRDefault="00505A21" w:rsidP="00505A21">
      <w:pPr>
        <w:rPr>
          <w:lang w:val="en-GB"/>
        </w:rPr>
      </w:pPr>
    </w:p>
    <w:p w14:paraId="429E2580" w14:textId="75C115FB" w:rsidR="00505A21" w:rsidRPr="00505A21" w:rsidRDefault="00505A21" w:rsidP="005A268D">
      <w:pPr>
        <w:rPr>
          <w:lang w:val="en-GB"/>
        </w:rPr>
      </w:pPr>
      <w:r w:rsidRPr="00505A21">
        <w:rPr>
          <w:lang w:val="en-GB"/>
        </w:rPr>
        <w:t>**</w:t>
      </w:r>
      <w:r w:rsidRPr="00943D93">
        <w:rPr>
          <w:i/>
          <w:iCs/>
          <w:lang w:val="en-GB"/>
        </w:rPr>
        <w:t>Which departments show the most concerning conditions</w:t>
      </w:r>
      <w:r w:rsidRPr="00505A21">
        <w:rPr>
          <w:lang w:val="en-GB"/>
        </w:rPr>
        <w:t>?**</w:t>
      </w:r>
      <w:r w:rsidR="005A268D">
        <w:rPr>
          <w:lang w:val="en-GB"/>
        </w:rPr>
        <w:br/>
        <w:t>R&amp;D, Marketing, Consultant</w:t>
      </w:r>
    </w:p>
    <w:p w14:paraId="6E075795" w14:textId="76B0FE2A" w:rsidR="00057F0D" w:rsidRPr="00943D93" w:rsidRDefault="00943D93" w:rsidP="00302FF9">
      <w:pPr>
        <w:rPr>
          <w:lang w:val="en-GB"/>
        </w:rPr>
      </w:pPr>
      <w:r>
        <w:rPr>
          <w:lang w:val="en-GB"/>
        </w:rPr>
        <w:t>That’s the status of our project. THANKS</w:t>
      </w:r>
    </w:p>
    <w:sectPr w:rsidR="00057F0D" w:rsidRPr="00943D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215C"/>
    <w:multiLevelType w:val="multilevel"/>
    <w:tmpl w:val="09F8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824A1"/>
    <w:multiLevelType w:val="multilevel"/>
    <w:tmpl w:val="F80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059A7"/>
    <w:multiLevelType w:val="multilevel"/>
    <w:tmpl w:val="442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45CE3"/>
    <w:multiLevelType w:val="multilevel"/>
    <w:tmpl w:val="62E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611810">
    <w:abstractNumId w:val="1"/>
  </w:num>
  <w:num w:numId="2" w16cid:durableId="1486242655">
    <w:abstractNumId w:val="0"/>
  </w:num>
  <w:num w:numId="3" w16cid:durableId="505752414">
    <w:abstractNumId w:val="2"/>
  </w:num>
  <w:num w:numId="4" w16cid:durableId="1101494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AD"/>
    <w:rsid w:val="00057F0D"/>
    <w:rsid w:val="0012794E"/>
    <w:rsid w:val="00136833"/>
    <w:rsid w:val="002622A5"/>
    <w:rsid w:val="00302FF9"/>
    <w:rsid w:val="00337465"/>
    <w:rsid w:val="004376E8"/>
    <w:rsid w:val="004F5F4C"/>
    <w:rsid w:val="00505A21"/>
    <w:rsid w:val="005A268D"/>
    <w:rsid w:val="0065101A"/>
    <w:rsid w:val="008E003C"/>
    <w:rsid w:val="00943D93"/>
    <w:rsid w:val="0094582B"/>
    <w:rsid w:val="00B769AD"/>
    <w:rsid w:val="00D90BA1"/>
    <w:rsid w:val="00E02F4C"/>
    <w:rsid w:val="00EB568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73F8"/>
  <w15:chartTrackingRefBased/>
  <w15:docId w15:val="{654F0501-A7D9-4E40-BF2D-4D4D0993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6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76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769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69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69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69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69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69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69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69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769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769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69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69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69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69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69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69AD"/>
    <w:rPr>
      <w:rFonts w:eastAsiaTheme="majorEastAsia" w:cstheme="majorBidi"/>
      <w:color w:val="272727" w:themeColor="text1" w:themeTint="D8"/>
    </w:rPr>
  </w:style>
  <w:style w:type="paragraph" w:styleId="Titre">
    <w:name w:val="Title"/>
    <w:basedOn w:val="Normal"/>
    <w:next w:val="Normal"/>
    <w:link w:val="TitreCar"/>
    <w:uiPriority w:val="10"/>
    <w:qFormat/>
    <w:rsid w:val="00B76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69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69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69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69AD"/>
    <w:pPr>
      <w:spacing w:before="160"/>
      <w:jc w:val="center"/>
    </w:pPr>
    <w:rPr>
      <w:i/>
      <w:iCs/>
      <w:color w:val="404040" w:themeColor="text1" w:themeTint="BF"/>
    </w:rPr>
  </w:style>
  <w:style w:type="character" w:customStyle="1" w:styleId="CitationCar">
    <w:name w:val="Citation Car"/>
    <w:basedOn w:val="Policepardfaut"/>
    <w:link w:val="Citation"/>
    <w:uiPriority w:val="29"/>
    <w:rsid w:val="00B769AD"/>
    <w:rPr>
      <w:i/>
      <w:iCs/>
      <w:color w:val="404040" w:themeColor="text1" w:themeTint="BF"/>
    </w:rPr>
  </w:style>
  <w:style w:type="paragraph" w:styleId="Paragraphedeliste">
    <w:name w:val="List Paragraph"/>
    <w:basedOn w:val="Normal"/>
    <w:uiPriority w:val="34"/>
    <w:qFormat/>
    <w:rsid w:val="00B769AD"/>
    <w:pPr>
      <w:ind w:left="720"/>
      <w:contextualSpacing/>
    </w:pPr>
  </w:style>
  <w:style w:type="character" w:styleId="Accentuationintense">
    <w:name w:val="Intense Emphasis"/>
    <w:basedOn w:val="Policepardfaut"/>
    <w:uiPriority w:val="21"/>
    <w:qFormat/>
    <w:rsid w:val="00B769AD"/>
    <w:rPr>
      <w:i/>
      <w:iCs/>
      <w:color w:val="2F5496" w:themeColor="accent1" w:themeShade="BF"/>
    </w:rPr>
  </w:style>
  <w:style w:type="paragraph" w:styleId="Citationintense">
    <w:name w:val="Intense Quote"/>
    <w:basedOn w:val="Normal"/>
    <w:next w:val="Normal"/>
    <w:link w:val="CitationintenseCar"/>
    <w:uiPriority w:val="30"/>
    <w:qFormat/>
    <w:rsid w:val="00B76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69AD"/>
    <w:rPr>
      <w:i/>
      <w:iCs/>
      <w:color w:val="2F5496" w:themeColor="accent1" w:themeShade="BF"/>
    </w:rPr>
  </w:style>
  <w:style w:type="character" w:styleId="Rfrenceintense">
    <w:name w:val="Intense Reference"/>
    <w:basedOn w:val="Policepardfaut"/>
    <w:uiPriority w:val="32"/>
    <w:qFormat/>
    <w:rsid w:val="00B76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1585</Words>
  <Characters>8723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Lehm Hartfeld</dc:creator>
  <cp:keywords/>
  <dc:description/>
  <cp:lastModifiedBy>Hugo KINGKEOMANIVONG</cp:lastModifiedBy>
  <cp:revision>6</cp:revision>
  <dcterms:created xsi:type="dcterms:W3CDTF">2025-11-05T23:19:00Z</dcterms:created>
  <dcterms:modified xsi:type="dcterms:W3CDTF">2025-12-09T09:13:00Z</dcterms:modified>
</cp:coreProperties>
</file>