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Міністерство освіти і науки України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Кафедра обчислювальної техніки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Лабораторна робота №</w:t>
      </w:r>
      <w:r w:rsidR="00CF5966">
        <w:rPr>
          <w:sz w:val="28"/>
          <w:szCs w:val="28"/>
          <w:lang w:val="uk-UA"/>
        </w:rPr>
        <w:t>3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З дисципліни «Методи наукових досліджень»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За темою:</w:t>
      </w:r>
    </w:p>
    <w:p w:rsidR="00CF5966" w:rsidRPr="00CF5966" w:rsidRDefault="00B7508C" w:rsidP="00CF5966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«</w:t>
      </w:r>
      <w:r w:rsidR="00CF5966" w:rsidRPr="00CF5966">
        <w:rPr>
          <w:sz w:val="28"/>
          <w:szCs w:val="28"/>
          <w:lang w:val="uk-UA"/>
        </w:rPr>
        <w:t>ПРОВЕДЕННЯ ТРЬОХФАКТОРНО</w:t>
      </w:r>
      <w:r w:rsidR="00CF5966">
        <w:rPr>
          <w:sz w:val="28"/>
          <w:szCs w:val="28"/>
          <w:lang w:val="uk-UA"/>
        </w:rPr>
        <w:t>ГО ЕКСПЕРИМЕНТУ З ВИКОРИСТАННЯМ</w:t>
      </w:r>
    </w:p>
    <w:p w:rsidR="00B7508C" w:rsidRPr="00DD35E1" w:rsidRDefault="00CF5966" w:rsidP="00CF596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ЛІНІЙНОГО РІВНЯННЯ РЕГРЕСІЇ</w:t>
      </w:r>
      <w:r w:rsidR="00B7508C" w:rsidRPr="00DD35E1">
        <w:rPr>
          <w:sz w:val="28"/>
          <w:szCs w:val="28"/>
          <w:lang w:val="uk-UA"/>
        </w:rPr>
        <w:t>»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ВИКОНАВ: 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Студент ІІ курсу ФІОТ 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Групи ІВ-91</w:t>
      </w:r>
    </w:p>
    <w:p w:rsidR="00B7508C" w:rsidRPr="00DD35E1" w:rsidRDefault="00A470F8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Гришин О.С.</w:t>
      </w:r>
    </w:p>
    <w:p w:rsidR="0091040C" w:rsidRPr="00DD35E1" w:rsidRDefault="00A470F8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Номер у списку - 07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DD35E1">
        <w:rPr>
          <w:color w:val="000000"/>
          <w:sz w:val="28"/>
          <w:szCs w:val="28"/>
          <w:lang w:val="uk-UA"/>
        </w:rPr>
        <w:t>ПЕРЕВІРИВ:</w:t>
      </w:r>
    </w:p>
    <w:p w:rsidR="00B7508C" w:rsidRPr="00DD35E1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DD35E1">
        <w:rPr>
          <w:color w:val="000000"/>
          <w:sz w:val="28"/>
          <w:szCs w:val="28"/>
          <w:lang w:val="uk-UA"/>
        </w:rPr>
        <w:t>асистент</w:t>
      </w:r>
    </w:p>
    <w:p w:rsidR="00B7508C" w:rsidRPr="00DD35E1" w:rsidRDefault="00B7508C" w:rsidP="00B7508C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DD35E1">
        <w:rPr>
          <w:color w:val="000000"/>
          <w:sz w:val="28"/>
          <w:szCs w:val="28"/>
          <w:lang w:val="uk-UA"/>
        </w:rPr>
        <w:t>Регіда</w:t>
      </w:r>
      <w:proofErr w:type="spellEnd"/>
      <w:r w:rsidRPr="00DD35E1">
        <w:rPr>
          <w:color w:val="000000"/>
          <w:sz w:val="28"/>
          <w:szCs w:val="28"/>
          <w:lang w:val="uk-UA"/>
        </w:rPr>
        <w:t xml:space="preserve"> П.Г.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CF5966">
      <w:pPr>
        <w:rPr>
          <w:sz w:val="28"/>
          <w:szCs w:val="28"/>
          <w:lang w:val="uk-UA"/>
        </w:rPr>
      </w:pPr>
    </w:p>
    <w:p w:rsidR="00B7508C" w:rsidRPr="00DD35E1" w:rsidRDefault="00B7508C" w:rsidP="00B7508C">
      <w:pPr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Київ 2021 р.</w:t>
      </w:r>
    </w:p>
    <w:p w:rsidR="00CF5966" w:rsidRPr="00CF5966" w:rsidRDefault="00B7508C" w:rsidP="00CF5966">
      <w:pPr>
        <w:jc w:val="both"/>
        <w:rPr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lastRenderedPageBreak/>
        <w:t xml:space="preserve">Мета:  </w:t>
      </w:r>
      <w:r w:rsidR="00CF5966" w:rsidRPr="00CF5966">
        <w:rPr>
          <w:sz w:val="28"/>
          <w:szCs w:val="28"/>
          <w:lang w:val="uk-UA"/>
        </w:rPr>
        <w:t xml:space="preserve">провести дробовий </w:t>
      </w:r>
      <w:proofErr w:type="spellStart"/>
      <w:r w:rsidR="00CF5966" w:rsidRPr="00CF5966">
        <w:rPr>
          <w:sz w:val="28"/>
          <w:szCs w:val="28"/>
          <w:lang w:val="uk-UA"/>
        </w:rPr>
        <w:t>трьохфакторний</w:t>
      </w:r>
      <w:proofErr w:type="spellEnd"/>
      <w:r w:rsidR="00CF5966" w:rsidRPr="00CF5966">
        <w:rPr>
          <w:sz w:val="28"/>
          <w:szCs w:val="28"/>
          <w:lang w:val="uk-UA"/>
        </w:rPr>
        <w:t xml:space="preserve"> експеримент. Скласти матрицю планування, знайти</w:t>
      </w:r>
    </w:p>
    <w:p w:rsidR="00B7508C" w:rsidRPr="00DD35E1" w:rsidRDefault="00CF5966" w:rsidP="00CF5966">
      <w:pPr>
        <w:jc w:val="both"/>
        <w:rPr>
          <w:sz w:val="28"/>
          <w:szCs w:val="28"/>
          <w:lang w:val="uk-UA"/>
        </w:rPr>
      </w:pPr>
      <w:r w:rsidRPr="00CF5966">
        <w:rPr>
          <w:sz w:val="28"/>
          <w:szCs w:val="28"/>
          <w:lang w:val="uk-UA"/>
        </w:rPr>
        <w:t>коефіцієнти рівняння регресії, провести 3 статистичні перевірки.</w:t>
      </w:r>
    </w:p>
    <w:p w:rsidR="00632574" w:rsidRPr="00DD35E1" w:rsidRDefault="00632574" w:rsidP="00632574">
      <w:pPr>
        <w:jc w:val="both"/>
        <w:rPr>
          <w:sz w:val="28"/>
          <w:szCs w:val="28"/>
          <w:lang w:val="uk-UA"/>
        </w:rPr>
      </w:pPr>
    </w:p>
    <w:p w:rsidR="00B7508C" w:rsidRPr="00DD35E1" w:rsidRDefault="005A5317" w:rsidP="00B7508C">
      <w:pPr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З</w:t>
      </w:r>
      <w:r w:rsidR="00B7508C" w:rsidRPr="00DD35E1">
        <w:rPr>
          <w:b/>
          <w:sz w:val="28"/>
          <w:szCs w:val="28"/>
          <w:lang w:val="uk-UA"/>
        </w:rPr>
        <w:t>авдання:</w:t>
      </w:r>
    </w:p>
    <w:p w:rsidR="00632574" w:rsidRDefault="00CF5966" w:rsidP="00632574">
      <w:pPr>
        <w:rPr>
          <w:b/>
          <w:noProof/>
          <w:sz w:val="28"/>
          <w:szCs w:val="28"/>
        </w:rPr>
      </w:pPr>
      <w:r w:rsidRPr="00CF5966">
        <w:rPr>
          <w:sz w:val="28"/>
          <w:szCs w:val="28"/>
          <w:lang w:val="uk-UA"/>
        </w:rPr>
        <w:drawing>
          <wp:inline distT="0" distB="0" distL="0" distR="0" wp14:anchorId="1F4164E2" wp14:editId="1B189FB2">
            <wp:extent cx="5939790" cy="31267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66" w:rsidRPr="00DD35E1" w:rsidRDefault="00CF5966" w:rsidP="00632574">
      <w:pPr>
        <w:rPr>
          <w:b/>
          <w:sz w:val="28"/>
          <w:szCs w:val="28"/>
          <w:lang w:val="uk-UA"/>
        </w:rPr>
      </w:pPr>
      <w:r w:rsidRPr="00CF5966">
        <w:rPr>
          <w:b/>
          <w:sz w:val="28"/>
          <w:szCs w:val="28"/>
          <w:lang w:val="uk-UA"/>
        </w:rPr>
        <w:drawing>
          <wp:inline distT="0" distB="0" distL="0" distR="0" wp14:anchorId="32FE0814" wp14:editId="546E1C9F">
            <wp:extent cx="4229690" cy="228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17" w:rsidRDefault="005A5317" w:rsidP="005A5317">
      <w:pPr>
        <w:jc w:val="center"/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Програмний код</w:t>
      </w:r>
    </w:p>
    <w:p w:rsidR="00CF5966" w:rsidRPr="00CF5966" w:rsidRDefault="00CF5966" w:rsidP="00CF596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script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Experiment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__name__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== 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'__main__'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exp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Experiment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([[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5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], [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35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], 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30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]])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exp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show_info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True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br/>
        <w:t xml:space="preserve">   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exp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make_experiment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</w:p>
    <w:p w:rsidR="00F90147" w:rsidRPr="00F90147" w:rsidRDefault="00F90147" w:rsidP="005A5317">
      <w:pPr>
        <w:jc w:val="center"/>
        <w:rPr>
          <w:b/>
          <w:sz w:val="28"/>
          <w:szCs w:val="28"/>
          <w:lang w:val="en-US"/>
        </w:rPr>
      </w:pPr>
    </w:p>
    <w:p w:rsidR="00632574" w:rsidRPr="00CF5966" w:rsidRDefault="00CF5966" w:rsidP="00CF596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random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pprint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pprint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numpy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as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math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sqrt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class </w:t>
      </w:r>
      <w:r w:rsidRPr="00CF5966">
        <w:rPr>
          <w:rFonts w:ascii="Courier New" w:hAnsi="Courier New" w:cs="Courier New"/>
          <w:color w:val="E5C17C"/>
          <w:sz w:val="20"/>
          <w:szCs w:val="20"/>
          <w:lang w:val="en-US"/>
        </w:rPr>
        <w:t>Experiment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4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4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mat_1X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show_info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False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br/>
        <w:t xml:space="preserve">    </w:t>
      </w:r>
      <w:proofErr w:type="spellStart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__</w:t>
      </w:r>
      <w:proofErr w:type="spellStart"/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init</w:t>
      </w:r>
      <w:proofErr w:type="spellEnd"/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__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x_list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"""</w:t>
      </w:r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b/>
          <w:bCs/>
          <w:i/>
          <w:iCs/>
          <w:color w:val="C679DD"/>
          <w:sz w:val="20"/>
          <w:szCs w:val="20"/>
          <w:lang w:val="en-US"/>
        </w:rPr>
        <w:t>:</w:t>
      </w:r>
      <w:proofErr w:type="spellStart"/>
      <w:r w:rsidRPr="00CF5966">
        <w:rPr>
          <w:rFonts w:ascii="Courier New" w:hAnsi="Courier New" w:cs="Courier New"/>
          <w:b/>
          <w:bCs/>
          <w:i/>
          <w:iCs/>
          <w:color w:val="C679DD"/>
          <w:sz w:val="20"/>
          <w:szCs w:val="20"/>
          <w:lang w:val="en-US"/>
        </w:rPr>
        <w:t>param</w:t>
      </w:r>
      <w:proofErr w:type="spellEnd"/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x_list</w:t>
      </w:r>
      <w:proofErr w:type="spellEnd"/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: </w:t>
      </w:r>
      <w:r w:rsidRPr="00CF5966">
        <w:rPr>
          <w:rFonts w:ascii="Courier New" w:hAnsi="Courier New" w:cs="Courier New"/>
          <w:i/>
          <w:iCs/>
          <w:color w:val="59626F"/>
          <w:sz w:val="20"/>
          <w:szCs w:val="20"/>
        </w:rPr>
        <w:t>список</w:t>
      </w:r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59626F"/>
          <w:sz w:val="20"/>
          <w:szCs w:val="20"/>
        </w:rPr>
        <w:t>иксов</w:t>
      </w:r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"""</w:t>
      </w:r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"""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матрица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иксов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"""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mat_sX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x_list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mat_X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[[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mat_sX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mat_sX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mat_sX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[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mat_sX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mat_sX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lastRenderedPageBreak/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mat_sX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[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mat_sX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mat_sX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mat_sX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[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mat_sX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mat_sX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mat_sX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]]]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"""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Т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-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матрица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иксов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"""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trans_sx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list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mat_1X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trans_x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list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x_min_max_av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mat_sX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3 </w:t>
      </w:r>
      <w:proofErr w:type="spellStart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y_min_max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int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200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x_min_max_av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"""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матрица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игреков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"""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mat_Y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[[</w:t>
      </w:r>
      <w:proofErr w:type="spellStart"/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randint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y_min_max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y_min_max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_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)]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_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get_average_y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"""</w:t>
      </w:r>
      <w:proofErr w:type="spellStart"/>
      <w:r w:rsidRPr="00CF5966">
        <w:rPr>
          <w:rFonts w:ascii="Courier New" w:hAnsi="Courier New" w:cs="Courier New"/>
          <w:i/>
          <w:iCs/>
          <w:color w:val="59626F"/>
          <w:sz w:val="20"/>
          <w:szCs w:val="20"/>
        </w:rPr>
        <w:t>середні</w:t>
      </w:r>
      <w:proofErr w:type="spellEnd"/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i/>
          <w:iCs/>
          <w:color w:val="59626F"/>
          <w:sz w:val="20"/>
          <w:szCs w:val="20"/>
        </w:rPr>
        <w:t>значення</w:t>
      </w:r>
      <w:proofErr w:type="spellEnd"/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i/>
          <w:iCs/>
          <w:color w:val="59626F"/>
          <w:sz w:val="20"/>
          <w:szCs w:val="20"/>
        </w:rPr>
        <w:t>функцій</w:t>
      </w:r>
      <w:proofErr w:type="spellEnd"/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"""</w:t>
      </w:r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mat_Y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k1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k1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get_dispersion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([((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k1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get_average_y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()[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**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k1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mat_Y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]])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j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show_dets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check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Матрица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Х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pprint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Матрица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У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pprint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mat_Y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f"\n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Уравнение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color w:val="98C379"/>
          <w:sz w:val="20"/>
          <w:szCs w:val="20"/>
        </w:rPr>
        <w:t>регресии</w:t>
      </w:r>
      <w:proofErr w:type="spellEnd"/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\</w:t>
      </w:r>
      <w:proofErr w:type="spellStart"/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ny</w:t>
      </w:r>
      <w:proofErr w:type="spellEnd"/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= {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} + {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}*x1 + {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}*x2 + {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}*x3"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"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Дисперсии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:"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get_dispersion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())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Среднее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У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get_average_y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())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"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Проверка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сравнением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со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средним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Y:\n"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check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get_mx_my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"""</w:t>
      </w:r>
      <w:proofErr w:type="spellStart"/>
      <w:r w:rsidRPr="00CF5966">
        <w:rPr>
          <w:rFonts w:ascii="Courier New" w:hAnsi="Courier New" w:cs="Courier New"/>
          <w:i/>
          <w:iCs/>
          <w:color w:val="59626F"/>
          <w:sz w:val="20"/>
          <w:szCs w:val="20"/>
        </w:rPr>
        <w:t>Знайдемо</w:t>
      </w:r>
      <w:proofErr w:type="spellEnd"/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i/>
          <w:iCs/>
          <w:color w:val="59626F"/>
          <w:sz w:val="20"/>
          <w:szCs w:val="20"/>
        </w:rPr>
        <w:t>коефіцієнти</w:t>
      </w:r>
      <w:proofErr w:type="spellEnd"/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i/>
          <w:iCs/>
          <w:color w:val="59626F"/>
          <w:sz w:val="20"/>
          <w:szCs w:val="20"/>
        </w:rPr>
        <w:t>рівняння</w:t>
      </w:r>
      <w:proofErr w:type="spellEnd"/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i/>
          <w:iCs/>
          <w:color w:val="59626F"/>
          <w:sz w:val="20"/>
          <w:szCs w:val="20"/>
        </w:rPr>
        <w:t>регресії</w:t>
      </w:r>
      <w:proofErr w:type="spellEnd"/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"""</w:t>
      </w:r>
      <w:r w:rsidRPr="00CF5966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mx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my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get_average_y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())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my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proofErr w:type="spellStart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get_ai_aii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trans_x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get_average_y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()[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trans_x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**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2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proofErr w:type="spellStart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find_cf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trans_x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my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get_mx_my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get_ai_aii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a12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59626F"/>
          <w:sz w:val="20"/>
          <w:szCs w:val="20"/>
          <w:lang w:val="en-US"/>
        </w:rPr>
        <w:t xml:space="preserve">a21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a13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59626F"/>
          <w:sz w:val="20"/>
          <w:szCs w:val="20"/>
          <w:lang w:val="en-US"/>
        </w:rPr>
        <w:t xml:space="preserve">a31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lastRenderedPageBreak/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a23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a32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znamen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linalg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det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matrix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[[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a12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a13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a12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a32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a13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a23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]]]))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b0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linalg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det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matrix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([[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my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                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a12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a13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                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a12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a32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                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a13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a23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]]]))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znamen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b1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linalg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det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matrix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([[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my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                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a12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a13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                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a32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                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a23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]]]))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znamen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b2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linalg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det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matrix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([[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my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                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a13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                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a12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a32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                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a13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]]]))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znamen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b3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linalg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det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matrix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([[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my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                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a12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                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a12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]],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                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a13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a23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ai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]]]))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znamen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check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b0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b1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b2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b3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4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check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proofErr w:type="spellStart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make_experiment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mat_disY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get_dispersion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check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find_cf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show_info</w:t>
      </w:r>
      <w:proofErr w:type="spellEnd"/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show_dets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check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'\n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Проверка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однородности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за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CF5966">
        <w:rPr>
          <w:rFonts w:ascii="Courier New" w:hAnsi="Courier New" w:cs="Courier New"/>
          <w:color w:val="98C379"/>
          <w:sz w:val="20"/>
          <w:szCs w:val="20"/>
        </w:rPr>
        <w:t>Кохрена</w:t>
      </w:r>
      <w:proofErr w:type="spellEnd"/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:'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max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mat_disY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mat_disY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&lt;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0.7679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Дисперсия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однородная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else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Дисперсия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неоднородная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'\n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Проверка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значимости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:\n'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S2b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mat_disY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S2bs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S2b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Sbs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sqrt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S2bs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bb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get_average_y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()[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trans_sx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proofErr w:type="spellStart"/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/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t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abs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bb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])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/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Sbs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show_info</w:t>
      </w:r>
      <w:proofErr w:type="spellEnd"/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proofErr w:type="spellStart"/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Sbs</w:t>
      </w:r>
      <w:proofErr w:type="spellEnd"/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:\n'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Sbs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'bi:\n'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bb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'\</w:t>
      </w:r>
      <w:proofErr w:type="spellStart"/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nti</w:t>
      </w:r>
      <w:proofErr w:type="spellEnd"/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:\n'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&lt;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2.306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Незначительный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'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           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-=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y_reg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lastRenderedPageBreak/>
        <w:t xml:space="preserve">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Значения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у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:\n'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f"{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} + {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}*x1 + {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}*x2 + {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}*x3 = {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b_list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mat_X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}"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'\n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Проверка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адекватности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за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Фишера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:\n'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Sad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int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y_reg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61AEEF"/>
          <w:sz w:val="20"/>
          <w:szCs w:val="20"/>
          <w:lang w:val="en-US"/>
        </w:rPr>
        <w:t>get_average_y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()[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CF5966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))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**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Fp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Sad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S2b</w:t>
      </w:r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'FP  ='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Fp</w:t>
      </w:r>
      <w:proofErr w:type="spellEnd"/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proofErr w:type="spellStart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>Fp</w:t>
      </w:r>
      <w:proofErr w:type="spellEnd"/>
      <w:r w:rsidRPr="00CF5966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&gt; </w:t>
      </w:r>
      <w:r w:rsidRPr="00CF5966">
        <w:rPr>
          <w:rFonts w:ascii="Courier New" w:hAnsi="Courier New" w:cs="Courier New"/>
          <w:color w:val="D19A66"/>
          <w:sz w:val="20"/>
          <w:szCs w:val="20"/>
          <w:lang w:val="en-US"/>
        </w:rPr>
        <w:t>4.5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Неадекватно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при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0.05'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CF5966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else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CF5966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</w:t>
      </w:r>
      <w:r w:rsidRPr="00CF5966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Адекватно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CF5966">
        <w:rPr>
          <w:rFonts w:ascii="Courier New" w:hAnsi="Courier New" w:cs="Courier New"/>
          <w:color w:val="98C379"/>
          <w:sz w:val="20"/>
          <w:szCs w:val="20"/>
        </w:rPr>
        <w:t>при</w:t>
      </w:r>
      <w:r w:rsidRPr="00CF5966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0.05'</w:t>
      </w:r>
      <w:r w:rsidRPr="00CF5966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</w:p>
    <w:p w:rsidR="005A5317" w:rsidRPr="00DD35E1" w:rsidRDefault="005A5317" w:rsidP="00E46781">
      <w:pPr>
        <w:jc w:val="center"/>
        <w:rPr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Результат</w:t>
      </w:r>
      <w:r w:rsidR="0091040C" w:rsidRPr="00DD35E1">
        <w:rPr>
          <w:b/>
          <w:sz w:val="28"/>
          <w:szCs w:val="28"/>
          <w:lang w:val="uk-UA"/>
        </w:rPr>
        <w:t>и</w:t>
      </w:r>
      <w:r w:rsidRPr="00DD35E1">
        <w:rPr>
          <w:b/>
          <w:sz w:val="28"/>
          <w:szCs w:val="28"/>
          <w:lang w:val="uk-UA"/>
        </w:rPr>
        <w:t xml:space="preserve"> роботи програми</w:t>
      </w:r>
    </w:p>
    <w:p w:rsidR="005A5317" w:rsidRPr="00DD35E1" w:rsidRDefault="005A5317" w:rsidP="005A5317">
      <w:pPr>
        <w:rPr>
          <w:lang w:val="uk-UA"/>
        </w:rPr>
      </w:pPr>
    </w:p>
    <w:p w:rsidR="00CF5966" w:rsidRDefault="008E589C" w:rsidP="005A5317">
      <w:pPr>
        <w:rPr>
          <w:lang w:val="uk-UA"/>
        </w:rPr>
      </w:pPr>
      <w:r w:rsidRPr="008E589C">
        <w:rPr>
          <w:lang w:val="uk-UA"/>
        </w:rPr>
        <w:drawing>
          <wp:inline distT="0" distB="0" distL="0" distR="0" wp14:anchorId="7D7D208C" wp14:editId="62F1D1C5">
            <wp:extent cx="5939790" cy="25038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66" w:rsidRDefault="008E589C" w:rsidP="005A5317">
      <w:pPr>
        <w:rPr>
          <w:lang w:val="uk-UA"/>
        </w:rPr>
      </w:pPr>
      <w:r w:rsidRPr="008E589C">
        <w:rPr>
          <w:lang w:val="uk-UA"/>
        </w:rPr>
        <w:drawing>
          <wp:inline distT="0" distB="0" distL="0" distR="0" wp14:anchorId="1E285272" wp14:editId="33A13BA3">
            <wp:extent cx="4076057" cy="41910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67" cy="419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66" w:rsidRDefault="00CF5966" w:rsidP="005A5317">
      <w:pPr>
        <w:rPr>
          <w:lang w:val="uk-UA"/>
        </w:rPr>
      </w:pPr>
    </w:p>
    <w:p w:rsidR="00CF5966" w:rsidRDefault="00CF5966" w:rsidP="005A5317">
      <w:pPr>
        <w:rPr>
          <w:lang w:val="en-US"/>
        </w:rPr>
      </w:pPr>
    </w:p>
    <w:p w:rsidR="00CF5966" w:rsidRPr="00CF5966" w:rsidRDefault="00CF5966" w:rsidP="005A5317">
      <w:pPr>
        <w:rPr>
          <w:lang w:val="en-US"/>
        </w:rPr>
      </w:pPr>
    </w:p>
    <w:p w:rsidR="005A5317" w:rsidRPr="00DD35E1" w:rsidRDefault="005A5317" w:rsidP="005A5317">
      <w:pPr>
        <w:rPr>
          <w:b/>
          <w:noProof/>
          <w:sz w:val="28"/>
          <w:szCs w:val="28"/>
          <w:lang w:val="uk-UA" w:eastAsia="en-US"/>
        </w:rPr>
      </w:pPr>
      <w:r w:rsidRPr="00DD35E1">
        <w:rPr>
          <w:b/>
          <w:noProof/>
          <w:sz w:val="28"/>
          <w:szCs w:val="28"/>
          <w:lang w:val="uk-UA" w:eastAsia="en-US"/>
        </w:rPr>
        <w:t>Контрольні запитання:</w:t>
      </w:r>
    </w:p>
    <w:p w:rsidR="00186699" w:rsidRPr="00DD35E1" w:rsidRDefault="00186699" w:rsidP="005A5317">
      <w:pPr>
        <w:rPr>
          <w:lang w:val="uk-UA"/>
        </w:rPr>
      </w:pPr>
    </w:p>
    <w:p w:rsidR="005A5317" w:rsidRPr="00DD35E1" w:rsidRDefault="005A5317" w:rsidP="005A5317">
      <w:pPr>
        <w:rPr>
          <w:noProof/>
          <w:sz w:val="28"/>
          <w:szCs w:val="28"/>
          <w:lang w:val="uk-UA" w:eastAsia="en-US"/>
        </w:rPr>
      </w:pPr>
    </w:p>
    <w:p w:rsidR="00DD35E1" w:rsidRDefault="00815B1D" w:rsidP="00DD35E1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Дробовий факторний експеримент – частина ПФЕ, який мінімізує число дослідів, за рахунок тієї інформації, яка не дуже істотна для побудови моделі</w:t>
      </w:r>
    </w:p>
    <w:p w:rsidR="00815B1D" w:rsidRDefault="00815B1D" w:rsidP="00DD35E1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Значення </w:t>
      </w:r>
      <w:proofErr w:type="spellStart"/>
      <w:r>
        <w:rPr>
          <w:b/>
          <w:sz w:val="28"/>
          <w:szCs w:val="28"/>
          <w:lang w:val="uk-UA"/>
        </w:rPr>
        <w:t>Кохрена</w:t>
      </w:r>
      <w:proofErr w:type="spellEnd"/>
      <w:r>
        <w:rPr>
          <w:b/>
          <w:sz w:val="28"/>
          <w:szCs w:val="28"/>
          <w:lang w:val="uk-UA"/>
        </w:rPr>
        <w:t xml:space="preserve"> використовують для перевірки однорідності дисперсії</w:t>
      </w:r>
    </w:p>
    <w:p w:rsidR="00815B1D" w:rsidRDefault="00815B1D" w:rsidP="00DD35E1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Критерій Стьюдента перевіряє значущість коефіцієнтів рівняння</w:t>
      </w:r>
    </w:p>
    <w:p w:rsidR="00815B1D" w:rsidRPr="00DD35E1" w:rsidRDefault="00815B1D" w:rsidP="00DD35E1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Критерій Фішера використовують при перевірці отриманого рівняння регресії досліджуваному об’єкту</w:t>
      </w:r>
    </w:p>
    <w:p w:rsidR="005A5317" w:rsidRPr="00DD35E1" w:rsidRDefault="005A5317" w:rsidP="00DD35E1">
      <w:pPr>
        <w:pStyle w:val="a3"/>
        <w:ind w:left="-426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5A5317" w:rsidRPr="00DD35E1" w:rsidSect="006A0F2A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18CE"/>
    <w:multiLevelType w:val="multilevel"/>
    <w:tmpl w:val="A236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07"/>
    <w:rsid w:val="0000335F"/>
    <w:rsid w:val="00081854"/>
    <w:rsid w:val="0011300E"/>
    <w:rsid w:val="00186699"/>
    <w:rsid w:val="00224967"/>
    <w:rsid w:val="00282004"/>
    <w:rsid w:val="00325207"/>
    <w:rsid w:val="005A5317"/>
    <w:rsid w:val="00632574"/>
    <w:rsid w:val="006A0F2A"/>
    <w:rsid w:val="00815B1D"/>
    <w:rsid w:val="008A0EC9"/>
    <w:rsid w:val="008E589C"/>
    <w:rsid w:val="0091040C"/>
    <w:rsid w:val="00A470F8"/>
    <w:rsid w:val="00B7508C"/>
    <w:rsid w:val="00CE58C0"/>
    <w:rsid w:val="00CF5966"/>
    <w:rsid w:val="00DD35E1"/>
    <w:rsid w:val="00E46781"/>
    <w:rsid w:val="00F90147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4168"/>
  <w15:chartTrackingRefBased/>
  <w15:docId w15:val="{B186C4BB-3702-46E3-9CD3-A0F198E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31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531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msonormal0">
    <w:name w:val="msonormal"/>
    <w:basedOn w:val="a"/>
    <w:rsid w:val="00CF59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kepalexu2001@gmail.com</dc:creator>
  <cp:keywords/>
  <dc:description/>
  <cp:lastModifiedBy>kepalexu2001@gmail.com</cp:lastModifiedBy>
  <cp:revision>24</cp:revision>
  <dcterms:created xsi:type="dcterms:W3CDTF">2021-02-20T18:25:00Z</dcterms:created>
  <dcterms:modified xsi:type="dcterms:W3CDTF">2021-03-25T19:04:00Z</dcterms:modified>
</cp:coreProperties>
</file>