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Міністерство освіти і науки України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Кафедра обчислювальної техніки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D25111" w:rsidRDefault="00B7508C" w:rsidP="00B7508C">
      <w:pPr>
        <w:jc w:val="center"/>
        <w:rPr>
          <w:sz w:val="28"/>
          <w:szCs w:val="28"/>
          <w:lang w:val="en-US"/>
        </w:rPr>
      </w:pPr>
      <w:r w:rsidRPr="003E39EF">
        <w:rPr>
          <w:sz w:val="28"/>
          <w:szCs w:val="28"/>
          <w:lang w:val="uk-UA"/>
        </w:rPr>
        <w:t>Лабораторна робота №</w:t>
      </w:r>
      <w:r w:rsidR="00D25111">
        <w:rPr>
          <w:sz w:val="28"/>
          <w:szCs w:val="28"/>
          <w:lang w:val="en-US"/>
        </w:rPr>
        <w:t>6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З дисципліни «Методи наукових досліджень»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За темою:</w:t>
      </w:r>
    </w:p>
    <w:p w:rsidR="00B7508C" w:rsidRPr="003E39EF" w:rsidRDefault="00B7508C" w:rsidP="00D25111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«</w:t>
      </w:r>
      <w:r w:rsidR="00D25111" w:rsidRPr="00D25111">
        <w:rPr>
          <w:sz w:val="28"/>
          <w:szCs w:val="28"/>
          <w:lang w:val="uk-UA"/>
        </w:rPr>
        <w:t>Проведення трьохфакторного експерименту при використанні рівняння регресії з квадратичними членами</w:t>
      </w:r>
      <w:r w:rsidRPr="003E39EF">
        <w:rPr>
          <w:sz w:val="28"/>
          <w:szCs w:val="28"/>
          <w:lang w:val="uk-UA"/>
        </w:rPr>
        <w:t>»</w:t>
      </w: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 xml:space="preserve">ВИКОНАВ: 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 xml:space="preserve">Студент ІІ курсу ФІОТ 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Групи ІВ-91</w:t>
      </w:r>
    </w:p>
    <w:p w:rsidR="00B7508C" w:rsidRPr="003E39EF" w:rsidRDefault="00A470F8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Гришин О.С.</w:t>
      </w:r>
    </w:p>
    <w:p w:rsidR="0091040C" w:rsidRPr="003E39EF" w:rsidRDefault="00A470F8" w:rsidP="00B7508C">
      <w:pPr>
        <w:jc w:val="right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Номер у списку - 07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3E39EF">
        <w:rPr>
          <w:color w:val="000000"/>
          <w:sz w:val="28"/>
          <w:szCs w:val="28"/>
          <w:lang w:val="uk-UA"/>
        </w:rPr>
        <w:t>ПЕРЕВІРИВ:</w:t>
      </w:r>
    </w:p>
    <w:p w:rsidR="00B7508C" w:rsidRPr="003E39EF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3E39EF">
        <w:rPr>
          <w:color w:val="000000"/>
          <w:sz w:val="28"/>
          <w:szCs w:val="28"/>
          <w:lang w:val="uk-UA"/>
        </w:rPr>
        <w:t>асистент</w:t>
      </w:r>
    </w:p>
    <w:p w:rsidR="00B7508C" w:rsidRPr="003E39EF" w:rsidRDefault="00B7508C" w:rsidP="00B7508C">
      <w:pPr>
        <w:jc w:val="right"/>
        <w:rPr>
          <w:color w:val="000000"/>
          <w:sz w:val="28"/>
          <w:szCs w:val="28"/>
          <w:lang w:val="uk-UA"/>
        </w:rPr>
      </w:pPr>
      <w:r w:rsidRPr="003E39EF">
        <w:rPr>
          <w:color w:val="000000"/>
          <w:sz w:val="28"/>
          <w:szCs w:val="28"/>
          <w:lang w:val="uk-UA"/>
        </w:rPr>
        <w:t>Регіда П.Г.</w:t>
      </w: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right"/>
        <w:rPr>
          <w:sz w:val="28"/>
          <w:szCs w:val="28"/>
          <w:lang w:val="uk-UA"/>
        </w:rPr>
      </w:pPr>
    </w:p>
    <w:p w:rsidR="00B7508C" w:rsidRPr="003E39EF" w:rsidRDefault="00B7508C" w:rsidP="00CF5966">
      <w:pPr>
        <w:rPr>
          <w:sz w:val="28"/>
          <w:szCs w:val="28"/>
          <w:lang w:val="uk-UA"/>
        </w:rPr>
      </w:pPr>
    </w:p>
    <w:p w:rsidR="00B7508C" w:rsidRPr="003E39EF" w:rsidRDefault="00B7508C" w:rsidP="00B7508C">
      <w:pPr>
        <w:rPr>
          <w:sz w:val="28"/>
          <w:szCs w:val="28"/>
          <w:lang w:val="uk-UA"/>
        </w:rPr>
      </w:pPr>
    </w:p>
    <w:p w:rsidR="00B7508C" w:rsidRPr="003E39EF" w:rsidRDefault="00B7508C" w:rsidP="00B7508C">
      <w:pPr>
        <w:jc w:val="center"/>
        <w:rPr>
          <w:sz w:val="28"/>
          <w:szCs w:val="28"/>
          <w:lang w:val="uk-UA"/>
        </w:rPr>
      </w:pPr>
      <w:r w:rsidRPr="003E39EF">
        <w:rPr>
          <w:sz w:val="28"/>
          <w:szCs w:val="28"/>
          <w:lang w:val="uk-UA"/>
        </w:rPr>
        <w:t>Київ 2021 р.</w:t>
      </w:r>
    </w:p>
    <w:p w:rsidR="00D25111" w:rsidRPr="00D25111" w:rsidRDefault="00B7508C" w:rsidP="00D25111">
      <w:pPr>
        <w:jc w:val="both"/>
        <w:rPr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lastRenderedPageBreak/>
        <w:t xml:space="preserve">Мета:  </w:t>
      </w:r>
      <w:r w:rsidR="00D25111" w:rsidRPr="00D25111">
        <w:rPr>
          <w:sz w:val="28"/>
          <w:szCs w:val="28"/>
          <w:lang w:val="uk-UA"/>
        </w:rPr>
        <w:t>Провести трьохфакторний експеримент і отримати адекватну модель – рівняння регресії, використовуючи рототабельний</w:t>
      </w:r>
    </w:p>
    <w:p w:rsidR="00E95D9F" w:rsidRPr="003E39EF" w:rsidRDefault="00D25111" w:rsidP="00D25111">
      <w:pPr>
        <w:jc w:val="both"/>
        <w:rPr>
          <w:sz w:val="28"/>
          <w:szCs w:val="28"/>
          <w:lang w:val="uk-UA"/>
        </w:rPr>
      </w:pPr>
      <w:r w:rsidRPr="00D25111">
        <w:rPr>
          <w:sz w:val="28"/>
          <w:szCs w:val="28"/>
          <w:lang w:val="uk-UA"/>
        </w:rPr>
        <w:t>композиційний план.</w:t>
      </w:r>
    </w:p>
    <w:p w:rsidR="00E95D9F" w:rsidRPr="003E39EF" w:rsidRDefault="00E95D9F" w:rsidP="00E95D9F">
      <w:pPr>
        <w:jc w:val="both"/>
        <w:rPr>
          <w:sz w:val="28"/>
          <w:szCs w:val="28"/>
          <w:lang w:val="uk-UA"/>
        </w:rPr>
      </w:pPr>
    </w:p>
    <w:p w:rsidR="00B7508C" w:rsidRPr="003E39EF" w:rsidRDefault="005A5317" w:rsidP="00E95D9F">
      <w:pPr>
        <w:jc w:val="both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З</w:t>
      </w:r>
      <w:r w:rsidR="00B7508C" w:rsidRPr="003E39EF">
        <w:rPr>
          <w:b/>
          <w:sz w:val="28"/>
          <w:szCs w:val="28"/>
          <w:lang w:val="uk-UA"/>
        </w:rPr>
        <w:t>авдання:</w:t>
      </w:r>
    </w:p>
    <w:p w:rsidR="00632574" w:rsidRPr="003E39EF" w:rsidRDefault="00D25111" w:rsidP="00632574">
      <w:pPr>
        <w:rPr>
          <w:b/>
          <w:noProof/>
          <w:sz w:val="28"/>
          <w:szCs w:val="28"/>
          <w:lang w:val="uk-UA"/>
        </w:rPr>
      </w:pPr>
      <w:r w:rsidRPr="00D25111">
        <w:rPr>
          <w:b/>
          <w:noProof/>
          <w:sz w:val="28"/>
          <w:szCs w:val="28"/>
          <w:lang w:val="uk-UA"/>
        </w:rPr>
        <w:drawing>
          <wp:inline distT="0" distB="0" distL="0" distR="0" wp14:anchorId="2F9B678B" wp14:editId="5D53D54D">
            <wp:extent cx="5939790" cy="15538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66" w:rsidRPr="003E39EF" w:rsidRDefault="00CF5966" w:rsidP="00632574">
      <w:pPr>
        <w:rPr>
          <w:b/>
          <w:sz w:val="28"/>
          <w:szCs w:val="28"/>
          <w:lang w:val="uk-UA"/>
        </w:rPr>
      </w:pPr>
    </w:p>
    <w:p w:rsidR="00E95D9F" w:rsidRPr="003E39EF" w:rsidRDefault="00E95D9F" w:rsidP="00632574">
      <w:pPr>
        <w:rPr>
          <w:b/>
          <w:sz w:val="28"/>
          <w:szCs w:val="28"/>
          <w:lang w:val="uk-UA"/>
        </w:rPr>
      </w:pPr>
    </w:p>
    <w:p w:rsidR="005A5317" w:rsidRPr="003E39EF" w:rsidRDefault="005A5317" w:rsidP="005A5317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Програмний код</w:t>
      </w:r>
      <w:bookmarkStart w:id="0" w:name="_GoBack"/>
      <w:bookmarkEnd w:id="0"/>
    </w:p>
    <w:p w:rsidR="00E95D9F" w:rsidRPr="003E39EF" w:rsidRDefault="00D25111" w:rsidP="005A5317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Main.py</w:t>
      </w:r>
    </w:p>
    <w:p w:rsidR="00D25111" w:rsidRPr="00D25111" w:rsidRDefault="00D25111" w:rsidP="00D2511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functools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partial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random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randrange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pyDOE2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ccdesign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Criterium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numpy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as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numpy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linalg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solve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prettytable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PrettyTable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from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scipy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stats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import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t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argv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argv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t># VAR 107</w:t>
      </w:r>
      <w:r w:rsidRPr="00D25111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59626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x1min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 -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x2min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 -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x3min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30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x03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deltax1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deltax2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deltax3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x3max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function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3.9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5.6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7.9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7.3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2.0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0.5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4.2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1.5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0.1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9.9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5.3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randrange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lastRenderedPageBreak/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add_sq_nums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6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7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9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&gt;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14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no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14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no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ccdesign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center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no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insert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axis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insert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axis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1.215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]))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&lt; -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&gt;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 -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x_norm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add_sq_nums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1.73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deltax1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1.73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deltax1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,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1.73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deltax2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1.73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deltax2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,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x3min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x3max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1.73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deltax3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,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 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1.73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deltax3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x03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x1x2x3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x1kv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x2kv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x3kv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x1x2x3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list_for_a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list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zip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x1x2x3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lastRenderedPageBreak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list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]))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planning_matrix_x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PrettyTable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planning_matrix_x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field_names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'X1'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'X2'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'X3'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'X1X2'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'X1X3'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'X2X3'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'X1X2X3'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'X1X1'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'X2X2'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'X3X3'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Матриця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планування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натуралізованими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коефіцієнтами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X:"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planning_matrix_x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add_rows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planning_matrix_x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function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])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)]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planing_matrix_y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PrettyTable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planing_matrix_y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field_names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'Y1'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'Y2'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'Y3'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Матриця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планування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Y:"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planing_matrix_y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add_rows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planing_matrix_y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Y_average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mean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axis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Середні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значення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відгуку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рядками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:"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dispersions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np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mean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axis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**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dispersions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]))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find_known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num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num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get_exp_val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6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7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6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7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9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9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def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first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second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first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second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return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my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mx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number_lst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j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number_lst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j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sum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number_lst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/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number_lst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lastRenderedPageBreak/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det1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],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mx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row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row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col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col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)]]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row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det2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my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find_known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num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num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)]]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beta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solve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det1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det2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"\n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Отримане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рівняння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регресії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:"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"{} + {} * X1 + {} * X2 + {} * X3 + {} *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Х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1X2 + {} *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Х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1X3 + {} *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Х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2X3+ {} *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Х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Х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2X3 + {} * X11^2 + {} * X22^2 + "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"{} * X33^2 = ŷ "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br/>
        <w:t xml:space="preserve">     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Експериментальні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значення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:"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y_i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get_exp_val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k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criteria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list_for_a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"\n\n-------------------------------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Перевірка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критерієм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Кохрена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-------------------------------"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G_kr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cohren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Gp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criteria_cochrana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f'Gp = {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Gp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}'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Gp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&lt;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G_kr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f'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ймовірністю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{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}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дисперсії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однорідні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.'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Необхідно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збільшити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кількість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дослідів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new_com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argv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f" {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m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}"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sys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executable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new_com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"\n------------------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Перевірка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значущості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коефіцієнтів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критерієм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Стьюдента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------------------"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student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partial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ppf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 xml:space="preserve">1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t_student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student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df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ts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criteria_studenta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ts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&gt;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t_student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final_k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beta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ts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))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ts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'\n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Коефіцієнти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{}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статистично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незначущі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тому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ми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виключаємо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їх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рівняння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.'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format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  <w:t xml:space="preserve">    [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round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beta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not in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final_k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]))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final_k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y_st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[]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for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in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range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append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4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x1x2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5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6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7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x1x2x3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8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x1kv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9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*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           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x2kv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+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10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]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*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x3kv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[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])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"\n\n-------------------------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Перевірка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адекватності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критерієм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Фішера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-------------------------"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F_p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criteria_fishera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Y_average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y_st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f4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-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fisher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partial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ppf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-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q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f_t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 </w:t>
      </w:r>
      <w:r w:rsidRPr="00D25111">
        <w:rPr>
          <w:rFonts w:ascii="Courier New" w:hAnsi="Courier New" w:cs="Courier New"/>
          <w:color w:val="61AEEF"/>
          <w:sz w:val="20"/>
          <w:szCs w:val="20"/>
          <w:lang w:val="en-US"/>
        </w:rPr>
        <w:t>fisher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dfn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f4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dfd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=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criteria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.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f3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'\n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Перевірка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адекватності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за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критерієм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Фішера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lastRenderedPageBreak/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'Fp ='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F_p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'F_t ='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, 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f_t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 xml:space="preserve">if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len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ABB2BF"/>
          <w:sz w:val="20"/>
          <w:szCs w:val="20"/>
          <w:lang w:val="en-US"/>
        </w:rPr>
        <w:t>final_k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 xml:space="preserve">) 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 xml:space="preserve">== </w:t>
      </w:r>
      <w:r w:rsidRPr="00D25111">
        <w:rPr>
          <w:rFonts w:ascii="Courier New" w:hAnsi="Courier New" w:cs="Courier New"/>
          <w:color w:val="D19A66"/>
          <w:sz w:val="20"/>
          <w:szCs w:val="20"/>
          <w:lang w:val="en-US"/>
        </w:rPr>
        <w:t>2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Математична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модель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не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адекватна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експериментальним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даним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br/>
      </w:r>
      <w:r w:rsidRPr="00D25111"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  <w:t>else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t>:</w:t>
      </w:r>
      <w:r w:rsidRPr="00D25111">
        <w:rPr>
          <w:rFonts w:ascii="Courier New" w:hAnsi="Courier New" w:cs="Courier New"/>
          <w:color w:val="61AFEF"/>
          <w:sz w:val="20"/>
          <w:szCs w:val="20"/>
          <w:lang w:val="en-US"/>
        </w:rPr>
        <w:br/>
        <w:t xml:space="preserve">    </w:t>
      </w:r>
      <w:r w:rsidRPr="00D25111">
        <w:rPr>
          <w:rFonts w:ascii="Courier New" w:hAnsi="Courier New" w:cs="Courier New"/>
          <w:i/>
          <w:iCs/>
          <w:color w:val="61AEEF"/>
          <w:sz w:val="20"/>
          <w:szCs w:val="20"/>
          <w:lang w:val="en-US"/>
        </w:rPr>
        <w:t>print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(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Математична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модель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адекватна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експериментальним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 xml:space="preserve"> </w:t>
      </w:r>
      <w:r w:rsidRPr="00D25111">
        <w:rPr>
          <w:rFonts w:ascii="Courier New" w:hAnsi="Courier New" w:cs="Courier New"/>
          <w:color w:val="98C379"/>
          <w:sz w:val="20"/>
          <w:szCs w:val="20"/>
        </w:rPr>
        <w:t>даним</w:t>
      </w:r>
      <w:r w:rsidRPr="00D25111">
        <w:rPr>
          <w:rFonts w:ascii="Courier New" w:hAnsi="Courier New" w:cs="Courier New"/>
          <w:color w:val="98C379"/>
          <w:sz w:val="20"/>
          <w:szCs w:val="20"/>
          <w:lang w:val="en-US"/>
        </w:rPr>
        <w:t>'</w:t>
      </w:r>
      <w:r w:rsidRPr="00D25111">
        <w:rPr>
          <w:rFonts w:ascii="Courier New" w:hAnsi="Courier New" w:cs="Courier New"/>
          <w:color w:val="A6B2C0"/>
          <w:sz w:val="20"/>
          <w:szCs w:val="20"/>
          <w:lang w:val="en-US"/>
        </w:rPr>
        <w:t>)</w:t>
      </w:r>
    </w:p>
    <w:p w:rsidR="00D25111" w:rsidRPr="00D25111" w:rsidRDefault="00D25111" w:rsidP="00E95D9F">
      <w:pPr>
        <w:jc w:val="center"/>
        <w:rPr>
          <w:rFonts w:ascii="Courier New" w:hAnsi="Courier New" w:cs="Courier New"/>
          <w:i/>
          <w:iCs/>
          <w:color w:val="C679DD"/>
          <w:sz w:val="20"/>
          <w:szCs w:val="20"/>
          <w:lang w:val="en-US"/>
        </w:rPr>
      </w:pPr>
    </w:p>
    <w:p w:rsidR="00607826" w:rsidRPr="003E39EF" w:rsidRDefault="00607826" w:rsidP="00607826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Criteria.py</w:t>
      </w:r>
    </w:p>
    <w:p w:rsidR="00607826" w:rsidRPr="00607826" w:rsidRDefault="00607826" w:rsidP="0060782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uk-UA"/>
        </w:rPr>
      </w:pP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from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scipy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stats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import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class </w:t>
      </w:r>
      <w:r w:rsidRPr="00607826">
        <w:rPr>
          <w:rFonts w:ascii="Courier New" w:hAnsi="Courier New" w:cs="Courier New"/>
          <w:color w:val="E5C17C"/>
          <w:sz w:val="20"/>
          <w:szCs w:val="20"/>
          <w:lang w:val="uk-UA"/>
        </w:rPr>
        <w:t>Criteria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__init__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x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y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f2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q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0.05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q1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q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f1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res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    res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append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criteria_cochrana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S_kv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Gp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max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print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98C379"/>
          <w:sz w:val="20"/>
          <w:szCs w:val="20"/>
          <w:lang w:val="uk-UA"/>
        </w:rPr>
        <w:t>'\nПеревірка за критерієм Кохрена'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Gp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cohren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fisher_value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ppf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q1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dfn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dfd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=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f2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fisher_value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fisher_value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+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f1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bs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res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]))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j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1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j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zip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    res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append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res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criteria_studenta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S_kv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s_kv_aver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s_Bs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s_kv_aver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0.5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Bs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bs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x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ts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round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abs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s_Bs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>3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B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in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Bs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]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ts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def 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criteria_fishera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,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>: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S_ad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m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n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d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([(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y_new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-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[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i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])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** </w:t>
      </w:r>
      <w:r w:rsidRPr="00607826">
        <w:rPr>
          <w:rFonts w:ascii="Courier New" w:hAnsi="Courier New" w:cs="Courier New"/>
          <w:color w:val="D19A66"/>
          <w:sz w:val="20"/>
          <w:szCs w:val="20"/>
          <w:lang w:val="uk-UA"/>
        </w:rPr>
        <w:t xml:space="preserve">2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for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i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lastRenderedPageBreak/>
        <w:t xml:space="preserve">in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range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len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))])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S_kv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61AEE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y_aver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)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S_kv_aver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= </w:t>
      </w:r>
      <w:r w:rsidRPr="00607826">
        <w:rPr>
          <w:rFonts w:ascii="Courier New" w:hAnsi="Courier New" w:cs="Courier New"/>
          <w:i/>
          <w:iCs/>
          <w:color w:val="61AEEF"/>
          <w:sz w:val="20"/>
          <w:szCs w:val="20"/>
          <w:lang w:val="uk-UA"/>
        </w:rPr>
        <w:t>sum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(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 xml:space="preserve">)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i/>
          <w:iCs/>
          <w:color w:val="E06C75"/>
          <w:sz w:val="20"/>
          <w:szCs w:val="20"/>
          <w:lang w:val="uk-UA"/>
        </w:rPr>
        <w:t>self</w:t>
      </w:r>
      <w:r w:rsidRPr="00607826">
        <w:rPr>
          <w:rFonts w:ascii="Courier New" w:hAnsi="Courier New" w:cs="Courier New"/>
          <w:color w:val="A6B2C0"/>
          <w:sz w:val="20"/>
          <w:szCs w:val="20"/>
          <w:lang w:val="uk-UA"/>
        </w:rPr>
        <w:t>.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n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br/>
        <w:t xml:space="preserve">        </w:t>
      </w:r>
      <w:r w:rsidRPr="00607826">
        <w:rPr>
          <w:rFonts w:ascii="Courier New" w:hAnsi="Courier New" w:cs="Courier New"/>
          <w:i/>
          <w:iCs/>
          <w:color w:val="C679DD"/>
          <w:sz w:val="20"/>
          <w:szCs w:val="20"/>
          <w:lang w:val="uk-UA"/>
        </w:rPr>
        <w:t xml:space="preserve">return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 xml:space="preserve">S_ad </w:t>
      </w:r>
      <w:r w:rsidRPr="00607826">
        <w:rPr>
          <w:rFonts w:ascii="Courier New" w:hAnsi="Courier New" w:cs="Courier New"/>
          <w:color w:val="61AFEF"/>
          <w:sz w:val="20"/>
          <w:szCs w:val="20"/>
          <w:lang w:val="uk-UA"/>
        </w:rPr>
        <w:t xml:space="preserve">/ </w:t>
      </w:r>
      <w:r w:rsidRPr="00607826">
        <w:rPr>
          <w:rFonts w:ascii="Courier New" w:hAnsi="Courier New" w:cs="Courier New"/>
          <w:color w:val="ABB2BF"/>
          <w:sz w:val="20"/>
          <w:szCs w:val="20"/>
          <w:lang w:val="uk-UA"/>
        </w:rPr>
        <w:t>S_kv_aver</w:t>
      </w:r>
    </w:p>
    <w:p w:rsidR="00607826" w:rsidRPr="003E39EF" w:rsidRDefault="00607826" w:rsidP="00D25111">
      <w:pPr>
        <w:rPr>
          <w:b/>
          <w:sz w:val="28"/>
          <w:szCs w:val="28"/>
          <w:lang w:val="uk-UA"/>
        </w:rPr>
      </w:pPr>
    </w:p>
    <w:p w:rsidR="005A5317" w:rsidRPr="003E39EF" w:rsidRDefault="005A5317" w:rsidP="00E46781">
      <w:pPr>
        <w:jc w:val="center"/>
        <w:rPr>
          <w:b/>
          <w:sz w:val="28"/>
          <w:szCs w:val="28"/>
          <w:lang w:val="uk-UA"/>
        </w:rPr>
      </w:pPr>
      <w:r w:rsidRPr="003E39EF">
        <w:rPr>
          <w:b/>
          <w:sz w:val="28"/>
          <w:szCs w:val="28"/>
          <w:lang w:val="uk-UA"/>
        </w:rPr>
        <w:t>Результат</w:t>
      </w:r>
      <w:r w:rsidR="0091040C" w:rsidRPr="003E39EF">
        <w:rPr>
          <w:b/>
          <w:sz w:val="28"/>
          <w:szCs w:val="28"/>
          <w:lang w:val="uk-UA"/>
        </w:rPr>
        <w:t>и</w:t>
      </w:r>
      <w:r w:rsidRPr="003E39EF">
        <w:rPr>
          <w:b/>
          <w:sz w:val="28"/>
          <w:szCs w:val="28"/>
          <w:lang w:val="uk-UA"/>
        </w:rPr>
        <w:t xml:space="preserve"> роботи програми</w:t>
      </w:r>
    </w:p>
    <w:p w:rsidR="005A5317" w:rsidRPr="003E39EF" w:rsidRDefault="005A5317" w:rsidP="005A5317">
      <w:pPr>
        <w:rPr>
          <w:lang w:val="uk-UA"/>
        </w:rPr>
      </w:pPr>
    </w:p>
    <w:p w:rsidR="00E95D9F" w:rsidRPr="003E39EF" w:rsidRDefault="00D25111" w:rsidP="005A5317">
      <w:pPr>
        <w:rPr>
          <w:lang w:val="uk-UA"/>
        </w:rPr>
      </w:pPr>
      <w:r w:rsidRPr="00D25111">
        <w:rPr>
          <w:lang w:val="uk-UA"/>
        </w:rPr>
        <w:drawing>
          <wp:inline distT="0" distB="0" distL="0" distR="0" wp14:anchorId="6E68BD32" wp14:editId="2DE47101">
            <wp:extent cx="5498514" cy="3505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773" cy="35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9F" w:rsidRPr="003E39EF" w:rsidRDefault="00D25111" w:rsidP="00E95D9F">
      <w:pPr>
        <w:jc w:val="center"/>
        <w:rPr>
          <w:lang w:val="uk-UA"/>
        </w:rPr>
      </w:pPr>
      <w:r w:rsidRPr="00D25111">
        <w:rPr>
          <w:lang w:val="uk-UA"/>
        </w:rPr>
        <w:drawing>
          <wp:inline distT="0" distB="0" distL="0" distR="0" wp14:anchorId="19BC460F" wp14:editId="71ACE800">
            <wp:extent cx="3487839" cy="3457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393" cy="34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17" w:rsidRPr="003E39EF" w:rsidRDefault="00D25111" w:rsidP="00E95D9F">
      <w:pPr>
        <w:rPr>
          <w:lang w:val="uk-UA"/>
        </w:rPr>
      </w:pPr>
      <w:r w:rsidRPr="00D25111">
        <w:rPr>
          <w:lang w:val="uk-UA"/>
        </w:rPr>
        <w:lastRenderedPageBreak/>
        <w:drawing>
          <wp:inline distT="0" distB="0" distL="0" distR="0" wp14:anchorId="1F0302A6" wp14:editId="08EB3907">
            <wp:extent cx="5939790" cy="103886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26" w:rsidRPr="003E39EF" w:rsidRDefault="00607826" w:rsidP="00E95D9F">
      <w:pPr>
        <w:rPr>
          <w:lang w:val="uk-UA"/>
        </w:rPr>
      </w:pPr>
    </w:p>
    <w:p w:rsidR="00607826" w:rsidRPr="003E39EF" w:rsidRDefault="00D25111" w:rsidP="00E95D9F">
      <w:pPr>
        <w:rPr>
          <w:lang w:val="uk-UA"/>
        </w:rPr>
      </w:pPr>
      <w:r w:rsidRPr="00D25111">
        <w:rPr>
          <w:lang w:val="uk-UA"/>
        </w:rPr>
        <w:drawing>
          <wp:inline distT="0" distB="0" distL="0" distR="0" wp14:anchorId="1C680C47" wp14:editId="44E39B0B">
            <wp:extent cx="5939790" cy="32194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826" w:rsidRPr="003E39EF" w:rsidSect="006A0F2A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BA" w:rsidRDefault="00292CBA" w:rsidP="00E95D9F">
      <w:r>
        <w:separator/>
      </w:r>
    </w:p>
  </w:endnote>
  <w:endnote w:type="continuationSeparator" w:id="0">
    <w:p w:rsidR="00292CBA" w:rsidRDefault="00292CBA" w:rsidP="00E9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BA" w:rsidRDefault="00292CBA" w:rsidP="00E95D9F">
      <w:r>
        <w:separator/>
      </w:r>
    </w:p>
  </w:footnote>
  <w:footnote w:type="continuationSeparator" w:id="0">
    <w:p w:rsidR="00292CBA" w:rsidRDefault="00292CBA" w:rsidP="00E9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CE"/>
    <w:multiLevelType w:val="multilevel"/>
    <w:tmpl w:val="A23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07"/>
    <w:rsid w:val="0000335F"/>
    <w:rsid w:val="00081854"/>
    <w:rsid w:val="0011300E"/>
    <w:rsid w:val="001654C5"/>
    <w:rsid w:val="00186699"/>
    <w:rsid w:val="00224967"/>
    <w:rsid w:val="00282004"/>
    <w:rsid w:val="00292CBA"/>
    <w:rsid w:val="00325207"/>
    <w:rsid w:val="003E39EF"/>
    <w:rsid w:val="005942B3"/>
    <w:rsid w:val="005A5317"/>
    <w:rsid w:val="005B3661"/>
    <w:rsid w:val="00607826"/>
    <w:rsid w:val="00632574"/>
    <w:rsid w:val="006A0F2A"/>
    <w:rsid w:val="00815B1D"/>
    <w:rsid w:val="00872F72"/>
    <w:rsid w:val="008A0EC9"/>
    <w:rsid w:val="008E589C"/>
    <w:rsid w:val="0091040C"/>
    <w:rsid w:val="00A470F8"/>
    <w:rsid w:val="00B7508C"/>
    <w:rsid w:val="00BE3E98"/>
    <w:rsid w:val="00CE58C0"/>
    <w:rsid w:val="00CF5966"/>
    <w:rsid w:val="00D25111"/>
    <w:rsid w:val="00DD35E1"/>
    <w:rsid w:val="00E15952"/>
    <w:rsid w:val="00E46781"/>
    <w:rsid w:val="00E95D9F"/>
    <w:rsid w:val="00F90147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E14F"/>
  <w15:chartTrackingRefBased/>
  <w15:docId w15:val="{B186C4BB-3702-46E3-9CD3-A0F198E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31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531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CF5966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E95D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5D9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kepalexu2001@gmail.com</dc:creator>
  <cp:keywords/>
  <dc:description/>
  <cp:lastModifiedBy>kepalexu2001@gmail.com</cp:lastModifiedBy>
  <cp:revision>32</cp:revision>
  <dcterms:created xsi:type="dcterms:W3CDTF">2021-02-20T18:25:00Z</dcterms:created>
  <dcterms:modified xsi:type="dcterms:W3CDTF">2021-05-08T11:04:00Z</dcterms:modified>
</cp:coreProperties>
</file>