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F8" w:rsidRPr="006B40F8" w:rsidRDefault="006B40F8" w:rsidP="006B40F8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6B40F8">
        <w:rPr>
          <w:rFonts w:ascii="Arial" w:eastAsia="Times New Roman" w:hAnsi="Arial" w:cs="Arial"/>
          <w:b/>
          <w:sz w:val="20"/>
          <w:szCs w:val="20"/>
        </w:rPr>
        <w:t>Searching for Terrestrial Planets Orbiting Cool Stars and Brown Dwarfs with K2</w:t>
      </w:r>
    </w:p>
    <w:bookmarkEnd w:id="0"/>
    <w:p w:rsidR="006B40F8" w:rsidRPr="006B40F8" w:rsidRDefault="006B40F8" w:rsidP="006B40F8">
      <w:pPr>
        <w:rPr>
          <w:rFonts w:ascii="Arial" w:eastAsia="Times New Roman" w:hAnsi="Arial" w:cs="Arial"/>
          <w:sz w:val="20"/>
          <w:szCs w:val="20"/>
        </w:rPr>
      </w:pPr>
      <w:r w:rsidRPr="006B40F8">
        <w:rPr>
          <w:rFonts w:ascii="Arial" w:eastAsia="Times New Roman" w:hAnsi="Arial" w:cs="Arial"/>
          <w:sz w:val="20"/>
          <w:szCs w:val="20"/>
        </w:rPr>
        <w:t>Brice-Olivier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B40F8">
        <w:rPr>
          <w:rFonts w:ascii="Arial" w:eastAsia="Times New Roman" w:hAnsi="Arial" w:cs="Arial"/>
          <w:sz w:val="20"/>
          <w:szCs w:val="20"/>
        </w:rPr>
        <w:t>Demory</w:t>
      </w:r>
      <w:proofErr w:type="spellEnd"/>
    </w:p>
    <w:p w:rsidR="006B40F8" w:rsidRPr="006B40F8" w:rsidRDefault="006B40F8" w:rsidP="006B40F8">
      <w:pPr>
        <w:rPr>
          <w:rFonts w:ascii="Arial" w:eastAsia="Times New Roman" w:hAnsi="Arial" w:cs="Arial"/>
          <w:sz w:val="20"/>
          <w:szCs w:val="20"/>
        </w:rPr>
      </w:pPr>
      <w:r w:rsidRPr="006B40F8">
        <w:rPr>
          <w:rFonts w:ascii="Arial" w:eastAsia="Times New Roman" w:hAnsi="Arial" w:cs="Arial"/>
          <w:sz w:val="20"/>
          <w:szCs w:val="20"/>
        </w:rPr>
        <w:t>University of Cambridge</w:t>
      </w:r>
    </w:p>
    <w:p w:rsidR="00E91C29" w:rsidRDefault="00E91C29"/>
    <w:p w:rsidR="006B40F8" w:rsidRPr="006B40F8" w:rsidRDefault="006B40F8" w:rsidP="006B40F8">
      <w:pPr>
        <w:rPr>
          <w:rFonts w:ascii="Arial" w:eastAsia="Times New Roman" w:hAnsi="Arial" w:cs="Arial"/>
          <w:sz w:val="20"/>
          <w:szCs w:val="20"/>
        </w:rPr>
      </w:pPr>
      <w:r w:rsidRPr="006B40F8">
        <w:rPr>
          <w:rFonts w:ascii="Arial" w:eastAsia="Times New Roman" w:hAnsi="Arial" w:cs="Arial"/>
          <w:sz w:val="20"/>
          <w:szCs w:val="20"/>
        </w:rPr>
        <w:t xml:space="preserve">We propose to use K2 to conduct a detailed search for Earth-sized planets orbiting the brightest cool stars and brown dwarfs (spectral types from M0 to L8). We have identified 243 suitable targets for campaigns 4 and 5. This population of objects presents several advantages for </w:t>
      </w:r>
      <w:proofErr w:type="spellStart"/>
      <w:r w:rsidRPr="006B40F8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6B40F8">
        <w:rPr>
          <w:rFonts w:ascii="Arial" w:eastAsia="Times New Roman" w:hAnsi="Arial" w:cs="Arial"/>
          <w:sz w:val="20"/>
          <w:szCs w:val="20"/>
        </w:rPr>
        <w:t xml:space="preserve"> surveys. First, cool stars and brown dwarfs are small and thus result in favorable planet-to-star area ratios. Second, because of their low effective temperature, the inner edge of their habitable zone can be extremely close (down to a few days only). Third, our targets are bright at infrared wavelengths, which will enable detailed follow-up studies. Our program therefore represents a unique opportunity to find a transiting Earth-size </w:t>
      </w:r>
      <w:proofErr w:type="spellStart"/>
      <w:r w:rsidRPr="006B40F8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6B40F8">
        <w:rPr>
          <w:rFonts w:ascii="Arial" w:eastAsia="Times New Roman" w:hAnsi="Arial" w:cs="Arial"/>
          <w:sz w:val="20"/>
          <w:szCs w:val="20"/>
        </w:rPr>
        <w:t xml:space="preserve"> for which atmospheric features (including </w:t>
      </w:r>
      <w:proofErr w:type="spellStart"/>
      <w:r w:rsidRPr="006B40F8">
        <w:rPr>
          <w:rFonts w:ascii="Arial" w:eastAsia="Times New Roman" w:hAnsi="Arial" w:cs="Arial"/>
          <w:sz w:val="20"/>
          <w:szCs w:val="20"/>
        </w:rPr>
        <w:t>biosignatures</w:t>
      </w:r>
      <w:proofErr w:type="spellEnd"/>
      <w:r w:rsidRPr="006B40F8">
        <w:rPr>
          <w:rFonts w:ascii="Arial" w:eastAsia="Times New Roman" w:hAnsi="Arial" w:cs="Arial"/>
          <w:sz w:val="20"/>
          <w:szCs w:val="20"/>
        </w:rPr>
        <w:t xml:space="preserve">) could be detected with near-to-come facilities such as JWST. Such an </w:t>
      </w:r>
      <w:proofErr w:type="spellStart"/>
      <w:r w:rsidRPr="006B40F8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6B40F8">
        <w:rPr>
          <w:rFonts w:ascii="Arial" w:eastAsia="Times New Roman" w:hAnsi="Arial" w:cs="Arial"/>
          <w:sz w:val="20"/>
          <w:szCs w:val="20"/>
        </w:rPr>
        <w:t xml:space="preserve"> has not been discovered yet. As of today, K2 is the only facility that provides the required stability and photometric precision to make this survey successful. This proposal is a continuation of our K2 campaigns 0, 1, 2 and 3 observations.</w:t>
      </w:r>
    </w:p>
    <w:p w:rsidR="006B40F8" w:rsidRDefault="006B40F8"/>
    <w:sectPr w:rsidR="006B40F8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F8"/>
    <w:rsid w:val="006B40F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2015-10-27T00:26:00Z</dcterms:created>
  <dcterms:modified xsi:type="dcterms:W3CDTF">2015-10-27T00:26:00Z</dcterms:modified>
</cp:coreProperties>
</file>