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D4C22" w14:textId="77777777" w:rsidR="00E91C29" w:rsidRPr="00CB2794" w:rsidRDefault="00B72C6A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r w:rsidRPr="00CB2794">
        <w:rPr>
          <w:rFonts w:ascii="Arial" w:eastAsia="Times New Roman" w:hAnsi="Arial" w:cs="Arial"/>
          <w:b/>
          <w:sz w:val="20"/>
          <w:szCs w:val="20"/>
        </w:rPr>
        <w:t>Characterizing the Cooler KOIs: Studying the Planet Population around Mid-M Dwarfs</w:t>
      </w:r>
    </w:p>
    <w:bookmarkEnd w:id="0"/>
    <w:p w14:paraId="77FE97DA" w14:textId="77777777" w:rsidR="00B72C6A" w:rsidRDefault="00B72C6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John Johnson</w:t>
      </w:r>
    </w:p>
    <w:p w14:paraId="7D148EC9" w14:textId="77777777" w:rsidR="00B72C6A" w:rsidRPr="00B72C6A" w:rsidRDefault="00B72C6A" w:rsidP="00B72C6A">
      <w:pPr>
        <w:rPr>
          <w:rFonts w:ascii="Arial" w:eastAsia="Times New Roman" w:hAnsi="Arial" w:cs="Arial"/>
          <w:sz w:val="20"/>
          <w:szCs w:val="20"/>
        </w:rPr>
      </w:pPr>
      <w:r w:rsidRPr="00B72C6A">
        <w:rPr>
          <w:rFonts w:ascii="Arial" w:eastAsia="Times New Roman" w:hAnsi="Arial" w:cs="Arial"/>
          <w:sz w:val="20"/>
          <w:szCs w:val="20"/>
        </w:rPr>
        <w:t>Harvard-Smithsonian Center for Astrophysics</w:t>
      </w:r>
    </w:p>
    <w:p w14:paraId="18B6BA52" w14:textId="77777777" w:rsidR="00B72C6A" w:rsidRDefault="00B72C6A">
      <w:pPr>
        <w:rPr>
          <w:rFonts w:ascii="Arial" w:eastAsia="Times New Roman" w:hAnsi="Arial" w:cs="Arial"/>
          <w:sz w:val="20"/>
          <w:szCs w:val="20"/>
        </w:rPr>
      </w:pPr>
    </w:p>
    <w:p w14:paraId="351694A9" w14:textId="77777777" w:rsidR="00B72C6A" w:rsidRPr="00B72C6A" w:rsidRDefault="00B72C6A" w:rsidP="00B72C6A">
      <w:pPr>
        <w:rPr>
          <w:rFonts w:ascii="Arial" w:eastAsia="Times New Roman" w:hAnsi="Arial" w:cs="Arial"/>
          <w:sz w:val="20"/>
          <w:szCs w:val="20"/>
        </w:rPr>
      </w:pPr>
      <w:r w:rsidRPr="00B72C6A">
        <w:rPr>
          <w:rFonts w:ascii="Arial" w:eastAsia="Times New Roman" w:hAnsi="Arial" w:cs="Arial"/>
          <w:sz w:val="20"/>
          <w:szCs w:val="20"/>
        </w:rPr>
        <w:t xml:space="preserve">The </w:t>
      </w:r>
      <w:proofErr w:type="spellStart"/>
      <w:r w:rsidRPr="00B72C6A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B72C6A">
        <w:rPr>
          <w:rFonts w:ascii="Arial" w:eastAsia="Times New Roman" w:hAnsi="Arial" w:cs="Arial"/>
          <w:sz w:val="20"/>
          <w:szCs w:val="20"/>
        </w:rPr>
        <w:t xml:space="preserve"> science team has identified M dwarfs as a vital set of targets for the K2 mission. While </w:t>
      </w:r>
      <w:proofErr w:type="spellStart"/>
      <w:r w:rsidRPr="00B72C6A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B72C6A">
        <w:rPr>
          <w:rFonts w:ascii="Arial" w:eastAsia="Times New Roman" w:hAnsi="Arial" w:cs="Arial"/>
          <w:sz w:val="20"/>
          <w:szCs w:val="20"/>
        </w:rPr>
        <w:t xml:space="preserve"> and K2 have combined to observe nearly 10,000 M dwarfs to date, nearly 85% of these have been M0 and M1 dwarfs. Here, we propose observations of 3,548 mid-M dwarfs, enabling us to extend our knowledge of planet occurrence rates to the most abundant stars in the universe, a class almost entirely unstudied during the primary </w:t>
      </w:r>
      <w:proofErr w:type="spellStart"/>
      <w:r w:rsidRPr="00B72C6A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B72C6A">
        <w:rPr>
          <w:rFonts w:ascii="Arial" w:eastAsia="Times New Roman" w:hAnsi="Arial" w:cs="Arial"/>
          <w:sz w:val="20"/>
          <w:szCs w:val="20"/>
        </w:rPr>
        <w:t xml:space="preserve"> mission.</w:t>
      </w:r>
    </w:p>
    <w:p w14:paraId="3E51EC10" w14:textId="77777777" w:rsidR="00B72C6A" w:rsidRPr="00B72C6A" w:rsidRDefault="00B72C6A">
      <w:pPr>
        <w:rPr>
          <w:rFonts w:ascii="Arial" w:eastAsia="Times New Roman" w:hAnsi="Arial" w:cs="Arial"/>
          <w:sz w:val="20"/>
          <w:szCs w:val="20"/>
        </w:rPr>
      </w:pPr>
    </w:p>
    <w:sectPr w:rsidR="00B72C6A" w:rsidRPr="00B72C6A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6A"/>
    <w:rsid w:val="00B72C6A"/>
    <w:rsid w:val="00CB2794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DB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2</cp:revision>
  <dcterms:created xsi:type="dcterms:W3CDTF">2015-10-27T00:34:00Z</dcterms:created>
  <dcterms:modified xsi:type="dcterms:W3CDTF">2015-10-27T00:34:00Z</dcterms:modified>
</cp:coreProperties>
</file>