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825CA" w14:textId="77777777" w:rsidR="001163B1" w:rsidRPr="008927D8" w:rsidRDefault="001163B1" w:rsidP="001163B1">
      <w:pPr>
        <w:rPr>
          <w:rFonts w:ascii="Arial" w:eastAsia="Times New Roman" w:hAnsi="Arial" w:cs="Arial"/>
          <w:b/>
          <w:sz w:val="18"/>
          <w:szCs w:val="18"/>
        </w:rPr>
      </w:pPr>
      <w:bookmarkStart w:id="0" w:name="_GoBack"/>
      <w:r w:rsidRPr="008927D8">
        <w:rPr>
          <w:rFonts w:ascii="Arial" w:eastAsia="Times New Roman" w:hAnsi="Arial" w:cs="Arial"/>
          <w:b/>
          <w:sz w:val="18"/>
          <w:szCs w:val="18"/>
        </w:rPr>
        <w:t>The K2 Young Suns Survey: Clues to Star and Planet Formation from Observations of Young Open Cluster Stars</w:t>
      </w:r>
    </w:p>
    <w:p w14:paraId="2A3E6896" w14:textId="77777777" w:rsidR="001163B1" w:rsidRPr="008927D8" w:rsidRDefault="001163B1" w:rsidP="001163B1">
      <w:pPr>
        <w:rPr>
          <w:rFonts w:ascii="Arial" w:eastAsia="Times New Roman" w:hAnsi="Arial" w:cs="Arial"/>
          <w:sz w:val="18"/>
          <w:szCs w:val="18"/>
        </w:rPr>
      </w:pPr>
      <w:r w:rsidRPr="008927D8">
        <w:rPr>
          <w:rFonts w:ascii="Arial" w:eastAsia="Times New Roman" w:hAnsi="Arial" w:cs="Arial"/>
          <w:sz w:val="18"/>
          <w:szCs w:val="18"/>
        </w:rPr>
        <w:t>John Stauffer</w:t>
      </w:r>
    </w:p>
    <w:p w14:paraId="373F10CB" w14:textId="77777777" w:rsidR="001163B1" w:rsidRPr="008927D8" w:rsidRDefault="001163B1" w:rsidP="001163B1">
      <w:pPr>
        <w:rPr>
          <w:rFonts w:ascii="Arial" w:eastAsia="Times New Roman" w:hAnsi="Arial" w:cs="Arial"/>
          <w:sz w:val="18"/>
          <w:szCs w:val="18"/>
        </w:rPr>
      </w:pPr>
      <w:r w:rsidRPr="008927D8">
        <w:rPr>
          <w:rFonts w:ascii="Arial" w:eastAsia="Times New Roman" w:hAnsi="Arial" w:cs="Arial"/>
          <w:sz w:val="18"/>
          <w:szCs w:val="18"/>
        </w:rPr>
        <w:t>California Institute of Technology</w:t>
      </w:r>
    </w:p>
    <w:p w14:paraId="09740E78" w14:textId="77777777" w:rsidR="001163B1" w:rsidRPr="008927D8" w:rsidRDefault="001163B1" w:rsidP="001163B1">
      <w:pPr>
        <w:rPr>
          <w:rFonts w:ascii="Arial" w:eastAsia="Times New Roman" w:hAnsi="Arial" w:cs="Arial"/>
          <w:sz w:val="18"/>
          <w:szCs w:val="18"/>
        </w:rPr>
      </w:pPr>
    </w:p>
    <w:p w14:paraId="445BD973" w14:textId="77777777" w:rsidR="001163B1" w:rsidRPr="008927D8" w:rsidRDefault="001163B1" w:rsidP="001163B1">
      <w:pPr>
        <w:rPr>
          <w:rFonts w:ascii="Arial" w:eastAsia="Times New Roman" w:hAnsi="Arial" w:cs="Arial"/>
          <w:sz w:val="18"/>
          <w:szCs w:val="18"/>
        </w:rPr>
      </w:pPr>
      <w:r w:rsidRPr="008927D8">
        <w:rPr>
          <w:rFonts w:ascii="Arial" w:eastAsia="Times New Roman" w:hAnsi="Arial" w:cs="Arial"/>
          <w:sz w:val="18"/>
          <w:szCs w:val="18"/>
        </w:rPr>
        <w:t>We propose to obtain light curves for more than 1000 low mass members of</w:t>
      </w:r>
      <w:r w:rsidRPr="008927D8">
        <w:rPr>
          <w:rFonts w:ascii="Arial" w:eastAsia="Times New Roman" w:hAnsi="Arial" w:cs="Arial"/>
          <w:sz w:val="18"/>
          <w:szCs w:val="18"/>
        </w:rPr>
        <w:br/>
      </w:r>
      <w:r w:rsidRPr="008927D8">
        <w:rPr>
          <w:rFonts w:ascii="Arial" w:eastAsia="Times New Roman" w:hAnsi="Arial" w:cs="Arial"/>
          <w:sz w:val="18"/>
          <w:szCs w:val="18"/>
        </w:rPr>
        <w:br/>
        <w:t xml:space="preserve">the Pleiades, Hyades and </w:t>
      </w:r>
      <w:proofErr w:type="spellStart"/>
      <w:r w:rsidRPr="008927D8">
        <w:rPr>
          <w:rFonts w:ascii="Arial" w:eastAsia="Times New Roman" w:hAnsi="Arial" w:cs="Arial"/>
          <w:sz w:val="18"/>
          <w:szCs w:val="18"/>
        </w:rPr>
        <w:t>Praesepe</w:t>
      </w:r>
      <w:proofErr w:type="spellEnd"/>
      <w:r w:rsidRPr="008927D8">
        <w:rPr>
          <w:rFonts w:ascii="Arial" w:eastAsia="Times New Roman" w:hAnsi="Arial" w:cs="Arial"/>
          <w:sz w:val="18"/>
          <w:szCs w:val="18"/>
        </w:rPr>
        <w:t xml:space="preserve"> open clusters in Campaigns 4 and 5 of</w:t>
      </w:r>
      <w:r w:rsidRPr="008927D8">
        <w:rPr>
          <w:rFonts w:ascii="Arial" w:eastAsia="Times New Roman" w:hAnsi="Arial" w:cs="Arial"/>
          <w:sz w:val="18"/>
          <w:szCs w:val="18"/>
        </w:rPr>
        <w:br/>
      </w:r>
      <w:r w:rsidRPr="008927D8">
        <w:rPr>
          <w:rFonts w:ascii="Arial" w:eastAsia="Times New Roman" w:hAnsi="Arial" w:cs="Arial"/>
          <w:sz w:val="18"/>
          <w:szCs w:val="18"/>
        </w:rPr>
        <w:br/>
        <w:t>the K2 mission.  We will use these data to: (a) determine the frequency</w:t>
      </w:r>
      <w:r w:rsidRPr="008927D8">
        <w:rPr>
          <w:rFonts w:ascii="Arial" w:eastAsia="Times New Roman" w:hAnsi="Arial" w:cs="Arial"/>
          <w:sz w:val="18"/>
          <w:szCs w:val="18"/>
        </w:rPr>
        <w:br/>
      </w:r>
      <w:r w:rsidRPr="008927D8">
        <w:rPr>
          <w:rFonts w:ascii="Arial" w:eastAsia="Times New Roman" w:hAnsi="Arial" w:cs="Arial"/>
          <w:sz w:val="18"/>
          <w:szCs w:val="18"/>
        </w:rPr>
        <w:br/>
        <w:t>of close-in gas giant planets in these clusters (and hence determine if</w:t>
      </w:r>
      <w:r w:rsidRPr="008927D8">
        <w:rPr>
          <w:rFonts w:ascii="Arial" w:eastAsia="Times New Roman" w:hAnsi="Arial" w:cs="Arial"/>
          <w:sz w:val="18"/>
          <w:szCs w:val="18"/>
        </w:rPr>
        <w:br/>
      </w:r>
      <w:r w:rsidRPr="008927D8">
        <w:rPr>
          <w:rFonts w:ascii="Arial" w:eastAsia="Times New Roman" w:hAnsi="Arial" w:cs="Arial"/>
          <w:sz w:val="18"/>
          <w:szCs w:val="18"/>
        </w:rPr>
        <w:br/>
        <w:t>being born in a dense environment affects the planet formation process);</w:t>
      </w:r>
      <w:r w:rsidRPr="008927D8">
        <w:rPr>
          <w:rFonts w:ascii="Arial" w:eastAsia="Times New Roman" w:hAnsi="Arial" w:cs="Arial"/>
          <w:sz w:val="18"/>
          <w:szCs w:val="18"/>
        </w:rPr>
        <w:br/>
      </w:r>
      <w:r w:rsidRPr="008927D8">
        <w:rPr>
          <w:rFonts w:ascii="Arial" w:eastAsia="Times New Roman" w:hAnsi="Arial" w:cs="Arial"/>
          <w:sz w:val="18"/>
          <w:szCs w:val="18"/>
        </w:rPr>
        <w:br/>
        <w:t xml:space="preserve">(b) identify eclipsing binary stars among these cluster </w:t>
      </w:r>
      <w:proofErr w:type="spellStart"/>
      <w:r w:rsidRPr="008927D8">
        <w:rPr>
          <w:rFonts w:ascii="Arial" w:eastAsia="Times New Roman" w:hAnsi="Arial" w:cs="Arial"/>
          <w:sz w:val="18"/>
          <w:szCs w:val="18"/>
        </w:rPr>
        <w:t>members</w:t>
      </w:r>
      <w:proofErr w:type="gramStart"/>
      <w:r w:rsidRPr="008927D8">
        <w:rPr>
          <w:rFonts w:ascii="Arial" w:eastAsia="Times New Roman" w:hAnsi="Arial" w:cs="Arial"/>
          <w:sz w:val="18"/>
          <w:szCs w:val="18"/>
        </w:rPr>
        <w:t>,thereby</w:t>
      </w:r>
      <w:proofErr w:type="spellEnd"/>
      <w:proofErr w:type="gramEnd"/>
      <w:r w:rsidRPr="008927D8">
        <w:rPr>
          <w:rFonts w:ascii="Arial" w:eastAsia="Times New Roman" w:hAnsi="Arial" w:cs="Arial"/>
          <w:sz w:val="18"/>
          <w:szCs w:val="18"/>
        </w:rPr>
        <w:br/>
      </w:r>
      <w:r w:rsidRPr="008927D8">
        <w:rPr>
          <w:rFonts w:ascii="Arial" w:eastAsia="Times New Roman" w:hAnsi="Arial" w:cs="Arial"/>
          <w:sz w:val="18"/>
          <w:szCs w:val="18"/>
        </w:rPr>
        <w:br/>
        <w:t>providing new precision tests of stellar evolution models; and (c) determine</w:t>
      </w:r>
      <w:r w:rsidRPr="008927D8">
        <w:rPr>
          <w:rFonts w:ascii="Arial" w:eastAsia="Times New Roman" w:hAnsi="Arial" w:cs="Arial"/>
          <w:sz w:val="18"/>
          <w:szCs w:val="18"/>
        </w:rPr>
        <w:br/>
      </w:r>
      <w:r w:rsidRPr="008927D8">
        <w:rPr>
          <w:rFonts w:ascii="Arial" w:eastAsia="Times New Roman" w:hAnsi="Arial" w:cs="Arial"/>
          <w:sz w:val="18"/>
          <w:szCs w:val="18"/>
        </w:rPr>
        <w:br/>
        <w:t>properties of these stars related to their youth (</w:t>
      </w:r>
      <w:proofErr w:type="spellStart"/>
      <w:r w:rsidRPr="008927D8">
        <w:rPr>
          <w:rFonts w:ascii="Arial" w:eastAsia="Times New Roman" w:hAnsi="Arial" w:cs="Arial"/>
          <w:sz w:val="18"/>
          <w:szCs w:val="18"/>
        </w:rPr>
        <w:t>spottedness</w:t>
      </w:r>
      <w:proofErr w:type="spellEnd"/>
      <w:r w:rsidRPr="008927D8">
        <w:rPr>
          <w:rFonts w:ascii="Arial" w:eastAsia="Times New Roman" w:hAnsi="Arial" w:cs="Arial"/>
          <w:sz w:val="18"/>
          <w:szCs w:val="18"/>
        </w:rPr>
        <w:t>,</w:t>
      </w:r>
      <w:r w:rsidRPr="008927D8">
        <w:rPr>
          <w:rFonts w:ascii="Arial" w:eastAsia="Times New Roman" w:hAnsi="Arial" w:cs="Arial"/>
          <w:sz w:val="18"/>
          <w:szCs w:val="18"/>
        </w:rPr>
        <w:br/>
      </w:r>
      <w:r w:rsidRPr="008927D8">
        <w:rPr>
          <w:rFonts w:ascii="Arial" w:eastAsia="Times New Roman" w:hAnsi="Arial" w:cs="Arial"/>
          <w:sz w:val="18"/>
          <w:szCs w:val="18"/>
        </w:rPr>
        <w:br/>
        <w:t>rotation period, flaring frequency) better than can be done from ground</w:t>
      </w:r>
      <w:r w:rsidRPr="008927D8">
        <w:rPr>
          <w:rFonts w:ascii="Arial" w:eastAsia="Times New Roman" w:hAnsi="Arial" w:cs="Arial"/>
          <w:sz w:val="18"/>
          <w:szCs w:val="18"/>
        </w:rPr>
        <w:br/>
      </w:r>
      <w:r w:rsidRPr="008927D8">
        <w:rPr>
          <w:rFonts w:ascii="Arial" w:eastAsia="Times New Roman" w:hAnsi="Arial" w:cs="Arial"/>
          <w:sz w:val="18"/>
          <w:szCs w:val="18"/>
        </w:rPr>
        <w:br/>
        <w:t>based observations.  By combining these data with similar data we have</w:t>
      </w:r>
      <w:r w:rsidRPr="008927D8">
        <w:rPr>
          <w:rFonts w:ascii="Arial" w:eastAsia="Times New Roman" w:hAnsi="Arial" w:cs="Arial"/>
          <w:sz w:val="18"/>
          <w:szCs w:val="18"/>
        </w:rPr>
        <w:br/>
      </w:r>
      <w:r w:rsidRPr="008927D8">
        <w:rPr>
          <w:rFonts w:ascii="Arial" w:eastAsia="Times New Roman" w:hAnsi="Arial" w:cs="Arial"/>
          <w:sz w:val="18"/>
          <w:szCs w:val="18"/>
        </w:rPr>
        <w:br/>
        <w:t xml:space="preserve">obtained with </w:t>
      </w:r>
      <w:proofErr w:type="spellStart"/>
      <w:r w:rsidRPr="008927D8">
        <w:rPr>
          <w:rFonts w:ascii="Arial" w:eastAsia="Times New Roman" w:hAnsi="Arial" w:cs="Arial"/>
          <w:sz w:val="18"/>
          <w:szCs w:val="18"/>
        </w:rPr>
        <w:t>CoRoT</w:t>
      </w:r>
      <w:proofErr w:type="spellEnd"/>
      <w:r w:rsidRPr="008927D8">
        <w:rPr>
          <w:rFonts w:ascii="Arial" w:eastAsia="Times New Roman" w:hAnsi="Arial" w:cs="Arial"/>
          <w:sz w:val="18"/>
          <w:szCs w:val="18"/>
        </w:rPr>
        <w:t xml:space="preserve"> for the 2 </w:t>
      </w:r>
      <w:proofErr w:type="spellStart"/>
      <w:r w:rsidRPr="008927D8">
        <w:rPr>
          <w:rFonts w:ascii="Arial" w:eastAsia="Times New Roman" w:hAnsi="Arial" w:cs="Arial"/>
          <w:sz w:val="18"/>
          <w:szCs w:val="18"/>
        </w:rPr>
        <w:t>Myr</w:t>
      </w:r>
      <w:proofErr w:type="spellEnd"/>
      <w:r w:rsidRPr="008927D8">
        <w:rPr>
          <w:rFonts w:ascii="Arial" w:eastAsia="Times New Roman" w:hAnsi="Arial" w:cs="Arial"/>
          <w:sz w:val="18"/>
          <w:szCs w:val="18"/>
        </w:rPr>
        <w:t xml:space="preserve"> old NGC 2264 open cluster, we will</w:t>
      </w:r>
      <w:r w:rsidRPr="008927D8">
        <w:rPr>
          <w:rFonts w:ascii="Arial" w:eastAsia="Times New Roman" w:hAnsi="Arial" w:cs="Arial"/>
          <w:sz w:val="18"/>
          <w:szCs w:val="18"/>
        </w:rPr>
        <w:br/>
      </w:r>
      <w:r w:rsidRPr="008927D8">
        <w:rPr>
          <w:rFonts w:ascii="Arial" w:eastAsia="Times New Roman" w:hAnsi="Arial" w:cs="Arial"/>
          <w:sz w:val="18"/>
          <w:szCs w:val="18"/>
        </w:rPr>
        <w:br/>
        <w:t xml:space="preserve">address how these properties evolve with time.  </w:t>
      </w:r>
      <w:proofErr w:type="gramStart"/>
      <w:r w:rsidRPr="008927D8">
        <w:rPr>
          <w:rFonts w:ascii="Arial" w:eastAsia="Times New Roman" w:hAnsi="Arial" w:cs="Arial"/>
          <w:sz w:val="18"/>
          <w:szCs w:val="18"/>
        </w:rPr>
        <w:t>The results from this</w:t>
      </w:r>
      <w:r w:rsidRPr="008927D8">
        <w:rPr>
          <w:rFonts w:ascii="Arial" w:eastAsia="Times New Roman" w:hAnsi="Arial" w:cs="Arial"/>
          <w:sz w:val="18"/>
          <w:szCs w:val="18"/>
        </w:rPr>
        <w:br/>
      </w:r>
      <w:r w:rsidRPr="008927D8">
        <w:rPr>
          <w:rFonts w:ascii="Arial" w:eastAsia="Times New Roman" w:hAnsi="Arial" w:cs="Arial"/>
          <w:sz w:val="18"/>
          <w:szCs w:val="18"/>
        </w:rPr>
        <w:br/>
        <w:t>program would add significantly to our knowledge of the origin and</w:t>
      </w:r>
      <w:r w:rsidRPr="008927D8">
        <w:rPr>
          <w:rFonts w:ascii="Arial" w:eastAsia="Times New Roman" w:hAnsi="Arial" w:cs="Arial"/>
          <w:sz w:val="18"/>
          <w:szCs w:val="18"/>
        </w:rPr>
        <w:br/>
      </w:r>
      <w:r w:rsidRPr="008927D8">
        <w:rPr>
          <w:rFonts w:ascii="Arial" w:eastAsia="Times New Roman" w:hAnsi="Arial" w:cs="Arial"/>
          <w:sz w:val="18"/>
          <w:szCs w:val="18"/>
        </w:rPr>
        <w:br/>
        <w:t>evolution of stars and planets, thereby directly addressing one of the primary</w:t>
      </w:r>
      <w:r w:rsidRPr="008927D8">
        <w:rPr>
          <w:rFonts w:ascii="Arial" w:eastAsia="Times New Roman" w:hAnsi="Arial" w:cs="Arial"/>
          <w:sz w:val="18"/>
          <w:szCs w:val="18"/>
        </w:rPr>
        <w:br/>
      </w:r>
      <w:r w:rsidRPr="008927D8">
        <w:rPr>
          <w:rFonts w:ascii="Arial" w:eastAsia="Times New Roman" w:hAnsi="Arial" w:cs="Arial"/>
          <w:sz w:val="18"/>
          <w:szCs w:val="18"/>
        </w:rPr>
        <w:br/>
        <w:t>NASA astrophysics goals.</w:t>
      </w:r>
      <w:proofErr w:type="gramEnd"/>
    </w:p>
    <w:p w14:paraId="12B1F20A" w14:textId="77777777" w:rsidR="00E91C29" w:rsidRPr="008927D8" w:rsidRDefault="00E91C29">
      <w:pPr>
        <w:rPr>
          <w:sz w:val="18"/>
          <w:szCs w:val="18"/>
        </w:rPr>
      </w:pPr>
    </w:p>
    <w:bookmarkEnd w:id="0"/>
    <w:sectPr w:rsidR="00E91C29" w:rsidRPr="008927D8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3B1"/>
    <w:rsid w:val="001163B1"/>
    <w:rsid w:val="008927D8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95C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Macintosh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2</cp:revision>
  <dcterms:created xsi:type="dcterms:W3CDTF">2015-10-26T23:33:00Z</dcterms:created>
  <dcterms:modified xsi:type="dcterms:W3CDTF">2015-10-26T23:35:00Z</dcterms:modified>
</cp:coreProperties>
</file>