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09C" w:rsidRPr="00A1409C" w:rsidRDefault="00A1409C" w:rsidP="00A1409C">
      <w:pPr>
        <w:rPr>
          <w:rFonts w:ascii="Arial" w:eastAsia="Times New Roman" w:hAnsi="Arial" w:cs="Arial"/>
          <w:b/>
          <w:sz w:val="18"/>
          <w:szCs w:val="18"/>
        </w:rPr>
      </w:pPr>
      <w:r w:rsidRPr="00A1409C">
        <w:rPr>
          <w:rFonts w:ascii="Arial" w:eastAsia="Times New Roman" w:hAnsi="Arial" w:cs="Arial"/>
          <w:b/>
          <w:sz w:val="18"/>
          <w:szCs w:val="18"/>
        </w:rPr>
        <w:t>Eclipses, transits and variability of white dwarf stars with the K2 Mission</w:t>
      </w:r>
    </w:p>
    <w:p w:rsidR="00A1409C" w:rsidRPr="00A1409C" w:rsidRDefault="00A1409C" w:rsidP="00A1409C">
      <w:pPr>
        <w:rPr>
          <w:rFonts w:ascii="Arial" w:eastAsia="Times New Roman" w:hAnsi="Arial" w:cs="Arial"/>
          <w:sz w:val="18"/>
          <w:szCs w:val="18"/>
        </w:rPr>
      </w:pPr>
      <w:r w:rsidRPr="00A1409C">
        <w:rPr>
          <w:rFonts w:ascii="Arial" w:eastAsia="Times New Roman" w:hAnsi="Arial" w:cs="Arial"/>
          <w:sz w:val="18"/>
          <w:szCs w:val="18"/>
        </w:rPr>
        <w:t>Matt Burleigh</w:t>
      </w:r>
    </w:p>
    <w:p w:rsidR="00A1409C" w:rsidRPr="00A1409C" w:rsidRDefault="00A1409C" w:rsidP="00A1409C">
      <w:pPr>
        <w:rPr>
          <w:rFonts w:ascii="Arial" w:eastAsia="Times New Roman" w:hAnsi="Arial" w:cs="Arial"/>
          <w:sz w:val="18"/>
          <w:szCs w:val="18"/>
        </w:rPr>
      </w:pPr>
      <w:r w:rsidRPr="00A1409C">
        <w:rPr>
          <w:rFonts w:ascii="Arial" w:eastAsia="Times New Roman" w:hAnsi="Arial" w:cs="Arial"/>
          <w:sz w:val="18"/>
          <w:szCs w:val="18"/>
        </w:rPr>
        <w:t>University of Leicester</w:t>
      </w:r>
    </w:p>
    <w:p w:rsidR="00A1409C" w:rsidRPr="00A1409C" w:rsidRDefault="00A1409C" w:rsidP="00A1409C">
      <w:pPr>
        <w:rPr>
          <w:rFonts w:ascii="Arial" w:eastAsia="Times New Roman" w:hAnsi="Arial" w:cs="Arial"/>
          <w:sz w:val="18"/>
          <w:szCs w:val="18"/>
        </w:rPr>
      </w:pPr>
    </w:p>
    <w:p w:rsidR="00A1409C" w:rsidRPr="00A1409C" w:rsidRDefault="00A1409C" w:rsidP="00A1409C">
      <w:pPr>
        <w:rPr>
          <w:rFonts w:ascii="Arial" w:eastAsia="Times New Roman" w:hAnsi="Arial" w:cs="Arial"/>
          <w:sz w:val="18"/>
          <w:szCs w:val="18"/>
        </w:rPr>
      </w:pPr>
      <w:r w:rsidRPr="00A1409C">
        <w:rPr>
          <w:rFonts w:ascii="Arial" w:eastAsia="Times New Roman" w:hAnsi="Arial" w:cs="Arial"/>
          <w:sz w:val="18"/>
          <w:szCs w:val="18"/>
        </w:rPr>
        <w:t xml:space="preserve">Matt </w:t>
      </w:r>
      <w:proofErr w:type="gramStart"/>
      <w:r w:rsidRPr="00A1409C">
        <w:rPr>
          <w:rFonts w:ascii="Arial" w:eastAsia="Times New Roman" w:hAnsi="Arial" w:cs="Arial"/>
          <w:sz w:val="18"/>
          <w:szCs w:val="18"/>
        </w:rPr>
        <w:t>Burleigh(</w:t>
      </w:r>
      <w:proofErr w:type="gramEnd"/>
      <w:r w:rsidRPr="00A1409C">
        <w:rPr>
          <w:rFonts w:ascii="Arial" w:eastAsia="Times New Roman" w:hAnsi="Arial" w:cs="Arial"/>
          <w:sz w:val="18"/>
          <w:szCs w:val="18"/>
        </w:rPr>
        <w:t xml:space="preserve">1)(PI), Jay </w:t>
      </w:r>
      <w:proofErr w:type="spellStart"/>
      <w:r w:rsidRPr="00A1409C">
        <w:rPr>
          <w:rFonts w:ascii="Arial" w:eastAsia="Times New Roman" w:hAnsi="Arial" w:cs="Arial"/>
          <w:sz w:val="18"/>
          <w:szCs w:val="18"/>
        </w:rPr>
        <w:t>Holberg</w:t>
      </w:r>
      <w:proofErr w:type="spellEnd"/>
      <w:r w:rsidRPr="00A1409C">
        <w:rPr>
          <w:rFonts w:ascii="Arial" w:eastAsia="Times New Roman" w:hAnsi="Arial" w:cs="Arial"/>
          <w:sz w:val="18"/>
          <w:szCs w:val="18"/>
        </w:rPr>
        <w:t xml:space="preserve">(2)(Co-I), Martin Barstow(1)(Co-I), Ian </w:t>
      </w:r>
      <w:proofErr w:type="spellStart"/>
      <w:r w:rsidRPr="00A1409C">
        <w:rPr>
          <w:rFonts w:ascii="Arial" w:eastAsia="Times New Roman" w:hAnsi="Arial" w:cs="Arial"/>
          <w:sz w:val="18"/>
          <w:szCs w:val="18"/>
        </w:rPr>
        <w:t>Braker</w:t>
      </w:r>
      <w:proofErr w:type="spellEnd"/>
      <w:r w:rsidRPr="00A1409C">
        <w:rPr>
          <w:rFonts w:ascii="Arial" w:eastAsia="Times New Roman" w:hAnsi="Arial" w:cs="Arial"/>
          <w:sz w:val="18"/>
          <w:szCs w:val="18"/>
        </w:rPr>
        <w:t>(1)(Graduate Studen</w:t>
      </w:r>
      <w:r>
        <w:rPr>
          <w:rFonts w:ascii="Arial" w:eastAsia="Times New Roman" w:hAnsi="Arial" w:cs="Arial"/>
          <w:sz w:val="18"/>
          <w:szCs w:val="18"/>
        </w:rPr>
        <w:t xml:space="preserve">t), Katherine </w:t>
      </w:r>
      <w:proofErr w:type="spellStart"/>
      <w:r>
        <w:rPr>
          <w:rFonts w:ascii="Arial" w:eastAsia="Times New Roman" w:hAnsi="Arial" w:cs="Arial"/>
          <w:sz w:val="18"/>
          <w:szCs w:val="18"/>
        </w:rPr>
        <w:t>Lawrie</w:t>
      </w:r>
      <w:proofErr w:type="spellEnd"/>
      <w:r>
        <w:rPr>
          <w:rFonts w:ascii="Arial" w:eastAsia="Times New Roman" w:hAnsi="Arial" w:cs="Arial"/>
          <w:sz w:val="18"/>
          <w:szCs w:val="18"/>
        </w:rPr>
        <w:t>(1)(Co-I)</w:t>
      </w:r>
      <w:r>
        <w:rPr>
          <w:rFonts w:ascii="Arial" w:eastAsia="Times New Roman" w:hAnsi="Arial" w:cs="Arial"/>
          <w:sz w:val="18"/>
          <w:szCs w:val="18"/>
        </w:rPr>
        <w:br/>
      </w:r>
      <w:r w:rsidRPr="00A1409C">
        <w:rPr>
          <w:rFonts w:ascii="Arial" w:eastAsia="Times New Roman" w:hAnsi="Arial" w:cs="Arial"/>
          <w:sz w:val="18"/>
          <w:szCs w:val="18"/>
        </w:rPr>
        <w:br/>
        <w:t>(1) Dept. Physics and Astronomy, University of Leicester, Leicester, UK.</w:t>
      </w:r>
      <w:r w:rsidRPr="00A1409C">
        <w:rPr>
          <w:rFonts w:ascii="Arial" w:eastAsia="Times New Roman" w:hAnsi="Arial" w:cs="Arial"/>
          <w:sz w:val="18"/>
          <w:szCs w:val="18"/>
        </w:rPr>
        <w:br/>
      </w:r>
      <w:r w:rsidRPr="00A1409C">
        <w:rPr>
          <w:rFonts w:ascii="Arial" w:eastAsia="Times New Roman" w:hAnsi="Arial" w:cs="Arial"/>
          <w:sz w:val="18"/>
          <w:szCs w:val="18"/>
        </w:rPr>
        <w:br/>
        <w:t xml:space="preserve">(2) Lunar and Planetary Laboratory, </w:t>
      </w:r>
      <w:proofErr w:type="spellStart"/>
      <w:r w:rsidRPr="00A1409C">
        <w:rPr>
          <w:rFonts w:ascii="Arial" w:eastAsia="Times New Roman" w:hAnsi="Arial" w:cs="Arial"/>
          <w:sz w:val="18"/>
          <w:szCs w:val="18"/>
        </w:rPr>
        <w:t>Sonnett</w:t>
      </w:r>
      <w:proofErr w:type="spellEnd"/>
      <w:r w:rsidRPr="00A1409C">
        <w:rPr>
          <w:rFonts w:ascii="Arial" w:eastAsia="Times New Roman" w:hAnsi="Arial" w:cs="Arial"/>
          <w:sz w:val="18"/>
          <w:szCs w:val="18"/>
        </w:rPr>
        <w:t xml:space="preserve"> Space Sciences Bld., University of </w:t>
      </w:r>
      <w:r>
        <w:rPr>
          <w:rFonts w:ascii="Arial" w:eastAsia="Times New Roman" w:hAnsi="Arial" w:cs="Arial"/>
          <w:sz w:val="18"/>
          <w:szCs w:val="18"/>
        </w:rPr>
        <w:t>Arizona, Tucson, AZ 85721, USA</w:t>
      </w:r>
      <w:r w:rsidRPr="00A1409C">
        <w:rPr>
          <w:rFonts w:ascii="Arial" w:eastAsia="Times New Roman" w:hAnsi="Arial" w:cs="Arial"/>
          <w:sz w:val="18"/>
          <w:szCs w:val="18"/>
        </w:rPr>
        <w:br/>
      </w:r>
      <w:r w:rsidRPr="00A1409C">
        <w:rPr>
          <w:rFonts w:ascii="Arial" w:eastAsia="Times New Roman" w:hAnsi="Arial" w:cs="Arial"/>
          <w:sz w:val="18"/>
          <w:szCs w:val="18"/>
        </w:rPr>
        <w:br/>
        <w:t>The small size of a white dwarf (WD) star (approximately 1 Earth radii) implies that any sub-stellar or gas giant companion at suitable orbital inclination will completely eclipse it, while terrestrial bodies smaller than the Moon, including asteroids, will still produce transits that are detectable in high signal/noise lig</w:t>
      </w:r>
      <w:r>
        <w:rPr>
          <w:rFonts w:ascii="Arial" w:eastAsia="Times New Roman" w:hAnsi="Arial" w:cs="Arial"/>
          <w:sz w:val="18"/>
          <w:szCs w:val="18"/>
        </w:rPr>
        <w:t>ht-curves.</w:t>
      </w:r>
      <w:r w:rsidRPr="00A1409C">
        <w:rPr>
          <w:rFonts w:ascii="Arial" w:eastAsia="Times New Roman" w:hAnsi="Arial" w:cs="Arial"/>
          <w:sz w:val="18"/>
          <w:szCs w:val="18"/>
        </w:rPr>
        <w:br/>
      </w:r>
      <w:r w:rsidRPr="00A1409C">
        <w:rPr>
          <w:rFonts w:ascii="Arial" w:eastAsia="Times New Roman" w:hAnsi="Arial" w:cs="Arial"/>
          <w:sz w:val="18"/>
          <w:szCs w:val="18"/>
        </w:rPr>
        <w:br/>
        <w:t>Whether such planets actually exist around WDs is an open question. Those caught within the expanding envelope of an AGB star will be destroyed. However, the presence of debris disks around a few % of WDs (</w:t>
      </w:r>
      <w:proofErr w:type="spellStart"/>
      <w:r w:rsidRPr="00A1409C">
        <w:rPr>
          <w:rFonts w:ascii="Arial" w:eastAsia="Times New Roman" w:hAnsi="Arial" w:cs="Arial"/>
          <w:sz w:val="18"/>
          <w:szCs w:val="18"/>
        </w:rPr>
        <w:t>Farihi</w:t>
      </w:r>
      <w:proofErr w:type="spellEnd"/>
      <w:r w:rsidRPr="00A1409C">
        <w:rPr>
          <w:rFonts w:ascii="Arial" w:eastAsia="Times New Roman" w:hAnsi="Arial" w:cs="Arial"/>
          <w:sz w:val="18"/>
          <w:szCs w:val="18"/>
        </w:rPr>
        <w:t xml:space="preserve"> et al. 2011, Barber et al. 2012), and accreted metals in the photospheres of a surprisingly large fraction of such stars (approximately 25% at circa 1Gyr, Zuckerman et al. 2003) demonstrates that surviving asteroids and terrestrial planets must be perturbed into orbits that take them close to the central WD, where they are tidally disrupted. Even so, it appears dynamically difficult, though not impossible, to perturb them into stable, </w:t>
      </w:r>
      <w:proofErr w:type="spellStart"/>
      <w:r w:rsidRPr="00A1409C">
        <w:rPr>
          <w:rFonts w:ascii="Arial" w:eastAsia="Times New Roman" w:hAnsi="Arial" w:cs="Arial"/>
          <w:sz w:val="18"/>
          <w:szCs w:val="18"/>
        </w:rPr>
        <w:t>circularised</w:t>
      </w:r>
      <w:proofErr w:type="spellEnd"/>
      <w:r w:rsidRPr="00A1409C">
        <w:rPr>
          <w:rFonts w:ascii="Arial" w:eastAsia="Times New Roman" w:hAnsi="Arial" w:cs="Arial"/>
          <w:sz w:val="18"/>
          <w:szCs w:val="18"/>
        </w:rPr>
        <w:t xml:space="preserve"> orbits within the WD HZ. Alternatively, 2nd generation planets may be created from material</w:t>
      </w:r>
      <w:r>
        <w:rPr>
          <w:rFonts w:ascii="Arial" w:eastAsia="Times New Roman" w:hAnsi="Arial" w:cs="Arial"/>
          <w:sz w:val="18"/>
          <w:szCs w:val="18"/>
        </w:rPr>
        <w:t xml:space="preserve"> ejected after the AGB phase.</w:t>
      </w:r>
      <w:r>
        <w:rPr>
          <w:rFonts w:ascii="Arial" w:eastAsia="Times New Roman" w:hAnsi="Arial" w:cs="Arial"/>
          <w:sz w:val="18"/>
          <w:szCs w:val="18"/>
        </w:rPr>
        <w:br/>
      </w:r>
      <w:r w:rsidRPr="00A1409C">
        <w:rPr>
          <w:rFonts w:ascii="Arial" w:eastAsia="Times New Roman" w:hAnsi="Arial" w:cs="Arial"/>
          <w:sz w:val="18"/>
          <w:szCs w:val="18"/>
        </w:rPr>
        <w:br/>
        <w:t xml:space="preserve">The </w:t>
      </w:r>
      <w:proofErr w:type="spellStart"/>
      <w:r w:rsidRPr="00A1409C">
        <w:rPr>
          <w:rFonts w:ascii="Arial" w:eastAsia="Times New Roman" w:hAnsi="Arial" w:cs="Arial"/>
          <w:sz w:val="18"/>
          <w:szCs w:val="18"/>
        </w:rPr>
        <w:t>Kepler</w:t>
      </w:r>
      <w:proofErr w:type="spellEnd"/>
      <w:r w:rsidRPr="00A1409C">
        <w:rPr>
          <w:rFonts w:ascii="Arial" w:eastAsia="Times New Roman" w:hAnsi="Arial" w:cs="Arial"/>
          <w:sz w:val="18"/>
          <w:szCs w:val="18"/>
        </w:rPr>
        <w:t xml:space="preserve"> 2 mission is an ideal opportunity to search the HZs of a statistically </w:t>
      </w:r>
      <w:proofErr w:type="spellStart"/>
      <w:r w:rsidRPr="00A1409C">
        <w:rPr>
          <w:rFonts w:ascii="Arial" w:eastAsia="Times New Roman" w:hAnsi="Arial" w:cs="Arial"/>
          <w:sz w:val="18"/>
          <w:szCs w:val="18"/>
        </w:rPr>
        <w:t>signicant</w:t>
      </w:r>
      <w:proofErr w:type="spellEnd"/>
      <w:r w:rsidRPr="00A1409C">
        <w:rPr>
          <w:rFonts w:ascii="Arial" w:eastAsia="Times New Roman" w:hAnsi="Arial" w:cs="Arial"/>
          <w:sz w:val="18"/>
          <w:szCs w:val="18"/>
        </w:rPr>
        <w:t xml:space="preserve"> (500 to 1000) sample of WDs for terrestrial planets. Any discovery would provide vital data and a </w:t>
      </w:r>
      <w:proofErr w:type="spellStart"/>
      <w:r w:rsidRPr="00A1409C">
        <w:rPr>
          <w:rFonts w:ascii="Arial" w:eastAsia="Times New Roman" w:hAnsi="Arial" w:cs="Arial"/>
          <w:sz w:val="18"/>
          <w:szCs w:val="18"/>
        </w:rPr>
        <w:t>signicant</w:t>
      </w:r>
      <w:proofErr w:type="spellEnd"/>
      <w:r w:rsidRPr="00A1409C">
        <w:rPr>
          <w:rFonts w:ascii="Arial" w:eastAsia="Times New Roman" w:hAnsi="Arial" w:cs="Arial"/>
          <w:sz w:val="18"/>
          <w:szCs w:val="18"/>
        </w:rPr>
        <w:t xml:space="preserve"> challenge to </w:t>
      </w:r>
      <w:proofErr w:type="spellStart"/>
      <w:r w:rsidRPr="00A1409C">
        <w:rPr>
          <w:rFonts w:ascii="Arial" w:eastAsia="Times New Roman" w:hAnsi="Arial" w:cs="Arial"/>
          <w:sz w:val="18"/>
          <w:szCs w:val="18"/>
        </w:rPr>
        <w:t>dynamicists</w:t>
      </w:r>
      <w:proofErr w:type="spellEnd"/>
      <w:r w:rsidRPr="00A1409C">
        <w:rPr>
          <w:rFonts w:ascii="Arial" w:eastAsia="Times New Roman" w:hAnsi="Arial" w:cs="Arial"/>
          <w:sz w:val="18"/>
          <w:szCs w:val="18"/>
        </w:rPr>
        <w:t xml:space="preserve"> and theoreticians, just as the unexpected discovery of hot </w:t>
      </w:r>
      <w:proofErr w:type="spellStart"/>
      <w:r w:rsidRPr="00A1409C">
        <w:rPr>
          <w:rFonts w:ascii="Arial" w:eastAsia="Times New Roman" w:hAnsi="Arial" w:cs="Arial"/>
          <w:sz w:val="18"/>
          <w:szCs w:val="18"/>
        </w:rPr>
        <w:t>Jupiters</w:t>
      </w:r>
      <w:proofErr w:type="spellEnd"/>
      <w:r w:rsidRPr="00A1409C">
        <w:rPr>
          <w:rFonts w:ascii="Arial" w:eastAsia="Times New Roman" w:hAnsi="Arial" w:cs="Arial"/>
          <w:sz w:val="18"/>
          <w:szCs w:val="18"/>
        </w:rPr>
        <w:t xml:space="preserve"> did in the 1990s. A single detection would then open the exciting possibility of studying the atmosphere of a nearby terrestrial world through spectroscopy with JWST (Loeb &amp; </w:t>
      </w:r>
      <w:proofErr w:type="spellStart"/>
      <w:r w:rsidRPr="00A1409C">
        <w:rPr>
          <w:rFonts w:ascii="Arial" w:eastAsia="Times New Roman" w:hAnsi="Arial" w:cs="Arial"/>
          <w:sz w:val="18"/>
          <w:szCs w:val="18"/>
        </w:rPr>
        <w:t>Maoz</w:t>
      </w:r>
      <w:proofErr w:type="spellEnd"/>
      <w:r w:rsidRPr="00A1409C">
        <w:rPr>
          <w:rFonts w:ascii="Arial" w:eastAsia="Times New Roman" w:hAnsi="Arial" w:cs="Arial"/>
          <w:sz w:val="18"/>
          <w:szCs w:val="18"/>
        </w:rPr>
        <w:t xml:space="preserve"> 2013)</w:t>
      </w:r>
      <w:r>
        <w:rPr>
          <w:rFonts w:ascii="Arial" w:eastAsia="Times New Roman" w:hAnsi="Arial" w:cs="Arial"/>
          <w:sz w:val="18"/>
          <w:szCs w:val="18"/>
        </w:rPr>
        <w:t>.</w:t>
      </w:r>
      <w:r>
        <w:rPr>
          <w:rFonts w:ascii="Arial" w:eastAsia="Times New Roman" w:hAnsi="Arial" w:cs="Arial"/>
          <w:sz w:val="18"/>
          <w:szCs w:val="18"/>
        </w:rPr>
        <w:br/>
      </w:r>
      <w:r w:rsidRPr="00A1409C">
        <w:rPr>
          <w:rFonts w:ascii="Arial" w:eastAsia="Times New Roman" w:hAnsi="Arial" w:cs="Arial"/>
          <w:sz w:val="18"/>
          <w:szCs w:val="18"/>
        </w:rPr>
        <w:br/>
        <w:t xml:space="preserve">A </w:t>
      </w:r>
      <w:proofErr w:type="spellStart"/>
      <w:r w:rsidRPr="00A1409C">
        <w:rPr>
          <w:rFonts w:ascii="Arial" w:eastAsia="Times New Roman" w:hAnsi="Arial" w:cs="Arial"/>
          <w:sz w:val="18"/>
          <w:szCs w:val="18"/>
        </w:rPr>
        <w:t>Kepler</w:t>
      </w:r>
      <w:proofErr w:type="spellEnd"/>
      <w:r w:rsidRPr="00A1409C">
        <w:rPr>
          <w:rFonts w:ascii="Arial" w:eastAsia="Times New Roman" w:hAnsi="Arial" w:cs="Arial"/>
          <w:sz w:val="18"/>
          <w:szCs w:val="18"/>
        </w:rPr>
        <w:t xml:space="preserve"> survey of WDs opens up other serendipitous science than just the exciting, but perhaps </w:t>
      </w:r>
      <w:proofErr w:type="spellStart"/>
      <w:r w:rsidRPr="00A1409C">
        <w:rPr>
          <w:rFonts w:ascii="Arial" w:eastAsia="Times New Roman" w:hAnsi="Arial" w:cs="Arial"/>
          <w:sz w:val="18"/>
          <w:szCs w:val="18"/>
        </w:rPr>
        <w:t>tantalising</w:t>
      </w:r>
      <w:proofErr w:type="spellEnd"/>
      <w:r w:rsidRPr="00A1409C">
        <w:rPr>
          <w:rFonts w:ascii="Arial" w:eastAsia="Times New Roman" w:hAnsi="Arial" w:cs="Arial"/>
          <w:sz w:val="18"/>
          <w:szCs w:val="18"/>
        </w:rPr>
        <w:t xml:space="preserve"> prize of a terrestrial planet. Besides pulsating WDs, which can be studied in exquisite detail with high cadence mode observations, other variable examples will be discovered. Recently, </w:t>
      </w:r>
      <w:proofErr w:type="spellStart"/>
      <w:r w:rsidRPr="00A1409C">
        <w:rPr>
          <w:rFonts w:ascii="Arial" w:eastAsia="Times New Roman" w:hAnsi="Arial" w:cs="Arial"/>
          <w:sz w:val="18"/>
          <w:szCs w:val="18"/>
        </w:rPr>
        <w:t>Beuermann</w:t>
      </w:r>
      <w:proofErr w:type="spellEnd"/>
      <w:r w:rsidRPr="00A1409C">
        <w:rPr>
          <w:rFonts w:ascii="Arial" w:eastAsia="Times New Roman" w:hAnsi="Arial" w:cs="Arial"/>
          <w:sz w:val="18"/>
          <w:szCs w:val="18"/>
        </w:rPr>
        <w:t xml:space="preserve"> et al. (2013) discovered the first eclipsing, detached WD + brown dwarf (BD) system, and </w:t>
      </w:r>
      <w:proofErr w:type="spellStart"/>
      <w:r w:rsidRPr="00A1409C">
        <w:rPr>
          <w:rFonts w:ascii="Arial" w:eastAsia="Times New Roman" w:hAnsi="Arial" w:cs="Arial"/>
          <w:sz w:val="18"/>
          <w:szCs w:val="18"/>
        </w:rPr>
        <w:t>Casewell</w:t>
      </w:r>
      <w:proofErr w:type="spellEnd"/>
      <w:r w:rsidRPr="00A1409C">
        <w:rPr>
          <w:rFonts w:ascii="Arial" w:eastAsia="Times New Roman" w:hAnsi="Arial" w:cs="Arial"/>
          <w:sz w:val="18"/>
          <w:szCs w:val="18"/>
        </w:rPr>
        <w:t xml:space="preserve"> et al. (2012) found probably the lowest mass close companion to a white dwarf (25 - 30 Jupiter masses). Both BDs likely survived common envelope evolution, but what is the lowest mass object that can do so, and will it be reveale</w:t>
      </w:r>
      <w:r>
        <w:rPr>
          <w:rFonts w:ascii="Arial" w:eastAsia="Times New Roman" w:hAnsi="Arial" w:cs="Arial"/>
          <w:sz w:val="18"/>
          <w:szCs w:val="18"/>
        </w:rPr>
        <w:t xml:space="preserve">d through eclipses of the WD? </w:t>
      </w:r>
      <w:r w:rsidRPr="00A1409C">
        <w:rPr>
          <w:rFonts w:ascii="Arial" w:eastAsia="Times New Roman" w:hAnsi="Arial" w:cs="Arial"/>
          <w:sz w:val="18"/>
          <w:szCs w:val="18"/>
        </w:rPr>
        <w:br/>
      </w:r>
      <w:r w:rsidRPr="00A1409C">
        <w:rPr>
          <w:rFonts w:ascii="Arial" w:eastAsia="Times New Roman" w:hAnsi="Arial" w:cs="Arial"/>
          <w:sz w:val="18"/>
          <w:szCs w:val="18"/>
        </w:rPr>
        <w:br/>
        <w:t xml:space="preserve">This survey will also reveal the full population of optically variable WDs at accuracies undetectable from the Earth. We have detected </w:t>
      </w:r>
      <w:proofErr w:type="gramStart"/>
      <w:r w:rsidRPr="00A1409C">
        <w:rPr>
          <w:rFonts w:ascii="Arial" w:eastAsia="Times New Roman" w:hAnsi="Arial" w:cs="Arial"/>
          <w:sz w:val="18"/>
          <w:szCs w:val="18"/>
        </w:rPr>
        <w:t>low level</w:t>
      </w:r>
      <w:proofErr w:type="gramEnd"/>
      <w:r w:rsidRPr="00A1409C">
        <w:rPr>
          <w:rFonts w:ascii="Arial" w:eastAsia="Times New Roman" w:hAnsi="Arial" w:cs="Arial"/>
          <w:sz w:val="18"/>
          <w:szCs w:val="18"/>
        </w:rPr>
        <w:t xml:space="preserve"> variability in circa 50% of the WDs in the </w:t>
      </w:r>
      <w:proofErr w:type="spellStart"/>
      <w:r w:rsidRPr="00A1409C">
        <w:rPr>
          <w:rFonts w:ascii="Arial" w:eastAsia="Times New Roman" w:hAnsi="Arial" w:cs="Arial"/>
          <w:sz w:val="18"/>
          <w:szCs w:val="18"/>
        </w:rPr>
        <w:t>Kepler</w:t>
      </w:r>
      <w:proofErr w:type="spellEnd"/>
      <w:r w:rsidRPr="00A1409C">
        <w:rPr>
          <w:rFonts w:ascii="Arial" w:eastAsia="Times New Roman" w:hAnsi="Arial" w:cs="Arial"/>
          <w:sz w:val="18"/>
          <w:szCs w:val="18"/>
        </w:rPr>
        <w:t xml:space="preserve"> and K2 Campaign 0 fields. These could be due to star spots or accretion of dust from disrupted asteroids onto poles of low level magnetic WDs. It is likely more unexpect</w:t>
      </w:r>
      <w:r>
        <w:rPr>
          <w:rFonts w:ascii="Arial" w:eastAsia="Times New Roman" w:hAnsi="Arial" w:cs="Arial"/>
          <w:sz w:val="18"/>
          <w:szCs w:val="18"/>
        </w:rPr>
        <w:t xml:space="preserve">ed variables await discovery. </w:t>
      </w:r>
      <w:r w:rsidRPr="00A1409C">
        <w:rPr>
          <w:rFonts w:ascii="Arial" w:eastAsia="Times New Roman" w:hAnsi="Arial" w:cs="Arial"/>
          <w:sz w:val="18"/>
          <w:szCs w:val="18"/>
        </w:rPr>
        <w:br/>
      </w:r>
      <w:r w:rsidRPr="00A1409C">
        <w:rPr>
          <w:rFonts w:ascii="Arial" w:eastAsia="Times New Roman" w:hAnsi="Arial" w:cs="Arial"/>
          <w:sz w:val="18"/>
          <w:szCs w:val="18"/>
        </w:rPr>
        <w:br/>
        <w:t xml:space="preserve">The total eclipse of an Earth-sized WD by a Jovian or BD sized companion in a few hour orbit will last around 5 </w:t>
      </w:r>
      <w:proofErr w:type="spellStart"/>
      <w:r w:rsidRPr="00A1409C">
        <w:rPr>
          <w:rFonts w:ascii="Arial" w:eastAsia="Times New Roman" w:hAnsi="Arial" w:cs="Arial"/>
          <w:sz w:val="18"/>
          <w:szCs w:val="18"/>
        </w:rPr>
        <w:t>mins</w:t>
      </w:r>
      <w:proofErr w:type="spellEnd"/>
      <w:r w:rsidRPr="00A1409C">
        <w:rPr>
          <w:rFonts w:ascii="Arial" w:eastAsia="Times New Roman" w:hAnsi="Arial" w:cs="Arial"/>
          <w:sz w:val="18"/>
          <w:szCs w:val="18"/>
        </w:rPr>
        <w:t xml:space="preserve">. In a 30 min long cadence (LC) observation this will be diluted to 17%. An eclipse by an Earth terrestrial companion in the HZ would last approximately 2.5 min, diluted to circa 8% in a LC </w:t>
      </w:r>
      <w:proofErr w:type="spellStart"/>
      <w:r w:rsidRPr="00A1409C">
        <w:rPr>
          <w:rFonts w:ascii="Arial" w:eastAsia="Times New Roman" w:hAnsi="Arial" w:cs="Arial"/>
          <w:sz w:val="18"/>
          <w:szCs w:val="18"/>
        </w:rPr>
        <w:t>datapoint</w:t>
      </w:r>
      <w:proofErr w:type="spellEnd"/>
      <w:r w:rsidRPr="00A1409C">
        <w:rPr>
          <w:rFonts w:ascii="Arial" w:eastAsia="Times New Roman" w:hAnsi="Arial" w:cs="Arial"/>
          <w:sz w:val="18"/>
          <w:szCs w:val="18"/>
        </w:rPr>
        <w:t xml:space="preserve">. These can be compared to the expected </w:t>
      </w:r>
      <w:proofErr w:type="spellStart"/>
      <w:r w:rsidRPr="00A1409C">
        <w:rPr>
          <w:rFonts w:ascii="Arial" w:eastAsia="Times New Roman" w:hAnsi="Arial" w:cs="Arial"/>
          <w:sz w:val="18"/>
          <w:szCs w:val="18"/>
        </w:rPr>
        <w:t>Kepler</w:t>
      </w:r>
      <w:proofErr w:type="spellEnd"/>
      <w:r w:rsidRPr="00A1409C">
        <w:rPr>
          <w:rFonts w:ascii="Arial" w:eastAsia="Times New Roman" w:hAnsi="Arial" w:cs="Arial"/>
          <w:sz w:val="18"/>
          <w:szCs w:val="18"/>
        </w:rPr>
        <w:t xml:space="preserve"> 2 mission sensitivity at magnitude 19.0 of circa 50,000ppm (5%). Even at this faint magnitude, the Jovian sized object would be comfortably visible at </w:t>
      </w:r>
      <w:proofErr w:type="gramStart"/>
      <w:r w:rsidRPr="00A1409C">
        <w:rPr>
          <w:rFonts w:ascii="Arial" w:eastAsia="Times New Roman" w:hAnsi="Arial" w:cs="Arial"/>
          <w:sz w:val="18"/>
          <w:szCs w:val="18"/>
        </w:rPr>
        <w:t>3 sigma</w:t>
      </w:r>
      <w:proofErr w:type="gramEnd"/>
      <w:r w:rsidRPr="00A1409C">
        <w:rPr>
          <w:rFonts w:ascii="Arial" w:eastAsia="Times New Roman" w:hAnsi="Arial" w:cs="Arial"/>
          <w:sz w:val="18"/>
          <w:szCs w:val="18"/>
        </w:rPr>
        <w:t xml:space="preserve"> confidence in a single </w:t>
      </w:r>
      <w:proofErr w:type="spellStart"/>
      <w:r w:rsidRPr="00A1409C">
        <w:rPr>
          <w:rFonts w:ascii="Arial" w:eastAsia="Times New Roman" w:hAnsi="Arial" w:cs="Arial"/>
          <w:sz w:val="18"/>
          <w:szCs w:val="18"/>
        </w:rPr>
        <w:t>datapoint</w:t>
      </w:r>
      <w:proofErr w:type="spellEnd"/>
      <w:r w:rsidRPr="00A1409C">
        <w:rPr>
          <w:rFonts w:ascii="Arial" w:eastAsia="Times New Roman" w:hAnsi="Arial" w:cs="Arial"/>
          <w:sz w:val="18"/>
          <w:szCs w:val="18"/>
        </w:rPr>
        <w:t>, while the Earth-sized object would also be detectable, especially if many such eclipses/transits are observ</w:t>
      </w:r>
      <w:r>
        <w:rPr>
          <w:rFonts w:ascii="Arial" w:eastAsia="Times New Roman" w:hAnsi="Arial" w:cs="Arial"/>
          <w:sz w:val="18"/>
          <w:szCs w:val="18"/>
        </w:rPr>
        <w:t>ed and suitably phase-folded.</w:t>
      </w:r>
      <w:r>
        <w:rPr>
          <w:rFonts w:ascii="Arial" w:eastAsia="Times New Roman" w:hAnsi="Arial" w:cs="Arial"/>
          <w:sz w:val="18"/>
          <w:szCs w:val="18"/>
        </w:rPr>
        <w:br/>
      </w:r>
      <w:r w:rsidRPr="00A1409C">
        <w:rPr>
          <w:rFonts w:ascii="Arial" w:eastAsia="Times New Roman" w:hAnsi="Arial" w:cs="Arial"/>
          <w:sz w:val="18"/>
          <w:szCs w:val="18"/>
        </w:rPr>
        <w:br/>
        <w:t xml:space="preserve">We estimate that our target list will be made up of 11 and 1 (campaigns 6 and 7 respectively) </w:t>
      </w:r>
      <w:proofErr w:type="spellStart"/>
      <w:r w:rsidRPr="00A1409C">
        <w:rPr>
          <w:rFonts w:ascii="Arial" w:eastAsia="Times New Roman" w:hAnsi="Arial" w:cs="Arial"/>
          <w:sz w:val="18"/>
          <w:szCs w:val="18"/>
        </w:rPr>
        <w:t>spectroscopically</w:t>
      </w:r>
      <w:proofErr w:type="spellEnd"/>
      <w:r w:rsidRPr="00A1409C">
        <w:rPr>
          <w:rFonts w:ascii="Arial" w:eastAsia="Times New Roman" w:hAnsi="Arial" w:cs="Arial"/>
          <w:sz w:val="18"/>
          <w:szCs w:val="18"/>
        </w:rPr>
        <w:t xml:space="preserve"> identified WDs brighter than </w:t>
      </w:r>
      <w:proofErr w:type="spellStart"/>
      <w:r w:rsidRPr="00A1409C">
        <w:rPr>
          <w:rFonts w:ascii="Arial" w:eastAsia="Times New Roman" w:hAnsi="Arial" w:cs="Arial"/>
          <w:sz w:val="18"/>
          <w:szCs w:val="18"/>
        </w:rPr>
        <w:t>Kepler</w:t>
      </w:r>
      <w:proofErr w:type="spellEnd"/>
      <w:r w:rsidRPr="00A1409C">
        <w:rPr>
          <w:rFonts w:ascii="Arial" w:eastAsia="Times New Roman" w:hAnsi="Arial" w:cs="Arial"/>
          <w:sz w:val="18"/>
          <w:szCs w:val="18"/>
        </w:rPr>
        <w:t xml:space="preserve"> Magnitude of approximately 19.0 from the McCook &amp; </w:t>
      </w:r>
      <w:proofErr w:type="spellStart"/>
      <w:r w:rsidRPr="00A1409C">
        <w:rPr>
          <w:rFonts w:ascii="Arial" w:eastAsia="Times New Roman" w:hAnsi="Arial" w:cs="Arial"/>
          <w:sz w:val="18"/>
          <w:szCs w:val="18"/>
        </w:rPr>
        <w:t>Sion</w:t>
      </w:r>
      <w:proofErr w:type="spellEnd"/>
      <w:r w:rsidRPr="00A1409C">
        <w:rPr>
          <w:rFonts w:ascii="Arial" w:eastAsia="Times New Roman" w:hAnsi="Arial" w:cs="Arial"/>
          <w:sz w:val="18"/>
          <w:szCs w:val="18"/>
        </w:rPr>
        <w:t xml:space="preserve"> and SDSS catalogues to be observed at LC by </w:t>
      </w:r>
      <w:proofErr w:type="spellStart"/>
      <w:r w:rsidRPr="00A1409C">
        <w:rPr>
          <w:rFonts w:ascii="Arial" w:eastAsia="Times New Roman" w:hAnsi="Arial" w:cs="Arial"/>
          <w:sz w:val="18"/>
          <w:szCs w:val="18"/>
        </w:rPr>
        <w:t>Kepler</w:t>
      </w:r>
      <w:proofErr w:type="spellEnd"/>
      <w:r w:rsidRPr="00A1409C">
        <w:rPr>
          <w:rFonts w:ascii="Arial" w:eastAsia="Times New Roman" w:hAnsi="Arial" w:cs="Arial"/>
          <w:sz w:val="18"/>
          <w:szCs w:val="18"/>
        </w:rPr>
        <w:t xml:space="preserve"> 2 in Fields 6 and 7.</w:t>
      </w:r>
    </w:p>
    <w:p w:rsidR="00A1409C" w:rsidRPr="00A1409C" w:rsidRDefault="00A1409C" w:rsidP="00A1409C">
      <w:pPr>
        <w:rPr>
          <w:rFonts w:ascii="Arial" w:eastAsia="Times New Roman" w:hAnsi="Arial" w:cs="Arial"/>
          <w:sz w:val="18"/>
          <w:szCs w:val="18"/>
        </w:rPr>
      </w:pPr>
    </w:p>
    <w:p w:rsidR="006D6854" w:rsidRPr="00A1409C" w:rsidRDefault="006D6854">
      <w:pPr>
        <w:rPr>
          <w:sz w:val="18"/>
          <w:szCs w:val="18"/>
        </w:rPr>
      </w:pPr>
      <w:bookmarkStart w:id="0" w:name="_GoBack"/>
      <w:bookmarkEnd w:id="0"/>
    </w:p>
    <w:sectPr w:rsidR="006D6854" w:rsidRPr="00A1409C"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09C"/>
    <w:rsid w:val="006D6854"/>
    <w:rsid w:val="00A1409C"/>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78456">
      <w:bodyDiv w:val="1"/>
      <w:marLeft w:val="0"/>
      <w:marRight w:val="0"/>
      <w:marTop w:val="0"/>
      <w:marBottom w:val="0"/>
      <w:divBdr>
        <w:top w:val="none" w:sz="0" w:space="0" w:color="auto"/>
        <w:left w:val="none" w:sz="0" w:space="0" w:color="auto"/>
        <w:bottom w:val="none" w:sz="0" w:space="0" w:color="auto"/>
        <w:right w:val="none" w:sz="0" w:space="0" w:color="auto"/>
      </w:divBdr>
    </w:div>
    <w:div w:id="1415855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606</Words>
  <Characters>3456</Characters>
  <Application>Microsoft Macintosh Word</Application>
  <DocSecurity>0</DocSecurity>
  <Lines>28</Lines>
  <Paragraphs>8</Paragraphs>
  <ScaleCrop>false</ScaleCrop>
  <Company/>
  <LinksUpToDate>false</LinksUpToDate>
  <CharactersWithSpaces>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2015-10-28T03:40:00Z</dcterms:created>
  <dcterms:modified xsi:type="dcterms:W3CDTF">2015-10-28T03:41:00Z</dcterms:modified>
</cp:coreProperties>
</file>