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E3" w:rsidRPr="00994EE3" w:rsidRDefault="00994EE3" w:rsidP="00994EE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994EE3">
        <w:rPr>
          <w:rFonts w:ascii="Arial" w:hAnsi="Arial" w:cs="Arial"/>
          <w:b/>
          <w:bCs/>
          <w:sz w:val="18"/>
          <w:szCs w:val="18"/>
        </w:rPr>
        <w:t xml:space="preserve">Observing high-priority transit candidates and eclipsing binaries from </w:t>
      </w:r>
      <w:proofErr w:type="spellStart"/>
      <w:r w:rsidRPr="00994EE3">
        <w:rPr>
          <w:rFonts w:ascii="Arial" w:hAnsi="Arial" w:cs="Arial"/>
          <w:b/>
          <w:bCs/>
          <w:sz w:val="18"/>
          <w:szCs w:val="18"/>
        </w:rPr>
        <w:t>HATSouth</w:t>
      </w:r>
      <w:proofErr w:type="spellEnd"/>
      <w:r w:rsidRPr="00994EE3">
        <w:rPr>
          <w:rFonts w:ascii="Arial" w:hAnsi="Arial" w:cs="Arial"/>
          <w:b/>
          <w:bCs/>
          <w:sz w:val="18"/>
          <w:szCs w:val="18"/>
        </w:rPr>
        <w:t xml:space="preserve"> with K2 long-cadence photometry </w:t>
      </w:r>
      <w:r w:rsidRPr="00994EE3">
        <w:rPr>
          <w:rFonts w:ascii="Arial" w:hAnsi="Arial" w:cs="Arial"/>
          <w:sz w:val="18"/>
          <w:szCs w:val="18"/>
        </w:rPr>
        <w:br/>
      </w:r>
      <w:r w:rsidRPr="00994EE3">
        <w:rPr>
          <w:rFonts w:ascii="Arial" w:hAnsi="Arial" w:cs="Arial"/>
          <w:bCs/>
          <w:sz w:val="18"/>
          <w:szCs w:val="18"/>
        </w:rPr>
        <w:t xml:space="preserve">Gaspar </w:t>
      </w:r>
      <w:proofErr w:type="spellStart"/>
      <w:r w:rsidRPr="00994EE3">
        <w:rPr>
          <w:rFonts w:ascii="Arial" w:hAnsi="Arial" w:cs="Arial"/>
          <w:bCs/>
          <w:sz w:val="18"/>
          <w:szCs w:val="18"/>
        </w:rPr>
        <w:t>Bakos</w:t>
      </w:r>
      <w:proofErr w:type="spellEnd"/>
      <w:r w:rsidRPr="00994EE3">
        <w:rPr>
          <w:rFonts w:ascii="Arial" w:hAnsi="Arial" w:cs="Arial"/>
          <w:bCs/>
          <w:sz w:val="18"/>
          <w:szCs w:val="18"/>
        </w:rPr>
        <w:t xml:space="preserve"> </w:t>
      </w:r>
      <w:r w:rsidRPr="00994EE3">
        <w:rPr>
          <w:rFonts w:ascii="Arial" w:hAnsi="Arial" w:cs="Arial"/>
          <w:sz w:val="18"/>
          <w:szCs w:val="18"/>
        </w:rPr>
        <w:br/>
      </w:r>
      <w:r w:rsidRPr="00994EE3">
        <w:rPr>
          <w:rFonts w:ascii="Arial" w:hAnsi="Arial" w:cs="Arial"/>
          <w:bCs/>
          <w:sz w:val="18"/>
          <w:szCs w:val="18"/>
        </w:rPr>
        <w:t xml:space="preserve">Princeton University </w:t>
      </w:r>
    </w:p>
    <w:p w:rsidR="00994EE3" w:rsidRPr="00994EE3" w:rsidRDefault="00994EE3" w:rsidP="00994EE3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r w:rsidRPr="00994EE3">
        <w:rPr>
          <w:rFonts w:ascii="Arial" w:hAnsi="Arial" w:cs="Arial"/>
          <w:bCs/>
          <w:sz w:val="18"/>
          <w:szCs w:val="18"/>
        </w:rPr>
        <w:t xml:space="preserve">We propose to observe 24 stars in campaign 7 of the K2 mission which have been selected as </w:t>
      </w:r>
      <w:proofErr w:type="gramStart"/>
      <w:r w:rsidRPr="00994EE3">
        <w:rPr>
          <w:rFonts w:ascii="Arial" w:hAnsi="Arial" w:cs="Arial"/>
          <w:bCs/>
          <w:sz w:val="18"/>
          <w:szCs w:val="18"/>
        </w:rPr>
        <w:t>candidate transiting</w:t>
      </w:r>
      <w:proofErr w:type="gramEnd"/>
      <w:r w:rsidRPr="00994EE3">
        <w:rPr>
          <w:rFonts w:ascii="Arial" w:hAnsi="Arial" w:cs="Arial"/>
          <w:bCs/>
          <w:sz w:val="18"/>
          <w:szCs w:val="18"/>
        </w:rPr>
        <w:t xml:space="preserve"> planets based on observation</w:t>
      </w:r>
      <w:bookmarkStart w:id="0" w:name="_GoBack"/>
      <w:bookmarkEnd w:id="0"/>
      <w:r w:rsidRPr="00994EE3">
        <w:rPr>
          <w:rFonts w:ascii="Arial" w:hAnsi="Arial" w:cs="Arial"/>
          <w:bCs/>
          <w:sz w:val="18"/>
          <w:szCs w:val="18"/>
        </w:rPr>
        <w:t xml:space="preserve">s by the </w:t>
      </w:r>
      <w:proofErr w:type="spellStart"/>
      <w:r w:rsidRPr="00994EE3">
        <w:rPr>
          <w:rFonts w:ascii="Arial" w:hAnsi="Arial" w:cs="Arial"/>
          <w:bCs/>
          <w:sz w:val="18"/>
          <w:szCs w:val="18"/>
        </w:rPr>
        <w:t>HATSouth</w:t>
      </w:r>
      <w:proofErr w:type="spellEnd"/>
      <w:r w:rsidRPr="00994EE3">
        <w:rPr>
          <w:rFonts w:ascii="Arial" w:hAnsi="Arial" w:cs="Arial"/>
          <w:bCs/>
          <w:sz w:val="18"/>
          <w:szCs w:val="18"/>
        </w:rPr>
        <w:t xml:space="preserve"> survey. The transit signals found in the </w:t>
      </w:r>
      <w:proofErr w:type="spellStart"/>
      <w:r w:rsidRPr="00994EE3">
        <w:rPr>
          <w:rFonts w:ascii="Arial" w:hAnsi="Arial" w:cs="Arial"/>
          <w:bCs/>
          <w:sz w:val="18"/>
          <w:szCs w:val="18"/>
        </w:rPr>
        <w:t>HATSouth</w:t>
      </w:r>
      <w:proofErr w:type="spellEnd"/>
      <w:r w:rsidRPr="00994EE3">
        <w:rPr>
          <w:rFonts w:ascii="Arial" w:hAnsi="Arial" w:cs="Arial"/>
          <w:bCs/>
          <w:sz w:val="18"/>
          <w:szCs w:val="18"/>
        </w:rPr>
        <w:t xml:space="preserve"> light curves for these candidates have periods ranging from 0.6 days to 16.7 days. The candidates have V magnitudes ranging from 12.8 to 16.4. Follow-up spectroscopic observations have been carried out for 15 of these candidates, based on which 8 have been identified as eclipsing binaries and 7 remain active candidates. There are 9 other </w:t>
      </w:r>
      <w:proofErr w:type="gramStart"/>
      <w:r w:rsidRPr="00994EE3">
        <w:rPr>
          <w:rFonts w:ascii="Arial" w:hAnsi="Arial" w:cs="Arial"/>
          <w:bCs/>
          <w:sz w:val="18"/>
          <w:szCs w:val="18"/>
        </w:rPr>
        <w:t>candidates which</w:t>
      </w:r>
      <w:proofErr w:type="gramEnd"/>
      <w:r w:rsidRPr="00994EE3">
        <w:rPr>
          <w:rFonts w:ascii="Arial" w:hAnsi="Arial" w:cs="Arial"/>
          <w:bCs/>
          <w:sz w:val="18"/>
          <w:szCs w:val="18"/>
        </w:rPr>
        <w:t xml:space="preserve"> remain active, and have not yet received follow-up observations. Two of the candidates have high precision RV </w:t>
      </w:r>
      <w:proofErr w:type="gramStart"/>
      <w:r w:rsidRPr="00994EE3">
        <w:rPr>
          <w:rFonts w:ascii="Arial" w:hAnsi="Arial" w:cs="Arial"/>
          <w:bCs/>
          <w:sz w:val="18"/>
          <w:szCs w:val="18"/>
        </w:rPr>
        <w:t>observations which</w:t>
      </w:r>
      <w:proofErr w:type="gramEnd"/>
      <w:r w:rsidRPr="00994EE3">
        <w:rPr>
          <w:rFonts w:ascii="Arial" w:hAnsi="Arial" w:cs="Arial"/>
          <w:bCs/>
          <w:sz w:val="18"/>
          <w:szCs w:val="18"/>
        </w:rPr>
        <w:t xml:space="preserve"> vary in phase with the photometric ephemeris and strongly suggest that they are transiting hot Jupiter systems. We are requesting long-cadence observations for all 24 of these objects. </w:t>
      </w:r>
    </w:p>
    <w:p w:rsidR="00994EE3" w:rsidRPr="00994EE3" w:rsidRDefault="00994EE3" w:rsidP="00994EE3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r w:rsidRPr="00994EE3">
        <w:rPr>
          <w:rFonts w:ascii="Arial" w:hAnsi="Arial" w:cs="Arial"/>
          <w:bCs/>
          <w:sz w:val="18"/>
          <w:szCs w:val="18"/>
        </w:rPr>
        <w:t xml:space="preserve">The K2 observations of these stars will serve several purposes: (1) confirming the transit detections for marginal candidates; (2) allowing us to rule out a variety of false positives by detecting secondary eclipses, large amplitude out-of-transit ellipsoidal variations, or differences in depth between even and odd transits; (3) providing high precision light curves to use in determining the properties of confirmed planets; (4) measuring the photometric rotation periods of the candidates; (5) for the 8 objects already found to be eclipsing binaries we will combine the high precision K2 light curves with our RV observations to determine the physical properties of the transiting M dwarf stars in these systems, we will also attempt an independent measure of the component masses through </w:t>
      </w:r>
      <w:proofErr w:type="spellStart"/>
      <w:r w:rsidRPr="00994EE3">
        <w:rPr>
          <w:rFonts w:ascii="Arial" w:hAnsi="Arial" w:cs="Arial"/>
          <w:bCs/>
          <w:sz w:val="18"/>
          <w:szCs w:val="18"/>
        </w:rPr>
        <w:t>modelling</w:t>
      </w:r>
      <w:proofErr w:type="spellEnd"/>
      <w:r w:rsidRPr="00994EE3">
        <w:rPr>
          <w:rFonts w:ascii="Arial" w:hAnsi="Arial" w:cs="Arial"/>
          <w:bCs/>
          <w:sz w:val="18"/>
          <w:szCs w:val="18"/>
        </w:rPr>
        <w:t xml:space="preserve"> the ellipsoidal and </w:t>
      </w:r>
      <w:proofErr w:type="spellStart"/>
      <w:r w:rsidRPr="00994EE3">
        <w:rPr>
          <w:rFonts w:ascii="Arial" w:hAnsi="Arial" w:cs="Arial"/>
          <w:bCs/>
          <w:sz w:val="18"/>
          <w:szCs w:val="18"/>
        </w:rPr>
        <w:t>doppler</w:t>
      </w:r>
      <w:proofErr w:type="spellEnd"/>
      <w:r w:rsidRPr="00994EE3">
        <w:rPr>
          <w:rFonts w:ascii="Arial" w:hAnsi="Arial" w:cs="Arial"/>
          <w:bCs/>
          <w:sz w:val="18"/>
          <w:szCs w:val="18"/>
        </w:rPr>
        <w:t xml:space="preserve"> boosting signals. </w:t>
      </w:r>
    </w:p>
    <w:p w:rsidR="00994EE3" w:rsidRPr="00994EE3" w:rsidRDefault="00994EE3" w:rsidP="00994EE3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r w:rsidRPr="00994EE3">
        <w:rPr>
          <w:rFonts w:ascii="Arial" w:hAnsi="Arial" w:cs="Arial"/>
          <w:bCs/>
          <w:sz w:val="18"/>
          <w:szCs w:val="18"/>
        </w:rPr>
        <w:t xml:space="preserve">A similar proposal was previously submitted to follow-up </w:t>
      </w:r>
      <w:proofErr w:type="spellStart"/>
      <w:r w:rsidRPr="00994EE3">
        <w:rPr>
          <w:rFonts w:ascii="Arial" w:hAnsi="Arial" w:cs="Arial"/>
          <w:bCs/>
          <w:sz w:val="18"/>
          <w:szCs w:val="18"/>
        </w:rPr>
        <w:t>HATNet</w:t>
      </w:r>
      <w:proofErr w:type="spellEnd"/>
      <w:r w:rsidRPr="00994EE3">
        <w:rPr>
          <w:rFonts w:ascii="Arial" w:hAnsi="Arial" w:cs="Arial"/>
          <w:bCs/>
          <w:sz w:val="18"/>
          <w:szCs w:val="18"/>
        </w:rPr>
        <w:t xml:space="preserve"> candidates in K2 campaign 0. These observations allowed us to confirm a new well-characterized transiting planet (HTR220-003; Huang et al. 2015, in preparation) demonstrating the promise of our method. </w:t>
      </w:r>
    </w:p>
    <w:p w:rsidR="00994EE3" w:rsidRPr="00994EE3" w:rsidRDefault="00994EE3" w:rsidP="00994EE3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r w:rsidRPr="00994EE3">
        <w:rPr>
          <w:rFonts w:ascii="Arial" w:hAnsi="Arial" w:cs="Arial"/>
          <w:bCs/>
          <w:sz w:val="18"/>
          <w:szCs w:val="18"/>
        </w:rPr>
        <w:t xml:space="preserve">This proposal is relevant to the NASA goal of finding and characterizing </w:t>
      </w:r>
      <w:proofErr w:type="spellStart"/>
      <w:r w:rsidRPr="00994EE3">
        <w:rPr>
          <w:rFonts w:ascii="Arial" w:hAnsi="Arial" w:cs="Arial"/>
          <w:bCs/>
          <w:sz w:val="18"/>
          <w:szCs w:val="18"/>
        </w:rPr>
        <w:t>exoplanetary</w:t>
      </w:r>
      <w:proofErr w:type="spellEnd"/>
      <w:r w:rsidRPr="00994EE3">
        <w:rPr>
          <w:rFonts w:ascii="Arial" w:hAnsi="Arial" w:cs="Arial"/>
          <w:bCs/>
          <w:sz w:val="18"/>
          <w:szCs w:val="18"/>
        </w:rPr>
        <w:t xml:space="preserve"> systems. </w:t>
      </w:r>
    </w:p>
    <w:p w:rsidR="00351E0D" w:rsidRPr="00994EE3" w:rsidRDefault="00351E0D" w:rsidP="00994EE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</w:p>
    <w:sectPr w:rsidR="00351E0D" w:rsidRPr="00994EE3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E3"/>
    <w:rsid w:val="00351E0D"/>
    <w:rsid w:val="00994EE3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1910</Characters>
  <Application>Microsoft Macintosh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2015-10-21T04:04:00Z</dcterms:created>
  <dcterms:modified xsi:type="dcterms:W3CDTF">2015-10-21T04:05:00Z</dcterms:modified>
</cp:coreProperties>
</file>