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DC5AE" w14:textId="5583C379" w:rsidR="008601F2" w:rsidRDefault="008601F2" w:rsidP="008601F2">
      <w:pPr>
        <w:pStyle w:val="Heading1"/>
        <w:jc w:val="center"/>
      </w:pPr>
      <w:r>
        <w:t xml:space="preserve">Lab: </w:t>
      </w:r>
      <w:r>
        <w:rPr>
          <w:bCs/>
        </w:rPr>
        <w:t>Reflection and Attributes</w:t>
      </w:r>
    </w:p>
    <w:p w14:paraId="7EC5664B" w14:textId="600BE06D" w:rsidR="008601F2" w:rsidRDefault="008601F2" w:rsidP="008601F2">
      <w:pPr>
        <w:rPr>
          <w:lang w:val="bg-BG"/>
        </w:rPr>
      </w:pPr>
      <w:r>
        <w:t xml:space="preserve">Problems for exercises and homework for the </w:t>
      </w:r>
      <w:hyperlink r:id="rId9" w:anchor="lesson-9837" w:history="1">
        <w:r>
          <w:rPr>
            <w:rStyle w:val="Hyperlink"/>
            <w:noProof/>
          </w:rPr>
          <w:t>"CSharp OOP Advanced" course @ SoftUni.</w:t>
        </w:r>
      </w:hyperlink>
    </w:p>
    <w:p w14:paraId="75F25363" w14:textId="608E650F" w:rsidR="008601F2" w:rsidRDefault="008601F2" w:rsidP="008601F2">
      <w:pPr>
        <w:rPr>
          <w:lang w:val="bg-BG"/>
        </w:rPr>
      </w:pPr>
      <w:r>
        <w:t xml:space="preserve">You can check your solutions here: </w:t>
      </w:r>
      <w:hyperlink r:id="rId10" w:history="1">
        <w:r w:rsidRPr="008601F2">
          <w:rPr>
            <w:rStyle w:val="Hyperlink"/>
          </w:rPr>
          <w:t>Judge</w:t>
        </w:r>
      </w:hyperlink>
    </w:p>
    <w:p w14:paraId="498F9193" w14:textId="55B32E3B" w:rsidR="008601F2" w:rsidRDefault="008601F2" w:rsidP="008601F2">
      <w:pPr>
        <w:pStyle w:val="Heading1"/>
        <w:rPr>
          <w:lang w:val="bg-BG"/>
        </w:rPr>
      </w:pPr>
      <w:r>
        <w:t>Part I: Reflection</w:t>
      </w:r>
    </w:p>
    <w:p w14:paraId="6C75FED0" w14:textId="33EAEE75" w:rsidR="008601F2" w:rsidRDefault="005300C6" w:rsidP="00185B1E">
      <w:pPr>
        <w:pStyle w:val="Heading2"/>
        <w:numPr>
          <w:ilvl w:val="0"/>
          <w:numId w:val="2"/>
        </w:numPr>
      </w:pPr>
      <w:r>
        <w:t>Stealer</w:t>
      </w:r>
    </w:p>
    <w:p w14:paraId="39109DB7" w14:textId="5A00205A" w:rsidR="009A4011" w:rsidRPr="009A4011" w:rsidRDefault="009A4011" w:rsidP="008601F2">
      <w:pPr>
        <w:rPr>
          <w:noProof/>
          <w:lang w:val="en-GB" w:eastAsia="bg-BG"/>
        </w:rPr>
      </w:pPr>
      <w:r w:rsidRPr="00D35FE1">
        <w:rPr>
          <w:b/>
          <w:lang w:val="en-GB"/>
        </w:rPr>
        <w:t>NOTE</w:t>
      </w:r>
      <w:r>
        <w:rPr>
          <w:lang w:val="en-GB"/>
        </w:rPr>
        <w:t>: You</w:t>
      </w:r>
      <w:r w:rsidR="008B2192">
        <w:t xml:space="preserve"> don’t</w:t>
      </w:r>
      <w:r w:rsidR="008B2192">
        <w:rPr>
          <w:lang w:val="en-GB"/>
        </w:rPr>
        <w:t xml:space="preserve"> need the namespaces for this lab</w:t>
      </w:r>
      <w:r w:rsidRPr="009A4011">
        <w:rPr>
          <w:rStyle w:val="CodeChar"/>
          <w:b w:val="0"/>
        </w:rPr>
        <w:t>.</w:t>
      </w:r>
    </w:p>
    <w:p w14:paraId="05BD6987" w14:textId="31EF0146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Add the Hacker class from</w:t>
      </w:r>
      <w:r w:rsidR="005300C6">
        <w:rPr>
          <w:noProof/>
          <w:lang w:eastAsia="bg-BG"/>
        </w:rPr>
        <w:t xml:space="preserve"> the box below to your project.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37"/>
      </w:tblGrid>
      <w:tr w:rsidR="008601F2" w:rsidRPr="00164678" w14:paraId="078DF3AA" w14:textId="77777777" w:rsidTr="00772509">
        <w:tc>
          <w:tcPr>
            <w:tcW w:w="7537" w:type="dxa"/>
            <w:shd w:val="clear" w:color="auto" w:fill="D9D9D9" w:themeFill="background1" w:themeFillShade="D9"/>
            <w:vAlign w:val="center"/>
          </w:tcPr>
          <w:p w14:paraId="4E860C2D" w14:textId="77777777" w:rsidR="008601F2" w:rsidRPr="00164678" w:rsidRDefault="008601F2" w:rsidP="0077250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Hacker.cs</w:t>
            </w:r>
          </w:p>
        </w:tc>
      </w:tr>
      <w:tr w:rsidR="008601F2" w:rsidRPr="003A6BAD" w14:paraId="776C95DA" w14:textId="77777777" w:rsidTr="00772509">
        <w:tc>
          <w:tcPr>
            <w:tcW w:w="7537" w:type="dxa"/>
          </w:tcPr>
          <w:p w14:paraId="6BC98803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Hacker</w:t>
            </w:r>
          </w:p>
          <w:p w14:paraId="2D73D154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F324F44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"securityGod82"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817D60B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"mySuperSecretPassw0rd"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57B44E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0E4043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</w:t>
            </w:r>
          </w:p>
          <w:p w14:paraId="0EC3F99F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0F4C13D8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=&gt;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.password;</w:t>
            </w:r>
          </w:p>
          <w:p w14:paraId="74A1F917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=&gt;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.password =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14:paraId="04DDED55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50E680AA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35E2C8BC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 }</w:t>
            </w:r>
          </w:p>
          <w:p w14:paraId="583B990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0169AADC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BankAccountBalance {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 }</w:t>
            </w:r>
          </w:p>
          <w:p w14:paraId="4DCC7830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382BA11B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DownloadAllBankAccountsInTheWorld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7CD05BAD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        </w:t>
            </w:r>
          </w:p>
          <w:p w14:paraId="6059F80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768C1773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BB332A9" w14:textId="41587ACA" w:rsidR="008601F2" w:rsidRDefault="008601F2" w:rsidP="00BF77F7">
      <w:pPr>
        <w:spacing w:before="240"/>
        <w:rPr>
          <w:noProof/>
          <w:lang w:eastAsia="bg-BG"/>
        </w:rPr>
      </w:pPr>
      <w:r>
        <w:rPr>
          <w:noProof/>
          <w:lang w:eastAsia="bg-BG"/>
        </w:rPr>
        <w:t>There is one really nasty hacker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but not so wise though. He is trying to steal a big amount of money and transfer it to his own account. The police is after him but they need a proffe</w:t>
      </w:r>
      <w:r w:rsidR="005300C6">
        <w:rPr>
          <w:noProof/>
          <w:lang w:eastAsia="bg-BG"/>
        </w:rPr>
        <w:t>ssional… Correct - this is you!</w:t>
      </w:r>
    </w:p>
    <w:p w14:paraId="04AB7356" w14:textId="5A2C0245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 xml:space="preserve">You have the information that this hacker is keeping some of his info in private fields. Create a new class named </w:t>
      </w:r>
      <w:r w:rsidRPr="00D9597D">
        <w:rPr>
          <w:b/>
          <w:noProof/>
          <w:lang w:eastAsia="bg-BG"/>
        </w:rPr>
        <w:t>Spy</w:t>
      </w:r>
      <w:r>
        <w:rPr>
          <w:b/>
          <w:noProof/>
          <w:lang w:eastAsia="bg-BG"/>
        </w:rPr>
        <w:t xml:space="preserve"> </w:t>
      </w:r>
      <w:r>
        <w:rPr>
          <w:noProof/>
          <w:lang w:eastAsia="bg-BG"/>
        </w:rPr>
        <w:t xml:space="preserve">and add inside a method called </w:t>
      </w:r>
      <w:r w:rsidR="00A05A0E">
        <w:rPr>
          <w:noProof/>
          <w:lang w:eastAsia="bg-BG"/>
        </w:rPr>
        <w:t>–</w:t>
      </w:r>
      <w:r>
        <w:rPr>
          <w:noProof/>
          <w:lang w:eastAsia="bg-BG"/>
        </w:rPr>
        <w:t xml:space="preserve"> </w:t>
      </w:r>
      <w:r w:rsidRPr="00D9597D">
        <w:rPr>
          <w:b/>
          <w:noProof/>
          <w:lang w:eastAsia="bg-BG"/>
        </w:rPr>
        <w:t>StealFieldInfo</w:t>
      </w:r>
      <w:r w:rsidR="00A05A0E">
        <w:rPr>
          <w:b/>
          <w:noProof/>
          <w:lang w:eastAsia="bg-BG"/>
        </w:rPr>
        <w:t>,</w:t>
      </w:r>
      <w:r>
        <w:rPr>
          <w:b/>
          <w:noProof/>
          <w:lang w:eastAsia="bg-BG"/>
        </w:rPr>
        <w:t xml:space="preserve"> </w:t>
      </w:r>
      <w:r>
        <w:rPr>
          <w:noProof/>
          <w:lang w:eastAsia="bg-BG"/>
        </w:rPr>
        <w:t>which receives:</w:t>
      </w:r>
    </w:p>
    <w:p w14:paraId="407459F9" w14:textId="16D2D313" w:rsidR="008601F2" w:rsidRDefault="008601F2" w:rsidP="00185B1E">
      <w:pPr>
        <w:pStyle w:val="ListParagraph"/>
        <w:numPr>
          <w:ilvl w:val="0"/>
          <w:numId w:val="4"/>
        </w:numPr>
        <w:rPr>
          <w:noProof/>
          <w:lang w:eastAsia="bg-BG"/>
        </w:rPr>
      </w:pPr>
      <w:r>
        <w:rPr>
          <w:noProof/>
          <w:lang w:eastAsia="bg-BG"/>
        </w:rPr>
        <w:t>stirng - n</w:t>
      </w:r>
      <w:r w:rsidR="005300C6">
        <w:rPr>
          <w:noProof/>
          <w:lang w:eastAsia="bg-BG"/>
        </w:rPr>
        <w:t>ame of the class to investigate</w:t>
      </w:r>
    </w:p>
    <w:p w14:paraId="4AAC73FB" w14:textId="6ECEAB85" w:rsidR="008601F2" w:rsidRDefault="008601F2" w:rsidP="00185B1E">
      <w:pPr>
        <w:pStyle w:val="ListParagraph"/>
        <w:numPr>
          <w:ilvl w:val="0"/>
          <w:numId w:val="4"/>
        </w:numPr>
        <w:rPr>
          <w:noProof/>
          <w:lang w:eastAsia="bg-BG"/>
        </w:rPr>
      </w:pPr>
      <w:r>
        <w:rPr>
          <w:noProof/>
          <w:lang w:eastAsia="bg-BG"/>
        </w:rPr>
        <w:t>array of string - na</w:t>
      </w:r>
      <w:r w:rsidR="005300C6">
        <w:rPr>
          <w:noProof/>
          <w:lang w:eastAsia="bg-BG"/>
        </w:rPr>
        <w:t>mes of the filds to investigate</w:t>
      </w:r>
    </w:p>
    <w:p w14:paraId="54EA4BCF" w14:textId="3258D202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After finding the fields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must print on the console:</w:t>
      </w:r>
    </w:p>
    <w:p w14:paraId="3B6B260E" w14:textId="77777777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 xml:space="preserve">“Class under investigation: </w:t>
      </w:r>
      <w:r w:rsidRPr="00732010">
        <w:rPr>
          <w:b/>
          <w:noProof/>
          <w:lang w:eastAsia="bg-BG"/>
        </w:rPr>
        <w:t>{nameOfTheClass}</w:t>
      </w:r>
      <w:r>
        <w:rPr>
          <w:noProof/>
          <w:lang w:eastAsia="bg-BG"/>
        </w:rPr>
        <w:t>”</w:t>
      </w:r>
    </w:p>
    <w:p w14:paraId="189FC978" w14:textId="41FD677C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On the next lines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print info about each field in the </w:t>
      </w:r>
      <w:r w:rsidR="00A05A0E">
        <w:rPr>
          <w:noProof/>
          <w:lang w:eastAsia="bg-BG"/>
        </w:rPr>
        <w:t>following</w:t>
      </w:r>
      <w:r>
        <w:rPr>
          <w:noProof/>
          <w:lang w:eastAsia="bg-BG"/>
        </w:rPr>
        <w:t xml:space="preserve"> format:</w:t>
      </w:r>
    </w:p>
    <w:p w14:paraId="4500C707" w14:textId="77777777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“</w:t>
      </w:r>
      <w:r w:rsidRPr="00732010">
        <w:rPr>
          <w:b/>
          <w:noProof/>
          <w:lang w:eastAsia="bg-BG"/>
        </w:rPr>
        <w:t xml:space="preserve">{filedName} </w:t>
      </w:r>
      <w:r>
        <w:rPr>
          <w:noProof/>
          <w:lang w:eastAsia="bg-BG"/>
        </w:rPr>
        <w:t xml:space="preserve">= </w:t>
      </w:r>
      <w:r w:rsidRPr="00732010">
        <w:rPr>
          <w:b/>
          <w:noProof/>
          <w:lang w:eastAsia="bg-BG"/>
        </w:rPr>
        <w:t>{fieldValue}</w:t>
      </w:r>
      <w:r>
        <w:rPr>
          <w:noProof/>
          <w:lang w:eastAsia="bg-BG"/>
        </w:rPr>
        <w:t>”</w:t>
      </w:r>
    </w:p>
    <w:p w14:paraId="49E0277E" w14:textId="7A0BB412" w:rsidR="008601F2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A946BD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>
        <w:rPr>
          <w:b/>
          <w:noProof/>
          <w:lang w:eastAsia="bg-BG"/>
        </w:rPr>
        <w:t xml:space="preserve">. </w:t>
      </w:r>
      <w:r w:rsidRPr="000134D8">
        <w:rPr>
          <w:b/>
          <w:noProof/>
          <w:lang w:eastAsia="bg-BG"/>
        </w:rPr>
        <w:t xml:space="preserve">Don’t change anything in </w:t>
      </w:r>
      <w:r>
        <w:rPr>
          <w:b/>
          <w:noProof/>
          <w:lang w:eastAsia="bg-BG"/>
        </w:rPr>
        <w:t>"Hacker" class</w:t>
      </w:r>
      <w:r w:rsidRPr="000134D8">
        <w:rPr>
          <w:b/>
          <w:noProof/>
          <w:lang w:eastAsia="bg-BG"/>
        </w:rPr>
        <w:t>!</w:t>
      </w:r>
    </w:p>
    <w:p w14:paraId="3757DF58" w14:textId="630D8B1A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should be able to check your program with the current piece of code.</w:t>
      </w:r>
    </w:p>
    <w:p w14:paraId="41201340" w14:textId="77777777" w:rsidR="008601F2" w:rsidRDefault="008601F2" w:rsidP="008601F2">
      <w:pPr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3318B37D" wp14:editId="5B965D68">
            <wp:extent cx="5302250" cy="1064821"/>
            <wp:effectExtent l="19050" t="19050" r="1270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6" cy="10711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F67C1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040F2516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468C0100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5B4932C6" w14:textId="77777777" w:rsidTr="00772509">
        <w:tc>
          <w:tcPr>
            <w:tcW w:w="4657" w:type="dxa"/>
          </w:tcPr>
          <w:p w14:paraId="540E666D" w14:textId="77777777" w:rsidR="008601F2" w:rsidRPr="00614E4F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Class under investigation: Hacker</w:t>
            </w:r>
          </w:p>
          <w:p w14:paraId="477C4E98" w14:textId="77777777" w:rsidR="008601F2" w:rsidRPr="00614E4F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username = securityGod82</w:t>
            </w:r>
          </w:p>
          <w:p w14:paraId="06E005BF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password = mySuperSecretPassw0rd</w:t>
            </w:r>
          </w:p>
        </w:tc>
      </w:tr>
    </w:tbl>
    <w:p w14:paraId="4D5B2EA3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3E18EF44" w14:textId="77777777" w:rsidR="008601F2" w:rsidRDefault="008601F2" w:rsidP="008601F2">
      <w:r>
        <w:rPr>
          <w:noProof/>
        </w:rPr>
        <w:drawing>
          <wp:inline distT="0" distB="0" distL="0" distR="0" wp14:anchorId="0A7BB47B" wp14:editId="5F1C61D2">
            <wp:extent cx="6624320" cy="2846705"/>
            <wp:effectExtent l="19050" t="19050" r="2413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46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F24D6" w14:textId="251F614A" w:rsidR="00660D41" w:rsidRPr="00321E28" w:rsidRDefault="008601F2" w:rsidP="00660D41">
      <w:pPr>
        <w:pStyle w:val="Heading2"/>
        <w:numPr>
          <w:ilvl w:val="0"/>
          <w:numId w:val="2"/>
        </w:numPr>
        <w:rPr>
          <w:bCs w:val="0"/>
        </w:rPr>
      </w:pPr>
      <w:r w:rsidRPr="00A44DEC">
        <w:t>High Quality Mistakes</w:t>
      </w:r>
    </w:p>
    <w:p w14:paraId="5B1C76FC" w14:textId="58715E9D" w:rsidR="008601F2" w:rsidRDefault="008601F2" w:rsidP="008601F2">
      <w:r>
        <w:t>You are already</w:t>
      </w:r>
      <w:r w:rsidR="00A05A0E">
        <w:t xml:space="preserve"> an</w:t>
      </w:r>
      <w:r>
        <w:t xml:space="preserve"> expert of </w:t>
      </w:r>
      <w:r w:rsidRPr="003D423C">
        <w:rPr>
          <w:b/>
        </w:rPr>
        <w:t>High Quality Code</w:t>
      </w:r>
      <w:r>
        <w:t xml:space="preserve">, so you know what kind of </w:t>
      </w:r>
      <w:r w:rsidRPr="003D423C">
        <w:rPr>
          <w:b/>
        </w:rPr>
        <w:t>access modifiers</w:t>
      </w:r>
      <w:r>
        <w:t xml:space="preserve"> must be set to </w:t>
      </w:r>
      <w:r w:rsidR="00A05A0E">
        <w:t xml:space="preserve">the </w:t>
      </w:r>
      <w:r>
        <w:t xml:space="preserve">members of </w:t>
      </w:r>
      <w:r w:rsidR="00A05A0E">
        <w:t xml:space="preserve">a </w:t>
      </w:r>
      <w:r>
        <w:t>class. You should have noticed</w:t>
      </w:r>
      <w:r w:rsidR="00A05A0E">
        <w:t xml:space="preserve"> that</w:t>
      </w:r>
      <w:r>
        <w:t xml:space="preserve"> our hacker is no</w:t>
      </w:r>
      <w:r w:rsidR="005300C6">
        <w:t>t familiar with these concepts.</w:t>
      </w:r>
    </w:p>
    <w:p w14:paraId="6E0D7790" w14:textId="15963521" w:rsidR="008601F2" w:rsidRDefault="008601F2" w:rsidP="008601F2">
      <w:r>
        <w:t xml:space="preserve">Create a method inside your Spy class called - </w:t>
      </w:r>
      <w:r w:rsidRPr="00B25EA2">
        <w:rPr>
          <w:rStyle w:val="CodeChar"/>
        </w:rPr>
        <w:t>AnalyzeAcessModi</w:t>
      </w:r>
      <w:r w:rsidR="005300C6">
        <w:rPr>
          <w:rStyle w:val="CodeChar"/>
        </w:rPr>
        <w:t>fiers(stri</w:t>
      </w:r>
      <w:r w:rsidRPr="00B25EA2">
        <w:rPr>
          <w:rStyle w:val="CodeChar"/>
        </w:rPr>
        <w:t>ng className)</w:t>
      </w:r>
      <w:r>
        <w:t xml:space="preserve">. Check all </w:t>
      </w:r>
      <w:r w:rsidR="00A05A0E">
        <w:t xml:space="preserve">of the </w:t>
      </w:r>
      <w:r w:rsidRPr="003D423C">
        <w:rPr>
          <w:b/>
        </w:rPr>
        <w:t>fields and methods access modifiers</w:t>
      </w:r>
      <w:r>
        <w:t>. Print on</w:t>
      </w:r>
      <w:r w:rsidR="00A05A0E">
        <w:t xml:space="preserve"> the</w:t>
      </w:r>
      <w:r>
        <w:t xml:space="preserve"> console all </w:t>
      </w:r>
      <w:r w:rsidR="00A05A0E">
        <w:t xml:space="preserve">of the </w:t>
      </w:r>
      <w:r w:rsidRPr="003D423C">
        <w:rPr>
          <w:b/>
        </w:rPr>
        <w:t>mistakes</w:t>
      </w:r>
      <w:r>
        <w:t xml:space="preserve"> in format:</w:t>
      </w:r>
    </w:p>
    <w:p w14:paraId="15B0BD3C" w14:textId="77777777" w:rsidR="008601F2" w:rsidRDefault="008601F2" w:rsidP="00185B1E">
      <w:pPr>
        <w:pStyle w:val="ListParagraph"/>
        <w:numPr>
          <w:ilvl w:val="0"/>
          <w:numId w:val="3"/>
        </w:numPr>
      </w:pPr>
      <w:r>
        <w:t>Fields</w:t>
      </w:r>
    </w:p>
    <w:p w14:paraId="38586C42" w14:textId="77777777" w:rsidR="008601F2" w:rsidRPr="00F844A0" w:rsidRDefault="008601F2" w:rsidP="00185B1E">
      <w:pPr>
        <w:pStyle w:val="ListParagraph"/>
        <w:numPr>
          <w:ilvl w:val="1"/>
          <w:numId w:val="3"/>
        </w:numPr>
        <w:rPr>
          <w:b/>
          <w:noProof/>
        </w:rPr>
      </w:pPr>
      <w:r w:rsidRPr="00F844A0">
        <w:rPr>
          <w:b/>
          <w:noProof/>
        </w:rPr>
        <w:t>{</w:t>
      </w:r>
      <w:r>
        <w:rPr>
          <w:b/>
          <w:noProof/>
        </w:rPr>
        <w:t>fieldName</w:t>
      </w:r>
      <w:r w:rsidRPr="00F844A0">
        <w:rPr>
          <w:b/>
          <w:noProof/>
        </w:rPr>
        <w:t>} must be private!</w:t>
      </w:r>
    </w:p>
    <w:p w14:paraId="333DE210" w14:textId="77777777" w:rsidR="008601F2" w:rsidRDefault="008601F2" w:rsidP="00185B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Getters</w:t>
      </w:r>
    </w:p>
    <w:p w14:paraId="68166198" w14:textId="77777777" w:rsidR="008601F2" w:rsidRPr="00F844A0" w:rsidRDefault="008601F2" w:rsidP="00185B1E">
      <w:pPr>
        <w:pStyle w:val="ListParagraph"/>
        <w:numPr>
          <w:ilvl w:val="1"/>
          <w:numId w:val="3"/>
        </w:numPr>
        <w:rPr>
          <w:b/>
          <w:noProof/>
        </w:rPr>
      </w:pPr>
      <w:r w:rsidRPr="00F844A0">
        <w:rPr>
          <w:b/>
          <w:noProof/>
        </w:rPr>
        <w:t xml:space="preserve">{methodName} </w:t>
      </w:r>
      <w:r>
        <w:rPr>
          <w:b/>
          <w:noProof/>
        </w:rPr>
        <w:t>have to be</w:t>
      </w:r>
      <w:r w:rsidRPr="00F844A0">
        <w:rPr>
          <w:b/>
          <w:noProof/>
        </w:rPr>
        <w:t xml:space="preserve"> public!</w:t>
      </w:r>
    </w:p>
    <w:p w14:paraId="3DAADFA2" w14:textId="77777777" w:rsidR="008601F2" w:rsidRDefault="008601F2" w:rsidP="00185B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Setters </w:t>
      </w:r>
    </w:p>
    <w:p w14:paraId="5F521467" w14:textId="77777777" w:rsidR="008601F2" w:rsidRDefault="008601F2" w:rsidP="00185B1E">
      <w:pPr>
        <w:pStyle w:val="ListParagraph"/>
        <w:numPr>
          <w:ilvl w:val="1"/>
          <w:numId w:val="3"/>
        </w:numPr>
        <w:rPr>
          <w:b/>
        </w:rPr>
      </w:pPr>
      <w:r w:rsidRPr="00F844A0">
        <w:rPr>
          <w:b/>
          <w:noProof/>
        </w:rPr>
        <w:t>{methodName</w:t>
      </w:r>
      <w:r w:rsidRPr="00F844A0">
        <w:rPr>
          <w:b/>
        </w:rPr>
        <w:t xml:space="preserve">} </w:t>
      </w:r>
      <w:r>
        <w:rPr>
          <w:b/>
        </w:rPr>
        <w:t>have to be</w:t>
      </w:r>
      <w:r w:rsidRPr="00F844A0">
        <w:rPr>
          <w:b/>
        </w:rPr>
        <w:t xml:space="preserve"> private!</w:t>
      </w:r>
    </w:p>
    <w:p w14:paraId="6AE5A95A" w14:textId="3CA4F848" w:rsidR="008601F2" w:rsidRPr="00E67DE7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</w:p>
    <w:p w14:paraId="079EDE28" w14:textId="77777777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 you should be able to check your program with the current piece of code.</w:t>
      </w:r>
    </w:p>
    <w:p w14:paraId="74BD4CC4" w14:textId="77777777" w:rsidR="008601F2" w:rsidRDefault="008601F2" w:rsidP="00BF77F7">
      <w:pPr>
        <w:spacing w:before="240"/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7097D75F" wp14:editId="128C16DD">
            <wp:extent cx="3841750" cy="1089451"/>
            <wp:effectExtent l="19050" t="19050" r="2540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731" cy="10956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6E9CD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3D90853A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5EB414D8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3371B11B" w14:textId="77777777" w:rsidTr="00772509">
        <w:tc>
          <w:tcPr>
            <w:tcW w:w="4657" w:type="dxa"/>
          </w:tcPr>
          <w:p w14:paraId="6C53C4FB" w14:textId="77777777" w:rsidR="008601F2" w:rsidRPr="00500B72" w:rsidRDefault="008601F2" w:rsidP="00772509">
            <w:pPr>
              <w:rPr>
                <w:rFonts w:ascii="Consolas" w:hAnsi="Consolas" w:cs="Consolas"/>
              </w:rPr>
            </w:pPr>
            <w:proofErr w:type="gramStart"/>
            <w:r w:rsidRPr="00500B72">
              <w:rPr>
                <w:rFonts w:ascii="Consolas" w:hAnsi="Consolas" w:cs="Consolas"/>
              </w:rPr>
              <w:t>username</w:t>
            </w:r>
            <w:proofErr w:type="gramEnd"/>
            <w:r w:rsidRPr="00500B72">
              <w:rPr>
                <w:rFonts w:ascii="Consolas" w:hAnsi="Consolas" w:cs="Consolas"/>
              </w:rPr>
              <w:t xml:space="preserve"> must be private!</w:t>
            </w:r>
          </w:p>
          <w:p w14:paraId="64B8B2E3" w14:textId="77777777" w:rsidR="008601F2" w:rsidRPr="00500B72" w:rsidRDefault="008601F2" w:rsidP="00772509">
            <w:pPr>
              <w:rPr>
                <w:rFonts w:ascii="Consolas" w:hAnsi="Consolas" w:cs="Consolas"/>
                <w:noProof/>
              </w:rPr>
            </w:pPr>
            <w:r w:rsidRPr="00500B72">
              <w:rPr>
                <w:rFonts w:ascii="Consolas" w:hAnsi="Consolas" w:cs="Consolas"/>
                <w:noProof/>
              </w:rPr>
              <w:t>get_Id have to be public!</w:t>
            </w:r>
          </w:p>
          <w:p w14:paraId="1CB3A946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500B72">
              <w:rPr>
                <w:rFonts w:ascii="Consolas" w:hAnsi="Consolas" w:cs="Consolas"/>
                <w:noProof/>
              </w:rPr>
              <w:t>set_Password have to be private!</w:t>
            </w:r>
          </w:p>
        </w:tc>
      </w:tr>
    </w:tbl>
    <w:p w14:paraId="539FAE57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2FF022BD" w14:textId="77777777" w:rsidR="008601F2" w:rsidRDefault="008601F2" w:rsidP="008601F2">
      <w:r>
        <w:rPr>
          <w:noProof/>
        </w:rPr>
        <w:drawing>
          <wp:inline distT="0" distB="0" distL="0" distR="0" wp14:anchorId="6915D728" wp14:editId="020F47DA">
            <wp:extent cx="6834407" cy="3305175"/>
            <wp:effectExtent l="19050" t="19050" r="2413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9817" cy="3307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16C0D" w14:textId="77777777" w:rsidR="008601F2" w:rsidRDefault="008601F2" w:rsidP="00185B1E">
      <w:pPr>
        <w:pStyle w:val="Heading2"/>
        <w:numPr>
          <w:ilvl w:val="0"/>
          <w:numId w:val="2"/>
        </w:numPr>
        <w:rPr>
          <w:bCs w:val="0"/>
        </w:rPr>
      </w:pPr>
      <w:r>
        <w:t>Mission Private Impossible</w:t>
      </w:r>
    </w:p>
    <w:p w14:paraId="481B5ABF" w14:textId="77777777" w:rsidR="005300C6" w:rsidRDefault="008601F2" w:rsidP="005300C6">
      <w:pPr>
        <w:spacing w:after="100"/>
      </w:pPr>
      <w:r>
        <w:rPr>
          <w:noProof/>
          <w:lang w:eastAsia="bg-BG"/>
        </w:rPr>
        <w:t xml:space="preserve">It’s time to see what this hacker you are dealing with aims to do.  </w:t>
      </w:r>
      <w:r>
        <w:t>Create a method</w:t>
      </w:r>
      <w:r w:rsidR="005300C6">
        <w:t xml:space="preserve"> inside your Spy class called - </w:t>
      </w:r>
      <w:r w:rsidRPr="00B25EA2">
        <w:rPr>
          <w:rStyle w:val="CodeChar"/>
        </w:rPr>
        <w:t>RevealPrivateMethods(stirng className)</w:t>
      </w:r>
      <w:r>
        <w:t>. Print all private methods in the following format:</w:t>
      </w:r>
    </w:p>
    <w:p w14:paraId="37143439" w14:textId="07B3E415" w:rsidR="008601F2" w:rsidRDefault="008601F2" w:rsidP="005300C6">
      <w:r w:rsidRPr="00FA09A7">
        <w:t>All Private Methods of Class</w:t>
      </w:r>
      <w:r w:rsidRPr="00FA09A7">
        <w:rPr>
          <w:noProof/>
        </w:rPr>
        <w:t xml:space="preserve">: </w:t>
      </w:r>
      <w:r w:rsidRPr="00FA09A7">
        <w:rPr>
          <w:b/>
          <w:noProof/>
        </w:rPr>
        <w:t>{className}</w:t>
      </w:r>
      <w:r w:rsidR="005300C6">
        <w:br/>
      </w:r>
      <w:r w:rsidRPr="00FA09A7">
        <w:t xml:space="preserve">Base Class: </w:t>
      </w:r>
      <w:r w:rsidRPr="00FA09A7">
        <w:rPr>
          <w:b/>
          <w:noProof/>
        </w:rPr>
        <w:t>{baseClassName}</w:t>
      </w:r>
      <w:r w:rsidR="005300C6">
        <w:br/>
      </w:r>
      <w:proofErr w:type="gramStart"/>
      <w:r w:rsidRPr="00FA09A7">
        <w:t>On</w:t>
      </w:r>
      <w:proofErr w:type="gramEnd"/>
      <w:r w:rsidRPr="00FA09A7">
        <w:t xml:space="preserve"> the next lines</w:t>
      </w:r>
      <w:r w:rsidR="00A05A0E">
        <w:t>,</w:t>
      </w:r>
      <w:r w:rsidRPr="00FA09A7">
        <w:t xml:space="preserve"> print found method’s names each on</w:t>
      </w:r>
      <w:r w:rsidR="00A05A0E">
        <w:t xml:space="preserve"> a</w:t>
      </w:r>
      <w:r w:rsidRPr="00FA09A7">
        <w:t xml:space="preserve"> new line</w:t>
      </w:r>
      <w:r w:rsidR="00A05A0E">
        <w:t xml:space="preserve">. </w:t>
      </w: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  <w:r w:rsidR="00A05A0E">
        <w:t xml:space="preserve"> </w:t>
      </w:r>
      <w:r>
        <w:rPr>
          <w:noProof/>
          <w:lang w:eastAsia="bg-BG"/>
        </w:rPr>
        <w:t>In your main Method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should be able to check your program with the current piece of code.</w:t>
      </w:r>
    </w:p>
    <w:p w14:paraId="1D24440E" w14:textId="77777777" w:rsidR="008601F2" w:rsidRDefault="008601F2" w:rsidP="00BF77F7">
      <w:pPr>
        <w:spacing w:before="240"/>
      </w:pPr>
      <w:r>
        <w:rPr>
          <w:noProof/>
        </w:rPr>
        <w:drawing>
          <wp:inline distT="0" distB="0" distL="0" distR="0" wp14:anchorId="4A7C574F" wp14:editId="2BC0AA09">
            <wp:extent cx="3867150" cy="1175673"/>
            <wp:effectExtent l="19050" t="1905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56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37C4B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lastRenderedPageBreak/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56113A2B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04D40D5C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28C96A5D" w14:textId="77777777" w:rsidTr="00772509">
        <w:tc>
          <w:tcPr>
            <w:tcW w:w="4657" w:type="dxa"/>
          </w:tcPr>
          <w:p w14:paraId="6DF162DA" w14:textId="77777777" w:rsidR="008601F2" w:rsidRPr="008D0F69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</w:rPr>
              <w:t>All Private Methods of Class: Hacker</w:t>
            </w:r>
          </w:p>
          <w:p w14:paraId="606A403A" w14:textId="77777777" w:rsidR="008601F2" w:rsidRPr="008D0F69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</w:rPr>
              <w:t>Base Class: Object</w:t>
            </w:r>
          </w:p>
          <w:p w14:paraId="672ED4CC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get_Id</w:t>
            </w:r>
          </w:p>
          <w:p w14:paraId="0AA68D40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set_Id</w:t>
            </w:r>
          </w:p>
          <w:p w14:paraId="32857C62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set_BankAccountBalance</w:t>
            </w:r>
          </w:p>
          <w:p w14:paraId="460194EB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Finalize</w:t>
            </w:r>
          </w:p>
          <w:p w14:paraId="45BAC2A1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  <w:noProof/>
              </w:rPr>
              <w:t>MemberwiseClone</w:t>
            </w:r>
          </w:p>
        </w:tc>
      </w:tr>
    </w:tbl>
    <w:p w14:paraId="3AF9E35F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1F947646" w14:textId="77777777" w:rsidR="008601F2" w:rsidRDefault="008601F2" w:rsidP="008601F2">
      <w:r>
        <w:rPr>
          <w:noProof/>
        </w:rPr>
        <w:drawing>
          <wp:inline distT="0" distB="0" distL="0" distR="0" wp14:anchorId="4F14934B" wp14:editId="45247061">
            <wp:extent cx="6624320" cy="2571115"/>
            <wp:effectExtent l="19050" t="19050" r="2413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71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A2F34" w14:textId="77777777" w:rsidR="008601F2" w:rsidRPr="00E87B54" w:rsidRDefault="008601F2" w:rsidP="005300C6">
      <w:pPr>
        <w:pStyle w:val="Heading2"/>
        <w:numPr>
          <w:ilvl w:val="0"/>
          <w:numId w:val="2"/>
        </w:numPr>
        <w:spacing w:before="0"/>
        <w:rPr>
          <w:bCs w:val="0"/>
        </w:rPr>
      </w:pPr>
      <w:r>
        <w:t>Collector</w:t>
      </w:r>
    </w:p>
    <w:p w14:paraId="59419436" w14:textId="03F45B16" w:rsidR="008601F2" w:rsidRDefault="00A05A0E" w:rsidP="008601F2">
      <w:pPr>
        <w:rPr>
          <w:noProof/>
          <w:lang w:eastAsia="bg-BG"/>
        </w:rPr>
      </w:pPr>
      <w:r>
        <w:rPr>
          <w:noProof/>
          <w:lang w:eastAsia="bg-BG"/>
        </w:rPr>
        <w:t>Use</w:t>
      </w:r>
      <w:r w:rsidR="008601F2">
        <w:rPr>
          <w:noProof/>
          <w:lang w:eastAsia="bg-BG"/>
        </w:rPr>
        <w:t xml:space="preserve"> reflection to get all "Hacker" methods. Then prepare </w:t>
      </w:r>
      <w:r>
        <w:rPr>
          <w:noProof/>
          <w:lang w:eastAsia="bg-BG"/>
        </w:rPr>
        <w:t xml:space="preserve">an </w:t>
      </w:r>
      <w:r w:rsidR="008601F2">
        <w:rPr>
          <w:noProof/>
          <w:lang w:eastAsia="bg-BG"/>
        </w:rPr>
        <w:t xml:space="preserve">algorithm that will </w:t>
      </w:r>
      <w:r>
        <w:rPr>
          <w:noProof/>
          <w:lang w:eastAsia="bg-BG"/>
        </w:rPr>
        <w:t xml:space="preserve">recognize </w:t>
      </w:r>
      <w:r w:rsidR="008601F2">
        <w:rPr>
          <w:noProof/>
          <w:lang w:eastAsia="bg-BG"/>
        </w:rPr>
        <w:t>which m</w:t>
      </w:r>
      <w:r w:rsidR="005300C6">
        <w:rPr>
          <w:noProof/>
          <w:lang w:eastAsia="bg-BG"/>
        </w:rPr>
        <w:t>ethods are getters and setters.</w:t>
      </w:r>
    </w:p>
    <w:p w14:paraId="7C37CD85" w14:textId="575A03BE" w:rsidR="008601F2" w:rsidRPr="005300C6" w:rsidRDefault="008601F2" w:rsidP="005300C6">
      <w:pPr>
        <w:ind w:left="360" w:hanging="360"/>
        <w:rPr>
          <w:noProof/>
          <w:lang w:eastAsia="bg-BG"/>
        </w:rPr>
      </w:pPr>
      <w:r>
        <w:rPr>
          <w:noProof/>
          <w:lang w:eastAsia="bg-BG"/>
        </w:rPr>
        <w:t xml:space="preserve">Print to </w:t>
      </w:r>
      <w:r w:rsidRPr="004E3F92">
        <w:rPr>
          <w:noProof/>
          <w:lang w:eastAsia="bg-BG"/>
        </w:rPr>
        <w:t xml:space="preserve">console each </w:t>
      </w:r>
      <w:r>
        <w:rPr>
          <w:noProof/>
          <w:lang w:eastAsia="bg-BG"/>
        </w:rPr>
        <w:t>getter on</w:t>
      </w:r>
      <w:r w:rsidR="00A05A0E">
        <w:rPr>
          <w:noProof/>
          <w:lang w:eastAsia="bg-BG"/>
        </w:rPr>
        <w:t xml:space="preserve"> a</w:t>
      </w:r>
      <w:r>
        <w:rPr>
          <w:noProof/>
          <w:lang w:eastAsia="bg-BG"/>
        </w:rPr>
        <w:t xml:space="preserve"> </w:t>
      </w:r>
      <w:r w:rsidRPr="004E3F92">
        <w:rPr>
          <w:noProof/>
          <w:lang w:eastAsia="bg-BG"/>
        </w:rPr>
        <w:t xml:space="preserve">new line in </w:t>
      </w:r>
      <w:r w:rsidR="00A05A0E">
        <w:rPr>
          <w:noProof/>
          <w:lang w:eastAsia="bg-BG"/>
        </w:rPr>
        <w:t xml:space="preserve">the </w:t>
      </w:r>
      <w:r w:rsidRPr="004E3F92">
        <w:rPr>
          <w:noProof/>
          <w:lang w:eastAsia="bg-BG"/>
        </w:rPr>
        <w:t>format:</w:t>
      </w:r>
      <w:r w:rsidR="005300C6">
        <w:rPr>
          <w:noProof/>
          <w:lang w:eastAsia="bg-BG"/>
        </w:rPr>
        <w:br/>
      </w:r>
      <w:r w:rsidRPr="00C53635">
        <w:rPr>
          <w:b/>
          <w:noProof/>
          <w:lang w:eastAsia="bg-BG"/>
        </w:rPr>
        <w:t>{name} will return {Return Type}</w:t>
      </w:r>
    </w:p>
    <w:p w14:paraId="06F8C69E" w14:textId="4711A0CC" w:rsidR="008601F2" w:rsidRPr="005300C6" w:rsidRDefault="008601F2" w:rsidP="005300C6">
      <w:pPr>
        <w:ind w:left="360" w:hanging="360"/>
        <w:rPr>
          <w:noProof/>
          <w:lang w:eastAsia="bg-BG"/>
        </w:rPr>
      </w:pPr>
      <w:r>
        <w:rPr>
          <w:noProof/>
          <w:lang w:eastAsia="bg-BG"/>
        </w:rPr>
        <w:t>Th</w:t>
      </w:r>
      <w:r w:rsidR="005300C6">
        <w:rPr>
          <w:noProof/>
          <w:lang w:eastAsia="bg-BG"/>
        </w:rPr>
        <w:t xml:space="preserve">en print all </w:t>
      </w:r>
      <w:r w:rsidR="00A05A0E">
        <w:rPr>
          <w:noProof/>
          <w:lang w:eastAsia="bg-BG"/>
        </w:rPr>
        <w:t xml:space="preserve">of the </w:t>
      </w:r>
      <w:r w:rsidR="005300C6">
        <w:rPr>
          <w:noProof/>
          <w:lang w:eastAsia="bg-BG"/>
        </w:rPr>
        <w:t xml:space="preserve">setters in </w:t>
      </w:r>
      <w:r w:rsidR="00A05A0E">
        <w:rPr>
          <w:noProof/>
          <w:lang w:eastAsia="bg-BG"/>
        </w:rPr>
        <w:t xml:space="preserve">the </w:t>
      </w:r>
      <w:r w:rsidR="005300C6">
        <w:rPr>
          <w:noProof/>
          <w:lang w:eastAsia="bg-BG"/>
        </w:rPr>
        <w:t>format:</w:t>
      </w:r>
      <w:r w:rsidR="005300C6">
        <w:rPr>
          <w:noProof/>
          <w:lang w:eastAsia="bg-BG"/>
        </w:rPr>
        <w:br/>
      </w:r>
      <w:r w:rsidRPr="00C53635">
        <w:rPr>
          <w:b/>
          <w:noProof/>
          <w:lang w:eastAsia="bg-BG"/>
        </w:rPr>
        <w:t xml:space="preserve">{name} </w:t>
      </w:r>
      <w:r>
        <w:rPr>
          <w:b/>
          <w:noProof/>
          <w:lang w:eastAsia="bg-BG"/>
        </w:rPr>
        <w:t>will set field of {Parameter Type}</w:t>
      </w:r>
    </w:p>
    <w:p w14:paraId="10E83F38" w14:textId="2CE49633" w:rsidR="008601F2" w:rsidRPr="00E67DE7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</w:p>
    <w:p w14:paraId="38CDF414" w14:textId="77777777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 you should be able to check your program with the current piece of code.</w:t>
      </w:r>
    </w:p>
    <w:p w14:paraId="50196799" w14:textId="77777777" w:rsidR="008601F2" w:rsidRDefault="008601F2" w:rsidP="00BF77F7">
      <w:pPr>
        <w:spacing w:before="240"/>
      </w:pPr>
      <w:r>
        <w:rPr>
          <w:noProof/>
        </w:rPr>
        <w:drawing>
          <wp:inline distT="0" distB="0" distL="0" distR="0" wp14:anchorId="7D5E6757" wp14:editId="1029803A">
            <wp:extent cx="4756150" cy="1240052"/>
            <wp:effectExtent l="19050" t="19050" r="254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398" cy="12445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4B98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lastRenderedPageBreak/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807"/>
      </w:tblGrid>
      <w:tr w:rsidR="008601F2" w:rsidRPr="00164678" w14:paraId="7F1CDB14" w14:textId="77777777" w:rsidTr="00772509">
        <w:tc>
          <w:tcPr>
            <w:tcW w:w="7807" w:type="dxa"/>
            <w:shd w:val="clear" w:color="auto" w:fill="D9D9D9" w:themeFill="background1" w:themeFillShade="D9"/>
            <w:vAlign w:val="center"/>
          </w:tcPr>
          <w:p w14:paraId="4868FF74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323B52CF" w14:textId="77777777" w:rsidTr="00772509">
        <w:tc>
          <w:tcPr>
            <w:tcW w:w="7807" w:type="dxa"/>
          </w:tcPr>
          <w:p w14:paraId="110D9B9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get_Password will return System.String</w:t>
            </w:r>
          </w:p>
          <w:p w14:paraId="52166CC8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get_Id will return System.Int32</w:t>
            </w:r>
          </w:p>
          <w:p w14:paraId="415823B3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get_BankAccountBalance will return System.Double</w:t>
            </w:r>
          </w:p>
          <w:p w14:paraId="6D5E6B3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set_Password will set field of System.String</w:t>
            </w:r>
          </w:p>
          <w:p w14:paraId="5A43C0A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set_Id will set field of System.Int32</w:t>
            </w:r>
          </w:p>
          <w:p w14:paraId="74426576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E87B54">
              <w:rPr>
                <w:rFonts w:ascii="Consolas" w:hAnsi="Consolas" w:cs="Consolas"/>
                <w:noProof/>
              </w:rPr>
              <w:t>set_BankAccountBalance will set field of System.Double</w:t>
            </w:r>
          </w:p>
        </w:tc>
      </w:tr>
    </w:tbl>
    <w:p w14:paraId="6524CE19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50038BD8" w14:textId="77777777" w:rsidR="008601F2" w:rsidRPr="00A2632E" w:rsidRDefault="008601F2" w:rsidP="008601F2">
      <w:pPr>
        <w:rPr>
          <w:lang w:val="bg-BG"/>
        </w:rPr>
      </w:pPr>
      <w:r>
        <w:rPr>
          <w:noProof/>
        </w:rPr>
        <w:drawing>
          <wp:inline distT="0" distB="0" distL="0" distR="0" wp14:anchorId="480A7E6F" wp14:editId="1BA371C2">
            <wp:extent cx="6873149" cy="2876550"/>
            <wp:effectExtent l="19050" t="19050" r="2349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5454" cy="2877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BDB0" w14:textId="77777777" w:rsidR="00B25EA2" w:rsidRPr="004E2D7C" w:rsidRDefault="00B25EA2" w:rsidP="00B25EA2">
      <w:pPr>
        <w:pStyle w:val="Heading1"/>
      </w:pPr>
      <w:r>
        <w:t>Part II: Attributes</w:t>
      </w:r>
    </w:p>
    <w:p w14:paraId="1C7EF6A3" w14:textId="77777777" w:rsidR="00B25EA2" w:rsidRDefault="00B25EA2" w:rsidP="005300C6">
      <w:pPr>
        <w:pStyle w:val="Heading2"/>
        <w:spacing w:before="0"/>
      </w:pPr>
      <w:r>
        <w:t>Create Attribute</w:t>
      </w:r>
    </w:p>
    <w:p w14:paraId="4DC8873B" w14:textId="001070E9" w:rsidR="00B25EA2" w:rsidRDefault="00B25EA2" w:rsidP="00B25EA2">
      <w:pPr>
        <w:rPr>
          <w:b/>
        </w:rPr>
      </w:pPr>
      <w:r w:rsidRPr="00452836">
        <w:t xml:space="preserve">Create </w:t>
      </w:r>
      <w:r>
        <w:t>attribute</w:t>
      </w:r>
      <w:r w:rsidRPr="00452836">
        <w:t xml:space="preserve"> </w:t>
      </w:r>
      <w:r>
        <w:rPr>
          <w:rStyle w:val="CodeChar"/>
        </w:rPr>
        <w:t>SoftUni</w:t>
      </w:r>
      <w:r w:rsidRPr="00452836">
        <w:t xml:space="preserve"> with a </w:t>
      </w:r>
      <w:r>
        <w:rPr>
          <w:rStyle w:val="CodeChar"/>
        </w:rPr>
        <w:t>string</w:t>
      </w:r>
      <w:r w:rsidRPr="00452836">
        <w:t xml:space="preserve"> element</w:t>
      </w:r>
      <w:r>
        <w:t xml:space="preserve"> called</w:t>
      </w:r>
      <w:r w:rsidRPr="00452836">
        <w:t xml:space="preserve"> </w:t>
      </w:r>
      <w:r>
        <w:rPr>
          <w:b/>
        </w:rPr>
        <w:t>name</w:t>
      </w:r>
      <w:r w:rsidRPr="0064477F">
        <w:t>, that</w:t>
      </w:r>
      <w:r w:rsidR="00C472CC">
        <w:rPr>
          <w:b/>
        </w:rPr>
        <w:t>:</w:t>
      </w:r>
    </w:p>
    <w:p w14:paraId="20F8CF3B" w14:textId="77777777" w:rsidR="00B25EA2" w:rsidRPr="00626A9E" w:rsidRDefault="00B25EA2" w:rsidP="00185B1E">
      <w:pPr>
        <w:pStyle w:val="ListParagraph"/>
        <w:numPr>
          <w:ilvl w:val="0"/>
          <w:numId w:val="6"/>
        </w:numPr>
        <w:spacing w:before="80" w:after="120"/>
        <w:rPr>
          <w:b/>
        </w:rPr>
      </w:pPr>
      <w:r>
        <w:t>Can be used over classes and methods</w:t>
      </w:r>
    </w:p>
    <w:p w14:paraId="0432DA63" w14:textId="77777777" w:rsidR="00B25EA2" w:rsidRPr="00626A9E" w:rsidRDefault="00B25EA2" w:rsidP="00185B1E">
      <w:pPr>
        <w:pStyle w:val="ListParagraph"/>
        <w:numPr>
          <w:ilvl w:val="0"/>
          <w:numId w:val="6"/>
        </w:numPr>
        <w:spacing w:before="80" w:after="120"/>
        <w:rPr>
          <w:b/>
        </w:rPr>
      </w:pPr>
      <w:r>
        <w:t>Allow multiple attributes of same type</w:t>
      </w:r>
    </w:p>
    <w:p w14:paraId="2DF0B42D" w14:textId="77777777" w:rsidR="00B25EA2" w:rsidRDefault="00B25EA2" w:rsidP="00B25EA2">
      <w:pPr>
        <w:pStyle w:val="Heading3"/>
      </w:pPr>
      <w:r>
        <w:t>Examples</w:t>
      </w:r>
    </w:p>
    <w:tbl>
      <w:tblPr>
        <w:tblStyle w:val="TableGrid"/>
        <w:tblW w:w="10429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429"/>
      </w:tblGrid>
      <w:tr w:rsidR="00B25EA2" w:rsidRPr="00603773" w14:paraId="67DB0633" w14:textId="77777777" w:rsidTr="00772509">
        <w:tc>
          <w:tcPr>
            <w:tcW w:w="10429" w:type="dxa"/>
            <w:shd w:val="clear" w:color="auto" w:fill="D9D9D9" w:themeFill="background1" w:themeFillShade="D9"/>
          </w:tcPr>
          <w:p w14:paraId="063CDC45" w14:textId="77777777" w:rsidR="00B25EA2" w:rsidRPr="00603773" w:rsidRDefault="00B25EA2" w:rsidP="00772509">
            <w:pPr>
              <w:pStyle w:val="Code"/>
              <w:jc w:val="center"/>
            </w:pPr>
            <w:r>
              <w:t>StartUp.cs</w:t>
            </w:r>
          </w:p>
        </w:tc>
      </w:tr>
      <w:tr w:rsidR="00B25EA2" w:rsidRPr="007A1E47" w14:paraId="20162DE9" w14:textId="77777777" w:rsidTr="00772509">
        <w:trPr>
          <w:trHeight w:val="1695"/>
        </w:trPr>
        <w:tc>
          <w:tcPr>
            <w:tcW w:w="10429" w:type="dxa"/>
          </w:tcPr>
          <w:p w14:paraId="5889C923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"Ventsi"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38F6322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StartUp</w:t>
            </w:r>
          </w:p>
          <w:p w14:paraId="57EF1EB1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0B79574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"Gosho"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4916E722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[] args)</w:t>
            </w:r>
          </w:p>
          <w:p w14:paraId="0EADEC1B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{</w:t>
            </w:r>
          </w:p>
          <w:p w14:paraId="414778B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6DEFB596" w14:textId="77777777" w:rsidR="00B25EA2" w:rsidRPr="002915C8" w:rsidRDefault="00B25EA2" w:rsidP="00772509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bg-BG" w:eastAsia="bg-BG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0DEC0536" w14:textId="77777777" w:rsidR="00B25EA2" w:rsidRDefault="00B25EA2" w:rsidP="00BF77F7">
      <w:pPr>
        <w:spacing w:before="240"/>
        <w:rPr>
          <w:lang w:val="en-GB"/>
        </w:rPr>
      </w:pPr>
      <w:r w:rsidRPr="009A59B7">
        <w:rPr>
          <w:noProof/>
        </w:rPr>
        <w:lastRenderedPageBreak/>
        <w:drawing>
          <wp:inline distT="0" distB="0" distL="0" distR="0" wp14:anchorId="00C35B73" wp14:editId="7A725EE4">
            <wp:extent cx="5934075" cy="1613318"/>
            <wp:effectExtent l="19050" t="19050" r="952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627" cy="16216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0999F" w14:textId="77777777" w:rsidR="00B25EA2" w:rsidRDefault="00B25EA2" w:rsidP="00B25EA2">
      <w:pPr>
        <w:pStyle w:val="Heading2"/>
      </w:pPr>
      <w:r>
        <w:t>Coding Tracker</w:t>
      </w:r>
    </w:p>
    <w:p w14:paraId="70623AA8" w14:textId="77777777" w:rsidR="00B25EA2" w:rsidRPr="00935E29" w:rsidRDefault="00B25EA2" w:rsidP="00B25EA2">
      <w:pPr>
        <w:rPr>
          <w:lang w:val="en-GB"/>
        </w:rPr>
      </w:pPr>
      <w:r w:rsidRPr="00935E29">
        <w:t xml:space="preserve">Create a class </w:t>
      </w:r>
      <w:r w:rsidRPr="00935E29">
        <w:rPr>
          <w:b/>
          <w:bCs/>
        </w:rPr>
        <w:t>Tracker</w:t>
      </w:r>
      <w:r w:rsidRPr="00935E29">
        <w:t xml:space="preserve"> with a method:</w:t>
      </w:r>
      <w:bookmarkStart w:id="0" w:name="_GoBack"/>
      <w:bookmarkEnd w:id="0"/>
    </w:p>
    <w:p w14:paraId="03712D54" w14:textId="77777777" w:rsidR="00B25EA2" w:rsidRPr="00935E29" w:rsidRDefault="00B25EA2" w:rsidP="00185B1E">
      <w:pPr>
        <w:pStyle w:val="Code"/>
        <w:numPr>
          <w:ilvl w:val="0"/>
          <w:numId w:val="5"/>
        </w:numPr>
        <w:spacing w:before="80" w:after="120"/>
        <w:rPr>
          <w:lang w:val="en-GB"/>
        </w:rPr>
      </w:pPr>
      <w:r w:rsidRPr="00935E29">
        <w:t>static void printMethodsByAuthor()</w:t>
      </w:r>
    </w:p>
    <w:p w14:paraId="27E4B161" w14:textId="77777777" w:rsidR="00B25EA2" w:rsidRPr="004407DF" w:rsidRDefault="00B25EA2" w:rsidP="00B25EA2">
      <w:pPr>
        <w:pStyle w:val="Heading3"/>
      </w:pPr>
      <w:r w:rsidRPr="00935E29"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t>Examples</w:t>
      </w:r>
    </w:p>
    <w:tbl>
      <w:tblPr>
        <w:tblStyle w:val="TableGrid"/>
        <w:tblW w:w="10429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429"/>
      </w:tblGrid>
      <w:tr w:rsidR="00B25EA2" w:rsidRPr="00603773" w14:paraId="3AFF7750" w14:textId="77777777" w:rsidTr="00772509">
        <w:tc>
          <w:tcPr>
            <w:tcW w:w="10429" w:type="dxa"/>
            <w:shd w:val="clear" w:color="auto" w:fill="D9D9D9" w:themeFill="background1" w:themeFillShade="D9"/>
          </w:tcPr>
          <w:p w14:paraId="0B75A31E" w14:textId="77777777" w:rsidR="00B25EA2" w:rsidRPr="00603773" w:rsidRDefault="00B25EA2" w:rsidP="00772509">
            <w:pPr>
              <w:pStyle w:val="Code"/>
              <w:jc w:val="center"/>
            </w:pPr>
            <w:r>
              <w:t>StartUp.cs</w:t>
            </w:r>
          </w:p>
        </w:tc>
      </w:tr>
      <w:tr w:rsidR="00B25EA2" w:rsidRPr="007A1E47" w14:paraId="1AB9A90A" w14:textId="77777777" w:rsidTr="00772509">
        <w:trPr>
          <w:trHeight w:val="1695"/>
        </w:trPr>
        <w:tc>
          <w:tcPr>
            <w:tcW w:w="10429" w:type="dxa"/>
          </w:tcPr>
          <w:p w14:paraId="7591017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"Ventsi"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56F318E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StartUp</w:t>
            </w:r>
          </w:p>
          <w:p w14:paraId="470F9044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3B1E5094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"Gosho"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1506095F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[] args)</w:t>
            </w:r>
          </w:p>
          <w:p w14:paraId="23A23F8E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{</w:t>
            </w:r>
          </w:p>
          <w:p w14:paraId="226CED5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tracker =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Tracker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();</w:t>
            </w:r>
          </w:p>
          <w:p w14:paraId="47DA431A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tracker.PrintMethodsByAuthor();</w:t>
            </w:r>
          </w:p>
          <w:p w14:paraId="1B4D1922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77C9FB46" w14:textId="77777777" w:rsidR="00B25EA2" w:rsidRPr="002915C8" w:rsidRDefault="00B25EA2" w:rsidP="00772509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bg-BG" w:eastAsia="bg-BG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7218C92E" w14:textId="16E5E89A" w:rsidR="002D1FB0" w:rsidRPr="002D1FB0" w:rsidRDefault="00B25EA2" w:rsidP="00BF77F7">
      <w:pPr>
        <w:spacing w:before="240"/>
      </w:pPr>
      <w:r w:rsidRPr="009A59B7">
        <w:rPr>
          <w:noProof/>
        </w:rPr>
        <w:drawing>
          <wp:inline distT="0" distB="0" distL="0" distR="0" wp14:anchorId="20E4BF90" wp14:editId="6C1C2C11">
            <wp:extent cx="5553075" cy="2881106"/>
            <wp:effectExtent l="19050" t="19050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015" cy="2885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D1FB0" w:rsidRPr="002D1FB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5753F" w14:textId="77777777" w:rsidR="00152C05" w:rsidRDefault="00152C05" w:rsidP="008068A2">
      <w:pPr>
        <w:spacing w:after="0" w:line="240" w:lineRule="auto"/>
      </w:pPr>
      <w:r>
        <w:separator/>
      </w:r>
    </w:p>
  </w:endnote>
  <w:endnote w:type="continuationSeparator" w:id="0">
    <w:p w14:paraId="2E91045D" w14:textId="77777777" w:rsidR="00152C05" w:rsidRDefault="00152C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3FAC18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146F076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1E2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1E2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146F076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1E28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1E28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D6524A" w14:textId="77777777" w:rsidR="00152C05" w:rsidRDefault="00152C05" w:rsidP="008068A2">
      <w:pPr>
        <w:spacing w:after="0" w:line="240" w:lineRule="auto"/>
      </w:pPr>
      <w:r>
        <w:separator/>
      </w:r>
    </w:p>
  </w:footnote>
  <w:footnote w:type="continuationSeparator" w:id="0">
    <w:p w14:paraId="3DBA5E5C" w14:textId="77777777" w:rsidR="00152C05" w:rsidRDefault="00152C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43DD"/>
    <w:multiLevelType w:val="hybridMultilevel"/>
    <w:tmpl w:val="8A64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D60587"/>
    <w:multiLevelType w:val="hybridMultilevel"/>
    <w:tmpl w:val="6582A5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A22679"/>
    <w:multiLevelType w:val="hybridMultilevel"/>
    <w:tmpl w:val="6F8E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C84D8E"/>
    <w:multiLevelType w:val="hybridMultilevel"/>
    <w:tmpl w:val="0B6E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2C05"/>
    <w:rsid w:val="001619DF"/>
    <w:rsid w:val="00164CDC"/>
    <w:rsid w:val="00167CF1"/>
    <w:rsid w:val="00171021"/>
    <w:rsid w:val="001837BD"/>
    <w:rsid w:val="00183A2C"/>
    <w:rsid w:val="00185B1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1DF"/>
    <w:rsid w:val="002326A7"/>
    <w:rsid w:val="00264287"/>
    <w:rsid w:val="0026589D"/>
    <w:rsid w:val="002664E1"/>
    <w:rsid w:val="002674C4"/>
    <w:rsid w:val="002819B5"/>
    <w:rsid w:val="002853F4"/>
    <w:rsid w:val="002A2D2D"/>
    <w:rsid w:val="002C71C6"/>
    <w:rsid w:val="002D1FB0"/>
    <w:rsid w:val="00305122"/>
    <w:rsid w:val="00321E28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442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300C6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24F9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0D41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344B7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263C"/>
    <w:rsid w:val="008601F2"/>
    <w:rsid w:val="00861625"/>
    <w:rsid w:val="008617B5"/>
    <w:rsid w:val="00870828"/>
    <w:rsid w:val="0088080B"/>
    <w:rsid w:val="008B07D7"/>
    <w:rsid w:val="008B2192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63E"/>
    <w:rsid w:val="00955691"/>
    <w:rsid w:val="00961157"/>
    <w:rsid w:val="00961A07"/>
    <w:rsid w:val="00965C5B"/>
    <w:rsid w:val="0096684B"/>
    <w:rsid w:val="00976E46"/>
    <w:rsid w:val="009A4011"/>
    <w:rsid w:val="009B4FB4"/>
    <w:rsid w:val="009C0C39"/>
    <w:rsid w:val="009D1805"/>
    <w:rsid w:val="009E1A09"/>
    <w:rsid w:val="009E742D"/>
    <w:rsid w:val="00A02545"/>
    <w:rsid w:val="00A025E6"/>
    <w:rsid w:val="00A05555"/>
    <w:rsid w:val="00A05A0E"/>
    <w:rsid w:val="00A06D89"/>
    <w:rsid w:val="00A35790"/>
    <w:rsid w:val="00A45A89"/>
    <w:rsid w:val="00A47F12"/>
    <w:rsid w:val="00A64D14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EA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77F7"/>
    <w:rsid w:val="00C0490B"/>
    <w:rsid w:val="00C07904"/>
    <w:rsid w:val="00C121AF"/>
    <w:rsid w:val="00C14C80"/>
    <w:rsid w:val="00C20B3E"/>
    <w:rsid w:val="00C355A5"/>
    <w:rsid w:val="00C43B64"/>
    <w:rsid w:val="00C472CC"/>
    <w:rsid w:val="00C515CA"/>
    <w:rsid w:val="00C53F37"/>
    <w:rsid w:val="00C5499A"/>
    <w:rsid w:val="00C55C29"/>
    <w:rsid w:val="00C62A0F"/>
    <w:rsid w:val="00C647B0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5EA"/>
    <w:rsid w:val="00D22895"/>
    <w:rsid w:val="00D3404A"/>
    <w:rsid w:val="00D4354E"/>
    <w:rsid w:val="00D43F69"/>
    <w:rsid w:val="00D50F79"/>
    <w:rsid w:val="00D73957"/>
    <w:rsid w:val="00D8395C"/>
    <w:rsid w:val="00D910AA"/>
    <w:rsid w:val="00D93628"/>
    <w:rsid w:val="00DC1DC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21E"/>
    <w:rsid w:val="00E24C6A"/>
    <w:rsid w:val="00E25811"/>
    <w:rsid w:val="00E32F85"/>
    <w:rsid w:val="00E36FD8"/>
    <w:rsid w:val="00E37380"/>
    <w:rsid w:val="00E465C4"/>
    <w:rsid w:val="00E61668"/>
    <w:rsid w:val="00E63F64"/>
    <w:rsid w:val="00E74623"/>
    <w:rsid w:val="00E80E3D"/>
    <w:rsid w:val="00E84F6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1E23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760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442"/>
    <w:rPr>
      <w:rFonts w:ascii="Calibri" w:eastAsia="Calibri" w:hAnsi="Calibri" w:cs="DejaVu Sans"/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ascii="Calibri" w:eastAsiaTheme="majorEastAsia" w:hAnsi="Calibri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5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5EA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442"/>
    <w:rPr>
      <w:rFonts w:ascii="Calibri" w:eastAsia="Calibri" w:hAnsi="Calibri" w:cs="DejaVu Sans"/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ascii="Calibri" w:eastAsiaTheme="majorEastAsia" w:hAnsi="Calibri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5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5E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judge.softuni.bg/Contests/710/Reflection-and-Attributes-Lab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2085/csharp-oop-advanced-november-2018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90.png"/><Relationship Id="rId21" Type="http://schemas.openxmlformats.org/officeDocument/2006/relationships/image" Target="media/image2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3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AB7F1-0F57-4C95-81C5-51A68FE13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6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OOP Advanced Reflection and Attributes - Lab</vt:lpstr>
    </vt:vector>
  </TitlesOfParts>
  <Company>Software University</Company>
  <LinksUpToDate>false</LinksUpToDate>
  <CharactersWithSpaces>4803</CharactersWithSpaces>
  <SharedDoc>false</SharedDoc>
  <HyperlinkBase>https://softuni.bg/trainings/2085/csharp-oop-advanced-november-2018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OOP Advanced Reflection and Attributes - Lab</dc:title>
  <dc:subject>CSharp OOP Advanced  – Practical Training Course @ SoftUni</dc:subject>
  <dc:creator>Software University Foundation</dc:creator>
  <cp:keywords>CSharp, OOP, Advanced, Software University, SoftUni, programming, coding, software development, education, training, course</cp:keywords>
  <dc:description>CSharp OOP Advanced Course @ SoftUni - https://softuni.bg/trainings/2085/csharp-oop-advanced-november-2018</dc:description>
  <cp:lastModifiedBy>Stoyan</cp:lastModifiedBy>
  <cp:revision>25</cp:revision>
  <cp:lastPrinted>2015-10-26T22:35:00Z</cp:lastPrinted>
  <dcterms:created xsi:type="dcterms:W3CDTF">2016-05-21T08:57:00Z</dcterms:created>
  <dcterms:modified xsi:type="dcterms:W3CDTF">2018-11-28T22:00:00Z</dcterms:modified>
  <cp:category>programming, education, software engineering, software development</cp:category>
</cp:coreProperties>
</file>