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975" w:rsidRDefault="003E3975" w:rsidP="00597A29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bCs/>
          <w:sz w:val="24"/>
          <w:szCs w:val="24"/>
          <w:lang w:val="kk-KZ"/>
        </w:rPr>
        <w:t>Қ</w:t>
      </w:r>
      <w:r>
        <w:rPr>
          <w:rFonts w:ascii="Times New Roman" w:hAnsi="Times New Roman"/>
          <w:sz w:val="24"/>
          <w:szCs w:val="24"/>
          <w:lang w:val="kk-KZ"/>
        </w:rPr>
        <w:t xml:space="preserve">азақстан Республикасы </w:t>
      </w:r>
      <w:r>
        <w:rPr>
          <w:rFonts w:ascii="Times New Roman" w:hAnsi="Times New Roman"/>
          <w:sz w:val="24"/>
          <w:szCs w:val="24"/>
        </w:rPr>
        <w:t>Б</w:t>
      </w:r>
      <w:r>
        <w:rPr>
          <w:rFonts w:ascii="Times New Roman" w:hAnsi="Times New Roman"/>
          <w:sz w:val="24"/>
          <w:szCs w:val="24"/>
          <w:lang w:val="kk-KZ"/>
        </w:rPr>
        <w:t>ілім және ғылым министрлігі</w:t>
      </w:r>
    </w:p>
    <w:p w:rsidR="003E3975" w:rsidRDefault="003E3975" w:rsidP="00597A29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</w:rPr>
        <w:t>Министерство образования и науки Республики Казахстан</w:t>
      </w:r>
    </w:p>
    <w:p w:rsidR="003E3975" w:rsidRDefault="003E3975" w:rsidP="00597A29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Мағжан Жұмабаев атындағы жоғары колледж</w:t>
      </w:r>
    </w:p>
    <w:p w:rsidR="003E3975" w:rsidRDefault="003E3975" w:rsidP="00597A2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Высший колледж имени Магжана Жумабаева</w:t>
      </w:r>
    </w:p>
    <w:p w:rsidR="003E3975" w:rsidRPr="005826CC" w:rsidRDefault="003E3975" w:rsidP="006622D9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3E3975" w:rsidRDefault="003E3975" w:rsidP="00212095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2B2B14">
        <w:rPr>
          <w:rFonts w:ascii="Times New Roman" w:hAnsi="Times New Roman"/>
          <w:b/>
          <w:bCs/>
          <w:color w:val="000000"/>
          <w:sz w:val="24"/>
          <w:szCs w:val="24"/>
        </w:rPr>
        <w:t xml:space="preserve">ТЕХНИКАЛЫҚ ЖӘНЕ КӘСІПТІК, ОРТА БІЛІМНЕН КЕЙІНГІ БІЛІМ БЕРУ ҰЙЫМДАРЫНА АРНАЛҒАН ПЕДАГОГТІҢ </w:t>
      </w:r>
      <w:r w:rsidRPr="002B2B14">
        <w:rPr>
          <w:rFonts w:ascii="Times New Roman" w:hAnsi="Times New Roman"/>
          <w:b/>
          <w:bCs/>
          <w:color w:val="000000"/>
          <w:sz w:val="24"/>
          <w:szCs w:val="24"/>
          <w:lang w:val="kk-KZ"/>
        </w:rPr>
        <w:t xml:space="preserve"> </w:t>
      </w:r>
      <w:r w:rsidRPr="002B2B14">
        <w:rPr>
          <w:rFonts w:ascii="Times New Roman" w:hAnsi="Times New Roman"/>
          <w:b/>
          <w:bCs/>
          <w:color w:val="000000"/>
          <w:sz w:val="24"/>
          <w:szCs w:val="24"/>
        </w:rPr>
        <w:t>САБАҚ ЖОСПАРЫ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/</w:t>
      </w:r>
    </w:p>
    <w:p w:rsidR="003E3975" w:rsidRPr="002B2B14" w:rsidRDefault="003E3975" w:rsidP="00212095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3E3975" w:rsidRPr="002B2B14" w:rsidRDefault="003E3975" w:rsidP="00212095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2B2B14">
        <w:rPr>
          <w:rFonts w:ascii="Times New Roman" w:hAnsi="Times New Roman"/>
          <w:b/>
          <w:bCs/>
          <w:color w:val="000000"/>
          <w:sz w:val="24"/>
          <w:szCs w:val="24"/>
        </w:rPr>
        <w:t>ПЛАН ЗАНЯТИЯ ПЕДАГОГА ДЛЯ ОРГАНИЗАЦИЙ ТЕХНИЧЕСКОГО И ПРОФЕССИОНАЛЬНОГО, ПОСЛЕСРЕДНЕГО ОБРАЗОВАНИЯ</w:t>
      </w:r>
    </w:p>
    <w:p w:rsidR="003E3975" w:rsidRDefault="003E3975" w:rsidP="0021209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1062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36"/>
        <w:gridCol w:w="4292"/>
        <w:gridCol w:w="5692"/>
      </w:tblGrid>
      <w:tr w:rsidR="003E3975" w:rsidRPr="00C902BE" w:rsidTr="002B2B14">
        <w:tc>
          <w:tcPr>
            <w:tcW w:w="636" w:type="dxa"/>
          </w:tcPr>
          <w:p w:rsidR="003E3975" w:rsidRPr="00C902BE" w:rsidRDefault="003E3975" w:rsidP="00C90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292" w:type="dxa"/>
          </w:tcPr>
          <w:p w:rsidR="003E3975" w:rsidRPr="00C902BE" w:rsidRDefault="003E3975" w:rsidP="00C90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902BE">
              <w:rPr>
                <w:rFonts w:ascii="Times New Roman" w:hAnsi="Times New Roman"/>
                <w:sz w:val="24"/>
                <w:szCs w:val="24"/>
                <w:lang w:val="kk-KZ" w:eastAsia="ru-RU"/>
              </w:rPr>
              <w:t>Сабақтың тақырыбы/</w:t>
            </w:r>
            <w:r w:rsidRPr="00C902BE">
              <w:rPr>
                <w:rFonts w:ascii="Times New Roman" w:hAnsi="Times New Roman"/>
                <w:sz w:val="24"/>
                <w:szCs w:val="24"/>
                <w:lang w:eastAsia="ru-RU"/>
              </w:rPr>
              <w:t>Тема занятия</w:t>
            </w:r>
          </w:p>
        </w:tc>
        <w:tc>
          <w:tcPr>
            <w:tcW w:w="5692" w:type="dxa"/>
          </w:tcPr>
          <w:p w:rsidR="003E3975" w:rsidRPr="00C902BE" w:rsidRDefault="003E3975" w:rsidP="00C90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3E3975" w:rsidRPr="00C902BE" w:rsidTr="002B2B14">
        <w:tc>
          <w:tcPr>
            <w:tcW w:w="636" w:type="dxa"/>
          </w:tcPr>
          <w:p w:rsidR="003E3975" w:rsidRPr="00C902BE" w:rsidRDefault="003E3975" w:rsidP="00C90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292" w:type="dxa"/>
          </w:tcPr>
          <w:p w:rsidR="003E3975" w:rsidRPr="00C902BE" w:rsidRDefault="003E3975" w:rsidP="00C90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902BE">
              <w:rPr>
                <w:rFonts w:ascii="Times New Roman" w:hAnsi="Times New Roman"/>
                <w:sz w:val="24"/>
                <w:szCs w:val="24"/>
                <w:lang w:val="kk-KZ" w:eastAsia="ru-RU"/>
              </w:rPr>
              <w:t xml:space="preserve">Пәннің/модульдің атауы/ </w:t>
            </w:r>
            <w:r w:rsidRPr="00C902BE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модуля /дисциплины</w:t>
            </w:r>
          </w:p>
        </w:tc>
        <w:tc>
          <w:tcPr>
            <w:tcW w:w="5692" w:type="dxa"/>
          </w:tcPr>
          <w:p w:rsidR="003E3975" w:rsidRPr="00C902BE" w:rsidRDefault="003E3975" w:rsidP="00C90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3E3975" w:rsidRPr="00C902BE" w:rsidTr="002B2B14">
        <w:tc>
          <w:tcPr>
            <w:tcW w:w="636" w:type="dxa"/>
          </w:tcPr>
          <w:p w:rsidR="003E3975" w:rsidRPr="00C902BE" w:rsidRDefault="003E3975" w:rsidP="00C90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292" w:type="dxa"/>
          </w:tcPr>
          <w:p w:rsidR="003E3975" w:rsidRPr="00C902BE" w:rsidRDefault="003E3975" w:rsidP="00C90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902BE">
              <w:rPr>
                <w:rFonts w:ascii="Times New Roman" w:hAnsi="Times New Roman"/>
                <w:sz w:val="24"/>
                <w:szCs w:val="24"/>
                <w:lang w:val="kk-KZ" w:eastAsia="ru-RU"/>
              </w:rPr>
              <w:t>Дайындаған педагог/</w:t>
            </w:r>
          </w:p>
          <w:p w:rsidR="003E3975" w:rsidRPr="00C902BE" w:rsidRDefault="003E3975" w:rsidP="00C90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902BE">
              <w:rPr>
                <w:rFonts w:ascii="Times New Roman" w:hAnsi="Times New Roman"/>
                <w:sz w:val="24"/>
                <w:szCs w:val="24"/>
                <w:lang w:eastAsia="ru-RU"/>
              </w:rPr>
              <w:t>Подготовил педагог</w:t>
            </w:r>
          </w:p>
          <w:p w:rsidR="003E3975" w:rsidRPr="00C902BE" w:rsidRDefault="003E3975" w:rsidP="00C90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902BE">
              <w:rPr>
                <w:rFonts w:ascii="Times New Roman" w:hAnsi="Times New Roman"/>
                <w:sz w:val="24"/>
                <w:szCs w:val="24"/>
                <w:lang w:val="kk-KZ" w:eastAsia="ru-RU"/>
              </w:rPr>
              <w:t>Күні/</w:t>
            </w:r>
            <w:r w:rsidRPr="00C902BE">
              <w:rPr>
                <w:rFonts w:ascii="Times New Roman" w:hAnsi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5692" w:type="dxa"/>
          </w:tcPr>
          <w:p w:rsidR="003E3975" w:rsidRPr="00C902BE" w:rsidRDefault="003E3975" w:rsidP="00C90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902BE">
              <w:rPr>
                <w:rFonts w:ascii="Times New Roman" w:hAnsi="Times New Roman"/>
                <w:sz w:val="24"/>
                <w:szCs w:val="24"/>
                <w:lang w:eastAsia="ru-RU"/>
              </w:rPr>
              <w:t>________________</w:t>
            </w:r>
          </w:p>
          <w:p w:rsidR="003E3975" w:rsidRPr="002B2B14" w:rsidRDefault="003E3975" w:rsidP="00C902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B2B14">
              <w:rPr>
                <w:rFonts w:ascii="Times New Roman" w:hAnsi="Times New Roman"/>
                <w:sz w:val="20"/>
                <w:szCs w:val="20"/>
                <w:lang w:val="kk-KZ" w:eastAsia="ru-RU"/>
              </w:rPr>
              <w:t>аты-жөні/</w:t>
            </w:r>
            <w:r w:rsidRPr="002B2B14">
              <w:rPr>
                <w:rFonts w:ascii="Times New Roman" w:hAnsi="Times New Roman"/>
                <w:sz w:val="20"/>
                <w:szCs w:val="20"/>
                <w:lang w:eastAsia="ru-RU"/>
              </w:rPr>
              <w:t>ФИО</w:t>
            </w:r>
          </w:p>
          <w:p w:rsidR="003E3975" w:rsidRPr="00C902BE" w:rsidRDefault="003E3975" w:rsidP="00C90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902BE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"__"____________ 20_ </w:t>
            </w:r>
            <w:r w:rsidRPr="00C902BE">
              <w:rPr>
                <w:rFonts w:ascii="Times New Roman" w:hAnsi="Times New Roman"/>
                <w:sz w:val="24"/>
                <w:szCs w:val="24"/>
                <w:lang w:val="kk-KZ" w:eastAsia="ru-RU"/>
              </w:rPr>
              <w:t>жыл/</w:t>
            </w:r>
            <w:r w:rsidRPr="00C902BE">
              <w:rPr>
                <w:rFonts w:ascii="Times New Roman" w:hAnsi="Times New Roman"/>
                <w:sz w:val="24"/>
                <w:szCs w:val="24"/>
                <w:lang w:eastAsia="ru-RU"/>
              </w:rPr>
              <w:t>года</w:t>
            </w:r>
          </w:p>
        </w:tc>
      </w:tr>
      <w:tr w:rsidR="003E3975" w:rsidRPr="00C902BE" w:rsidTr="002B2B14">
        <w:tc>
          <w:tcPr>
            <w:tcW w:w="636" w:type="dxa"/>
          </w:tcPr>
          <w:p w:rsidR="003E3975" w:rsidRPr="00C902BE" w:rsidRDefault="003E3975" w:rsidP="00C90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902BE">
              <w:rPr>
                <w:rFonts w:ascii="Times New Roman" w:hAnsi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292" w:type="dxa"/>
          </w:tcPr>
          <w:p w:rsidR="003E3975" w:rsidRPr="00C902BE" w:rsidRDefault="003E3975" w:rsidP="00C90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902BE">
              <w:rPr>
                <w:rFonts w:ascii="Times New Roman" w:hAnsi="Times New Roman"/>
                <w:sz w:val="24"/>
                <w:szCs w:val="24"/>
                <w:lang w:val="kk-KZ" w:eastAsia="ru-RU"/>
              </w:rPr>
              <w:t>Жалпы мәлімет/</w:t>
            </w:r>
            <w:r w:rsidRPr="00C902BE">
              <w:rPr>
                <w:rFonts w:ascii="Times New Roman" w:hAnsi="Times New Roman"/>
                <w:sz w:val="24"/>
                <w:szCs w:val="24"/>
                <w:lang w:eastAsia="ru-RU"/>
              </w:rPr>
              <w:t>Общие сведения:</w:t>
            </w:r>
          </w:p>
          <w:p w:rsidR="003E3975" w:rsidRPr="00C902BE" w:rsidRDefault="003E3975" w:rsidP="002B2B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902BE">
              <w:rPr>
                <w:rFonts w:ascii="Times New Roman" w:hAnsi="Times New Roman"/>
                <w:sz w:val="24"/>
                <w:szCs w:val="24"/>
                <w:lang w:val="kk-KZ" w:eastAsia="ru-RU"/>
              </w:rPr>
              <w:t>Курс, топ</w:t>
            </w:r>
            <w:r>
              <w:rPr>
                <w:rFonts w:ascii="Times New Roman" w:hAnsi="Times New Roman"/>
                <w:sz w:val="24"/>
                <w:szCs w:val="24"/>
                <w:lang w:val="kk-KZ" w:eastAsia="ru-RU"/>
              </w:rPr>
              <w:t>/</w:t>
            </w:r>
            <w:r w:rsidRPr="00C902BE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Курс, группы </w:t>
            </w:r>
          </w:p>
          <w:p w:rsidR="003E3975" w:rsidRPr="00C902BE" w:rsidRDefault="003E3975" w:rsidP="00C90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902BE">
              <w:rPr>
                <w:rFonts w:ascii="Times New Roman" w:hAnsi="Times New Roman"/>
                <w:sz w:val="24"/>
                <w:szCs w:val="24"/>
                <w:lang w:val="kk-KZ" w:eastAsia="ru-RU"/>
              </w:rPr>
              <w:t>Сабақ типі/</w:t>
            </w:r>
            <w:r w:rsidRPr="00C902BE">
              <w:rPr>
                <w:rFonts w:ascii="Times New Roman" w:hAnsi="Times New Roman"/>
                <w:sz w:val="24"/>
                <w:szCs w:val="24"/>
                <w:lang w:eastAsia="ru-RU"/>
              </w:rPr>
              <w:t>Тип занятия</w:t>
            </w:r>
          </w:p>
        </w:tc>
        <w:tc>
          <w:tcPr>
            <w:tcW w:w="5692" w:type="dxa"/>
          </w:tcPr>
          <w:p w:rsidR="003E3975" w:rsidRPr="00C902BE" w:rsidRDefault="003E3975" w:rsidP="00C90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3E3975" w:rsidRPr="00C902BE" w:rsidTr="002B2B14">
        <w:tc>
          <w:tcPr>
            <w:tcW w:w="636" w:type="dxa"/>
          </w:tcPr>
          <w:p w:rsidR="003E3975" w:rsidRPr="00C902BE" w:rsidRDefault="003E3975" w:rsidP="00C90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902BE"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</w:p>
          <w:p w:rsidR="003E3975" w:rsidRPr="00C902BE" w:rsidRDefault="003E3975" w:rsidP="00C90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902BE">
              <w:rPr>
                <w:rFonts w:ascii="Times New Roman" w:hAnsi="Times New Roman"/>
                <w:sz w:val="24"/>
                <w:szCs w:val="24"/>
                <w:lang w:eastAsia="ru-RU"/>
              </w:rPr>
              <w:t>2.1.</w:t>
            </w:r>
          </w:p>
        </w:tc>
        <w:tc>
          <w:tcPr>
            <w:tcW w:w="4292" w:type="dxa"/>
          </w:tcPr>
          <w:p w:rsidR="003E3975" w:rsidRPr="00C902BE" w:rsidRDefault="003E3975" w:rsidP="00C90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902BE">
              <w:rPr>
                <w:rFonts w:ascii="Times New Roman" w:hAnsi="Times New Roman"/>
                <w:sz w:val="24"/>
                <w:szCs w:val="24"/>
                <w:lang w:val="kk-KZ" w:eastAsia="ru-RU"/>
              </w:rPr>
              <w:t>Мақсаты, міндеттері/</w:t>
            </w:r>
            <w:r w:rsidRPr="00C902BE">
              <w:rPr>
                <w:rFonts w:ascii="Times New Roman" w:hAnsi="Times New Roman"/>
                <w:sz w:val="24"/>
                <w:szCs w:val="24"/>
                <w:lang w:eastAsia="ru-RU"/>
              </w:rPr>
              <w:t>Цели, задачи:</w:t>
            </w:r>
          </w:p>
          <w:p w:rsidR="003E3975" w:rsidRPr="00C902BE" w:rsidRDefault="003E3975" w:rsidP="00C90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902B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Сабақ барысында</w:t>
            </w:r>
            <w:r w:rsidRPr="00C902BE">
              <w:rPr>
                <w:rFonts w:ascii="Times New Roman" w:hAnsi="Times New Roman"/>
                <w:sz w:val="24"/>
                <w:szCs w:val="24"/>
              </w:rPr>
              <w:t xml:space="preserve"> білім алушылар меңгеретін кәсіби дағдылардың тізбесі</w:t>
            </w:r>
            <w:r w:rsidRPr="00C902BE">
              <w:rPr>
                <w:rFonts w:ascii="Times New Roman" w:hAnsi="Times New Roman"/>
                <w:sz w:val="24"/>
                <w:szCs w:val="24"/>
                <w:lang w:val="kk-KZ" w:eastAsia="ru-RU"/>
              </w:rPr>
              <w:t>/</w:t>
            </w:r>
            <w:r w:rsidRPr="00C902BE">
              <w:rPr>
                <w:rFonts w:ascii="Times New Roman" w:hAnsi="Times New Roman"/>
                <w:sz w:val="24"/>
                <w:szCs w:val="24"/>
                <w:lang w:eastAsia="ru-RU"/>
              </w:rPr>
              <w:t>Перечень профессиональных умений, которыми овладеют   обучающиеся в процессе учебного занятия</w:t>
            </w:r>
          </w:p>
        </w:tc>
        <w:tc>
          <w:tcPr>
            <w:tcW w:w="5692" w:type="dxa"/>
          </w:tcPr>
          <w:p w:rsidR="003E3975" w:rsidRPr="00C902BE" w:rsidRDefault="003E3975" w:rsidP="00C90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3E3975" w:rsidRPr="00C902BE" w:rsidTr="002B2B14">
        <w:trPr>
          <w:trHeight w:val="2623"/>
        </w:trPr>
        <w:tc>
          <w:tcPr>
            <w:tcW w:w="636" w:type="dxa"/>
          </w:tcPr>
          <w:p w:rsidR="003E3975" w:rsidRPr="00C902BE" w:rsidRDefault="003E3975" w:rsidP="00C90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902BE">
              <w:rPr>
                <w:rFonts w:ascii="Times New Roman" w:hAnsi="Times New Roman"/>
                <w:sz w:val="24"/>
                <w:szCs w:val="24"/>
                <w:lang w:eastAsia="ru-RU"/>
              </w:rPr>
              <w:t>3.</w:t>
            </w:r>
          </w:p>
          <w:p w:rsidR="003E3975" w:rsidRPr="00C902BE" w:rsidRDefault="003E3975" w:rsidP="00C90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3E3975" w:rsidRPr="00C902BE" w:rsidRDefault="003E3975" w:rsidP="00C90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902BE">
              <w:rPr>
                <w:rFonts w:ascii="Times New Roman" w:hAnsi="Times New Roman"/>
                <w:sz w:val="24"/>
                <w:szCs w:val="24"/>
                <w:lang w:eastAsia="ru-RU"/>
              </w:rPr>
              <w:t>3.1</w:t>
            </w:r>
          </w:p>
          <w:p w:rsidR="003E3975" w:rsidRPr="00C902BE" w:rsidRDefault="003E3975" w:rsidP="00C90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3E3975" w:rsidRPr="00C902BE" w:rsidRDefault="003E3975" w:rsidP="00C90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3E3975" w:rsidRPr="00C902BE" w:rsidRDefault="003E3975" w:rsidP="00C90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3E3975" w:rsidRPr="00C902BE" w:rsidRDefault="003E3975" w:rsidP="00C90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902BE">
              <w:rPr>
                <w:rFonts w:ascii="Times New Roman" w:hAnsi="Times New Roman"/>
                <w:sz w:val="24"/>
                <w:szCs w:val="24"/>
                <w:lang w:eastAsia="ru-RU"/>
              </w:rPr>
              <w:t>3.2</w:t>
            </w:r>
          </w:p>
          <w:p w:rsidR="003E3975" w:rsidRPr="00C902BE" w:rsidRDefault="003E3975" w:rsidP="00C90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292" w:type="dxa"/>
          </w:tcPr>
          <w:p w:rsidR="003E3975" w:rsidRPr="00C902BE" w:rsidRDefault="003E3975" w:rsidP="00C90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902BE">
              <w:rPr>
                <w:rFonts w:ascii="Times New Roman" w:hAnsi="Times New Roman"/>
                <w:sz w:val="24"/>
                <w:szCs w:val="24"/>
                <w:lang w:val="kk-KZ" w:eastAsia="ru-RU"/>
              </w:rPr>
              <w:t>Сабақтың жабдықталуы/</w:t>
            </w:r>
            <w:r w:rsidRPr="00C902BE">
              <w:rPr>
                <w:rFonts w:ascii="Times New Roman" w:hAnsi="Times New Roman"/>
                <w:sz w:val="24"/>
                <w:szCs w:val="24"/>
                <w:lang w:eastAsia="ru-RU"/>
              </w:rPr>
              <w:t>Оснащение занятия:</w:t>
            </w:r>
          </w:p>
          <w:p w:rsidR="003E3975" w:rsidRPr="00C902BE" w:rsidRDefault="003E3975" w:rsidP="00C90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902BE">
              <w:rPr>
                <w:rFonts w:ascii="Times New Roman" w:hAnsi="Times New Roman"/>
                <w:sz w:val="24"/>
                <w:szCs w:val="24"/>
                <w:lang w:val="kk-KZ" w:eastAsia="ru-RU"/>
              </w:rPr>
              <w:t>Оқу-әдістемелік жабдықтау, анықтамалық әдебиеттер/</w:t>
            </w:r>
          </w:p>
          <w:p w:rsidR="003E3975" w:rsidRPr="00C902BE" w:rsidRDefault="003E3975" w:rsidP="00C90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902BE">
              <w:rPr>
                <w:rFonts w:ascii="Times New Roman" w:hAnsi="Times New Roman"/>
                <w:sz w:val="24"/>
                <w:szCs w:val="24"/>
                <w:lang w:eastAsia="ru-RU"/>
              </w:rPr>
              <w:t>Учебно-методическое оснащение, справочная литература</w:t>
            </w:r>
          </w:p>
          <w:p w:rsidR="003E3975" w:rsidRPr="00C902BE" w:rsidRDefault="003E3975" w:rsidP="00C90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902BE">
              <w:rPr>
                <w:rFonts w:ascii="Times New Roman" w:hAnsi="Times New Roman"/>
                <w:color w:val="000000"/>
                <w:sz w:val="24"/>
                <w:szCs w:val="24"/>
              </w:rPr>
              <w:t>Техникалық жабдықтау, материалдар</w:t>
            </w:r>
            <w:r w:rsidRPr="00C902BE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/</w:t>
            </w:r>
          </w:p>
          <w:p w:rsidR="003E3975" w:rsidRPr="00C902BE" w:rsidRDefault="003E3975" w:rsidP="00C90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902BE">
              <w:rPr>
                <w:rFonts w:ascii="Times New Roman" w:hAnsi="Times New Roman"/>
                <w:sz w:val="24"/>
                <w:szCs w:val="24"/>
                <w:lang w:eastAsia="ru-RU"/>
              </w:rPr>
              <w:t>Техническое оснащение, материалы</w:t>
            </w:r>
          </w:p>
        </w:tc>
        <w:tc>
          <w:tcPr>
            <w:tcW w:w="5692" w:type="dxa"/>
          </w:tcPr>
          <w:p w:rsidR="003E3975" w:rsidRPr="00C902BE" w:rsidRDefault="003E3975" w:rsidP="00C90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3E3975" w:rsidRPr="00C902BE" w:rsidTr="002B2B14">
        <w:tc>
          <w:tcPr>
            <w:tcW w:w="636" w:type="dxa"/>
          </w:tcPr>
          <w:p w:rsidR="003E3975" w:rsidRPr="00C902BE" w:rsidRDefault="003E3975" w:rsidP="00C90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902BE"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292" w:type="dxa"/>
          </w:tcPr>
          <w:p w:rsidR="003E3975" w:rsidRPr="00C902BE" w:rsidRDefault="003E3975" w:rsidP="00C90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902BE">
              <w:rPr>
                <w:rFonts w:ascii="Times New Roman" w:hAnsi="Times New Roman"/>
                <w:sz w:val="24"/>
                <w:szCs w:val="24"/>
                <w:lang w:val="kk-KZ" w:eastAsia="ru-RU"/>
              </w:rPr>
              <w:t>Сабақ барысы/</w:t>
            </w:r>
            <w:r w:rsidRPr="00C902BE">
              <w:rPr>
                <w:rFonts w:ascii="Times New Roman" w:hAnsi="Times New Roman"/>
                <w:sz w:val="24"/>
                <w:szCs w:val="24"/>
                <w:lang w:eastAsia="ru-RU"/>
              </w:rPr>
              <w:t>Ход занятия</w:t>
            </w:r>
          </w:p>
        </w:tc>
        <w:tc>
          <w:tcPr>
            <w:tcW w:w="5692" w:type="dxa"/>
          </w:tcPr>
          <w:p w:rsidR="003E3975" w:rsidRPr="00C902BE" w:rsidRDefault="003E3975" w:rsidP="00C90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3E3975" w:rsidRPr="00C902BE" w:rsidTr="002B2B14">
        <w:tc>
          <w:tcPr>
            <w:tcW w:w="636" w:type="dxa"/>
          </w:tcPr>
          <w:p w:rsidR="003E3975" w:rsidRPr="00C902BE" w:rsidRDefault="003E3975" w:rsidP="00C90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902BE">
              <w:rPr>
                <w:rFonts w:ascii="Times New Roman" w:hAnsi="Times New Roman"/>
                <w:sz w:val="24"/>
                <w:szCs w:val="24"/>
                <w:lang w:eastAsia="ru-RU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292" w:type="dxa"/>
          </w:tcPr>
          <w:p w:rsidR="003E3975" w:rsidRPr="00C902BE" w:rsidRDefault="003E3975" w:rsidP="00C90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902BE">
              <w:rPr>
                <w:rFonts w:ascii="Times New Roman" w:hAnsi="Times New Roman"/>
                <w:sz w:val="24"/>
                <w:szCs w:val="24"/>
                <w:lang w:val="kk-KZ" w:eastAsia="ru-RU"/>
              </w:rPr>
              <w:t xml:space="preserve">Сабақ </w:t>
            </w:r>
            <w:bookmarkStart w:id="0" w:name="_GoBack"/>
            <w:bookmarkEnd w:id="0"/>
            <w:r w:rsidRPr="00C902BE">
              <w:rPr>
                <w:rFonts w:ascii="Times New Roman" w:hAnsi="Times New Roman"/>
                <w:sz w:val="24"/>
                <w:szCs w:val="24"/>
                <w:lang w:val="kk-KZ" w:eastAsia="ru-RU"/>
              </w:rPr>
              <w:t>бойынша рефлексия</w:t>
            </w:r>
            <w:r>
              <w:rPr>
                <w:rFonts w:ascii="Times New Roman" w:hAnsi="Times New Roman"/>
                <w:sz w:val="24"/>
                <w:szCs w:val="24"/>
                <w:lang w:val="kk-KZ" w:eastAsia="ru-RU"/>
              </w:rPr>
              <w:t>/</w:t>
            </w:r>
          </w:p>
          <w:p w:rsidR="003E3975" w:rsidRPr="00C902BE" w:rsidRDefault="003E3975" w:rsidP="00C90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902BE">
              <w:rPr>
                <w:rFonts w:ascii="Times New Roman" w:hAnsi="Times New Roman"/>
                <w:sz w:val="24"/>
                <w:szCs w:val="24"/>
                <w:lang w:eastAsia="ru-RU"/>
              </w:rPr>
              <w:t>Рефлексия по занятию</w:t>
            </w:r>
          </w:p>
        </w:tc>
        <w:tc>
          <w:tcPr>
            <w:tcW w:w="5692" w:type="dxa"/>
          </w:tcPr>
          <w:p w:rsidR="003E3975" w:rsidRPr="00C902BE" w:rsidRDefault="003E3975" w:rsidP="00C90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3E3975" w:rsidRPr="00C902BE" w:rsidTr="002B2B14">
        <w:tc>
          <w:tcPr>
            <w:tcW w:w="636" w:type="dxa"/>
          </w:tcPr>
          <w:p w:rsidR="003E3975" w:rsidRPr="00C902BE" w:rsidRDefault="003E3975" w:rsidP="00C90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902BE">
              <w:rPr>
                <w:rFonts w:ascii="Times New Roman" w:hAnsi="Times New Roman"/>
                <w:sz w:val="24"/>
                <w:szCs w:val="24"/>
                <w:lang w:eastAsia="ru-RU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292" w:type="dxa"/>
          </w:tcPr>
          <w:p w:rsidR="003E3975" w:rsidRPr="00C902BE" w:rsidRDefault="003E3975" w:rsidP="00C90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902BE">
              <w:rPr>
                <w:rFonts w:ascii="Times New Roman" w:hAnsi="Times New Roman"/>
                <w:sz w:val="24"/>
                <w:szCs w:val="24"/>
                <w:lang w:val="kk-KZ" w:eastAsia="ru-RU"/>
              </w:rPr>
              <w:t>Үй тапсырмасы/</w:t>
            </w:r>
            <w:r w:rsidRPr="00C902BE">
              <w:rPr>
                <w:rFonts w:ascii="Times New Roman" w:hAnsi="Times New Roman"/>
                <w:sz w:val="24"/>
                <w:szCs w:val="24"/>
                <w:lang w:eastAsia="ru-RU"/>
              </w:rPr>
              <w:t>Домашнее задание</w:t>
            </w:r>
          </w:p>
          <w:p w:rsidR="003E3975" w:rsidRPr="00C902BE" w:rsidRDefault="003E3975" w:rsidP="00C90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692" w:type="dxa"/>
          </w:tcPr>
          <w:p w:rsidR="003E3975" w:rsidRPr="00C902BE" w:rsidRDefault="003E3975" w:rsidP="00C90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3E3975" w:rsidRPr="00212095" w:rsidRDefault="003E3975" w:rsidP="00764B12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3E3975" w:rsidRPr="00212095" w:rsidRDefault="003E3975" w:rsidP="00764B12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3E3975" w:rsidRPr="00212095" w:rsidRDefault="003E3975" w:rsidP="0086388B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  <w:lang w:eastAsia="ru-RU"/>
        </w:rPr>
      </w:pPr>
      <w:r w:rsidRPr="00212095">
        <w:rPr>
          <w:rFonts w:ascii="Times New Roman" w:hAnsi="Times New Roman"/>
          <w:i/>
          <w:color w:val="000000"/>
          <w:sz w:val="24"/>
          <w:szCs w:val="24"/>
        </w:rPr>
        <w:t>Сабақ жоспарының осы тармақтары міндетті болып табылады. Оқытушы пәннің ерекшеліктерін және білім алушылардың қажеттіліктерін ескере отырып, қосымша элементтер енгізуге құқылы.</w:t>
      </w:r>
    </w:p>
    <w:p w:rsidR="003E3975" w:rsidRPr="00212095" w:rsidRDefault="003E3975" w:rsidP="0086388B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  <w:lang w:eastAsia="ru-RU"/>
        </w:rPr>
      </w:pPr>
      <w:r w:rsidRPr="00212095">
        <w:rPr>
          <w:rFonts w:ascii="Times New Roman" w:hAnsi="Times New Roman"/>
          <w:i/>
          <w:sz w:val="24"/>
          <w:szCs w:val="24"/>
          <w:lang w:eastAsia="ru-RU"/>
        </w:rPr>
        <w:t>Данные пункты поурочного плана являются обязательными. Преподаватель имеет право внести дополнительные элементы с учетом особенностей предмета и потребностей обучающихся.</w:t>
      </w:r>
    </w:p>
    <w:p w:rsidR="003E3975" w:rsidRPr="00212095" w:rsidRDefault="003E3975" w:rsidP="0086388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E3975" w:rsidRPr="00212095" w:rsidRDefault="003E3975" w:rsidP="0086388B">
      <w:pPr>
        <w:jc w:val="both"/>
        <w:rPr>
          <w:sz w:val="24"/>
          <w:szCs w:val="24"/>
        </w:rPr>
      </w:pPr>
    </w:p>
    <w:sectPr w:rsidR="003E3975" w:rsidRPr="00212095" w:rsidSect="002B2B14">
      <w:footerReference w:type="default" r:id="rId6"/>
      <w:pgSz w:w="11906" w:h="16838"/>
      <w:pgMar w:top="1134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3975" w:rsidRDefault="003E3975">
      <w:r>
        <w:separator/>
      </w:r>
    </w:p>
  </w:endnote>
  <w:endnote w:type="continuationSeparator" w:id="0">
    <w:p w:rsidR="003E3975" w:rsidRDefault="003E39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975" w:rsidRDefault="003E3975" w:rsidP="002B2B14">
    <w:pPr>
      <w:tabs>
        <w:tab w:val="center" w:pos="4677"/>
        <w:tab w:val="right" w:pos="10440"/>
      </w:tabs>
      <w:spacing w:after="0" w:line="240" w:lineRule="auto"/>
      <w:ind w:left="-1260" w:right="-365"/>
      <w:rPr>
        <w:rFonts w:ascii="Times New Roman" w:hAnsi="Times New Roman"/>
        <w:sz w:val="18"/>
        <w:szCs w:val="18"/>
        <w:lang w:eastAsia="ru-RU"/>
      </w:rPr>
    </w:pPr>
    <w:r>
      <w:rPr>
        <w:rFonts w:ascii="Times New Roman" w:hAnsi="Times New Roman"/>
        <w:sz w:val="18"/>
        <w:szCs w:val="18"/>
        <w:lang w:eastAsia="ru-RU"/>
      </w:rPr>
      <w:t xml:space="preserve">Ф ВКМЖ 703-41-20 </w:t>
    </w:r>
    <w:r w:rsidRPr="002B2B14">
      <w:rPr>
        <w:rFonts w:ascii="Times New Roman" w:hAnsi="Times New Roman"/>
        <w:sz w:val="18"/>
        <w:szCs w:val="18"/>
        <w:lang w:eastAsia="ru-RU"/>
      </w:rPr>
      <w:t>Техникалық және кәсіптік, орта білімнен кейінгі білім беру ұйымдарына арналған педагогтің  сабақ жоспары</w:t>
    </w:r>
    <w:r>
      <w:rPr>
        <w:rFonts w:ascii="Times New Roman" w:hAnsi="Times New Roman"/>
        <w:sz w:val="18"/>
        <w:szCs w:val="18"/>
        <w:lang w:eastAsia="ru-RU"/>
      </w:rPr>
      <w:t>. Бір</w:t>
    </w:r>
    <w:r>
      <w:rPr>
        <w:rFonts w:ascii="Times New Roman" w:hAnsi="Times New Roman"/>
        <w:sz w:val="18"/>
        <w:szCs w:val="18"/>
        <w:lang w:val="es-ES" w:eastAsia="ru-RU"/>
      </w:rPr>
      <w:t>i</w:t>
    </w:r>
    <w:r>
      <w:rPr>
        <w:rFonts w:ascii="Times New Roman" w:hAnsi="Times New Roman"/>
        <w:sz w:val="18"/>
        <w:szCs w:val="18"/>
        <w:lang w:eastAsia="ru-RU"/>
      </w:rPr>
      <w:t xml:space="preserve">нші басылым. </w:t>
    </w:r>
  </w:p>
  <w:p w:rsidR="003E3975" w:rsidRDefault="003E3975" w:rsidP="002B2B14">
    <w:pPr>
      <w:tabs>
        <w:tab w:val="right" w:pos="10440"/>
      </w:tabs>
      <w:spacing w:after="0" w:line="240" w:lineRule="auto"/>
      <w:ind w:left="-1260" w:right="-365"/>
      <w:rPr>
        <w:rFonts w:ascii="Times New Roman" w:hAnsi="Times New Roman"/>
        <w:sz w:val="18"/>
        <w:szCs w:val="18"/>
        <w:lang w:eastAsia="ru-RU"/>
      </w:rPr>
    </w:pPr>
    <w:r>
      <w:rPr>
        <w:rFonts w:ascii="Times New Roman" w:hAnsi="Times New Roman"/>
        <w:sz w:val="18"/>
        <w:szCs w:val="18"/>
        <w:lang w:eastAsia="ru-RU"/>
      </w:rPr>
      <w:t xml:space="preserve">Ф ВКМЖ 703-41-20 </w:t>
    </w:r>
    <w:r w:rsidRPr="002B2B14">
      <w:rPr>
        <w:rFonts w:ascii="Times New Roman" w:hAnsi="Times New Roman"/>
        <w:sz w:val="18"/>
        <w:szCs w:val="18"/>
        <w:lang w:eastAsia="ru-RU"/>
      </w:rPr>
      <w:t>План занятия педагога для организаций технического и профессионального, послесреднего образования</w:t>
    </w:r>
    <w:r>
      <w:rPr>
        <w:rFonts w:ascii="Times New Roman" w:hAnsi="Times New Roman"/>
        <w:sz w:val="18"/>
        <w:szCs w:val="18"/>
        <w:lang w:eastAsia="ru-RU"/>
      </w:rPr>
      <w:t>. Издание первое.</w:t>
    </w:r>
  </w:p>
  <w:p w:rsidR="003E3975" w:rsidRDefault="003E39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3975" w:rsidRDefault="003E3975">
      <w:r>
        <w:separator/>
      </w:r>
    </w:p>
  </w:footnote>
  <w:footnote w:type="continuationSeparator" w:id="0">
    <w:p w:rsidR="003E3975" w:rsidRDefault="003E39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64B12"/>
    <w:rsid w:val="00035841"/>
    <w:rsid w:val="00212095"/>
    <w:rsid w:val="002244CC"/>
    <w:rsid w:val="002A6E46"/>
    <w:rsid w:val="002B2B14"/>
    <w:rsid w:val="0036702C"/>
    <w:rsid w:val="003E3975"/>
    <w:rsid w:val="00403F67"/>
    <w:rsid w:val="00574E3A"/>
    <w:rsid w:val="005826CC"/>
    <w:rsid w:val="00597A29"/>
    <w:rsid w:val="005A703A"/>
    <w:rsid w:val="006622D9"/>
    <w:rsid w:val="00764B12"/>
    <w:rsid w:val="0086388B"/>
    <w:rsid w:val="0087184C"/>
    <w:rsid w:val="009B25E6"/>
    <w:rsid w:val="00C902BE"/>
    <w:rsid w:val="00F25A00"/>
    <w:rsid w:val="00FF4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B12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A703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2244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244C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rsid w:val="002B2B1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7385"/>
    <w:rPr>
      <w:lang w:eastAsia="en-US"/>
    </w:rPr>
  </w:style>
  <w:style w:type="paragraph" w:styleId="Footer">
    <w:name w:val="footer"/>
    <w:basedOn w:val="Normal"/>
    <w:link w:val="FooterChar"/>
    <w:uiPriority w:val="99"/>
    <w:rsid w:val="002B2B1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7385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271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70</TotalTime>
  <Pages>2</Pages>
  <Words>236</Words>
  <Characters>1351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Ира</cp:lastModifiedBy>
  <cp:revision>8</cp:revision>
  <cp:lastPrinted>2020-08-28T10:50:00Z</cp:lastPrinted>
  <dcterms:created xsi:type="dcterms:W3CDTF">2020-08-28T08:01:00Z</dcterms:created>
  <dcterms:modified xsi:type="dcterms:W3CDTF">2020-08-28T12:04:00Z</dcterms:modified>
</cp:coreProperties>
</file>