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E2B" w:rsidRPr="00DE0DDB" w:rsidRDefault="003A1E2B" w:rsidP="003A1E2B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>Қазақстан Республикасы Білім және ғылым министрінің</w:t>
      </w:r>
    </w:p>
    <w:p w:rsidR="003A1E2B" w:rsidRPr="00DE0DDB" w:rsidRDefault="003A1E2B" w:rsidP="003A1E2B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 xml:space="preserve">2017 жылғы </w:t>
      </w:r>
      <w:r w:rsidRPr="00DE0DDB">
        <w:rPr>
          <w:sz w:val="28"/>
          <w:szCs w:val="28"/>
        </w:rPr>
        <w:t>«</w:t>
      </w:r>
      <w:r>
        <w:rPr>
          <w:sz w:val="28"/>
          <w:szCs w:val="28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тамыздағы</w:t>
      </w:r>
      <w:r>
        <w:rPr>
          <w:sz w:val="28"/>
          <w:szCs w:val="28"/>
        </w:rPr>
        <w:t xml:space="preserve"> </w:t>
      </w:r>
      <w:r w:rsidRPr="00DE0DDB">
        <w:rPr>
          <w:sz w:val="28"/>
          <w:szCs w:val="28"/>
        </w:rPr>
        <w:t xml:space="preserve">№ </w:t>
      </w:r>
      <w:r>
        <w:rPr>
          <w:sz w:val="28"/>
          <w:szCs w:val="28"/>
          <w:lang w:val="kk-KZ"/>
        </w:rPr>
        <w:t>398</w:t>
      </w:r>
      <w:r w:rsidRPr="00DE0DDB">
        <w:rPr>
          <w:sz w:val="28"/>
          <w:szCs w:val="28"/>
          <w:lang w:val="kk-KZ"/>
        </w:rPr>
        <w:t xml:space="preserve"> бұйрығына </w:t>
      </w:r>
      <w:r>
        <w:rPr>
          <w:sz w:val="28"/>
          <w:szCs w:val="28"/>
          <w:lang w:val="kk-KZ"/>
        </w:rPr>
        <w:t>93</w:t>
      </w:r>
      <w:r w:rsidRPr="00DE0DDB">
        <w:rPr>
          <w:sz w:val="28"/>
          <w:szCs w:val="28"/>
          <w:lang w:val="kk-KZ"/>
        </w:rPr>
        <w:t xml:space="preserve"> - қосымша</w:t>
      </w:r>
    </w:p>
    <w:p w:rsidR="003A1E2B" w:rsidRPr="00DE0DDB" w:rsidRDefault="003A1E2B" w:rsidP="003A1E2B">
      <w:pPr>
        <w:ind w:left="6521" w:right="57"/>
        <w:rPr>
          <w:sz w:val="28"/>
          <w:szCs w:val="28"/>
        </w:rPr>
      </w:pPr>
      <w:r w:rsidRPr="00DE0DDB"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kk-KZ"/>
        </w:rPr>
        <w:t>93</w:t>
      </w:r>
      <w:r w:rsidRPr="00DE0DDB">
        <w:rPr>
          <w:sz w:val="28"/>
          <w:szCs w:val="28"/>
          <w:lang w:val="kk-KZ"/>
        </w:rPr>
        <w:t xml:space="preserve"> </w:t>
      </w:r>
      <w:r w:rsidRPr="00DE0DDB">
        <w:rPr>
          <w:sz w:val="28"/>
          <w:szCs w:val="28"/>
        </w:rPr>
        <w:t xml:space="preserve">к приказу Министра образования и науки </w:t>
      </w:r>
    </w:p>
    <w:p w:rsidR="003A1E2B" w:rsidRPr="00DE0DDB" w:rsidRDefault="003A1E2B" w:rsidP="003A1E2B">
      <w:pPr>
        <w:ind w:left="6521" w:right="57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Республики Казахстан от «</w:t>
      </w:r>
      <w:r>
        <w:rPr>
          <w:sz w:val="28"/>
          <w:szCs w:val="28"/>
          <w:lang w:val="kk-KZ"/>
        </w:rPr>
        <w:t xml:space="preserve"> 8 </w:t>
      </w:r>
      <w:r w:rsidRPr="00DE0DDB">
        <w:rPr>
          <w:sz w:val="28"/>
          <w:szCs w:val="28"/>
        </w:rPr>
        <w:t>»</w:t>
      </w:r>
      <w:r w:rsidRPr="00DE0DDB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>августа</w:t>
      </w:r>
      <w:r w:rsidRPr="00DE0DDB">
        <w:rPr>
          <w:sz w:val="28"/>
          <w:szCs w:val="28"/>
          <w:lang w:val="kk-KZ"/>
        </w:rPr>
        <w:t xml:space="preserve">  </w:t>
      </w:r>
      <w:r w:rsidRPr="00DE0DDB">
        <w:rPr>
          <w:sz w:val="28"/>
          <w:szCs w:val="28"/>
        </w:rPr>
        <w:t>201</w:t>
      </w:r>
      <w:r w:rsidRPr="00DE0DDB">
        <w:rPr>
          <w:sz w:val="28"/>
          <w:szCs w:val="28"/>
          <w:lang w:val="kk-KZ"/>
        </w:rPr>
        <w:t>7</w:t>
      </w:r>
      <w:r w:rsidRPr="00DE0DDB">
        <w:rPr>
          <w:sz w:val="28"/>
          <w:szCs w:val="28"/>
        </w:rPr>
        <w:t xml:space="preserve"> года № </w:t>
      </w:r>
      <w:r>
        <w:rPr>
          <w:sz w:val="28"/>
          <w:szCs w:val="28"/>
          <w:lang w:val="kk-KZ"/>
        </w:rPr>
        <w:t>398</w:t>
      </w:r>
    </w:p>
    <w:p w:rsidR="003A1E2B" w:rsidRDefault="003A1E2B" w:rsidP="003A1E2B">
      <w:pPr>
        <w:widowControl w:val="0"/>
        <w:rPr>
          <w:sz w:val="18"/>
          <w:szCs w:val="28"/>
          <w:lang w:val="kk-KZ" w:eastAsia="en-US"/>
        </w:rPr>
      </w:pPr>
    </w:p>
    <w:p w:rsidR="003A1E2B" w:rsidRDefault="003A1E2B" w:rsidP="003A1E2B">
      <w:pPr>
        <w:widowControl w:val="0"/>
        <w:ind w:firstLine="6379"/>
        <w:rPr>
          <w:sz w:val="18"/>
          <w:szCs w:val="28"/>
          <w:lang w:val="kk-KZ" w:eastAsia="en-US"/>
        </w:rPr>
      </w:pPr>
    </w:p>
    <w:p w:rsidR="003A1E2B" w:rsidRDefault="003A1E2B" w:rsidP="003A1E2B">
      <w:pPr>
        <w:widowControl w:val="0"/>
        <w:ind w:firstLine="6379"/>
        <w:rPr>
          <w:sz w:val="18"/>
          <w:szCs w:val="28"/>
          <w:lang w:val="kk-KZ" w:eastAsia="en-US"/>
        </w:rPr>
      </w:pPr>
    </w:p>
    <w:p w:rsidR="003A1E2B" w:rsidRDefault="003A1E2B" w:rsidP="003A1E2B">
      <w:pPr>
        <w:widowControl w:val="0"/>
        <w:ind w:firstLine="6379"/>
        <w:rPr>
          <w:sz w:val="18"/>
          <w:szCs w:val="28"/>
          <w:lang w:val="kk-KZ" w:eastAsia="en-US"/>
        </w:rPr>
      </w:pPr>
    </w:p>
    <w:p w:rsidR="003A1E2B" w:rsidRDefault="003A1E2B" w:rsidP="003A1E2B">
      <w:pPr>
        <w:widowControl w:val="0"/>
        <w:ind w:firstLine="6379"/>
        <w:rPr>
          <w:sz w:val="18"/>
          <w:szCs w:val="28"/>
          <w:lang w:val="kk-KZ" w:eastAsia="en-US"/>
        </w:rPr>
      </w:pPr>
    </w:p>
    <w:p w:rsidR="003A1E2B" w:rsidRDefault="003A1E2B" w:rsidP="003A1E2B">
      <w:pPr>
        <w:widowControl w:val="0"/>
        <w:ind w:firstLine="6379"/>
        <w:rPr>
          <w:sz w:val="18"/>
          <w:szCs w:val="28"/>
          <w:lang w:val="kk-KZ" w:eastAsia="en-US"/>
        </w:rPr>
      </w:pPr>
    </w:p>
    <w:p w:rsidR="003A1E2B" w:rsidRDefault="003A1E2B" w:rsidP="003A1E2B">
      <w:pPr>
        <w:widowControl w:val="0"/>
        <w:ind w:firstLine="6379"/>
        <w:rPr>
          <w:sz w:val="18"/>
          <w:szCs w:val="28"/>
          <w:lang w:val="kk-KZ" w:eastAsia="en-US"/>
        </w:rPr>
      </w:pPr>
    </w:p>
    <w:p w:rsidR="003A1E2B" w:rsidRPr="00DE0DDB" w:rsidRDefault="003A1E2B" w:rsidP="003A1E2B">
      <w:pPr>
        <w:widowControl w:val="0"/>
        <w:ind w:firstLine="6379"/>
        <w:rPr>
          <w:sz w:val="18"/>
          <w:szCs w:val="28"/>
          <w:lang w:val="kk-KZ" w:eastAsia="en-US"/>
        </w:rPr>
      </w:pPr>
    </w:p>
    <w:p w:rsidR="003A1E2B" w:rsidRPr="00DE0DDB" w:rsidRDefault="003A1E2B" w:rsidP="003A1E2B">
      <w:pPr>
        <w:ind w:left="57" w:right="57"/>
        <w:jc w:val="center"/>
        <w:rPr>
          <w:sz w:val="28"/>
          <w:szCs w:val="28"/>
          <w:lang w:val="kk-KZ"/>
        </w:rPr>
      </w:pPr>
      <w:r w:rsidRPr="00DE0DDB">
        <w:rPr>
          <w:iCs/>
          <w:sz w:val="28"/>
          <w:szCs w:val="28"/>
          <w:lang w:val="kk-KZ"/>
        </w:rPr>
        <w:t>Әкімшілік деректерді жинауға арналған нысан</w:t>
      </w:r>
    </w:p>
    <w:p w:rsidR="003A1E2B" w:rsidRPr="00DE0DDB" w:rsidRDefault="003A1E2B" w:rsidP="003A1E2B">
      <w:pPr>
        <w:jc w:val="center"/>
        <w:rPr>
          <w:sz w:val="28"/>
          <w:szCs w:val="28"/>
        </w:rPr>
      </w:pPr>
      <w:r w:rsidRPr="00DE0DDB">
        <w:rPr>
          <w:sz w:val="28"/>
          <w:szCs w:val="28"/>
          <w:lang w:val="kk-KZ"/>
        </w:rPr>
        <w:t xml:space="preserve">Форма </w:t>
      </w:r>
      <w:r w:rsidRPr="00DE0DDB">
        <w:rPr>
          <w:sz w:val="28"/>
          <w:szCs w:val="28"/>
        </w:rPr>
        <w:t>предназначена для сбора административных данных</w:t>
      </w:r>
    </w:p>
    <w:p w:rsidR="003A1E2B" w:rsidRPr="00DE0DDB" w:rsidRDefault="003A1E2B" w:rsidP="003A1E2B">
      <w:pPr>
        <w:jc w:val="center"/>
        <w:rPr>
          <w:sz w:val="18"/>
          <w:szCs w:val="28"/>
          <w:lang w:val="kk-KZ"/>
        </w:rPr>
      </w:pPr>
    </w:p>
    <w:p w:rsidR="003A1E2B" w:rsidRPr="00DE0DDB" w:rsidRDefault="00E1315F" w:rsidP="003A1E2B"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М.Жұмабаев атындағы жоғары колледж</w:t>
      </w:r>
      <w:r w:rsidR="003A1E2B" w:rsidRPr="00DE0DDB">
        <w:rPr>
          <w:b/>
          <w:sz w:val="28"/>
          <w:szCs w:val="28"/>
          <w:lang w:val="kk-KZ"/>
        </w:rPr>
        <w:t xml:space="preserve"> аккредитациясы және сертификациясы туралы</w:t>
      </w:r>
      <w:r w:rsidR="003A1E2B" w:rsidRPr="00DE0DDB">
        <w:rPr>
          <w:rFonts w:ascii="Calibri" w:hAnsi="Calibri"/>
          <w:sz w:val="22"/>
          <w:szCs w:val="22"/>
          <w:lang w:val="kk-KZ" w:eastAsia="en-US"/>
        </w:rPr>
        <w:t xml:space="preserve"> </w:t>
      </w:r>
      <w:r w:rsidR="003A1E2B" w:rsidRPr="00DE0DDB">
        <w:rPr>
          <w:b/>
          <w:sz w:val="28"/>
          <w:szCs w:val="28"/>
          <w:lang w:val="kk-KZ"/>
        </w:rPr>
        <w:t xml:space="preserve">мәліметтер </w:t>
      </w:r>
    </w:p>
    <w:p w:rsidR="003A1E2B" w:rsidRPr="00DE0DDB" w:rsidRDefault="003A1E2B" w:rsidP="003A1E2B">
      <w:pPr>
        <w:jc w:val="center"/>
        <w:rPr>
          <w:b/>
          <w:sz w:val="28"/>
          <w:szCs w:val="28"/>
          <w:lang w:val="kk-KZ"/>
        </w:rPr>
      </w:pPr>
      <w:r w:rsidRPr="00DE0DDB">
        <w:rPr>
          <w:b/>
          <w:bCs/>
          <w:sz w:val="28"/>
          <w:szCs w:val="28"/>
          <w:lang w:val="kk-KZ"/>
        </w:rPr>
        <w:t xml:space="preserve">  Сведения</w:t>
      </w:r>
      <w:r w:rsidRPr="00DE0DDB">
        <w:rPr>
          <w:b/>
          <w:bCs/>
          <w:sz w:val="28"/>
          <w:szCs w:val="28"/>
        </w:rPr>
        <w:t xml:space="preserve"> по аккредитации и серти</w:t>
      </w:r>
      <w:r w:rsidR="0026413B">
        <w:rPr>
          <w:b/>
          <w:bCs/>
          <w:sz w:val="28"/>
          <w:szCs w:val="28"/>
        </w:rPr>
        <w:t>фикации КГКП «Высший колледж имени Магжана Жумабаева»</w:t>
      </w:r>
    </w:p>
    <w:p w:rsidR="003A1E2B" w:rsidRPr="00DE0DDB" w:rsidRDefault="003A1E2B" w:rsidP="003A1E2B">
      <w:pPr>
        <w:ind w:left="57" w:right="57"/>
        <w:jc w:val="center"/>
        <w:rPr>
          <w:bCs/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bCs/>
          <w:sz w:val="28"/>
          <w:szCs w:val="28"/>
        </w:rPr>
      </w:pPr>
      <w:r w:rsidRPr="00DE0DDB">
        <w:rPr>
          <w:bCs/>
          <w:sz w:val="28"/>
          <w:szCs w:val="28"/>
        </w:rPr>
        <w:t>Есепті кезең</w:t>
      </w:r>
      <w:r w:rsidRPr="00DE0DDB">
        <w:rPr>
          <w:bCs/>
          <w:sz w:val="28"/>
          <w:szCs w:val="28"/>
          <w:lang w:val="kk-KZ"/>
        </w:rPr>
        <w:t xml:space="preserve"> </w:t>
      </w:r>
      <w:r w:rsidRPr="00DE0DDB">
        <w:rPr>
          <w:sz w:val="28"/>
          <w:szCs w:val="28"/>
        </w:rPr>
        <w:t>20</w:t>
      </w:r>
      <w:r w:rsidR="0026413B">
        <w:rPr>
          <w:sz w:val="28"/>
          <w:szCs w:val="28"/>
        </w:rPr>
        <w:t>22</w:t>
      </w:r>
      <w:r w:rsidRPr="00DE0DDB">
        <w:rPr>
          <w:sz w:val="28"/>
          <w:szCs w:val="28"/>
        </w:rPr>
        <w:t xml:space="preserve"> ___ - 20</w:t>
      </w:r>
      <w:r w:rsidR="0026413B">
        <w:rPr>
          <w:sz w:val="28"/>
          <w:szCs w:val="28"/>
        </w:rPr>
        <w:t>23</w:t>
      </w:r>
      <w:r w:rsidRPr="00DE0DDB">
        <w:rPr>
          <w:sz w:val="28"/>
          <w:szCs w:val="28"/>
        </w:rPr>
        <w:t>___</w:t>
      </w:r>
      <w:r w:rsidRPr="00DE0DDB">
        <w:rPr>
          <w:sz w:val="28"/>
          <w:szCs w:val="28"/>
          <w:lang w:val="kk-KZ"/>
        </w:rPr>
        <w:t xml:space="preserve"> оқу</w:t>
      </w:r>
      <w:r w:rsidRPr="00DE0DDB">
        <w:rPr>
          <w:sz w:val="28"/>
          <w:szCs w:val="28"/>
        </w:rPr>
        <w:t xml:space="preserve"> </w:t>
      </w:r>
      <w:r w:rsidRPr="00DE0DDB">
        <w:rPr>
          <w:sz w:val="28"/>
          <w:szCs w:val="28"/>
          <w:lang w:val="kk-KZ"/>
        </w:rPr>
        <w:t>жылы</w:t>
      </w:r>
    </w:p>
    <w:p w:rsidR="003A1E2B" w:rsidRPr="00DE0DDB" w:rsidRDefault="003A1E2B" w:rsidP="003A1E2B">
      <w:pPr>
        <w:ind w:left="57" w:right="57"/>
        <w:jc w:val="center"/>
        <w:rPr>
          <w:sz w:val="28"/>
          <w:szCs w:val="28"/>
          <w:lang w:val="kk-KZ"/>
        </w:rPr>
      </w:pPr>
      <w:r w:rsidRPr="00DE0DDB">
        <w:rPr>
          <w:sz w:val="28"/>
          <w:szCs w:val="28"/>
        </w:rPr>
        <w:t>Отчетный период 20</w:t>
      </w:r>
      <w:r w:rsidR="0026413B">
        <w:rPr>
          <w:sz w:val="28"/>
          <w:szCs w:val="28"/>
        </w:rPr>
        <w:t>22</w:t>
      </w:r>
      <w:r w:rsidRPr="00DE0DDB">
        <w:rPr>
          <w:sz w:val="28"/>
          <w:szCs w:val="28"/>
        </w:rPr>
        <w:t xml:space="preserve"> ___ - 20</w:t>
      </w:r>
      <w:r w:rsidR="0026413B">
        <w:rPr>
          <w:sz w:val="28"/>
          <w:szCs w:val="28"/>
        </w:rPr>
        <w:t>23</w:t>
      </w:r>
      <w:r w:rsidRPr="00DE0DDB">
        <w:rPr>
          <w:sz w:val="28"/>
          <w:szCs w:val="28"/>
        </w:rPr>
        <w:t xml:space="preserve"> ___</w:t>
      </w:r>
      <w:r w:rsidRPr="00DE0DDB">
        <w:rPr>
          <w:sz w:val="28"/>
          <w:szCs w:val="28"/>
          <w:lang w:val="kk-KZ"/>
        </w:rPr>
        <w:t xml:space="preserve"> учебный год</w:t>
      </w: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sz w:val="20"/>
          <w:szCs w:val="28"/>
          <w:lang w:val="kk-KZ"/>
        </w:rPr>
      </w:pPr>
    </w:p>
    <w:p w:rsidR="003A1E2B" w:rsidRPr="00DE0DDB" w:rsidRDefault="003A1E2B" w:rsidP="003A1E2B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</w:rPr>
        <w:t>Индекс</w:t>
      </w:r>
      <w:r w:rsidRPr="00DE0DDB">
        <w:rPr>
          <w:b/>
          <w:sz w:val="28"/>
          <w:szCs w:val="28"/>
          <w:lang w:val="kk-KZ"/>
        </w:rPr>
        <w:t>і</w:t>
      </w:r>
      <w:r w:rsidRPr="00DE0DDB">
        <w:rPr>
          <w:sz w:val="28"/>
          <w:szCs w:val="28"/>
        </w:rPr>
        <w:t>:</w:t>
      </w:r>
      <w:r>
        <w:rPr>
          <w:sz w:val="28"/>
          <w:szCs w:val="28"/>
          <w:lang w:val="kk-KZ"/>
        </w:rPr>
        <w:t xml:space="preserve"> № 10</w:t>
      </w:r>
      <w:r w:rsidRPr="00DE0DDB">
        <w:rPr>
          <w:sz w:val="28"/>
          <w:szCs w:val="28"/>
          <w:lang w:val="kk-KZ"/>
        </w:rPr>
        <w:t xml:space="preserve">-ТК нысан </w:t>
      </w:r>
    </w:p>
    <w:p w:rsidR="003A1E2B" w:rsidRPr="00DE0DDB" w:rsidRDefault="003A1E2B" w:rsidP="003A1E2B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Индекс</w:t>
      </w:r>
      <w:r>
        <w:rPr>
          <w:sz w:val="28"/>
          <w:szCs w:val="28"/>
          <w:lang w:val="kk-KZ"/>
        </w:rPr>
        <w:t>:  форма № ТП - 10</w:t>
      </w:r>
    </w:p>
    <w:p w:rsidR="003A1E2B" w:rsidRPr="00DE0DDB" w:rsidRDefault="003A1E2B" w:rsidP="003A1E2B">
      <w:pPr>
        <w:rPr>
          <w:sz w:val="20"/>
          <w:szCs w:val="28"/>
          <w:lang w:val="kk-KZ"/>
        </w:rPr>
      </w:pPr>
    </w:p>
    <w:p w:rsidR="003A1E2B" w:rsidRPr="00DE0DDB" w:rsidRDefault="003A1E2B" w:rsidP="003A1E2B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Кезеңділігі:</w:t>
      </w:r>
      <w:r w:rsidRPr="00DE0DDB">
        <w:rPr>
          <w:sz w:val="28"/>
          <w:szCs w:val="28"/>
          <w:lang w:val="kk-KZ"/>
        </w:rPr>
        <w:t xml:space="preserve"> жылдық </w:t>
      </w:r>
    </w:p>
    <w:p w:rsidR="003A1E2B" w:rsidRPr="00DE0DDB" w:rsidRDefault="003A1E2B" w:rsidP="003A1E2B">
      <w:pPr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Периодичность:</w:t>
      </w:r>
      <w:r w:rsidRPr="00DE0DDB">
        <w:rPr>
          <w:sz w:val="28"/>
          <w:szCs w:val="28"/>
          <w:lang w:val="kk-KZ"/>
        </w:rPr>
        <w:t xml:space="preserve"> годовая </w:t>
      </w:r>
    </w:p>
    <w:p w:rsidR="003A1E2B" w:rsidRPr="00DE0DDB" w:rsidRDefault="003A1E2B" w:rsidP="003A1E2B">
      <w:pPr>
        <w:rPr>
          <w:sz w:val="18"/>
          <w:szCs w:val="28"/>
          <w:lang w:val="kk-KZ"/>
        </w:rPr>
      </w:pPr>
    </w:p>
    <w:p w:rsidR="003A1E2B" w:rsidRPr="00DE0DDB" w:rsidRDefault="003A1E2B" w:rsidP="003A1E2B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lastRenderedPageBreak/>
        <w:t>Респонденттер:</w:t>
      </w:r>
      <w:r w:rsidRPr="00DE0DDB">
        <w:rPr>
          <w:sz w:val="28"/>
          <w:szCs w:val="28"/>
          <w:lang w:val="kk-KZ"/>
        </w:rPr>
        <w:t xml:space="preserve"> Астана, Алматы қалаларының, облыстар әкімдіктерінің Білім басқармалары, республикалық</w:t>
      </w:r>
      <w:r w:rsidRPr="00DE0DDB">
        <w:rPr>
          <w:bCs/>
          <w:spacing w:val="-1"/>
          <w:sz w:val="28"/>
          <w:szCs w:val="28"/>
          <w:lang w:val="kk-KZ"/>
        </w:rPr>
        <w:t xml:space="preserve"> техникалық және кәсіптік білім</w:t>
      </w:r>
      <w:r w:rsidRPr="00DE0DDB">
        <w:rPr>
          <w:sz w:val="28"/>
          <w:szCs w:val="28"/>
          <w:lang w:val="kk-KZ"/>
        </w:rPr>
        <w:t xml:space="preserve"> беру ұйымдары </w:t>
      </w:r>
    </w:p>
    <w:p w:rsidR="003A1E2B" w:rsidRPr="00DE0DDB" w:rsidRDefault="003A1E2B" w:rsidP="003A1E2B">
      <w:pPr>
        <w:jc w:val="both"/>
        <w:rPr>
          <w:sz w:val="28"/>
          <w:szCs w:val="28"/>
          <w:lang w:val="kk-KZ"/>
        </w:rPr>
      </w:pPr>
      <w:r w:rsidRPr="00DE0DDB">
        <w:rPr>
          <w:b/>
          <w:sz w:val="28"/>
          <w:szCs w:val="28"/>
          <w:lang w:val="kk-KZ"/>
        </w:rPr>
        <w:t>Респонденты:</w:t>
      </w:r>
      <w:r w:rsidRPr="00DE0DDB">
        <w:rPr>
          <w:sz w:val="28"/>
          <w:szCs w:val="28"/>
        </w:rPr>
        <w:t xml:space="preserve"> Управления образования акиматов областей, городов Астаны, Алматы, </w:t>
      </w:r>
      <w:r w:rsidRPr="00DE0DDB">
        <w:rPr>
          <w:sz w:val="28"/>
          <w:szCs w:val="28"/>
          <w:lang w:val="kk-KZ"/>
        </w:rPr>
        <w:t>республиканские организации технического и профессионального образования</w:t>
      </w:r>
    </w:p>
    <w:p w:rsidR="003A1E2B" w:rsidRPr="00DE0DDB" w:rsidRDefault="003A1E2B" w:rsidP="003A1E2B">
      <w:pPr>
        <w:jc w:val="both"/>
        <w:rPr>
          <w:b/>
          <w:sz w:val="16"/>
          <w:szCs w:val="28"/>
          <w:lang w:val="kk-KZ"/>
        </w:rPr>
      </w:pPr>
    </w:p>
    <w:p w:rsidR="003A1E2B" w:rsidRPr="00DE0DDB" w:rsidRDefault="003A1E2B" w:rsidP="003A1E2B">
      <w:pPr>
        <w:widowControl w:val="0"/>
        <w:rPr>
          <w:sz w:val="28"/>
          <w:szCs w:val="28"/>
          <w:lang w:val="kk-KZ" w:eastAsia="en-US"/>
        </w:rPr>
      </w:pPr>
      <w:r w:rsidRPr="00DE0DDB">
        <w:rPr>
          <w:b/>
          <w:sz w:val="28"/>
          <w:szCs w:val="28"/>
          <w:lang w:val="kk-KZ" w:eastAsia="en-US"/>
        </w:rPr>
        <w:t>Қайда ұсынылады:</w:t>
      </w:r>
      <w:r w:rsidRPr="00DE0DDB">
        <w:rPr>
          <w:sz w:val="28"/>
          <w:szCs w:val="28"/>
          <w:lang w:val="kk-KZ" w:eastAsia="en-US"/>
        </w:rPr>
        <w:t xml:space="preserve"> Қазақстан Республикасы Білім және ғылым министрлігінің Техникалық және кәсіптік білім департаменті</w:t>
      </w:r>
    </w:p>
    <w:p w:rsidR="003A1E2B" w:rsidRPr="00DE0DDB" w:rsidRDefault="003A1E2B" w:rsidP="003A1E2B">
      <w:pPr>
        <w:widowControl w:val="0"/>
        <w:rPr>
          <w:color w:val="000000"/>
          <w:sz w:val="28"/>
          <w:szCs w:val="28"/>
          <w:lang w:eastAsia="en-US"/>
        </w:rPr>
      </w:pPr>
      <w:r w:rsidRPr="00DE0DDB">
        <w:rPr>
          <w:b/>
          <w:sz w:val="28"/>
          <w:szCs w:val="28"/>
          <w:lang w:eastAsia="en-US"/>
        </w:rPr>
        <w:t>Куда представляется:</w:t>
      </w:r>
      <w:r w:rsidRPr="00DE0DDB">
        <w:rPr>
          <w:sz w:val="28"/>
          <w:szCs w:val="28"/>
          <w:lang w:eastAsia="en-US"/>
        </w:rPr>
        <w:t xml:space="preserve"> в Департамент Технического и профессионального образования Министерства образования и науки Республики Казахстан</w:t>
      </w:r>
    </w:p>
    <w:p w:rsidR="003A1E2B" w:rsidRPr="00DE0DDB" w:rsidRDefault="003A1E2B" w:rsidP="003A1E2B">
      <w:pPr>
        <w:rPr>
          <w:sz w:val="28"/>
          <w:szCs w:val="28"/>
        </w:rPr>
      </w:pPr>
    </w:p>
    <w:p w:rsidR="003A1E2B" w:rsidRPr="00DE0DDB" w:rsidRDefault="003A1E2B" w:rsidP="003A1E2B">
      <w:pPr>
        <w:rPr>
          <w:sz w:val="28"/>
          <w:szCs w:val="28"/>
          <w:lang w:val="kk-KZ"/>
        </w:rPr>
      </w:pPr>
      <w:r w:rsidRPr="00DE0DDB">
        <w:rPr>
          <w:b/>
          <w:bCs/>
          <w:sz w:val="28"/>
          <w:szCs w:val="28"/>
        </w:rPr>
        <w:t>Тапсыру мерзімі</w:t>
      </w:r>
      <w:r w:rsidRPr="00DE0DDB">
        <w:rPr>
          <w:bCs/>
          <w:sz w:val="28"/>
          <w:szCs w:val="28"/>
          <w:lang w:val="kk-KZ"/>
        </w:rPr>
        <w:t xml:space="preserve">: </w:t>
      </w:r>
      <w:r w:rsidRPr="00DE0DDB">
        <w:rPr>
          <w:sz w:val="28"/>
          <w:szCs w:val="28"/>
          <w:lang w:val="kk-KZ"/>
        </w:rPr>
        <w:t>қазан</w:t>
      </w:r>
    </w:p>
    <w:p w:rsidR="003A1E2B" w:rsidRPr="00DE0DDB" w:rsidRDefault="003A1E2B" w:rsidP="003A1E2B">
      <w:pPr>
        <w:spacing w:after="160" w:line="259" w:lineRule="auto"/>
        <w:rPr>
          <w:sz w:val="28"/>
          <w:szCs w:val="28"/>
        </w:rPr>
      </w:pPr>
      <w:r w:rsidRPr="00DE0DDB">
        <w:rPr>
          <w:b/>
          <w:sz w:val="28"/>
          <w:szCs w:val="28"/>
        </w:rPr>
        <w:t>Срок представления:</w:t>
      </w:r>
      <w:r w:rsidRPr="00DE0DDB">
        <w:rPr>
          <w:sz w:val="28"/>
          <w:szCs w:val="28"/>
        </w:rPr>
        <w:t xml:space="preserve">  октябрь</w:t>
      </w:r>
      <w:r w:rsidRPr="00DE0DDB">
        <w:rPr>
          <w:sz w:val="28"/>
          <w:szCs w:val="28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1"/>
        <w:gridCol w:w="549"/>
        <w:gridCol w:w="2977"/>
        <w:gridCol w:w="4536"/>
        <w:gridCol w:w="3366"/>
      </w:tblGrid>
      <w:tr w:rsidR="003A1E2B" w:rsidRPr="00771CAB" w:rsidTr="00D55426">
        <w:trPr>
          <w:trHeight w:val="854"/>
        </w:trPr>
        <w:tc>
          <w:tcPr>
            <w:tcW w:w="3132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lastRenderedPageBreak/>
              <w:t>Көрсеткіштер атауы                                    Наименование показателей</w:t>
            </w:r>
          </w:p>
        </w:tc>
        <w:tc>
          <w:tcPr>
            <w:tcW w:w="549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</w:rPr>
            </w:pPr>
          </w:p>
          <w:p w:rsidR="003A1E2B" w:rsidRPr="008D396F" w:rsidRDefault="003A1E2B" w:rsidP="00D55426">
            <w:pPr>
              <w:jc w:val="center"/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t>№</w:t>
            </w:r>
          </w:p>
        </w:tc>
        <w:tc>
          <w:tcPr>
            <w:tcW w:w="2977" w:type="dxa"/>
          </w:tcPr>
          <w:p w:rsidR="003A1E2B" w:rsidRPr="008D396F" w:rsidRDefault="003A1E2B" w:rsidP="00D55426">
            <w:pPr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  <w:lang w:val="kk-KZ"/>
              </w:rPr>
              <w:t xml:space="preserve">аккредитация </w:t>
            </w:r>
            <w:r w:rsidRPr="008D396F">
              <w:rPr>
                <w:sz w:val="20"/>
                <w:szCs w:val="20"/>
              </w:rPr>
              <w:t>рәсімінен өткен колледждер/</w:t>
            </w:r>
          </w:p>
          <w:p w:rsidR="003A1E2B" w:rsidRPr="008D396F" w:rsidRDefault="003A1E2B" w:rsidP="00D55426">
            <w:pPr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t>колледжи, прошедшие процедуру аккредитации (ед)</w:t>
            </w:r>
          </w:p>
        </w:tc>
        <w:tc>
          <w:tcPr>
            <w:tcW w:w="4536" w:type="dxa"/>
          </w:tcPr>
          <w:p w:rsidR="003A1E2B" w:rsidRPr="008D396F" w:rsidRDefault="003A1E2B" w:rsidP="00D55426">
            <w:pPr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 xml:space="preserve">*ҰБА </w:t>
            </w:r>
            <w:r w:rsidR="005108BA">
              <w:rPr>
                <w:sz w:val="20"/>
                <w:szCs w:val="20"/>
              </w:rPr>
              <w:t>«Талап</w:t>
            </w:r>
            <w:bookmarkStart w:id="0" w:name="_GoBack"/>
            <w:bookmarkEnd w:id="0"/>
            <w:r w:rsidRPr="008D396F">
              <w:rPr>
                <w:sz w:val="20"/>
                <w:szCs w:val="20"/>
              </w:rPr>
              <w:t>» тәжірибесін енгіз</w:t>
            </w:r>
            <w:r w:rsidRPr="008D396F">
              <w:rPr>
                <w:sz w:val="20"/>
                <w:szCs w:val="20"/>
                <w:lang w:val="kk-KZ"/>
              </w:rPr>
              <w:t xml:space="preserve">іп жатқан колледждер/ </w:t>
            </w:r>
          </w:p>
          <w:p w:rsidR="003A1E2B" w:rsidRPr="008D396F" w:rsidRDefault="003A1E2B" w:rsidP="00D55426">
            <w:pPr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t>колледжи, внедряю</w:t>
            </w:r>
            <w:r w:rsidR="00C6261D">
              <w:rPr>
                <w:sz w:val="20"/>
                <w:szCs w:val="20"/>
              </w:rPr>
              <w:t>щих опыт *НАО  "Талап</w:t>
            </w:r>
            <w:r w:rsidRPr="008D396F">
              <w:rPr>
                <w:sz w:val="20"/>
                <w:szCs w:val="20"/>
              </w:rPr>
              <w:t>"(ед)</w:t>
            </w:r>
          </w:p>
        </w:tc>
        <w:tc>
          <w:tcPr>
            <w:tcW w:w="3366" w:type="dxa"/>
          </w:tcPr>
          <w:p w:rsidR="003A1E2B" w:rsidRPr="008D396F" w:rsidRDefault="003A1E2B" w:rsidP="00D55426">
            <w:pPr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</w:rPr>
              <w:t>тәуелсіз сертификациядан өткен колледж</w:t>
            </w:r>
            <w:r w:rsidRPr="008D396F">
              <w:rPr>
                <w:sz w:val="20"/>
                <w:szCs w:val="20"/>
                <w:lang w:val="kk-KZ"/>
              </w:rPr>
              <w:t>дер</w:t>
            </w:r>
            <w:r w:rsidRPr="008D396F">
              <w:rPr>
                <w:sz w:val="20"/>
                <w:szCs w:val="20"/>
              </w:rPr>
              <w:t xml:space="preserve"> түлектері</w:t>
            </w:r>
            <w:r w:rsidRPr="008D396F">
              <w:rPr>
                <w:sz w:val="20"/>
                <w:szCs w:val="20"/>
                <w:lang w:val="kk-KZ"/>
              </w:rPr>
              <w:t>/</w:t>
            </w:r>
          </w:p>
          <w:p w:rsidR="003A1E2B" w:rsidRPr="008D396F" w:rsidRDefault="003A1E2B" w:rsidP="00D55426">
            <w:pPr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t>выпускники колледжей, прошедшие неза</w:t>
            </w:r>
            <w:r w:rsidRPr="008D396F">
              <w:rPr>
                <w:sz w:val="20"/>
                <w:szCs w:val="20"/>
                <w:lang w:val="kk-KZ"/>
              </w:rPr>
              <w:t>в</w:t>
            </w:r>
            <w:r w:rsidRPr="008D396F">
              <w:rPr>
                <w:sz w:val="20"/>
                <w:szCs w:val="20"/>
              </w:rPr>
              <w:t>исимую сертификацию (чел)</w:t>
            </w:r>
          </w:p>
        </w:tc>
      </w:tr>
      <w:tr w:rsidR="003A1E2B" w:rsidRPr="00771CAB" w:rsidTr="00D55426">
        <w:trPr>
          <w:trHeight w:val="569"/>
        </w:trPr>
        <w:tc>
          <w:tcPr>
            <w:tcW w:w="3132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>А</w:t>
            </w:r>
          </w:p>
        </w:tc>
        <w:tc>
          <w:tcPr>
            <w:tcW w:w="549" w:type="dxa"/>
          </w:tcPr>
          <w:p w:rsidR="003A1E2B" w:rsidRPr="008D396F" w:rsidRDefault="003A1E2B" w:rsidP="00D55426">
            <w:pPr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>Б</w:t>
            </w:r>
          </w:p>
        </w:tc>
        <w:tc>
          <w:tcPr>
            <w:tcW w:w="2977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4536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>2</w:t>
            </w:r>
          </w:p>
        </w:tc>
        <w:tc>
          <w:tcPr>
            <w:tcW w:w="3366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t>3</w:t>
            </w:r>
          </w:p>
        </w:tc>
      </w:tr>
      <w:tr w:rsidR="003A1E2B" w:rsidRPr="00771CAB" w:rsidTr="00D55426">
        <w:trPr>
          <w:trHeight w:val="413"/>
        </w:trPr>
        <w:tc>
          <w:tcPr>
            <w:tcW w:w="3132" w:type="dxa"/>
          </w:tcPr>
          <w:p w:rsidR="003A1E2B" w:rsidRPr="008D396F" w:rsidRDefault="003A1E2B" w:rsidP="00D55426">
            <w:pPr>
              <w:rPr>
                <w:w w:val="107"/>
                <w:sz w:val="20"/>
                <w:szCs w:val="20"/>
              </w:rPr>
            </w:pPr>
            <w:r w:rsidRPr="008D396F">
              <w:rPr>
                <w:w w:val="107"/>
                <w:sz w:val="20"/>
                <w:szCs w:val="20"/>
              </w:rPr>
              <w:t>Облыс/ Астана, Алматы қалалары, бойынша барлығы/</w:t>
            </w:r>
          </w:p>
          <w:p w:rsidR="003A1E2B" w:rsidRPr="008D396F" w:rsidRDefault="003A1E2B" w:rsidP="00D55426">
            <w:pPr>
              <w:rPr>
                <w:sz w:val="20"/>
                <w:szCs w:val="20"/>
              </w:rPr>
            </w:pPr>
            <w:r w:rsidRPr="008D396F">
              <w:rPr>
                <w:w w:val="107"/>
                <w:sz w:val="20"/>
                <w:szCs w:val="20"/>
              </w:rPr>
              <w:t>Итого по области/ городов Астана, Алматы</w:t>
            </w:r>
          </w:p>
        </w:tc>
        <w:tc>
          <w:tcPr>
            <w:tcW w:w="549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>1</w:t>
            </w:r>
          </w:p>
        </w:tc>
        <w:tc>
          <w:tcPr>
            <w:tcW w:w="2977" w:type="dxa"/>
          </w:tcPr>
          <w:p w:rsidR="003A1E2B" w:rsidRPr="008D396F" w:rsidRDefault="0026413B" w:rsidP="002641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:rsidR="003A1E2B" w:rsidRPr="008D396F" w:rsidRDefault="0026413B" w:rsidP="002641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366" w:type="dxa"/>
          </w:tcPr>
          <w:p w:rsidR="003A1E2B" w:rsidRPr="008D396F" w:rsidRDefault="0026413B" w:rsidP="002641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 w:rsidR="003A1E2B" w:rsidRPr="00771CAB" w:rsidTr="00D55426">
        <w:trPr>
          <w:trHeight w:val="683"/>
        </w:trPr>
        <w:tc>
          <w:tcPr>
            <w:tcW w:w="3132" w:type="dxa"/>
          </w:tcPr>
          <w:p w:rsidR="003A1E2B" w:rsidRPr="008D396F" w:rsidRDefault="003A1E2B" w:rsidP="00D55426">
            <w:pPr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t>мемлекетекетт</w:t>
            </w:r>
            <w:r w:rsidRPr="008D396F">
              <w:rPr>
                <w:sz w:val="20"/>
                <w:szCs w:val="20"/>
                <w:lang w:val="kk-KZ"/>
              </w:rPr>
              <w:t xml:space="preserve">ік </w:t>
            </w:r>
            <w:r w:rsidRPr="008D396F">
              <w:rPr>
                <w:sz w:val="20"/>
                <w:szCs w:val="20"/>
              </w:rPr>
              <w:t>ұйымдарында</w:t>
            </w:r>
            <w:r w:rsidRPr="008D396F">
              <w:rPr>
                <w:sz w:val="20"/>
                <w:szCs w:val="20"/>
                <w:lang w:val="kk-KZ"/>
              </w:rPr>
              <w:t xml:space="preserve">/                          </w:t>
            </w:r>
            <w:r w:rsidRPr="008D396F">
              <w:rPr>
                <w:sz w:val="20"/>
                <w:szCs w:val="20"/>
              </w:rPr>
              <w:t xml:space="preserve"> в государственных организациях</w:t>
            </w:r>
          </w:p>
        </w:tc>
        <w:tc>
          <w:tcPr>
            <w:tcW w:w="549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>2</w:t>
            </w:r>
          </w:p>
        </w:tc>
        <w:tc>
          <w:tcPr>
            <w:tcW w:w="2977" w:type="dxa"/>
          </w:tcPr>
          <w:p w:rsidR="003A1E2B" w:rsidRPr="008D396F" w:rsidRDefault="0026413B" w:rsidP="002641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536" w:type="dxa"/>
          </w:tcPr>
          <w:p w:rsidR="003A1E2B" w:rsidRPr="008D396F" w:rsidRDefault="0026413B" w:rsidP="002641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366" w:type="dxa"/>
          </w:tcPr>
          <w:p w:rsidR="003A1E2B" w:rsidRPr="008D396F" w:rsidRDefault="0026413B" w:rsidP="002641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</w:tr>
      <w:tr w:rsidR="003A1E2B" w:rsidRPr="00771CAB" w:rsidTr="00D55426">
        <w:trPr>
          <w:trHeight w:val="835"/>
        </w:trPr>
        <w:tc>
          <w:tcPr>
            <w:tcW w:w="3132" w:type="dxa"/>
          </w:tcPr>
          <w:p w:rsidR="003A1E2B" w:rsidRPr="008D396F" w:rsidRDefault="003A1E2B" w:rsidP="00D55426">
            <w:pPr>
              <w:rPr>
                <w:sz w:val="20"/>
                <w:szCs w:val="20"/>
              </w:rPr>
            </w:pPr>
            <w:r w:rsidRPr="008D396F">
              <w:rPr>
                <w:sz w:val="20"/>
                <w:szCs w:val="20"/>
              </w:rPr>
              <w:t>мемлекеттік  емес ұйымдарында</w:t>
            </w:r>
            <w:r w:rsidRPr="008D396F">
              <w:rPr>
                <w:sz w:val="20"/>
                <w:szCs w:val="20"/>
                <w:lang w:val="kk-KZ"/>
              </w:rPr>
              <w:t xml:space="preserve">/                            </w:t>
            </w:r>
            <w:r w:rsidRPr="008D396F">
              <w:rPr>
                <w:sz w:val="20"/>
                <w:szCs w:val="20"/>
              </w:rPr>
              <w:t xml:space="preserve"> в негосударственных организациях</w:t>
            </w:r>
          </w:p>
        </w:tc>
        <w:tc>
          <w:tcPr>
            <w:tcW w:w="549" w:type="dxa"/>
          </w:tcPr>
          <w:p w:rsidR="003A1E2B" w:rsidRPr="008D396F" w:rsidRDefault="003A1E2B" w:rsidP="00D55426">
            <w:pPr>
              <w:jc w:val="center"/>
              <w:rPr>
                <w:sz w:val="20"/>
                <w:szCs w:val="20"/>
                <w:lang w:val="kk-KZ"/>
              </w:rPr>
            </w:pPr>
            <w:r w:rsidRPr="008D396F">
              <w:rPr>
                <w:sz w:val="20"/>
                <w:szCs w:val="20"/>
                <w:lang w:val="kk-KZ"/>
              </w:rPr>
              <w:t>3</w:t>
            </w:r>
          </w:p>
        </w:tc>
        <w:tc>
          <w:tcPr>
            <w:tcW w:w="2977" w:type="dxa"/>
          </w:tcPr>
          <w:p w:rsidR="003A1E2B" w:rsidRPr="008D396F" w:rsidRDefault="003A1E2B" w:rsidP="00D55426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:rsidR="003A1E2B" w:rsidRPr="008D396F" w:rsidRDefault="003A1E2B" w:rsidP="00D55426">
            <w:pPr>
              <w:rPr>
                <w:sz w:val="20"/>
                <w:szCs w:val="20"/>
              </w:rPr>
            </w:pPr>
          </w:p>
        </w:tc>
        <w:tc>
          <w:tcPr>
            <w:tcW w:w="3366" w:type="dxa"/>
          </w:tcPr>
          <w:p w:rsidR="003A1E2B" w:rsidRPr="008D396F" w:rsidRDefault="003A1E2B" w:rsidP="00D55426">
            <w:pPr>
              <w:rPr>
                <w:sz w:val="20"/>
                <w:szCs w:val="20"/>
              </w:rPr>
            </w:pPr>
          </w:p>
        </w:tc>
      </w:tr>
    </w:tbl>
    <w:p w:rsidR="003A1E2B" w:rsidRPr="00771CAB" w:rsidRDefault="003A1E2B" w:rsidP="003A1E2B">
      <w:pPr>
        <w:spacing w:after="160" w:line="259" w:lineRule="auto"/>
        <w:rPr>
          <w:sz w:val="20"/>
          <w:szCs w:val="20"/>
        </w:rPr>
      </w:pPr>
    </w:p>
    <w:p w:rsidR="003A1E2B" w:rsidRPr="00DE0DDB" w:rsidRDefault="003A1E2B" w:rsidP="003A1E2B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20"/>
          <w:szCs w:val="20"/>
        </w:rPr>
      </w:pPr>
    </w:p>
    <w:p w:rsidR="003A1E2B" w:rsidRPr="00DE0DDB" w:rsidRDefault="00E1315F" w:rsidP="003A1E2B">
      <w:pPr>
        <w:tabs>
          <w:tab w:val="left" w:pos="3780"/>
          <w:tab w:val="left" w:pos="5260"/>
          <w:tab w:val="left" w:pos="6960"/>
        </w:tabs>
        <w:ind w:left="3686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kk-KZ"/>
        </w:rPr>
        <w:t>Колледж директоры</w:t>
      </w:r>
      <w:r w:rsidR="0026413B">
        <w:rPr>
          <w:b/>
          <w:bCs/>
          <w:sz w:val="20"/>
          <w:szCs w:val="20"/>
          <w:lang w:val="kk-KZ"/>
        </w:rPr>
        <w:t xml:space="preserve">                                </w:t>
      </w:r>
      <w:r w:rsidR="0026413B">
        <w:rPr>
          <w:b/>
          <w:bCs/>
          <w:sz w:val="20"/>
          <w:szCs w:val="20"/>
        </w:rPr>
        <w:t>________________</w:t>
      </w:r>
      <w:r w:rsidR="003A1E2B" w:rsidRPr="00DE0DDB">
        <w:rPr>
          <w:b/>
          <w:bCs/>
          <w:sz w:val="20"/>
          <w:szCs w:val="20"/>
        </w:rPr>
        <w:t>____</w:t>
      </w:r>
      <w:r w:rsidR="003A1E2B" w:rsidRPr="00DE0DDB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  <w:lang w:val="kk-KZ"/>
        </w:rPr>
        <w:t>Е.</w:t>
      </w:r>
      <w:r>
        <w:rPr>
          <w:b/>
          <w:bCs/>
          <w:sz w:val="20"/>
          <w:szCs w:val="20"/>
        </w:rPr>
        <w:t>Жанділ</w:t>
      </w:r>
      <w:r w:rsidR="0026413B">
        <w:rPr>
          <w:b/>
          <w:bCs/>
          <w:sz w:val="20"/>
          <w:szCs w:val="20"/>
        </w:rPr>
        <w:t xml:space="preserve">дин </w:t>
      </w:r>
    </w:p>
    <w:p w:rsidR="003A1E2B" w:rsidRPr="00DE0DDB" w:rsidRDefault="003A1E2B" w:rsidP="003A1E2B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0"/>
          <w:szCs w:val="20"/>
        </w:rPr>
      </w:pPr>
      <w:r w:rsidRPr="00DE0DDB">
        <w:rPr>
          <w:b/>
          <w:bCs/>
          <w:sz w:val="20"/>
          <w:szCs w:val="20"/>
          <w:lang w:val="kk-KZ"/>
        </w:rPr>
        <w:t xml:space="preserve">                                                                                                                                                             </w:t>
      </w:r>
      <w:r w:rsidR="00E1315F">
        <w:rPr>
          <w:b/>
          <w:bCs/>
          <w:sz w:val="20"/>
          <w:szCs w:val="20"/>
        </w:rPr>
        <w:t>қ</w:t>
      </w:r>
      <w:r w:rsidR="0026413B" w:rsidRPr="00DE0DDB">
        <w:rPr>
          <w:b/>
          <w:bCs/>
          <w:sz w:val="20"/>
          <w:szCs w:val="20"/>
        </w:rPr>
        <w:t>олы</w:t>
      </w:r>
      <w:r w:rsidRPr="00DE0DDB">
        <w:rPr>
          <w:b/>
          <w:bCs/>
          <w:sz w:val="20"/>
          <w:szCs w:val="20"/>
        </w:rPr>
        <w:t xml:space="preserve"> </w:t>
      </w:r>
    </w:p>
    <w:p w:rsidR="003A1E2B" w:rsidRPr="00DE0DDB" w:rsidRDefault="003A1E2B" w:rsidP="003A1E2B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0"/>
          <w:szCs w:val="20"/>
        </w:rPr>
      </w:pPr>
      <w:r w:rsidRPr="00DE0DDB">
        <w:rPr>
          <w:b/>
          <w:bCs/>
          <w:sz w:val="20"/>
          <w:szCs w:val="20"/>
        </w:rPr>
        <w:tab/>
        <w:t xml:space="preserve">М.О.  </w:t>
      </w:r>
      <w:r w:rsidRPr="00DE0DDB">
        <w:rPr>
          <w:b/>
          <w:bCs/>
          <w:sz w:val="20"/>
          <w:szCs w:val="20"/>
        </w:rPr>
        <w:tab/>
      </w:r>
      <w:r w:rsidRPr="00DE0DDB">
        <w:rPr>
          <w:b/>
          <w:bCs/>
          <w:sz w:val="20"/>
          <w:szCs w:val="20"/>
        </w:rPr>
        <w:tab/>
        <w:t xml:space="preserve">Тегі, Аты және Әкесінің аты </w:t>
      </w:r>
      <w:r>
        <w:rPr>
          <w:b/>
          <w:bCs/>
          <w:sz w:val="20"/>
          <w:szCs w:val="20"/>
          <w:lang w:val="kk-KZ"/>
        </w:rPr>
        <w:t>(болған жағдайда)</w:t>
      </w:r>
      <w:r w:rsidRPr="00DE0DDB">
        <w:rPr>
          <w:b/>
          <w:bCs/>
          <w:sz w:val="20"/>
          <w:szCs w:val="20"/>
        </w:rPr>
        <w:t xml:space="preserve">  </w:t>
      </w:r>
    </w:p>
    <w:p w:rsidR="003A1E2B" w:rsidRPr="00DE0DDB" w:rsidRDefault="003A1E2B" w:rsidP="003A1E2B">
      <w:pPr>
        <w:tabs>
          <w:tab w:val="left" w:pos="3780"/>
          <w:tab w:val="left" w:pos="5260"/>
          <w:tab w:val="left" w:pos="6960"/>
        </w:tabs>
        <w:jc w:val="both"/>
        <w:rPr>
          <w:b/>
          <w:bCs/>
          <w:sz w:val="20"/>
          <w:szCs w:val="20"/>
        </w:rPr>
      </w:pPr>
      <w:r w:rsidRPr="00DE0DDB">
        <w:rPr>
          <w:b/>
          <w:bCs/>
          <w:sz w:val="20"/>
          <w:szCs w:val="20"/>
        </w:rPr>
        <w:tab/>
        <w:t xml:space="preserve">М.П </w:t>
      </w:r>
      <w:r w:rsidRPr="00DE0DDB">
        <w:rPr>
          <w:b/>
          <w:bCs/>
          <w:sz w:val="20"/>
          <w:szCs w:val="20"/>
        </w:rPr>
        <w:tab/>
      </w:r>
      <w:r w:rsidRPr="00DE0DDB">
        <w:rPr>
          <w:b/>
          <w:bCs/>
          <w:sz w:val="20"/>
          <w:szCs w:val="20"/>
        </w:rPr>
        <w:tab/>
        <w:t>Фамилия, Имя и Отчество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kk-KZ"/>
        </w:rPr>
        <w:t>(при наличии)</w:t>
      </w:r>
    </w:p>
    <w:p w:rsidR="003A1E2B" w:rsidRPr="00DE0DDB" w:rsidRDefault="003A1E2B" w:rsidP="003A1E2B">
      <w:pPr>
        <w:ind w:left="6480"/>
        <w:jc w:val="both"/>
        <w:rPr>
          <w:b/>
          <w:bCs/>
          <w:sz w:val="20"/>
          <w:szCs w:val="20"/>
        </w:rPr>
      </w:pPr>
      <w:r w:rsidRPr="00DE0DDB">
        <w:rPr>
          <w:b/>
          <w:bCs/>
          <w:sz w:val="20"/>
          <w:szCs w:val="20"/>
        </w:rPr>
        <w:t xml:space="preserve">      </w:t>
      </w:r>
      <w:r>
        <w:rPr>
          <w:b/>
          <w:bCs/>
          <w:sz w:val="20"/>
          <w:szCs w:val="20"/>
        </w:rPr>
        <w:t xml:space="preserve"> </w:t>
      </w:r>
      <w:r w:rsidRPr="00DE0DDB">
        <w:rPr>
          <w:b/>
          <w:bCs/>
          <w:sz w:val="20"/>
          <w:szCs w:val="20"/>
        </w:rPr>
        <w:t xml:space="preserve">   </w:t>
      </w:r>
      <w:r w:rsidR="0026413B" w:rsidRPr="00DE0DDB">
        <w:rPr>
          <w:b/>
          <w:bCs/>
          <w:sz w:val="20"/>
          <w:szCs w:val="20"/>
        </w:rPr>
        <w:t>Т</w:t>
      </w:r>
      <w:r w:rsidRPr="00DE0DDB">
        <w:rPr>
          <w:b/>
          <w:bCs/>
          <w:sz w:val="20"/>
          <w:szCs w:val="20"/>
        </w:rPr>
        <w:t>елефон</w:t>
      </w:r>
      <w:r w:rsidR="0026413B">
        <w:rPr>
          <w:b/>
          <w:bCs/>
          <w:sz w:val="20"/>
          <w:szCs w:val="20"/>
        </w:rPr>
        <w:t xml:space="preserve"> 7152 36 91 36</w:t>
      </w:r>
    </w:p>
    <w:p w:rsidR="003A1E2B" w:rsidRPr="00771CAB" w:rsidRDefault="003A1E2B" w:rsidP="003A1E2B">
      <w:pPr>
        <w:spacing w:after="200" w:line="276" w:lineRule="auto"/>
        <w:rPr>
          <w:sz w:val="20"/>
          <w:szCs w:val="20"/>
        </w:rPr>
      </w:pPr>
      <w:r w:rsidRPr="00771CAB">
        <w:rPr>
          <w:sz w:val="20"/>
          <w:szCs w:val="20"/>
        </w:rPr>
        <w:br w:type="page"/>
      </w:r>
    </w:p>
    <w:p w:rsidR="003A1E2B" w:rsidRPr="00DE0DDB" w:rsidRDefault="003A1E2B" w:rsidP="003A1E2B">
      <w:pPr>
        <w:ind w:left="57" w:right="57"/>
        <w:jc w:val="center"/>
        <w:rPr>
          <w:b/>
          <w:color w:val="000000"/>
          <w:sz w:val="28"/>
          <w:szCs w:val="28"/>
          <w:lang w:val="kk-KZ"/>
        </w:rPr>
      </w:pPr>
      <w:r>
        <w:rPr>
          <w:b/>
          <w:color w:val="000000"/>
          <w:sz w:val="28"/>
          <w:szCs w:val="28"/>
          <w:lang w:val="kk-KZ"/>
        </w:rPr>
        <w:lastRenderedPageBreak/>
        <w:t>№ 10</w:t>
      </w:r>
      <w:r w:rsidRPr="00DE0DDB">
        <w:rPr>
          <w:b/>
          <w:color w:val="000000"/>
          <w:sz w:val="28"/>
          <w:szCs w:val="28"/>
          <w:lang w:val="kk-KZ"/>
        </w:rPr>
        <w:t>-ТК «Техникалық және кәсіптік білім беру ұйымдарының аккредитациясы және сертификациясы туралы мәліметтер»әкімшілік есеп нысанын толтыру бойынша түсініктеме</w:t>
      </w:r>
    </w:p>
    <w:p w:rsidR="003A1E2B" w:rsidRPr="00DE0DDB" w:rsidRDefault="003A1E2B" w:rsidP="003A1E2B">
      <w:pPr>
        <w:ind w:left="57" w:right="57"/>
        <w:jc w:val="center"/>
        <w:rPr>
          <w:color w:val="000000"/>
          <w:sz w:val="28"/>
          <w:szCs w:val="28"/>
          <w:lang w:val="kk-KZ"/>
        </w:rPr>
      </w:pPr>
    </w:p>
    <w:p w:rsidR="003A1E2B" w:rsidRDefault="003A1E2B" w:rsidP="003A1E2B">
      <w:pPr>
        <w:pStyle w:val="a3"/>
        <w:numPr>
          <w:ilvl w:val="0"/>
          <w:numId w:val="2"/>
        </w:numPr>
        <w:tabs>
          <w:tab w:val="left" w:pos="-10065"/>
        </w:tabs>
        <w:ind w:left="426" w:right="57" w:hanging="426"/>
        <w:jc w:val="both"/>
        <w:rPr>
          <w:rFonts w:ascii="Times New Roman" w:hAnsi="Times New Roman"/>
          <w:sz w:val="28"/>
          <w:szCs w:val="28"/>
          <w:lang w:val="kk-KZ" w:eastAsia="ru-RU"/>
        </w:rPr>
      </w:pPr>
      <w:r>
        <w:rPr>
          <w:rFonts w:ascii="Times New Roman" w:hAnsi="Times New Roman"/>
          <w:color w:val="000000"/>
          <w:sz w:val="28"/>
          <w:szCs w:val="28"/>
          <w:lang w:val="kk-KZ"/>
        </w:rPr>
        <w:t>№ 10</w:t>
      </w:r>
      <w:r w:rsidRPr="00DE0DDB">
        <w:rPr>
          <w:rFonts w:ascii="Times New Roman" w:hAnsi="Times New Roman"/>
          <w:color w:val="000000"/>
          <w:sz w:val="28"/>
          <w:szCs w:val="28"/>
          <w:lang w:val="kk-KZ"/>
        </w:rPr>
        <w:t>-ТК</w:t>
      </w:r>
      <w:r w:rsidRPr="00DE0DDB">
        <w:rPr>
          <w:rFonts w:ascii="Times New Roman" w:hAnsi="Times New Roman"/>
          <w:b/>
          <w:color w:val="000000"/>
          <w:sz w:val="28"/>
          <w:szCs w:val="28"/>
          <w:lang w:val="kk-KZ"/>
        </w:rPr>
        <w:t xml:space="preserve"> </w:t>
      </w:r>
      <w:r w:rsidRPr="00DE0DDB">
        <w:rPr>
          <w:rFonts w:ascii="Times New Roman" w:hAnsi="Times New Roman"/>
          <w:sz w:val="28"/>
          <w:szCs w:val="28"/>
          <w:lang w:val="kk-KZ" w:eastAsia="ru-RU"/>
        </w:rPr>
        <w:t>«Техникалық және кәсіптік білім беру ұйымдарының аккредитациясы және сертификациясы туралы мәліметтер» әкімшілік есеп беру нысандарының статистикалық көрсеткіштерін енгізу www.e.edu.kz сайтында орналасқан «Ұлттық білім беру деректер қоры» ақпараттық жүйесінде жүзеге асады.</w:t>
      </w:r>
    </w:p>
    <w:p w:rsidR="003A1E2B" w:rsidRPr="00C72E4A" w:rsidRDefault="003A1E2B" w:rsidP="003A1E2B">
      <w:pPr>
        <w:pStyle w:val="a3"/>
        <w:numPr>
          <w:ilvl w:val="0"/>
          <w:numId w:val="2"/>
        </w:numPr>
        <w:ind w:left="0" w:firstLine="0"/>
        <w:rPr>
          <w:rFonts w:ascii="Times New Roman" w:hAnsi="Times New Roman"/>
          <w:sz w:val="28"/>
          <w:szCs w:val="28"/>
          <w:lang w:val="kk-KZ" w:eastAsia="ru-RU"/>
        </w:rPr>
      </w:pPr>
      <w:r w:rsidRPr="00C72E4A">
        <w:rPr>
          <w:rFonts w:ascii="Times New Roman" w:hAnsi="Times New Roman"/>
          <w:sz w:val="28"/>
          <w:szCs w:val="28"/>
          <w:lang w:val="kk-KZ" w:eastAsia="ru-RU"/>
        </w:rPr>
        <w:t>Аталған әкімшілік есеп беру нысанын толтыру мақсатында төмендегідей анықтамалар қолданылады:</w:t>
      </w:r>
    </w:p>
    <w:p w:rsidR="003A1E2B" w:rsidRPr="00DE0DDB" w:rsidRDefault="003A1E2B" w:rsidP="003A1E2B">
      <w:pPr>
        <w:pStyle w:val="a3"/>
        <w:tabs>
          <w:tab w:val="left" w:pos="-10065"/>
        </w:tabs>
        <w:ind w:left="426" w:right="57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C72E4A">
        <w:rPr>
          <w:rFonts w:ascii="Times New Roman" w:hAnsi="Times New Roman"/>
          <w:sz w:val="28"/>
          <w:szCs w:val="28"/>
          <w:lang w:val="kk-KZ" w:eastAsia="ru-RU"/>
        </w:rPr>
        <w:t>*ҰБА</w:t>
      </w:r>
      <w:r>
        <w:rPr>
          <w:rFonts w:ascii="Times New Roman" w:hAnsi="Times New Roman"/>
          <w:sz w:val="28"/>
          <w:szCs w:val="28"/>
          <w:lang w:val="kk-KZ" w:eastAsia="ru-RU"/>
        </w:rPr>
        <w:t xml:space="preserve"> - </w:t>
      </w:r>
      <w:r w:rsidRPr="00C72E4A">
        <w:rPr>
          <w:rFonts w:ascii="Times New Roman" w:hAnsi="Times New Roman"/>
          <w:sz w:val="28"/>
          <w:szCs w:val="28"/>
          <w:lang w:val="kk-KZ" w:eastAsia="ru-RU"/>
        </w:rPr>
        <w:t>Ұлттық білім академиясы</w:t>
      </w:r>
    </w:p>
    <w:p w:rsidR="003A1E2B" w:rsidRPr="00DE0DDB" w:rsidRDefault="003A1E2B" w:rsidP="003A1E2B">
      <w:pPr>
        <w:pStyle w:val="a3"/>
        <w:tabs>
          <w:tab w:val="left" w:pos="-10065"/>
        </w:tabs>
        <w:ind w:left="426" w:right="57"/>
        <w:jc w:val="both"/>
        <w:rPr>
          <w:rFonts w:ascii="Times New Roman" w:hAnsi="Times New Roman"/>
          <w:sz w:val="28"/>
          <w:szCs w:val="28"/>
          <w:lang w:val="kk-KZ" w:eastAsia="ru-RU"/>
        </w:rPr>
      </w:pPr>
    </w:p>
    <w:p w:rsidR="003A1E2B" w:rsidRPr="00DE0DDB" w:rsidRDefault="003A1E2B" w:rsidP="003A1E2B">
      <w:pPr>
        <w:pStyle w:val="a3"/>
        <w:numPr>
          <w:ilvl w:val="0"/>
          <w:numId w:val="2"/>
        </w:numPr>
        <w:tabs>
          <w:tab w:val="left" w:pos="-10065"/>
        </w:tabs>
        <w:ind w:left="426" w:right="57" w:hanging="426"/>
        <w:jc w:val="both"/>
        <w:rPr>
          <w:rFonts w:ascii="Times New Roman" w:hAnsi="Times New Roman"/>
          <w:sz w:val="28"/>
          <w:szCs w:val="28"/>
          <w:lang w:val="kk-KZ" w:eastAsia="ru-RU"/>
        </w:rPr>
      </w:pPr>
      <w:r w:rsidRPr="00DE0DDB">
        <w:rPr>
          <w:rFonts w:ascii="Times New Roman" w:hAnsi="Times New Roman"/>
          <w:sz w:val="28"/>
          <w:szCs w:val="28"/>
          <w:lang w:val="kk-KZ" w:eastAsia="ru-RU"/>
        </w:rPr>
        <w:t>Арифметикалық-логикалық бақылау:</w:t>
      </w:r>
    </w:p>
    <w:p w:rsidR="003A1E2B" w:rsidRPr="00DE0DDB" w:rsidRDefault="003A1E2B" w:rsidP="003A1E2B">
      <w:pPr>
        <w:ind w:left="425" w:right="57"/>
        <w:contextualSpacing/>
        <w:rPr>
          <w:sz w:val="28"/>
          <w:szCs w:val="28"/>
          <w:lang w:val="kk-KZ"/>
        </w:rPr>
      </w:pPr>
      <w:r w:rsidRPr="00DE0DDB">
        <w:rPr>
          <w:sz w:val="28"/>
          <w:szCs w:val="28"/>
          <w:lang w:val="kk-KZ"/>
        </w:rPr>
        <w:t>1-ші жол =  ∑ 2-3 жолдар  әрбір баған үшін</w:t>
      </w:r>
    </w:p>
    <w:p w:rsidR="003A1E2B" w:rsidRPr="00DE0DDB" w:rsidRDefault="003A1E2B" w:rsidP="003A1E2B">
      <w:pPr>
        <w:ind w:right="57"/>
        <w:contextualSpacing/>
        <w:rPr>
          <w:sz w:val="28"/>
          <w:szCs w:val="28"/>
          <w:lang w:val="kk-KZ"/>
        </w:rPr>
      </w:pPr>
    </w:p>
    <w:p w:rsidR="003A1E2B" w:rsidRPr="00DE0DDB" w:rsidRDefault="003A1E2B" w:rsidP="003A1E2B">
      <w:pPr>
        <w:ind w:left="57" w:right="57"/>
        <w:jc w:val="center"/>
        <w:rPr>
          <w:b/>
          <w:sz w:val="28"/>
          <w:szCs w:val="28"/>
        </w:rPr>
      </w:pPr>
      <w:r w:rsidRPr="00DE0DDB">
        <w:rPr>
          <w:b/>
          <w:color w:val="000000"/>
          <w:sz w:val="28"/>
          <w:szCs w:val="28"/>
          <w:lang w:val="kk-KZ"/>
        </w:rPr>
        <w:t xml:space="preserve">Пояснение </w:t>
      </w:r>
      <w:r w:rsidRPr="00DE0DDB">
        <w:rPr>
          <w:b/>
          <w:color w:val="000000"/>
          <w:sz w:val="28"/>
          <w:szCs w:val="28"/>
        </w:rPr>
        <w:t>по заполнению форм</w:t>
      </w:r>
      <w:r w:rsidRPr="00DE0DDB">
        <w:rPr>
          <w:b/>
          <w:color w:val="000000"/>
          <w:sz w:val="28"/>
          <w:szCs w:val="28"/>
          <w:lang w:val="kk-KZ"/>
        </w:rPr>
        <w:t>ы</w:t>
      </w:r>
      <w:r w:rsidRPr="00DE0DDB">
        <w:rPr>
          <w:b/>
          <w:color w:val="000000"/>
          <w:sz w:val="28"/>
          <w:szCs w:val="28"/>
        </w:rPr>
        <w:t xml:space="preserve"> административной</w:t>
      </w:r>
      <w:r w:rsidRPr="00DE0DDB">
        <w:rPr>
          <w:b/>
          <w:color w:val="000000"/>
          <w:sz w:val="28"/>
          <w:szCs w:val="28"/>
          <w:lang w:val="kk-KZ"/>
        </w:rPr>
        <w:t xml:space="preserve"> отчетности </w:t>
      </w:r>
      <w:r w:rsidRPr="00DE0DDB">
        <w:rPr>
          <w:sz w:val="28"/>
          <w:szCs w:val="28"/>
          <w:lang w:eastAsia="en-US"/>
        </w:rPr>
        <w:t>«</w:t>
      </w:r>
      <w:r w:rsidRPr="00DE0DDB">
        <w:rPr>
          <w:b/>
          <w:bCs/>
          <w:sz w:val="28"/>
          <w:szCs w:val="28"/>
          <w:lang w:val="kk-KZ"/>
        </w:rPr>
        <w:t>Сведения</w:t>
      </w:r>
      <w:r w:rsidRPr="00DE0DDB">
        <w:rPr>
          <w:b/>
          <w:bCs/>
          <w:sz w:val="28"/>
          <w:szCs w:val="28"/>
        </w:rPr>
        <w:t xml:space="preserve"> по аккредитации и сертификации организаций технического и профессионального образования</w:t>
      </w:r>
      <w:r>
        <w:rPr>
          <w:b/>
          <w:sz w:val="28"/>
          <w:szCs w:val="28"/>
          <w:lang w:val="kk-KZ"/>
        </w:rPr>
        <w:t>» № ТП-10</w:t>
      </w:r>
    </w:p>
    <w:p w:rsidR="003A1E2B" w:rsidRPr="00DE0DDB" w:rsidRDefault="003A1E2B" w:rsidP="003A1E2B">
      <w:pPr>
        <w:jc w:val="center"/>
        <w:rPr>
          <w:b/>
          <w:color w:val="000000"/>
          <w:sz w:val="28"/>
          <w:szCs w:val="28"/>
          <w:lang w:val="kk-KZ"/>
        </w:rPr>
      </w:pPr>
    </w:p>
    <w:p w:rsidR="003A1E2B" w:rsidRPr="00C72E4A" w:rsidRDefault="003A1E2B" w:rsidP="003A1E2B">
      <w:pPr>
        <w:numPr>
          <w:ilvl w:val="0"/>
          <w:numId w:val="1"/>
        </w:numPr>
        <w:spacing w:after="160" w:line="259" w:lineRule="auto"/>
        <w:ind w:left="426"/>
        <w:jc w:val="both"/>
        <w:rPr>
          <w:sz w:val="28"/>
          <w:szCs w:val="28"/>
        </w:rPr>
      </w:pPr>
      <w:r w:rsidRPr="00DE0DDB">
        <w:rPr>
          <w:bCs/>
          <w:sz w:val="28"/>
          <w:szCs w:val="28"/>
        </w:rPr>
        <w:t>Внесение статистических данных показателей формы административной отчётности «Сведения по аккредитации и сертификации организаций технического и профес</w:t>
      </w:r>
      <w:r>
        <w:rPr>
          <w:bCs/>
          <w:sz w:val="28"/>
          <w:szCs w:val="28"/>
        </w:rPr>
        <w:t>сионального образования» № ТП-10</w:t>
      </w:r>
      <w:r w:rsidRPr="00DE0DDB">
        <w:rPr>
          <w:bCs/>
          <w:sz w:val="28"/>
          <w:szCs w:val="28"/>
        </w:rPr>
        <w:t xml:space="preserve"> осуществляется в ИС «Национальная образовательная база данных», размещенной на сайте </w:t>
      </w:r>
      <w:hyperlink r:id="rId5" w:history="1">
        <w:r w:rsidRPr="00950F45">
          <w:rPr>
            <w:rStyle w:val="a4"/>
            <w:bCs/>
            <w:sz w:val="28"/>
            <w:szCs w:val="28"/>
          </w:rPr>
          <w:t>www.e.edu.kz</w:t>
        </w:r>
      </w:hyperlink>
      <w:r w:rsidRPr="00DE0DDB">
        <w:rPr>
          <w:bCs/>
          <w:sz w:val="28"/>
          <w:szCs w:val="28"/>
        </w:rPr>
        <w:t>.</w:t>
      </w:r>
    </w:p>
    <w:p w:rsidR="003A1E2B" w:rsidRDefault="003A1E2B" w:rsidP="003A1E2B">
      <w:pPr>
        <w:pStyle w:val="a3"/>
        <w:numPr>
          <w:ilvl w:val="0"/>
          <w:numId w:val="1"/>
        </w:numPr>
        <w:ind w:hanging="644"/>
        <w:rPr>
          <w:rFonts w:ascii="Times New Roman" w:hAnsi="Times New Roman"/>
          <w:sz w:val="28"/>
          <w:szCs w:val="28"/>
          <w:lang w:val="ru-RU" w:eastAsia="ru-RU"/>
        </w:rPr>
      </w:pPr>
      <w:r w:rsidRPr="00C72E4A">
        <w:rPr>
          <w:rFonts w:ascii="Times New Roman" w:hAnsi="Times New Roman"/>
          <w:sz w:val="28"/>
          <w:szCs w:val="28"/>
          <w:lang w:val="ru-RU" w:eastAsia="ru-RU"/>
        </w:rPr>
        <w:t>Следующие определения применяются в целях заполнения данной формы административной отчетности:</w:t>
      </w:r>
    </w:p>
    <w:p w:rsidR="003A1E2B" w:rsidRPr="00C72E4A" w:rsidRDefault="003A1E2B" w:rsidP="003A1E2B">
      <w:pPr>
        <w:pStyle w:val="a3"/>
        <w:ind w:left="786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  <w:t>*</w:t>
      </w:r>
      <w:r w:rsidRPr="00C72E4A">
        <w:rPr>
          <w:rFonts w:ascii="Times New Roman" w:hAnsi="Times New Roman"/>
          <w:sz w:val="28"/>
          <w:szCs w:val="28"/>
          <w:lang w:val="ru-RU" w:eastAsia="ru-RU"/>
        </w:rPr>
        <w:t>НАО</w:t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- Национальная академия </w:t>
      </w:r>
      <w:r w:rsidRPr="00C72E4A">
        <w:rPr>
          <w:rFonts w:ascii="Times New Roman" w:hAnsi="Times New Roman"/>
          <w:sz w:val="28"/>
          <w:szCs w:val="28"/>
          <w:lang w:val="ru-RU" w:eastAsia="ru-RU"/>
        </w:rPr>
        <w:t>образования</w:t>
      </w:r>
    </w:p>
    <w:p w:rsidR="003A1E2B" w:rsidRPr="00DE0DDB" w:rsidRDefault="003A1E2B" w:rsidP="003A1E2B">
      <w:pPr>
        <w:numPr>
          <w:ilvl w:val="0"/>
          <w:numId w:val="1"/>
        </w:numPr>
        <w:spacing w:after="160" w:line="259" w:lineRule="auto"/>
        <w:ind w:left="426"/>
        <w:jc w:val="both"/>
        <w:rPr>
          <w:sz w:val="28"/>
          <w:szCs w:val="28"/>
        </w:rPr>
      </w:pPr>
      <w:r w:rsidRPr="00DE0DDB">
        <w:rPr>
          <w:sz w:val="28"/>
          <w:szCs w:val="28"/>
          <w:lang w:eastAsia="en-US"/>
        </w:rPr>
        <w:t>Арифметико-логический контроль:</w:t>
      </w:r>
    </w:p>
    <w:p w:rsidR="003A1E2B" w:rsidRPr="00DE0DDB" w:rsidRDefault="003A1E2B" w:rsidP="003A1E2B">
      <w:pPr>
        <w:spacing w:after="160" w:line="259" w:lineRule="auto"/>
        <w:ind w:left="426"/>
        <w:jc w:val="both"/>
        <w:rPr>
          <w:sz w:val="28"/>
          <w:szCs w:val="28"/>
        </w:rPr>
      </w:pPr>
      <w:r w:rsidRPr="00DE0DDB">
        <w:rPr>
          <w:sz w:val="28"/>
          <w:szCs w:val="28"/>
          <w:lang w:val="kk-KZ"/>
        </w:rPr>
        <w:t>строка 1  = ∑ 2-3 строк для каждой графы</w:t>
      </w:r>
    </w:p>
    <w:p w:rsidR="003A1E2B" w:rsidRPr="00DE0DDB" w:rsidRDefault="003A1E2B" w:rsidP="003A1E2B">
      <w:pPr>
        <w:pStyle w:val="a5"/>
        <w:ind w:firstLine="6521"/>
        <w:rPr>
          <w:rFonts w:ascii="Times New Roman" w:hAnsi="Times New Roman"/>
          <w:sz w:val="28"/>
          <w:szCs w:val="28"/>
          <w:lang w:val="kk-KZ"/>
        </w:rPr>
        <w:sectPr w:rsidR="003A1E2B" w:rsidRPr="00DE0DDB" w:rsidSect="007D6C0F">
          <w:pgSz w:w="16838" w:h="11906" w:orient="landscape"/>
          <w:pgMar w:top="1418" w:right="851" w:bottom="1418" w:left="1418" w:header="709" w:footer="709" w:gutter="0"/>
          <w:pgNumType w:start="1"/>
          <w:cols w:space="708"/>
          <w:docGrid w:linePitch="360"/>
        </w:sectPr>
      </w:pPr>
    </w:p>
    <w:p w:rsidR="009B3F0E" w:rsidRDefault="009B3F0E"/>
    <w:sectPr w:rsidR="009B3F0E" w:rsidSect="003A1E2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1FF"/>
    <w:multiLevelType w:val="hybridMultilevel"/>
    <w:tmpl w:val="DA2C62EC"/>
    <w:lvl w:ilvl="0" w:tplc="B23C17C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77A129E5"/>
    <w:multiLevelType w:val="hybridMultilevel"/>
    <w:tmpl w:val="02E68E32"/>
    <w:lvl w:ilvl="0" w:tplc="5A60774C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E2B"/>
    <w:rsid w:val="0026413B"/>
    <w:rsid w:val="003A1E2B"/>
    <w:rsid w:val="005108BA"/>
    <w:rsid w:val="009B3F0E"/>
    <w:rsid w:val="00C6261D"/>
    <w:rsid w:val="00E1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F60A2-8B0C-477F-B76A-5237813F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A1E2B"/>
    <w:pPr>
      <w:widowControl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a4">
    <w:name w:val="Hyperlink"/>
    <w:basedOn w:val="a0"/>
    <w:uiPriority w:val="99"/>
    <w:rsid w:val="003A1E2B"/>
    <w:rPr>
      <w:rFonts w:cs="Times New Roman"/>
      <w:color w:val="0000FF"/>
      <w:u w:val="single"/>
    </w:rPr>
  </w:style>
  <w:style w:type="paragraph" w:styleId="a5">
    <w:name w:val="No Spacing"/>
    <w:uiPriority w:val="99"/>
    <w:qFormat/>
    <w:rsid w:val="003A1E2B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5108B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08B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.edu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5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123456</cp:lastModifiedBy>
  <cp:revision>17</cp:revision>
  <cp:lastPrinted>2022-09-22T11:42:00Z</cp:lastPrinted>
  <dcterms:created xsi:type="dcterms:W3CDTF">2022-09-22T03:29:00Z</dcterms:created>
  <dcterms:modified xsi:type="dcterms:W3CDTF">2022-09-22T11:43:00Z</dcterms:modified>
</cp:coreProperties>
</file>