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4AB6" w:rsidRDefault="00864AB6" w:rsidP="001329EA">
      <w:pPr>
        <w:spacing w:after="0" w:line="240" w:lineRule="auto"/>
        <w:jc w:val="center"/>
        <w:textAlignment w:val="baseline"/>
        <w:outlineLvl w:val="0"/>
        <w:rPr>
          <w:rFonts w:ascii="Times New Roman" w:eastAsia="Times New Roman" w:hAnsi="Times New Roman" w:cs="Times New Roman"/>
          <w:color w:val="444444"/>
          <w:kern w:val="36"/>
          <w:sz w:val="24"/>
          <w:szCs w:val="24"/>
          <w:lang w:eastAsia="ru-RU"/>
        </w:rPr>
      </w:pPr>
    </w:p>
    <w:p w:rsidR="00864AB6" w:rsidRDefault="00864AB6" w:rsidP="001329EA">
      <w:pPr>
        <w:spacing w:after="0" w:line="240" w:lineRule="auto"/>
        <w:jc w:val="center"/>
        <w:textAlignment w:val="baseline"/>
        <w:outlineLvl w:val="0"/>
        <w:rPr>
          <w:rFonts w:ascii="Times New Roman" w:eastAsia="Times New Roman" w:hAnsi="Times New Roman" w:cs="Times New Roman"/>
          <w:color w:val="444444"/>
          <w:kern w:val="36"/>
          <w:sz w:val="24"/>
          <w:szCs w:val="24"/>
          <w:lang w:eastAsia="ru-RU"/>
        </w:rPr>
      </w:pPr>
    </w:p>
    <w:p w:rsidR="00864AB6" w:rsidRPr="00864AB6" w:rsidRDefault="00864AB6" w:rsidP="001329EA">
      <w:pPr>
        <w:spacing w:after="0" w:line="240" w:lineRule="auto"/>
        <w:jc w:val="center"/>
        <w:textAlignment w:val="baseline"/>
        <w:outlineLvl w:val="0"/>
        <w:rPr>
          <w:rFonts w:ascii="Times New Roman" w:eastAsia="Times New Roman" w:hAnsi="Times New Roman" w:cs="Times New Roman"/>
          <w:kern w:val="36"/>
          <w:sz w:val="24"/>
          <w:szCs w:val="24"/>
          <w:lang w:eastAsia="ru-RU"/>
        </w:rPr>
      </w:pPr>
    </w:p>
    <w:p w:rsidR="001329EA" w:rsidRDefault="001329EA" w:rsidP="001329EA">
      <w:pPr>
        <w:spacing w:after="0" w:line="240" w:lineRule="auto"/>
        <w:jc w:val="center"/>
        <w:textAlignment w:val="baseline"/>
        <w:outlineLvl w:val="0"/>
        <w:rPr>
          <w:rFonts w:ascii="Times New Roman" w:eastAsia="Times New Roman" w:hAnsi="Times New Roman" w:cs="Times New Roman"/>
          <w:b/>
          <w:kern w:val="36"/>
          <w:sz w:val="32"/>
          <w:szCs w:val="32"/>
          <w:lang w:eastAsia="ru-RU"/>
        </w:rPr>
      </w:pPr>
      <w:r w:rsidRPr="00864AB6">
        <w:rPr>
          <w:rFonts w:ascii="Times New Roman" w:eastAsia="Times New Roman" w:hAnsi="Times New Roman" w:cs="Times New Roman"/>
          <w:b/>
          <w:kern w:val="36"/>
          <w:sz w:val="32"/>
          <w:szCs w:val="32"/>
          <w:lang w:eastAsia="ru-RU"/>
        </w:rPr>
        <w:t>Об утверждении Правил присвоения звания "Лучший педагог"</w:t>
      </w:r>
    </w:p>
    <w:p w:rsidR="00864AB6" w:rsidRPr="00864AB6" w:rsidRDefault="00864AB6" w:rsidP="001329EA">
      <w:pPr>
        <w:spacing w:after="0" w:line="240" w:lineRule="auto"/>
        <w:jc w:val="center"/>
        <w:textAlignment w:val="baseline"/>
        <w:outlineLvl w:val="0"/>
        <w:rPr>
          <w:rFonts w:ascii="Times New Roman" w:eastAsia="Times New Roman" w:hAnsi="Times New Roman" w:cs="Times New Roman"/>
          <w:b/>
          <w:kern w:val="36"/>
          <w:sz w:val="32"/>
          <w:szCs w:val="32"/>
          <w:lang w:eastAsia="ru-RU"/>
        </w:rPr>
      </w:pPr>
      <w:bookmarkStart w:id="0" w:name="_GoBack"/>
      <w:bookmarkEnd w:id="0"/>
    </w:p>
    <w:p w:rsidR="001329EA" w:rsidRPr="00864AB6" w:rsidRDefault="001329EA" w:rsidP="001329EA">
      <w:pPr>
        <w:spacing w:after="0" w:line="240" w:lineRule="auto"/>
        <w:textAlignment w:val="baseline"/>
        <w:rPr>
          <w:rFonts w:ascii="Times New Roman" w:eastAsia="Times New Roman" w:hAnsi="Times New Roman" w:cs="Times New Roman"/>
          <w:spacing w:val="2"/>
          <w:sz w:val="24"/>
          <w:szCs w:val="24"/>
          <w:lang w:eastAsia="ru-RU"/>
        </w:rPr>
      </w:pPr>
      <w:r w:rsidRPr="00864AB6">
        <w:rPr>
          <w:rFonts w:ascii="Times New Roman" w:eastAsia="Times New Roman" w:hAnsi="Times New Roman" w:cs="Times New Roman"/>
          <w:spacing w:val="2"/>
          <w:sz w:val="24"/>
          <w:szCs w:val="24"/>
          <w:lang w:eastAsia="ru-RU"/>
        </w:rPr>
        <w:t>Приказ Министра образования и науки Республики Казахстан от 16 января 2015 года № 12. Зарегистрирован в Министерстве юстиции Республики Казахстан 18 февраля 2015 года № 10279.</w:t>
      </w:r>
    </w:p>
    <w:p w:rsidR="001329EA" w:rsidRPr="00864AB6" w:rsidRDefault="001329EA" w:rsidP="001329EA">
      <w:pPr>
        <w:spacing w:after="0" w:line="240" w:lineRule="auto"/>
        <w:textAlignment w:val="baseline"/>
        <w:rPr>
          <w:rFonts w:ascii="Times New Roman" w:eastAsia="Times New Roman" w:hAnsi="Times New Roman" w:cs="Times New Roman"/>
          <w:spacing w:val="2"/>
          <w:sz w:val="24"/>
          <w:szCs w:val="24"/>
          <w:lang w:eastAsia="ru-RU"/>
        </w:rPr>
      </w:pPr>
      <w:r w:rsidRPr="00864AB6">
        <w:rPr>
          <w:rFonts w:ascii="Times New Roman" w:eastAsia="Times New Roman" w:hAnsi="Times New Roman" w:cs="Times New Roman"/>
          <w:spacing w:val="2"/>
          <w:sz w:val="24"/>
          <w:szCs w:val="24"/>
          <w:lang w:eastAsia="ru-RU"/>
        </w:rPr>
        <w:t>      В соответствии с </w:t>
      </w:r>
      <w:hyperlink r:id="rId4" w:anchor="z606" w:history="1">
        <w:r w:rsidRPr="00864AB6">
          <w:rPr>
            <w:rFonts w:ascii="Times New Roman" w:eastAsia="Times New Roman" w:hAnsi="Times New Roman" w:cs="Times New Roman"/>
            <w:spacing w:val="2"/>
            <w:sz w:val="24"/>
            <w:szCs w:val="24"/>
            <w:u w:val="single"/>
            <w:lang w:eastAsia="ru-RU"/>
          </w:rPr>
          <w:t>подпунктом 8-6)</w:t>
        </w:r>
      </w:hyperlink>
      <w:r w:rsidRPr="00864AB6">
        <w:rPr>
          <w:rFonts w:ascii="Times New Roman" w:eastAsia="Times New Roman" w:hAnsi="Times New Roman" w:cs="Times New Roman"/>
          <w:spacing w:val="2"/>
          <w:sz w:val="24"/>
          <w:szCs w:val="24"/>
          <w:lang w:eastAsia="ru-RU"/>
        </w:rPr>
        <w:t> статьи 5 Закона Республики Казахстан от 27 июля 2007 года "Об образовании" </w:t>
      </w:r>
      <w:r w:rsidRPr="00864AB6">
        <w:rPr>
          <w:rFonts w:ascii="Times New Roman" w:eastAsia="Times New Roman" w:hAnsi="Times New Roman" w:cs="Times New Roman"/>
          <w:b/>
          <w:bCs/>
          <w:spacing w:val="2"/>
          <w:sz w:val="24"/>
          <w:szCs w:val="24"/>
          <w:bdr w:val="none" w:sz="0" w:space="0" w:color="auto" w:frame="1"/>
          <w:lang w:eastAsia="ru-RU"/>
        </w:rPr>
        <w:t>ПРИКАЗЫВАЮ</w:t>
      </w:r>
      <w:r w:rsidRPr="00864AB6">
        <w:rPr>
          <w:rFonts w:ascii="Times New Roman" w:eastAsia="Times New Roman" w:hAnsi="Times New Roman" w:cs="Times New Roman"/>
          <w:spacing w:val="2"/>
          <w:sz w:val="24"/>
          <w:szCs w:val="24"/>
          <w:lang w:eastAsia="ru-RU"/>
        </w:rPr>
        <w:t>:</w:t>
      </w:r>
    </w:p>
    <w:p w:rsidR="001329EA" w:rsidRPr="00864AB6" w:rsidRDefault="001329EA" w:rsidP="001329EA">
      <w:pPr>
        <w:spacing w:after="0" w:line="240" w:lineRule="auto"/>
        <w:textAlignment w:val="baseline"/>
        <w:rPr>
          <w:rFonts w:ascii="Times New Roman" w:eastAsia="Times New Roman" w:hAnsi="Times New Roman" w:cs="Times New Roman"/>
          <w:sz w:val="24"/>
          <w:szCs w:val="24"/>
          <w:lang w:eastAsia="ru-RU"/>
        </w:rPr>
      </w:pPr>
      <w:r w:rsidRPr="00864AB6">
        <w:rPr>
          <w:rFonts w:ascii="Times New Roman" w:eastAsia="Times New Roman" w:hAnsi="Times New Roman" w:cs="Times New Roman"/>
          <w:sz w:val="24"/>
          <w:szCs w:val="24"/>
          <w:bdr w:val="none" w:sz="0" w:space="0" w:color="auto" w:frame="1"/>
          <w:lang w:eastAsia="ru-RU"/>
        </w:rPr>
        <w:t>      Сноска. Преамбула в редакции приказа Министра образования и науки РК от 22.01.2016 </w:t>
      </w:r>
      <w:hyperlink r:id="rId5" w:anchor="z2" w:history="1">
        <w:r w:rsidRPr="00864AB6">
          <w:rPr>
            <w:rFonts w:ascii="Times New Roman" w:eastAsia="Times New Roman" w:hAnsi="Times New Roman" w:cs="Times New Roman"/>
            <w:sz w:val="24"/>
            <w:szCs w:val="24"/>
            <w:u w:val="single"/>
            <w:lang w:eastAsia="ru-RU"/>
          </w:rPr>
          <w:t>№ 69</w:t>
        </w:r>
      </w:hyperlink>
      <w:r w:rsidRPr="00864AB6">
        <w:rPr>
          <w:rFonts w:ascii="Times New Roman" w:eastAsia="Times New Roman" w:hAnsi="Times New Roman" w:cs="Times New Roman"/>
          <w:sz w:val="24"/>
          <w:szCs w:val="24"/>
          <w:bdr w:val="none" w:sz="0" w:space="0" w:color="auto" w:frame="1"/>
          <w:lang w:eastAsia="ru-RU"/>
        </w:rPr>
        <w:t> (вводится в действие по истечении десяти календарных дней после дня его первого официального опубликования).</w:t>
      </w:r>
      <w:r w:rsidRPr="00864AB6">
        <w:rPr>
          <w:rFonts w:ascii="Times New Roman" w:eastAsia="Times New Roman" w:hAnsi="Times New Roman" w:cs="Times New Roman"/>
          <w:sz w:val="24"/>
          <w:szCs w:val="24"/>
          <w:lang w:eastAsia="ru-RU"/>
        </w:rPr>
        <w:br/>
      </w:r>
    </w:p>
    <w:p w:rsidR="001329EA" w:rsidRPr="001329EA" w:rsidRDefault="001329EA" w:rsidP="001329EA">
      <w:pPr>
        <w:spacing w:after="0" w:line="240" w:lineRule="auto"/>
        <w:textAlignment w:val="baseline"/>
        <w:rPr>
          <w:rFonts w:ascii="Times New Roman" w:eastAsia="Times New Roman" w:hAnsi="Times New Roman" w:cs="Times New Roman"/>
          <w:color w:val="000000"/>
          <w:spacing w:val="2"/>
          <w:sz w:val="24"/>
          <w:szCs w:val="24"/>
          <w:lang w:eastAsia="ru-RU"/>
        </w:rPr>
      </w:pPr>
      <w:r w:rsidRPr="001329EA">
        <w:rPr>
          <w:rFonts w:ascii="Times New Roman" w:eastAsia="Times New Roman" w:hAnsi="Times New Roman" w:cs="Times New Roman"/>
          <w:color w:val="000000"/>
          <w:spacing w:val="2"/>
          <w:sz w:val="24"/>
          <w:szCs w:val="24"/>
          <w:lang w:eastAsia="ru-RU"/>
        </w:rPr>
        <w:t>      1. Утвердить прилагаемые </w:t>
      </w:r>
      <w:hyperlink r:id="rId6" w:anchor="z9" w:history="1">
        <w:r w:rsidRPr="001329EA">
          <w:rPr>
            <w:rFonts w:ascii="Times New Roman" w:eastAsia="Times New Roman" w:hAnsi="Times New Roman" w:cs="Times New Roman"/>
            <w:color w:val="073A5E"/>
            <w:spacing w:val="2"/>
            <w:sz w:val="24"/>
            <w:szCs w:val="24"/>
            <w:u w:val="single"/>
            <w:lang w:eastAsia="ru-RU"/>
          </w:rPr>
          <w:t>Правила</w:t>
        </w:r>
      </w:hyperlink>
      <w:r w:rsidRPr="001329EA">
        <w:rPr>
          <w:rFonts w:ascii="Times New Roman" w:eastAsia="Times New Roman" w:hAnsi="Times New Roman" w:cs="Times New Roman"/>
          <w:color w:val="000000"/>
          <w:spacing w:val="2"/>
          <w:sz w:val="24"/>
          <w:szCs w:val="24"/>
          <w:lang w:eastAsia="ru-RU"/>
        </w:rPr>
        <w:t> присвоения звания "Лучший педагог".</w:t>
      </w:r>
    </w:p>
    <w:p w:rsidR="001329EA" w:rsidRPr="001329EA" w:rsidRDefault="001329EA" w:rsidP="001329EA">
      <w:pPr>
        <w:spacing w:after="0" w:line="240" w:lineRule="auto"/>
        <w:textAlignment w:val="baseline"/>
        <w:rPr>
          <w:rFonts w:ascii="Times New Roman" w:eastAsia="Times New Roman" w:hAnsi="Times New Roman" w:cs="Times New Roman"/>
          <w:color w:val="000000"/>
          <w:spacing w:val="2"/>
          <w:sz w:val="24"/>
          <w:szCs w:val="24"/>
          <w:lang w:eastAsia="ru-RU"/>
        </w:rPr>
      </w:pPr>
      <w:r w:rsidRPr="001329EA">
        <w:rPr>
          <w:rFonts w:ascii="Times New Roman" w:eastAsia="Times New Roman" w:hAnsi="Times New Roman" w:cs="Times New Roman"/>
          <w:color w:val="000000"/>
          <w:spacing w:val="2"/>
          <w:sz w:val="24"/>
          <w:szCs w:val="24"/>
          <w:lang w:eastAsia="ru-RU"/>
        </w:rPr>
        <w:t>      2. Департаменту дошкольного и среднего образования, информационных технологий (</w:t>
      </w:r>
      <w:proofErr w:type="spellStart"/>
      <w:r w:rsidRPr="001329EA">
        <w:rPr>
          <w:rFonts w:ascii="Times New Roman" w:eastAsia="Times New Roman" w:hAnsi="Times New Roman" w:cs="Times New Roman"/>
          <w:color w:val="000000"/>
          <w:spacing w:val="2"/>
          <w:sz w:val="24"/>
          <w:szCs w:val="24"/>
          <w:lang w:eastAsia="ru-RU"/>
        </w:rPr>
        <w:t>Жонтаева</w:t>
      </w:r>
      <w:proofErr w:type="spellEnd"/>
      <w:r w:rsidRPr="001329EA">
        <w:rPr>
          <w:rFonts w:ascii="Times New Roman" w:eastAsia="Times New Roman" w:hAnsi="Times New Roman" w:cs="Times New Roman"/>
          <w:color w:val="000000"/>
          <w:spacing w:val="2"/>
          <w:sz w:val="24"/>
          <w:szCs w:val="24"/>
          <w:lang w:eastAsia="ru-RU"/>
        </w:rPr>
        <w:t xml:space="preserve"> Ж. А.) обеспечить:</w:t>
      </w:r>
    </w:p>
    <w:p w:rsidR="001329EA" w:rsidRPr="001329EA" w:rsidRDefault="001329EA" w:rsidP="001329EA">
      <w:pPr>
        <w:spacing w:after="0" w:line="240" w:lineRule="auto"/>
        <w:textAlignment w:val="baseline"/>
        <w:rPr>
          <w:rFonts w:ascii="Times New Roman" w:eastAsia="Times New Roman" w:hAnsi="Times New Roman" w:cs="Times New Roman"/>
          <w:color w:val="000000"/>
          <w:spacing w:val="2"/>
          <w:sz w:val="24"/>
          <w:szCs w:val="24"/>
          <w:lang w:eastAsia="ru-RU"/>
        </w:rPr>
      </w:pPr>
      <w:r w:rsidRPr="001329EA">
        <w:rPr>
          <w:rFonts w:ascii="Times New Roman" w:eastAsia="Times New Roman" w:hAnsi="Times New Roman" w:cs="Times New Roman"/>
          <w:color w:val="000000"/>
          <w:spacing w:val="2"/>
          <w:sz w:val="24"/>
          <w:szCs w:val="24"/>
          <w:lang w:eastAsia="ru-RU"/>
        </w:rPr>
        <w:t>      1) в установленном порядке государственную регистрацию настоящего приказа в Министерстве юстиции Республики Казахстан;</w:t>
      </w:r>
    </w:p>
    <w:p w:rsidR="001329EA" w:rsidRPr="001329EA" w:rsidRDefault="001329EA" w:rsidP="001329EA">
      <w:pPr>
        <w:spacing w:after="0" w:line="240" w:lineRule="auto"/>
        <w:textAlignment w:val="baseline"/>
        <w:rPr>
          <w:rFonts w:ascii="Times New Roman" w:eastAsia="Times New Roman" w:hAnsi="Times New Roman" w:cs="Times New Roman"/>
          <w:color w:val="000000"/>
          <w:spacing w:val="2"/>
          <w:sz w:val="24"/>
          <w:szCs w:val="24"/>
          <w:lang w:eastAsia="ru-RU"/>
        </w:rPr>
      </w:pPr>
      <w:r w:rsidRPr="001329EA">
        <w:rPr>
          <w:rFonts w:ascii="Times New Roman" w:eastAsia="Times New Roman" w:hAnsi="Times New Roman" w:cs="Times New Roman"/>
          <w:color w:val="000000"/>
          <w:spacing w:val="2"/>
          <w:sz w:val="24"/>
          <w:szCs w:val="24"/>
          <w:lang w:eastAsia="ru-RU"/>
        </w:rPr>
        <w:t>      2) после государственной регистрации настоящего приказа в Министерстве юстиции Республики Казахстан его направление на официальное опубликование в периодических печатных изданиях и размещение в информационно-правовой системе "</w:t>
      </w:r>
      <w:proofErr w:type="spellStart"/>
      <w:r w:rsidRPr="001329EA">
        <w:rPr>
          <w:rFonts w:ascii="Times New Roman" w:eastAsia="Times New Roman" w:hAnsi="Times New Roman" w:cs="Times New Roman"/>
          <w:color w:val="000000"/>
          <w:spacing w:val="2"/>
          <w:sz w:val="24"/>
          <w:szCs w:val="24"/>
          <w:lang w:eastAsia="ru-RU"/>
        </w:rPr>
        <w:t>Әділет</w:t>
      </w:r>
      <w:proofErr w:type="spellEnd"/>
      <w:r w:rsidRPr="001329EA">
        <w:rPr>
          <w:rFonts w:ascii="Times New Roman" w:eastAsia="Times New Roman" w:hAnsi="Times New Roman" w:cs="Times New Roman"/>
          <w:color w:val="000000"/>
          <w:spacing w:val="2"/>
          <w:sz w:val="24"/>
          <w:szCs w:val="24"/>
          <w:lang w:eastAsia="ru-RU"/>
        </w:rPr>
        <w:t>";</w:t>
      </w:r>
    </w:p>
    <w:p w:rsidR="001329EA" w:rsidRPr="001329EA" w:rsidRDefault="001329EA" w:rsidP="001329EA">
      <w:pPr>
        <w:spacing w:after="0" w:line="240" w:lineRule="auto"/>
        <w:textAlignment w:val="baseline"/>
        <w:rPr>
          <w:rFonts w:ascii="Times New Roman" w:eastAsia="Times New Roman" w:hAnsi="Times New Roman" w:cs="Times New Roman"/>
          <w:color w:val="000000"/>
          <w:spacing w:val="2"/>
          <w:sz w:val="24"/>
          <w:szCs w:val="24"/>
          <w:lang w:eastAsia="ru-RU"/>
        </w:rPr>
      </w:pPr>
      <w:r w:rsidRPr="001329EA">
        <w:rPr>
          <w:rFonts w:ascii="Times New Roman" w:eastAsia="Times New Roman" w:hAnsi="Times New Roman" w:cs="Times New Roman"/>
          <w:color w:val="000000"/>
          <w:spacing w:val="2"/>
          <w:sz w:val="24"/>
          <w:szCs w:val="24"/>
          <w:lang w:eastAsia="ru-RU"/>
        </w:rPr>
        <w:t xml:space="preserve">      3) размещение настоящего приказа на официальном </w:t>
      </w:r>
      <w:proofErr w:type="spellStart"/>
      <w:r w:rsidRPr="001329EA">
        <w:rPr>
          <w:rFonts w:ascii="Times New Roman" w:eastAsia="Times New Roman" w:hAnsi="Times New Roman" w:cs="Times New Roman"/>
          <w:color w:val="000000"/>
          <w:spacing w:val="2"/>
          <w:sz w:val="24"/>
          <w:szCs w:val="24"/>
          <w:lang w:eastAsia="ru-RU"/>
        </w:rPr>
        <w:t>интернет-ресурсе</w:t>
      </w:r>
      <w:proofErr w:type="spellEnd"/>
      <w:r w:rsidRPr="001329EA">
        <w:rPr>
          <w:rFonts w:ascii="Times New Roman" w:eastAsia="Times New Roman" w:hAnsi="Times New Roman" w:cs="Times New Roman"/>
          <w:color w:val="000000"/>
          <w:spacing w:val="2"/>
          <w:sz w:val="24"/>
          <w:szCs w:val="24"/>
          <w:lang w:eastAsia="ru-RU"/>
        </w:rPr>
        <w:t xml:space="preserve"> Министерства образования и науки Республики Казахстан.</w:t>
      </w:r>
    </w:p>
    <w:p w:rsidR="001329EA" w:rsidRPr="001329EA" w:rsidRDefault="001329EA" w:rsidP="001329EA">
      <w:pPr>
        <w:spacing w:after="0" w:line="240" w:lineRule="auto"/>
        <w:textAlignment w:val="baseline"/>
        <w:rPr>
          <w:rFonts w:ascii="Times New Roman" w:eastAsia="Times New Roman" w:hAnsi="Times New Roman" w:cs="Times New Roman"/>
          <w:color w:val="000000"/>
          <w:spacing w:val="2"/>
          <w:sz w:val="24"/>
          <w:szCs w:val="24"/>
          <w:lang w:eastAsia="ru-RU"/>
        </w:rPr>
      </w:pPr>
      <w:r w:rsidRPr="001329EA">
        <w:rPr>
          <w:rFonts w:ascii="Times New Roman" w:eastAsia="Times New Roman" w:hAnsi="Times New Roman" w:cs="Times New Roman"/>
          <w:color w:val="000000"/>
          <w:spacing w:val="2"/>
          <w:sz w:val="24"/>
          <w:szCs w:val="24"/>
          <w:lang w:eastAsia="ru-RU"/>
        </w:rPr>
        <w:t>      3. Департаментам дошкольного и среднего образования, информационных технологий (</w:t>
      </w:r>
      <w:proofErr w:type="spellStart"/>
      <w:r w:rsidRPr="001329EA">
        <w:rPr>
          <w:rFonts w:ascii="Times New Roman" w:eastAsia="Times New Roman" w:hAnsi="Times New Roman" w:cs="Times New Roman"/>
          <w:color w:val="000000"/>
          <w:spacing w:val="2"/>
          <w:sz w:val="24"/>
          <w:szCs w:val="24"/>
          <w:lang w:eastAsia="ru-RU"/>
        </w:rPr>
        <w:t>Жонтаева</w:t>
      </w:r>
      <w:proofErr w:type="spellEnd"/>
      <w:r w:rsidRPr="001329EA">
        <w:rPr>
          <w:rFonts w:ascii="Times New Roman" w:eastAsia="Times New Roman" w:hAnsi="Times New Roman" w:cs="Times New Roman"/>
          <w:color w:val="000000"/>
          <w:spacing w:val="2"/>
          <w:sz w:val="24"/>
          <w:szCs w:val="24"/>
          <w:lang w:eastAsia="ru-RU"/>
        </w:rPr>
        <w:t xml:space="preserve"> Ж. А.), модернизации профессионально-технического и </w:t>
      </w:r>
      <w:proofErr w:type="spellStart"/>
      <w:r w:rsidRPr="001329EA">
        <w:rPr>
          <w:rFonts w:ascii="Times New Roman" w:eastAsia="Times New Roman" w:hAnsi="Times New Roman" w:cs="Times New Roman"/>
          <w:color w:val="000000"/>
          <w:spacing w:val="2"/>
          <w:sz w:val="24"/>
          <w:szCs w:val="24"/>
          <w:lang w:eastAsia="ru-RU"/>
        </w:rPr>
        <w:t>послесреднего</w:t>
      </w:r>
      <w:proofErr w:type="spellEnd"/>
      <w:r w:rsidRPr="001329EA">
        <w:rPr>
          <w:rFonts w:ascii="Times New Roman" w:eastAsia="Times New Roman" w:hAnsi="Times New Roman" w:cs="Times New Roman"/>
          <w:color w:val="000000"/>
          <w:spacing w:val="2"/>
          <w:sz w:val="24"/>
          <w:szCs w:val="24"/>
          <w:lang w:eastAsia="ru-RU"/>
        </w:rPr>
        <w:t xml:space="preserve"> образования (</w:t>
      </w:r>
      <w:proofErr w:type="spellStart"/>
      <w:r w:rsidRPr="001329EA">
        <w:rPr>
          <w:rFonts w:ascii="Times New Roman" w:eastAsia="Times New Roman" w:hAnsi="Times New Roman" w:cs="Times New Roman"/>
          <w:color w:val="000000"/>
          <w:spacing w:val="2"/>
          <w:sz w:val="24"/>
          <w:szCs w:val="24"/>
          <w:lang w:eastAsia="ru-RU"/>
        </w:rPr>
        <w:t>Мадеев</w:t>
      </w:r>
      <w:proofErr w:type="spellEnd"/>
      <w:r w:rsidRPr="001329EA">
        <w:rPr>
          <w:rFonts w:ascii="Times New Roman" w:eastAsia="Times New Roman" w:hAnsi="Times New Roman" w:cs="Times New Roman"/>
          <w:color w:val="000000"/>
          <w:spacing w:val="2"/>
          <w:sz w:val="24"/>
          <w:szCs w:val="24"/>
          <w:lang w:eastAsia="ru-RU"/>
        </w:rPr>
        <w:t xml:space="preserve"> С.М.) довести настоящий приказ до сведения областных, городов Астана и Алматы управлений образования, республиканских подведомственных организаций образования.</w:t>
      </w:r>
    </w:p>
    <w:p w:rsidR="001329EA" w:rsidRPr="001329EA" w:rsidRDefault="001329EA" w:rsidP="001329EA">
      <w:pPr>
        <w:spacing w:after="0" w:line="240" w:lineRule="auto"/>
        <w:textAlignment w:val="baseline"/>
        <w:rPr>
          <w:rFonts w:ascii="Times New Roman" w:eastAsia="Times New Roman" w:hAnsi="Times New Roman" w:cs="Times New Roman"/>
          <w:color w:val="000000"/>
          <w:spacing w:val="2"/>
          <w:sz w:val="24"/>
          <w:szCs w:val="24"/>
          <w:lang w:eastAsia="ru-RU"/>
        </w:rPr>
      </w:pPr>
      <w:r w:rsidRPr="001329EA">
        <w:rPr>
          <w:rFonts w:ascii="Times New Roman" w:eastAsia="Times New Roman" w:hAnsi="Times New Roman" w:cs="Times New Roman"/>
          <w:color w:val="000000"/>
          <w:spacing w:val="2"/>
          <w:sz w:val="24"/>
          <w:szCs w:val="24"/>
          <w:lang w:eastAsia="ru-RU"/>
        </w:rPr>
        <w:t xml:space="preserve">      4. Контроль за исполнением настоящего приказа возложить на вице-министра </w:t>
      </w:r>
      <w:proofErr w:type="spellStart"/>
      <w:r w:rsidRPr="001329EA">
        <w:rPr>
          <w:rFonts w:ascii="Times New Roman" w:eastAsia="Times New Roman" w:hAnsi="Times New Roman" w:cs="Times New Roman"/>
          <w:color w:val="000000"/>
          <w:spacing w:val="2"/>
          <w:sz w:val="24"/>
          <w:szCs w:val="24"/>
          <w:lang w:eastAsia="ru-RU"/>
        </w:rPr>
        <w:t>Имангалиева</w:t>
      </w:r>
      <w:proofErr w:type="spellEnd"/>
      <w:r w:rsidRPr="001329EA">
        <w:rPr>
          <w:rFonts w:ascii="Times New Roman" w:eastAsia="Times New Roman" w:hAnsi="Times New Roman" w:cs="Times New Roman"/>
          <w:color w:val="000000"/>
          <w:spacing w:val="2"/>
          <w:sz w:val="24"/>
          <w:szCs w:val="24"/>
          <w:lang w:eastAsia="ru-RU"/>
        </w:rPr>
        <w:t xml:space="preserve"> Е. Н.</w:t>
      </w:r>
    </w:p>
    <w:p w:rsidR="001329EA" w:rsidRPr="001329EA" w:rsidRDefault="001329EA" w:rsidP="001329EA">
      <w:pPr>
        <w:spacing w:after="0" w:line="240" w:lineRule="auto"/>
        <w:textAlignment w:val="baseline"/>
        <w:rPr>
          <w:rFonts w:ascii="Times New Roman" w:eastAsia="Times New Roman" w:hAnsi="Times New Roman" w:cs="Times New Roman"/>
          <w:color w:val="000000"/>
          <w:spacing w:val="2"/>
          <w:sz w:val="24"/>
          <w:szCs w:val="24"/>
          <w:lang w:eastAsia="ru-RU"/>
        </w:rPr>
      </w:pPr>
      <w:r w:rsidRPr="001329EA">
        <w:rPr>
          <w:rFonts w:ascii="Times New Roman" w:eastAsia="Times New Roman" w:hAnsi="Times New Roman" w:cs="Times New Roman"/>
          <w:color w:val="000000"/>
          <w:spacing w:val="2"/>
          <w:sz w:val="24"/>
          <w:szCs w:val="24"/>
          <w:lang w:eastAsia="ru-RU"/>
        </w:rPr>
        <w:t>      5. Настоящий приказ вводится в действие по истечении десяти календарных дней после официального опубликования.</w:t>
      </w:r>
    </w:p>
    <w:tbl>
      <w:tblPr>
        <w:tblW w:w="13380" w:type="dxa"/>
        <w:tblCellMar>
          <w:left w:w="0" w:type="dxa"/>
          <w:right w:w="0" w:type="dxa"/>
        </w:tblCellMar>
        <w:tblLook w:val="04A0" w:firstRow="1" w:lastRow="0" w:firstColumn="1" w:lastColumn="0" w:noHBand="0" w:noVBand="1"/>
      </w:tblPr>
      <w:tblGrid>
        <w:gridCol w:w="5116"/>
        <w:gridCol w:w="8264"/>
      </w:tblGrid>
      <w:tr w:rsidR="001329EA" w:rsidRPr="001329EA" w:rsidTr="00DF11CE">
        <w:tc>
          <w:tcPr>
            <w:tcW w:w="0" w:type="auto"/>
            <w:tcBorders>
              <w:top w:val="nil"/>
              <w:left w:val="nil"/>
              <w:bottom w:val="nil"/>
              <w:right w:val="nil"/>
            </w:tcBorders>
            <w:shd w:val="clear" w:color="auto" w:fill="auto"/>
            <w:tcMar>
              <w:top w:w="45" w:type="dxa"/>
              <w:left w:w="75" w:type="dxa"/>
              <w:bottom w:w="45" w:type="dxa"/>
              <w:right w:w="75" w:type="dxa"/>
            </w:tcMar>
            <w:hideMark/>
          </w:tcPr>
          <w:p w:rsidR="001329EA" w:rsidRPr="001329EA" w:rsidRDefault="001329EA" w:rsidP="001329EA">
            <w:pPr>
              <w:spacing w:after="0" w:line="240" w:lineRule="auto"/>
              <w:textAlignment w:val="baseline"/>
              <w:rPr>
                <w:rFonts w:ascii="Times New Roman" w:eastAsia="Times New Roman" w:hAnsi="Times New Roman" w:cs="Times New Roman"/>
                <w:color w:val="000000"/>
                <w:spacing w:val="2"/>
                <w:sz w:val="24"/>
                <w:szCs w:val="24"/>
                <w:lang w:eastAsia="ru-RU"/>
              </w:rPr>
            </w:pPr>
            <w:r w:rsidRPr="001329EA">
              <w:rPr>
                <w:rFonts w:ascii="Times New Roman" w:eastAsia="Times New Roman" w:hAnsi="Times New Roman" w:cs="Times New Roman"/>
                <w:color w:val="000000"/>
                <w:spacing w:val="2"/>
                <w:sz w:val="24"/>
                <w:szCs w:val="24"/>
                <w:lang w:eastAsia="ru-RU"/>
              </w:rPr>
              <w:t>Министр</w:t>
            </w:r>
          </w:p>
        </w:tc>
        <w:tc>
          <w:tcPr>
            <w:tcW w:w="0" w:type="auto"/>
            <w:tcBorders>
              <w:top w:val="nil"/>
              <w:left w:val="nil"/>
              <w:bottom w:val="nil"/>
              <w:right w:val="nil"/>
            </w:tcBorders>
            <w:shd w:val="clear" w:color="auto" w:fill="auto"/>
            <w:tcMar>
              <w:top w:w="45" w:type="dxa"/>
              <w:left w:w="75" w:type="dxa"/>
              <w:bottom w:w="45" w:type="dxa"/>
              <w:right w:w="75" w:type="dxa"/>
            </w:tcMar>
            <w:hideMark/>
          </w:tcPr>
          <w:p w:rsidR="001329EA" w:rsidRPr="001329EA" w:rsidRDefault="001329EA" w:rsidP="001329EA">
            <w:pPr>
              <w:spacing w:after="0" w:line="240" w:lineRule="auto"/>
              <w:textAlignment w:val="baseline"/>
              <w:rPr>
                <w:rFonts w:ascii="Times New Roman" w:eastAsia="Times New Roman" w:hAnsi="Times New Roman" w:cs="Times New Roman"/>
                <w:color w:val="000000"/>
                <w:spacing w:val="2"/>
                <w:sz w:val="24"/>
                <w:szCs w:val="24"/>
                <w:lang w:eastAsia="ru-RU"/>
              </w:rPr>
            </w:pPr>
            <w:r w:rsidRPr="001329EA">
              <w:rPr>
                <w:rFonts w:ascii="Times New Roman" w:eastAsia="Times New Roman" w:hAnsi="Times New Roman" w:cs="Times New Roman"/>
                <w:color w:val="000000"/>
                <w:spacing w:val="2"/>
                <w:sz w:val="24"/>
                <w:szCs w:val="24"/>
                <w:lang w:eastAsia="ru-RU"/>
              </w:rPr>
              <w:t xml:space="preserve">А. </w:t>
            </w:r>
            <w:proofErr w:type="spellStart"/>
            <w:r w:rsidRPr="001329EA">
              <w:rPr>
                <w:rFonts w:ascii="Times New Roman" w:eastAsia="Times New Roman" w:hAnsi="Times New Roman" w:cs="Times New Roman"/>
                <w:color w:val="000000"/>
                <w:spacing w:val="2"/>
                <w:sz w:val="24"/>
                <w:szCs w:val="24"/>
                <w:lang w:eastAsia="ru-RU"/>
              </w:rPr>
              <w:t>Саринжипов</w:t>
            </w:r>
            <w:proofErr w:type="spellEnd"/>
          </w:p>
        </w:tc>
      </w:tr>
    </w:tbl>
    <w:p w:rsidR="001329EA" w:rsidRPr="001329EA" w:rsidRDefault="001329EA" w:rsidP="001329EA">
      <w:pPr>
        <w:spacing w:after="0" w:line="240" w:lineRule="auto"/>
        <w:textAlignment w:val="baseline"/>
        <w:rPr>
          <w:rFonts w:ascii="Times New Roman" w:eastAsia="Times New Roman" w:hAnsi="Times New Roman" w:cs="Times New Roman"/>
          <w:color w:val="444444"/>
          <w:sz w:val="24"/>
          <w:szCs w:val="24"/>
          <w:lang w:eastAsia="ru-RU"/>
        </w:rPr>
      </w:pPr>
      <w:r w:rsidRPr="001329EA">
        <w:rPr>
          <w:rFonts w:ascii="Times New Roman" w:eastAsia="Times New Roman" w:hAnsi="Times New Roman" w:cs="Times New Roman"/>
          <w:color w:val="444444"/>
          <w:sz w:val="24"/>
          <w:szCs w:val="24"/>
          <w:lang w:eastAsia="ru-RU"/>
        </w:rPr>
        <w:br/>
      </w:r>
    </w:p>
    <w:tbl>
      <w:tblPr>
        <w:tblW w:w="10076" w:type="dxa"/>
        <w:tblCellMar>
          <w:left w:w="0" w:type="dxa"/>
          <w:right w:w="0" w:type="dxa"/>
        </w:tblCellMar>
        <w:tblLook w:val="04A0" w:firstRow="1" w:lastRow="0" w:firstColumn="1" w:lastColumn="0" w:noHBand="0" w:noVBand="1"/>
      </w:tblPr>
      <w:tblGrid>
        <w:gridCol w:w="6341"/>
        <w:gridCol w:w="3735"/>
      </w:tblGrid>
      <w:tr w:rsidR="001329EA" w:rsidRPr="001329EA" w:rsidTr="00DF11CE">
        <w:trPr>
          <w:trHeight w:val="1372"/>
        </w:trPr>
        <w:tc>
          <w:tcPr>
            <w:tcW w:w="6341" w:type="dxa"/>
            <w:tcBorders>
              <w:top w:val="nil"/>
              <w:left w:val="nil"/>
              <w:bottom w:val="nil"/>
              <w:right w:val="nil"/>
            </w:tcBorders>
            <w:shd w:val="clear" w:color="auto" w:fill="auto"/>
            <w:tcMar>
              <w:top w:w="45" w:type="dxa"/>
              <w:left w:w="75" w:type="dxa"/>
              <w:bottom w:w="45" w:type="dxa"/>
              <w:right w:w="75" w:type="dxa"/>
            </w:tcMar>
            <w:hideMark/>
          </w:tcPr>
          <w:p w:rsidR="001329EA" w:rsidRPr="001329EA" w:rsidRDefault="001329EA" w:rsidP="001329EA">
            <w:pPr>
              <w:spacing w:after="0" w:line="240" w:lineRule="auto"/>
              <w:jc w:val="center"/>
              <w:rPr>
                <w:rFonts w:ascii="Times New Roman" w:eastAsia="Times New Roman" w:hAnsi="Times New Roman" w:cs="Times New Roman"/>
                <w:sz w:val="24"/>
                <w:szCs w:val="24"/>
                <w:lang w:eastAsia="ru-RU"/>
              </w:rPr>
            </w:pPr>
            <w:r w:rsidRPr="001329EA">
              <w:rPr>
                <w:rFonts w:ascii="Times New Roman" w:eastAsia="Times New Roman" w:hAnsi="Times New Roman" w:cs="Times New Roman"/>
                <w:sz w:val="24"/>
                <w:szCs w:val="24"/>
                <w:lang w:eastAsia="ru-RU"/>
              </w:rPr>
              <w:t> </w:t>
            </w:r>
          </w:p>
        </w:tc>
        <w:tc>
          <w:tcPr>
            <w:tcW w:w="3735" w:type="dxa"/>
            <w:tcBorders>
              <w:top w:val="nil"/>
              <w:left w:val="nil"/>
              <w:bottom w:val="nil"/>
              <w:right w:val="nil"/>
            </w:tcBorders>
            <w:shd w:val="clear" w:color="auto" w:fill="auto"/>
            <w:tcMar>
              <w:top w:w="45" w:type="dxa"/>
              <w:left w:w="75" w:type="dxa"/>
              <w:bottom w:w="45" w:type="dxa"/>
              <w:right w:w="75" w:type="dxa"/>
            </w:tcMar>
            <w:hideMark/>
          </w:tcPr>
          <w:p w:rsidR="001329EA" w:rsidRPr="001329EA" w:rsidRDefault="001329EA" w:rsidP="001329EA">
            <w:pPr>
              <w:spacing w:after="0" w:line="240" w:lineRule="auto"/>
              <w:rPr>
                <w:rFonts w:ascii="Times New Roman" w:eastAsia="Times New Roman" w:hAnsi="Times New Roman" w:cs="Times New Roman"/>
                <w:sz w:val="24"/>
                <w:szCs w:val="24"/>
                <w:lang w:eastAsia="ru-RU"/>
              </w:rPr>
            </w:pPr>
            <w:bookmarkStart w:id="1" w:name="z8"/>
            <w:bookmarkEnd w:id="1"/>
          </w:p>
          <w:p w:rsidR="001329EA" w:rsidRPr="001329EA" w:rsidRDefault="001329EA" w:rsidP="001329EA">
            <w:pPr>
              <w:spacing w:after="0" w:line="240" w:lineRule="auto"/>
              <w:rPr>
                <w:rFonts w:ascii="Times New Roman" w:eastAsia="Times New Roman" w:hAnsi="Times New Roman" w:cs="Times New Roman"/>
                <w:sz w:val="24"/>
                <w:szCs w:val="24"/>
                <w:lang w:eastAsia="ru-RU"/>
              </w:rPr>
            </w:pPr>
            <w:r w:rsidRPr="001329EA">
              <w:rPr>
                <w:rFonts w:ascii="Times New Roman" w:eastAsia="Times New Roman" w:hAnsi="Times New Roman" w:cs="Times New Roman"/>
                <w:sz w:val="24"/>
                <w:szCs w:val="24"/>
                <w:lang w:eastAsia="ru-RU"/>
              </w:rPr>
              <w:t>Утверждены приказом</w:t>
            </w:r>
            <w:r w:rsidRPr="001329EA">
              <w:rPr>
                <w:rFonts w:ascii="Times New Roman" w:eastAsia="Times New Roman" w:hAnsi="Times New Roman" w:cs="Times New Roman"/>
                <w:sz w:val="24"/>
                <w:szCs w:val="24"/>
                <w:lang w:eastAsia="ru-RU"/>
              </w:rPr>
              <w:br/>
              <w:t>Министра образования и науки</w:t>
            </w:r>
            <w:r w:rsidRPr="001329EA">
              <w:rPr>
                <w:rFonts w:ascii="Times New Roman" w:eastAsia="Times New Roman" w:hAnsi="Times New Roman" w:cs="Times New Roman"/>
                <w:sz w:val="24"/>
                <w:szCs w:val="24"/>
                <w:lang w:eastAsia="ru-RU"/>
              </w:rPr>
              <w:br/>
              <w:t>Республики Казахстан</w:t>
            </w:r>
            <w:r w:rsidRPr="001329EA">
              <w:rPr>
                <w:rFonts w:ascii="Times New Roman" w:eastAsia="Times New Roman" w:hAnsi="Times New Roman" w:cs="Times New Roman"/>
                <w:sz w:val="24"/>
                <w:szCs w:val="24"/>
                <w:lang w:eastAsia="ru-RU"/>
              </w:rPr>
              <w:br/>
              <w:t>от 16 января 2015 года №12</w:t>
            </w:r>
          </w:p>
        </w:tc>
      </w:tr>
    </w:tbl>
    <w:p w:rsidR="001329EA" w:rsidRDefault="001329EA" w:rsidP="001329EA">
      <w:pPr>
        <w:spacing w:after="0" w:line="240" w:lineRule="auto"/>
        <w:jc w:val="center"/>
        <w:textAlignment w:val="baseline"/>
        <w:outlineLvl w:val="2"/>
        <w:rPr>
          <w:rFonts w:ascii="Times New Roman" w:eastAsia="Times New Roman" w:hAnsi="Times New Roman" w:cs="Times New Roman"/>
          <w:b/>
          <w:color w:val="000000" w:themeColor="text1"/>
          <w:sz w:val="32"/>
          <w:szCs w:val="32"/>
          <w:lang w:eastAsia="ru-RU"/>
        </w:rPr>
      </w:pPr>
      <w:r w:rsidRPr="001329EA">
        <w:rPr>
          <w:rFonts w:ascii="Times New Roman" w:eastAsia="Times New Roman" w:hAnsi="Times New Roman" w:cs="Times New Roman"/>
          <w:b/>
          <w:color w:val="1E1E1E"/>
          <w:sz w:val="32"/>
          <w:szCs w:val="32"/>
          <w:lang w:eastAsia="ru-RU"/>
        </w:rPr>
        <w:t>Правила</w:t>
      </w:r>
      <w:r w:rsidRPr="001329EA">
        <w:rPr>
          <w:rFonts w:ascii="Times New Roman" w:eastAsia="Times New Roman" w:hAnsi="Times New Roman" w:cs="Times New Roman"/>
          <w:b/>
          <w:color w:val="1E1E1E"/>
          <w:sz w:val="32"/>
          <w:szCs w:val="32"/>
          <w:lang w:eastAsia="ru-RU"/>
        </w:rPr>
        <w:br/>
      </w:r>
      <w:r w:rsidRPr="001329EA">
        <w:rPr>
          <w:rFonts w:ascii="Times New Roman" w:eastAsia="Times New Roman" w:hAnsi="Times New Roman" w:cs="Times New Roman"/>
          <w:b/>
          <w:color w:val="000000" w:themeColor="text1"/>
          <w:sz w:val="32"/>
          <w:szCs w:val="32"/>
          <w:lang w:eastAsia="ru-RU"/>
        </w:rPr>
        <w:t>присвоения звания "Лучший педагог"</w:t>
      </w:r>
    </w:p>
    <w:p w:rsidR="0007249F" w:rsidRPr="001329EA" w:rsidRDefault="0007249F" w:rsidP="001329EA">
      <w:pPr>
        <w:spacing w:after="0" w:line="240" w:lineRule="auto"/>
        <w:jc w:val="center"/>
        <w:textAlignment w:val="baseline"/>
        <w:outlineLvl w:val="2"/>
        <w:rPr>
          <w:rFonts w:ascii="Times New Roman" w:eastAsia="Times New Roman" w:hAnsi="Times New Roman" w:cs="Times New Roman"/>
          <w:b/>
          <w:color w:val="000000" w:themeColor="text1"/>
          <w:sz w:val="32"/>
          <w:szCs w:val="32"/>
          <w:lang w:eastAsia="ru-RU"/>
        </w:rPr>
      </w:pPr>
    </w:p>
    <w:p w:rsidR="001329EA" w:rsidRPr="001329EA" w:rsidRDefault="001329EA" w:rsidP="001329EA">
      <w:pPr>
        <w:spacing w:after="0" w:line="240" w:lineRule="auto"/>
        <w:textAlignment w:val="baseline"/>
        <w:rPr>
          <w:rFonts w:ascii="Times New Roman" w:eastAsia="Times New Roman" w:hAnsi="Times New Roman" w:cs="Times New Roman"/>
          <w:color w:val="000000" w:themeColor="text1"/>
          <w:spacing w:val="2"/>
          <w:sz w:val="24"/>
          <w:szCs w:val="24"/>
          <w:lang w:eastAsia="ru-RU"/>
        </w:rPr>
      </w:pPr>
      <w:r w:rsidRPr="001329EA">
        <w:rPr>
          <w:rFonts w:ascii="Times New Roman" w:eastAsia="Times New Roman" w:hAnsi="Times New Roman" w:cs="Times New Roman"/>
          <w:color w:val="000000" w:themeColor="text1"/>
          <w:spacing w:val="2"/>
          <w:sz w:val="24"/>
          <w:szCs w:val="24"/>
          <w:lang w:eastAsia="ru-RU"/>
        </w:rPr>
        <w:t>      Сноска. Правила - в редакции приказа Министра образования и науки РК от 23.04.2020 </w:t>
      </w:r>
      <w:hyperlink r:id="rId7" w:anchor="z6" w:history="1">
        <w:r w:rsidRPr="001329EA">
          <w:rPr>
            <w:rFonts w:ascii="Times New Roman" w:eastAsia="Times New Roman" w:hAnsi="Times New Roman" w:cs="Times New Roman"/>
            <w:color w:val="000000" w:themeColor="text1"/>
            <w:spacing w:val="2"/>
            <w:sz w:val="24"/>
            <w:szCs w:val="24"/>
            <w:u w:val="single"/>
            <w:lang w:eastAsia="ru-RU"/>
          </w:rPr>
          <w:t>№ 157</w:t>
        </w:r>
      </w:hyperlink>
      <w:r w:rsidRPr="001329EA">
        <w:rPr>
          <w:rFonts w:ascii="Times New Roman" w:eastAsia="Times New Roman" w:hAnsi="Times New Roman" w:cs="Times New Roman"/>
          <w:color w:val="000000" w:themeColor="text1"/>
          <w:spacing w:val="2"/>
          <w:sz w:val="24"/>
          <w:szCs w:val="24"/>
          <w:lang w:eastAsia="ru-RU"/>
        </w:rPr>
        <w:t> (вводится в действие по истечении десяти календарных дней после дня его первого официального опубликования).</w:t>
      </w:r>
    </w:p>
    <w:p w:rsidR="001329EA" w:rsidRPr="001329EA" w:rsidRDefault="001329EA" w:rsidP="001329EA">
      <w:pPr>
        <w:spacing w:after="0" w:line="240" w:lineRule="auto"/>
        <w:textAlignment w:val="baseline"/>
        <w:outlineLvl w:val="2"/>
        <w:rPr>
          <w:rFonts w:ascii="Times New Roman" w:eastAsia="Times New Roman" w:hAnsi="Times New Roman" w:cs="Times New Roman"/>
          <w:color w:val="1E1E1E"/>
          <w:sz w:val="24"/>
          <w:szCs w:val="24"/>
          <w:lang w:eastAsia="ru-RU"/>
        </w:rPr>
      </w:pPr>
      <w:r w:rsidRPr="001329EA">
        <w:rPr>
          <w:rFonts w:ascii="Times New Roman" w:eastAsia="Times New Roman" w:hAnsi="Times New Roman" w:cs="Times New Roman"/>
          <w:color w:val="1E1E1E"/>
          <w:sz w:val="24"/>
          <w:szCs w:val="24"/>
          <w:lang w:eastAsia="ru-RU"/>
        </w:rPr>
        <w:t>Глава 1. Общие положения</w:t>
      </w:r>
    </w:p>
    <w:p w:rsidR="001329EA" w:rsidRPr="001329EA" w:rsidRDefault="001329EA" w:rsidP="001329EA">
      <w:pPr>
        <w:spacing w:after="0" w:line="240" w:lineRule="auto"/>
        <w:textAlignment w:val="baseline"/>
        <w:rPr>
          <w:rFonts w:ascii="Times New Roman" w:eastAsia="Times New Roman" w:hAnsi="Times New Roman" w:cs="Times New Roman"/>
          <w:color w:val="000000"/>
          <w:spacing w:val="2"/>
          <w:sz w:val="24"/>
          <w:szCs w:val="24"/>
          <w:lang w:eastAsia="ru-RU"/>
        </w:rPr>
      </w:pPr>
      <w:r w:rsidRPr="001329EA">
        <w:rPr>
          <w:rFonts w:ascii="Times New Roman" w:eastAsia="Times New Roman" w:hAnsi="Times New Roman" w:cs="Times New Roman"/>
          <w:color w:val="000000"/>
          <w:spacing w:val="2"/>
          <w:sz w:val="24"/>
          <w:szCs w:val="24"/>
          <w:lang w:eastAsia="ru-RU"/>
        </w:rPr>
        <w:t>      1. Настоящие Правила присвоения звания "Лучший педагог" (далее – Правила) разработаны в соответствии с </w:t>
      </w:r>
      <w:hyperlink r:id="rId8" w:anchor="z606" w:history="1">
        <w:r w:rsidRPr="001329EA">
          <w:rPr>
            <w:rFonts w:ascii="Times New Roman" w:eastAsia="Times New Roman" w:hAnsi="Times New Roman" w:cs="Times New Roman"/>
            <w:color w:val="073A5E"/>
            <w:spacing w:val="2"/>
            <w:sz w:val="24"/>
            <w:szCs w:val="24"/>
            <w:u w:val="single"/>
            <w:lang w:eastAsia="ru-RU"/>
          </w:rPr>
          <w:t>8-6)</w:t>
        </w:r>
      </w:hyperlink>
      <w:r w:rsidRPr="001329EA">
        <w:rPr>
          <w:rFonts w:ascii="Times New Roman" w:eastAsia="Times New Roman" w:hAnsi="Times New Roman" w:cs="Times New Roman"/>
          <w:color w:val="000000"/>
          <w:spacing w:val="2"/>
          <w:sz w:val="24"/>
          <w:szCs w:val="24"/>
          <w:lang w:eastAsia="ru-RU"/>
        </w:rPr>
        <w:t xml:space="preserve"> статьи 5 Закона Республики Казахстан от 27 июля </w:t>
      </w:r>
      <w:r w:rsidRPr="001329EA">
        <w:rPr>
          <w:rFonts w:ascii="Times New Roman" w:eastAsia="Times New Roman" w:hAnsi="Times New Roman" w:cs="Times New Roman"/>
          <w:color w:val="000000"/>
          <w:spacing w:val="2"/>
          <w:sz w:val="24"/>
          <w:szCs w:val="24"/>
          <w:lang w:eastAsia="ru-RU"/>
        </w:rPr>
        <w:lastRenderedPageBreak/>
        <w:t>2007 года "Об образовании" и определяет порядок присвоения звания "Лучший педагог" педагогам организаций образования независимо от форм собственности и ведомственной подчиненности (далее- организация образования).</w:t>
      </w:r>
    </w:p>
    <w:p w:rsidR="001329EA" w:rsidRPr="001329EA" w:rsidRDefault="001329EA" w:rsidP="001329EA">
      <w:pPr>
        <w:spacing w:after="0" w:line="240" w:lineRule="auto"/>
        <w:textAlignment w:val="baseline"/>
        <w:rPr>
          <w:rFonts w:ascii="Times New Roman" w:eastAsia="Times New Roman" w:hAnsi="Times New Roman" w:cs="Times New Roman"/>
          <w:color w:val="000000"/>
          <w:spacing w:val="2"/>
          <w:sz w:val="24"/>
          <w:szCs w:val="24"/>
          <w:lang w:eastAsia="ru-RU"/>
        </w:rPr>
      </w:pPr>
      <w:r w:rsidRPr="001329EA">
        <w:rPr>
          <w:rFonts w:ascii="Times New Roman" w:eastAsia="Times New Roman" w:hAnsi="Times New Roman" w:cs="Times New Roman"/>
          <w:color w:val="000000"/>
          <w:spacing w:val="2"/>
          <w:sz w:val="24"/>
          <w:szCs w:val="24"/>
          <w:lang w:eastAsia="ru-RU"/>
        </w:rPr>
        <w:t>      2. В настоящих Правилах используются следующие понятия:</w:t>
      </w:r>
    </w:p>
    <w:p w:rsidR="001329EA" w:rsidRPr="001329EA" w:rsidRDefault="001329EA" w:rsidP="001329EA">
      <w:pPr>
        <w:spacing w:after="0" w:line="240" w:lineRule="auto"/>
        <w:textAlignment w:val="baseline"/>
        <w:rPr>
          <w:rFonts w:ascii="Times New Roman" w:eastAsia="Times New Roman" w:hAnsi="Times New Roman" w:cs="Times New Roman"/>
          <w:color w:val="000000"/>
          <w:spacing w:val="2"/>
          <w:sz w:val="24"/>
          <w:szCs w:val="24"/>
          <w:lang w:eastAsia="ru-RU"/>
        </w:rPr>
      </w:pPr>
      <w:r w:rsidRPr="001329EA">
        <w:rPr>
          <w:rFonts w:ascii="Times New Roman" w:eastAsia="Times New Roman" w:hAnsi="Times New Roman" w:cs="Times New Roman"/>
          <w:color w:val="000000"/>
          <w:spacing w:val="2"/>
          <w:sz w:val="24"/>
          <w:szCs w:val="24"/>
          <w:lang w:eastAsia="ru-RU"/>
        </w:rPr>
        <w:t>      1) Конкурсная комиссия – комиссия, создаваемая на районном (городском), областном уровне для определения победителя данного этапа Конкурса и предоставления рекомендации для участия в следующих этапах Конкурса (далее – Комиссия);</w:t>
      </w:r>
    </w:p>
    <w:p w:rsidR="001329EA" w:rsidRPr="001329EA" w:rsidRDefault="001329EA" w:rsidP="001329EA">
      <w:pPr>
        <w:spacing w:after="0" w:line="240" w:lineRule="auto"/>
        <w:textAlignment w:val="baseline"/>
        <w:rPr>
          <w:rFonts w:ascii="Times New Roman" w:eastAsia="Times New Roman" w:hAnsi="Times New Roman" w:cs="Times New Roman"/>
          <w:color w:val="000000"/>
          <w:spacing w:val="2"/>
          <w:sz w:val="24"/>
          <w:szCs w:val="24"/>
          <w:lang w:eastAsia="ru-RU"/>
        </w:rPr>
      </w:pPr>
      <w:r w:rsidRPr="001329EA">
        <w:rPr>
          <w:rFonts w:ascii="Times New Roman" w:eastAsia="Times New Roman" w:hAnsi="Times New Roman" w:cs="Times New Roman"/>
          <w:color w:val="000000"/>
          <w:spacing w:val="2"/>
          <w:sz w:val="24"/>
          <w:szCs w:val="24"/>
          <w:lang w:eastAsia="ru-RU"/>
        </w:rPr>
        <w:t>      2) участник Конкурса – штатный педагог организации образования, предоставивший в соответствии с настоящими Правилами документы на участие в Конкурсе;</w:t>
      </w:r>
    </w:p>
    <w:p w:rsidR="001329EA" w:rsidRPr="001329EA" w:rsidRDefault="001329EA" w:rsidP="001329EA">
      <w:pPr>
        <w:spacing w:after="0" w:line="240" w:lineRule="auto"/>
        <w:textAlignment w:val="baseline"/>
        <w:rPr>
          <w:rFonts w:ascii="Times New Roman" w:eastAsia="Times New Roman" w:hAnsi="Times New Roman" w:cs="Times New Roman"/>
          <w:color w:val="000000"/>
          <w:spacing w:val="2"/>
          <w:sz w:val="24"/>
          <w:szCs w:val="24"/>
          <w:lang w:eastAsia="ru-RU"/>
        </w:rPr>
      </w:pPr>
      <w:r w:rsidRPr="001329EA">
        <w:rPr>
          <w:rFonts w:ascii="Times New Roman" w:eastAsia="Times New Roman" w:hAnsi="Times New Roman" w:cs="Times New Roman"/>
          <w:color w:val="000000"/>
          <w:spacing w:val="2"/>
          <w:sz w:val="24"/>
          <w:szCs w:val="24"/>
          <w:lang w:eastAsia="ru-RU"/>
        </w:rPr>
        <w:t>      3) портфолио педагога – индивидуальная папка, в которой представлены его личные профессиональные достижения в образовательной деятельности, результаты обучения и воспитания и развития его учеников, вклад педагога в развитие системы образования за определенный период времени;</w:t>
      </w:r>
    </w:p>
    <w:p w:rsidR="001329EA" w:rsidRPr="001329EA" w:rsidRDefault="001329EA" w:rsidP="001329EA">
      <w:pPr>
        <w:spacing w:after="0" w:line="240" w:lineRule="auto"/>
        <w:textAlignment w:val="baseline"/>
        <w:rPr>
          <w:rFonts w:ascii="Times New Roman" w:eastAsia="Times New Roman" w:hAnsi="Times New Roman" w:cs="Times New Roman"/>
          <w:color w:val="000000"/>
          <w:spacing w:val="2"/>
          <w:sz w:val="24"/>
          <w:szCs w:val="24"/>
          <w:lang w:eastAsia="ru-RU"/>
        </w:rPr>
      </w:pPr>
      <w:r w:rsidRPr="001329EA">
        <w:rPr>
          <w:rFonts w:ascii="Times New Roman" w:eastAsia="Times New Roman" w:hAnsi="Times New Roman" w:cs="Times New Roman"/>
          <w:color w:val="000000"/>
          <w:spacing w:val="2"/>
          <w:sz w:val="24"/>
          <w:szCs w:val="24"/>
          <w:lang w:eastAsia="ru-RU"/>
        </w:rPr>
        <w:t>      4) Республиканская конкурсная комиссия – комиссия, создаваемая Министерством образования и науки Республики Казахстан для определения победителя Конкурса и присвоения ему звания "Лучший педагог" (далее – Республиканская комиссия);</w:t>
      </w:r>
    </w:p>
    <w:p w:rsidR="001329EA" w:rsidRPr="001329EA" w:rsidRDefault="001329EA" w:rsidP="001329EA">
      <w:pPr>
        <w:spacing w:after="0" w:line="240" w:lineRule="auto"/>
        <w:textAlignment w:val="baseline"/>
        <w:rPr>
          <w:rFonts w:ascii="Times New Roman" w:eastAsia="Times New Roman" w:hAnsi="Times New Roman" w:cs="Times New Roman"/>
          <w:color w:val="000000"/>
          <w:spacing w:val="2"/>
          <w:sz w:val="24"/>
          <w:szCs w:val="24"/>
          <w:lang w:eastAsia="ru-RU"/>
        </w:rPr>
      </w:pPr>
      <w:r w:rsidRPr="001329EA">
        <w:rPr>
          <w:rFonts w:ascii="Times New Roman" w:eastAsia="Times New Roman" w:hAnsi="Times New Roman" w:cs="Times New Roman"/>
          <w:color w:val="000000"/>
          <w:spacing w:val="2"/>
          <w:sz w:val="24"/>
          <w:szCs w:val="24"/>
          <w:lang w:eastAsia="ru-RU"/>
        </w:rPr>
        <w:t>      5) вознаграждение – деньги, безвозмездно предоставляемые педагогу организации образования, победившему в Конкурсе;</w:t>
      </w:r>
    </w:p>
    <w:p w:rsidR="001329EA" w:rsidRPr="001329EA" w:rsidRDefault="001329EA" w:rsidP="001329EA">
      <w:pPr>
        <w:spacing w:after="0" w:line="240" w:lineRule="auto"/>
        <w:textAlignment w:val="baseline"/>
        <w:rPr>
          <w:rFonts w:ascii="Times New Roman" w:eastAsia="Times New Roman" w:hAnsi="Times New Roman" w:cs="Times New Roman"/>
          <w:color w:val="000000"/>
          <w:spacing w:val="2"/>
          <w:sz w:val="24"/>
          <w:szCs w:val="24"/>
          <w:lang w:eastAsia="ru-RU"/>
        </w:rPr>
      </w:pPr>
      <w:r w:rsidRPr="001329EA">
        <w:rPr>
          <w:rFonts w:ascii="Times New Roman" w:eastAsia="Times New Roman" w:hAnsi="Times New Roman" w:cs="Times New Roman"/>
          <w:color w:val="000000"/>
          <w:spacing w:val="2"/>
          <w:sz w:val="24"/>
          <w:szCs w:val="24"/>
          <w:lang w:eastAsia="ru-RU"/>
        </w:rPr>
        <w:t>      6) эссе – сочинение, размышление небольшого объема, которое выражает индивидуальные впечатления, идеи по предложенной теме.</w:t>
      </w:r>
    </w:p>
    <w:p w:rsidR="001329EA" w:rsidRPr="001329EA" w:rsidRDefault="001329EA" w:rsidP="001329EA">
      <w:pPr>
        <w:spacing w:after="0" w:line="240" w:lineRule="auto"/>
        <w:textAlignment w:val="baseline"/>
        <w:outlineLvl w:val="2"/>
        <w:rPr>
          <w:rFonts w:ascii="Times New Roman" w:eastAsia="Times New Roman" w:hAnsi="Times New Roman" w:cs="Times New Roman"/>
          <w:color w:val="1E1E1E"/>
          <w:sz w:val="24"/>
          <w:szCs w:val="24"/>
          <w:lang w:eastAsia="ru-RU"/>
        </w:rPr>
      </w:pPr>
      <w:r w:rsidRPr="001329EA">
        <w:rPr>
          <w:rFonts w:ascii="Times New Roman" w:eastAsia="Times New Roman" w:hAnsi="Times New Roman" w:cs="Times New Roman"/>
          <w:color w:val="1E1E1E"/>
          <w:sz w:val="24"/>
          <w:szCs w:val="24"/>
          <w:lang w:eastAsia="ru-RU"/>
        </w:rPr>
        <w:t>Глава 2. Порядок присвоения звания "Лучший педагог"</w:t>
      </w:r>
    </w:p>
    <w:p w:rsidR="001329EA" w:rsidRPr="001329EA" w:rsidRDefault="001329EA" w:rsidP="001329EA">
      <w:pPr>
        <w:spacing w:after="0" w:line="240" w:lineRule="auto"/>
        <w:textAlignment w:val="baseline"/>
        <w:rPr>
          <w:rFonts w:ascii="Times New Roman" w:eastAsia="Times New Roman" w:hAnsi="Times New Roman" w:cs="Times New Roman"/>
          <w:color w:val="000000"/>
          <w:spacing w:val="2"/>
          <w:sz w:val="24"/>
          <w:szCs w:val="24"/>
          <w:lang w:eastAsia="ru-RU"/>
        </w:rPr>
      </w:pPr>
      <w:r w:rsidRPr="001329EA">
        <w:rPr>
          <w:rFonts w:ascii="Times New Roman" w:eastAsia="Times New Roman" w:hAnsi="Times New Roman" w:cs="Times New Roman"/>
          <w:color w:val="000000"/>
          <w:spacing w:val="2"/>
          <w:sz w:val="24"/>
          <w:szCs w:val="24"/>
          <w:lang w:eastAsia="ru-RU"/>
        </w:rPr>
        <w:t>      3. Звание "Лучший педагог" присваивается ежегодно на конкурсной основе педагогам организаций образования.</w:t>
      </w:r>
    </w:p>
    <w:p w:rsidR="001329EA" w:rsidRPr="001329EA" w:rsidRDefault="001329EA" w:rsidP="001329EA">
      <w:pPr>
        <w:spacing w:after="0" w:line="240" w:lineRule="auto"/>
        <w:textAlignment w:val="baseline"/>
        <w:rPr>
          <w:rFonts w:ascii="Times New Roman" w:eastAsia="Times New Roman" w:hAnsi="Times New Roman" w:cs="Times New Roman"/>
          <w:color w:val="000000"/>
          <w:spacing w:val="2"/>
          <w:sz w:val="24"/>
          <w:szCs w:val="24"/>
          <w:lang w:eastAsia="ru-RU"/>
        </w:rPr>
      </w:pPr>
      <w:r w:rsidRPr="001329EA">
        <w:rPr>
          <w:rFonts w:ascii="Times New Roman" w:eastAsia="Times New Roman" w:hAnsi="Times New Roman" w:cs="Times New Roman"/>
          <w:color w:val="000000"/>
          <w:spacing w:val="2"/>
          <w:sz w:val="24"/>
          <w:szCs w:val="24"/>
          <w:lang w:eastAsia="ru-RU"/>
        </w:rPr>
        <w:t>      4. Звание "Лучший педагог" не может присваиваться одному и тому же педагогу более одного раза в течение десяти лет.</w:t>
      </w:r>
    </w:p>
    <w:p w:rsidR="001329EA" w:rsidRPr="001329EA" w:rsidRDefault="001329EA" w:rsidP="001329EA">
      <w:pPr>
        <w:spacing w:after="0" w:line="240" w:lineRule="auto"/>
        <w:textAlignment w:val="baseline"/>
        <w:rPr>
          <w:rFonts w:ascii="Times New Roman" w:eastAsia="Times New Roman" w:hAnsi="Times New Roman" w:cs="Times New Roman"/>
          <w:color w:val="000000"/>
          <w:spacing w:val="2"/>
          <w:sz w:val="24"/>
          <w:szCs w:val="24"/>
          <w:lang w:eastAsia="ru-RU"/>
        </w:rPr>
      </w:pPr>
      <w:r w:rsidRPr="001329EA">
        <w:rPr>
          <w:rFonts w:ascii="Times New Roman" w:eastAsia="Times New Roman" w:hAnsi="Times New Roman" w:cs="Times New Roman"/>
          <w:color w:val="000000"/>
          <w:spacing w:val="2"/>
          <w:sz w:val="24"/>
          <w:szCs w:val="24"/>
          <w:lang w:eastAsia="ru-RU"/>
        </w:rPr>
        <w:t xml:space="preserve">      В Конкурсе участвуют педагоги организаций </w:t>
      </w:r>
      <w:proofErr w:type="gramStart"/>
      <w:r w:rsidRPr="001329EA">
        <w:rPr>
          <w:rFonts w:ascii="Times New Roman" w:eastAsia="Times New Roman" w:hAnsi="Times New Roman" w:cs="Times New Roman"/>
          <w:color w:val="000000"/>
          <w:spacing w:val="2"/>
          <w:sz w:val="24"/>
          <w:szCs w:val="24"/>
          <w:lang w:eastAsia="ru-RU"/>
        </w:rPr>
        <w:t>образования</w:t>
      </w:r>
      <w:proofErr w:type="gramEnd"/>
      <w:r w:rsidRPr="001329EA">
        <w:rPr>
          <w:rFonts w:ascii="Times New Roman" w:eastAsia="Times New Roman" w:hAnsi="Times New Roman" w:cs="Times New Roman"/>
          <w:color w:val="000000"/>
          <w:spacing w:val="2"/>
          <w:sz w:val="24"/>
          <w:szCs w:val="24"/>
          <w:lang w:eastAsia="ru-RU"/>
        </w:rPr>
        <w:t xml:space="preserve"> соответствующие следующим критериям:</w:t>
      </w:r>
    </w:p>
    <w:p w:rsidR="001329EA" w:rsidRPr="001329EA" w:rsidRDefault="001329EA" w:rsidP="001329EA">
      <w:pPr>
        <w:spacing w:after="0" w:line="240" w:lineRule="auto"/>
        <w:textAlignment w:val="baseline"/>
        <w:rPr>
          <w:rFonts w:ascii="Times New Roman" w:eastAsia="Times New Roman" w:hAnsi="Times New Roman" w:cs="Times New Roman"/>
          <w:color w:val="000000"/>
          <w:spacing w:val="2"/>
          <w:sz w:val="24"/>
          <w:szCs w:val="24"/>
          <w:lang w:eastAsia="ru-RU"/>
        </w:rPr>
      </w:pPr>
      <w:r w:rsidRPr="001329EA">
        <w:rPr>
          <w:rFonts w:ascii="Times New Roman" w:eastAsia="Times New Roman" w:hAnsi="Times New Roman" w:cs="Times New Roman"/>
          <w:color w:val="000000"/>
          <w:spacing w:val="2"/>
          <w:sz w:val="24"/>
          <w:szCs w:val="24"/>
          <w:lang w:eastAsia="ru-RU"/>
        </w:rPr>
        <w:t>      являющиеся штатными педагогами организаций образования;</w:t>
      </w:r>
    </w:p>
    <w:p w:rsidR="001329EA" w:rsidRPr="001329EA" w:rsidRDefault="001329EA" w:rsidP="001329EA">
      <w:pPr>
        <w:spacing w:after="0" w:line="240" w:lineRule="auto"/>
        <w:textAlignment w:val="baseline"/>
        <w:rPr>
          <w:rFonts w:ascii="Times New Roman" w:eastAsia="Times New Roman" w:hAnsi="Times New Roman" w:cs="Times New Roman"/>
          <w:color w:val="000000"/>
          <w:spacing w:val="2"/>
          <w:sz w:val="24"/>
          <w:szCs w:val="24"/>
          <w:lang w:eastAsia="ru-RU"/>
        </w:rPr>
      </w:pPr>
      <w:r w:rsidRPr="001329EA">
        <w:rPr>
          <w:rFonts w:ascii="Times New Roman" w:eastAsia="Times New Roman" w:hAnsi="Times New Roman" w:cs="Times New Roman"/>
          <w:color w:val="000000"/>
          <w:spacing w:val="2"/>
          <w:sz w:val="24"/>
          <w:szCs w:val="24"/>
          <w:lang w:eastAsia="ru-RU"/>
        </w:rPr>
        <w:t>      имеющие непрерывный педагогический стаж не менее пяти лет на момент представления документов для участия в Конкурсе.</w:t>
      </w:r>
    </w:p>
    <w:p w:rsidR="001329EA" w:rsidRPr="001329EA" w:rsidRDefault="001329EA" w:rsidP="001329EA">
      <w:pPr>
        <w:spacing w:after="0" w:line="240" w:lineRule="auto"/>
        <w:textAlignment w:val="baseline"/>
        <w:rPr>
          <w:rFonts w:ascii="Times New Roman" w:eastAsia="Times New Roman" w:hAnsi="Times New Roman" w:cs="Times New Roman"/>
          <w:color w:val="000000"/>
          <w:spacing w:val="2"/>
          <w:sz w:val="24"/>
          <w:szCs w:val="24"/>
          <w:lang w:eastAsia="ru-RU"/>
        </w:rPr>
      </w:pPr>
      <w:r w:rsidRPr="001329EA">
        <w:rPr>
          <w:rFonts w:ascii="Times New Roman" w:eastAsia="Times New Roman" w:hAnsi="Times New Roman" w:cs="Times New Roman"/>
          <w:color w:val="000000"/>
          <w:spacing w:val="2"/>
          <w:sz w:val="24"/>
          <w:szCs w:val="24"/>
          <w:lang w:eastAsia="ru-RU"/>
        </w:rPr>
        <w:t xml:space="preserve">      5. Объявление о проведении Конкурса с указанием темы эссе публикуется Министерством образования и науки Республики Казахстан (далее – Министерство) в средствах массовой информации, распространяемых на всей территории Республики Казахстан, а также размещается на </w:t>
      </w:r>
      <w:proofErr w:type="spellStart"/>
      <w:r w:rsidRPr="001329EA">
        <w:rPr>
          <w:rFonts w:ascii="Times New Roman" w:eastAsia="Times New Roman" w:hAnsi="Times New Roman" w:cs="Times New Roman"/>
          <w:color w:val="000000"/>
          <w:spacing w:val="2"/>
          <w:sz w:val="24"/>
          <w:szCs w:val="24"/>
          <w:lang w:eastAsia="ru-RU"/>
        </w:rPr>
        <w:t>интернет-ресурсе</w:t>
      </w:r>
      <w:proofErr w:type="spellEnd"/>
      <w:r w:rsidRPr="001329EA">
        <w:rPr>
          <w:rFonts w:ascii="Times New Roman" w:eastAsia="Times New Roman" w:hAnsi="Times New Roman" w:cs="Times New Roman"/>
          <w:color w:val="000000"/>
          <w:spacing w:val="2"/>
          <w:sz w:val="24"/>
          <w:szCs w:val="24"/>
          <w:lang w:eastAsia="ru-RU"/>
        </w:rPr>
        <w:t xml:space="preserve"> Министерства за один месяц до начала проведения I этапа Конкурса.</w:t>
      </w:r>
    </w:p>
    <w:p w:rsidR="001329EA" w:rsidRPr="001329EA" w:rsidRDefault="001329EA" w:rsidP="001329EA">
      <w:pPr>
        <w:spacing w:after="0" w:line="240" w:lineRule="auto"/>
        <w:textAlignment w:val="baseline"/>
        <w:rPr>
          <w:rFonts w:ascii="Times New Roman" w:eastAsia="Times New Roman" w:hAnsi="Times New Roman" w:cs="Times New Roman"/>
          <w:color w:val="000000"/>
          <w:spacing w:val="2"/>
          <w:sz w:val="24"/>
          <w:szCs w:val="24"/>
          <w:lang w:eastAsia="ru-RU"/>
        </w:rPr>
      </w:pPr>
      <w:r w:rsidRPr="001329EA">
        <w:rPr>
          <w:rFonts w:ascii="Times New Roman" w:eastAsia="Times New Roman" w:hAnsi="Times New Roman" w:cs="Times New Roman"/>
          <w:color w:val="000000"/>
          <w:spacing w:val="2"/>
          <w:sz w:val="24"/>
          <w:szCs w:val="24"/>
          <w:lang w:eastAsia="ru-RU"/>
        </w:rPr>
        <w:t>      6. Конкурс проводится ежегодно в три этапа.</w:t>
      </w:r>
    </w:p>
    <w:p w:rsidR="001329EA" w:rsidRPr="001329EA" w:rsidRDefault="001329EA" w:rsidP="001329EA">
      <w:pPr>
        <w:spacing w:after="0" w:line="240" w:lineRule="auto"/>
        <w:textAlignment w:val="baseline"/>
        <w:outlineLvl w:val="2"/>
        <w:rPr>
          <w:rFonts w:ascii="Times New Roman" w:eastAsia="Times New Roman" w:hAnsi="Times New Roman" w:cs="Times New Roman"/>
          <w:color w:val="1E1E1E"/>
          <w:sz w:val="24"/>
          <w:szCs w:val="24"/>
          <w:lang w:eastAsia="ru-RU"/>
        </w:rPr>
      </w:pPr>
      <w:r w:rsidRPr="001329EA">
        <w:rPr>
          <w:rFonts w:ascii="Times New Roman" w:eastAsia="Times New Roman" w:hAnsi="Times New Roman" w:cs="Times New Roman"/>
          <w:color w:val="1E1E1E"/>
          <w:sz w:val="24"/>
          <w:szCs w:val="24"/>
          <w:lang w:eastAsia="ru-RU"/>
        </w:rPr>
        <w:t>Параграф 1. Порядок проведения I этапа Конкурса на присвоения звания "Лучший педагог"</w:t>
      </w:r>
    </w:p>
    <w:p w:rsidR="001329EA" w:rsidRPr="001329EA" w:rsidRDefault="001329EA" w:rsidP="001329EA">
      <w:pPr>
        <w:spacing w:after="0" w:line="240" w:lineRule="auto"/>
        <w:textAlignment w:val="baseline"/>
        <w:rPr>
          <w:rFonts w:ascii="Times New Roman" w:eastAsia="Times New Roman" w:hAnsi="Times New Roman" w:cs="Times New Roman"/>
          <w:color w:val="000000"/>
          <w:spacing w:val="2"/>
          <w:sz w:val="24"/>
          <w:szCs w:val="24"/>
          <w:lang w:eastAsia="ru-RU"/>
        </w:rPr>
      </w:pPr>
      <w:r w:rsidRPr="001329EA">
        <w:rPr>
          <w:rFonts w:ascii="Times New Roman" w:eastAsia="Times New Roman" w:hAnsi="Times New Roman" w:cs="Times New Roman"/>
          <w:color w:val="000000"/>
          <w:spacing w:val="2"/>
          <w:sz w:val="24"/>
          <w:szCs w:val="24"/>
          <w:lang w:eastAsia="ru-RU"/>
        </w:rPr>
        <w:t>      7. I этап Конкурса – районный (городской), проводится ежегодно в апреле месяце, где определяются победители Конкурса, рекомендуемые для участия во втором этапе.</w:t>
      </w:r>
    </w:p>
    <w:p w:rsidR="001329EA" w:rsidRPr="001329EA" w:rsidRDefault="001329EA" w:rsidP="001329EA">
      <w:pPr>
        <w:spacing w:after="0" w:line="240" w:lineRule="auto"/>
        <w:textAlignment w:val="baseline"/>
        <w:rPr>
          <w:rFonts w:ascii="Times New Roman" w:eastAsia="Times New Roman" w:hAnsi="Times New Roman" w:cs="Times New Roman"/>
          <w:color w:val="000000"/>
          <w:spacing w:val="2"/>
          <w:sz w:val="24"/>
          <w:szCs w:val="24"/>
          <w:lang w:eastAsia="ru-RU"/>
        </w:rPr>
      </w:pPr>
      <w:r w:rsidRPr="001329EA">
        <w:rPr>
          <w:rFonts w:ascii="Times New Roman" w:eastAsia="Times New Roman" w:hAnsi="Times New Roman" w:cs="Times New Roman"/>
          <w:color w:val="000000"/>
          <w:spacing w:val="2"/>
          <w:sz w:val="24"/>
          <w:szCs w:val="24"/>
          <w:lang w:eastAsia="ru-RU"/>
        </w:rPr>
        <w:t xml:space="preserve">      8. Объявление о проведении Конкурса І этапа Конкурса публикуется отделом образования (далее – Отдел) района (города) в средствах массовой информации, распространяемых на территории района (города), а также размещается на </w:t>
      </w:r>
      <w:proofErr w:type="spellStart"/>
      <w:r w:rsidRPr="001329EA">
        <w:rPr>
          <w:rFonts w:ascii="Times New Roman" w:eastAsia="Times New Roman" w:hAnsi="Times New Roman" w:cs="Times New Roman"/>
          <w:color w:val="000000"/>
          <w:spacing w:val="2"/>
          <w:sz w:val="24"/>
          <w:szCs w:val="24"/>
          <w:lang w:eastAsia="ru-RU"/>
        </w:rPr>
        <w:t>интернет-ресурсе</w:t>
      </w:r>
      <w:proofErr w:type="spellEnd"/>
      <w:r w:rsidRPr="001329EA">
        <w:rPr>
          <w:rFonts w:ascii="Times New Roman" w:eastAsia="Times New Roman" w:hAnsi="Times New Roman" w:cs="Times New Roman"/>
          <w:color w:val="000000"/>
          <w:spacing w:val="2"/>
          <w:sz w:val="24"/>
          <w:szCs w:val="24"/>
          <w:lang w:eastAsia="ru-RU"/>
        </w:rPr>
        <w:t xml:space="preserve"> Отдела за пятнадцать календарных дней до начала проведения І этапа Конкурса.</w:t>
      </w:r>
    </w:p>
    <w:p w:rsidR="001329EA" w:rsidRPr="001329EA" w:rsidRDefault="001329EA" w:rsidP="001329EA">
      <w:pPr>
        <w:spacing w:after="0" w:line="240" w:lineRule="auto"/>
        <w:textAlignment w:val="baseline"/>
        <w:rPr>
          <w:rFonts w:ascii="Times New Roman" w:eastAsia="Times New Roman" w:hAnsi="Times New Roman" w:cs="Times New Roman"/>
          <w:color w:val="000000"/>
          <w:spacing w:val="2"/>
          <w:sz w:val="24"/>
          <w:szCs w:val="24"/>
          <w:lang w:eastAsia="ru-RU"/>
        </w:rPr>
      </w:pPr>
      <w:r w:rsidRPr="001329EA">
        <w:rPr>
          <w:rFonts w:ascii="Times New Roman" w:eastAsia="Times New Roman" w:hAnsi="Times New Roman" w:cs="Times New Roman"/>
          <w:color w:val="000000"/>
          <w:spacing w:val="2"/>
          <w:sz w:val="24"/>
          <w:szCs w:val="24"/>
          <w:lang w:eastAsia="ru-RU"/>
        </w:rPr>
        <w:t>      9. Для оценивания педагогов создается Комиссия района (города), состав которой утверждается приказом Отдела.</w:t>
      </w:r>
    </w:p>
    <w:p w:rsidR="001329EA" w:rsidRPr="001329EA" w:rsidRDefault="001329EA" w:rsidP="001329EA">
      <w:pPr>
        <w:spacing w:after="0" w:line="240" w:lineRule="auto"/>
        <w:textAlignment w:val="baseline"/>
        <w:rPr>
          <w:rFonts w:ascii="Times New Roman" w:eastAsia="Times New Roman" w:hAnsi="Times New Roman" w:cs="Times New Roman"/>
          <w:color w:val="000000"/>
          <w:spacing w:val="2"/>
          <w:sz w:val="24"/>
          <w:szCs w:val="24"/>
          <w:lang w:eastAsia="ru-RU"/>
        </w:rPr>
      </w:pPr>
      <w:r w:rsidRPr="001329EA">
        <w:rPr>
          <w:rFonts w:ascii="Times New Roman" w:eastAsia="Times New Roman" w:hAnsi="Times New Roman" w:cs="Times New Roman"/>
          <w:color w:val="000000"/>
          <w:spacing w:val="2"/>
          <w:sz w:val="24"/>
          <w:szCs w:val="24"/>
          <w:lang w:eastAsia="ru-RU"/>
        </w:rPr>
        <w:t>      10. Комиссия формируется из числа сотрудников Отдела, опытных педагогов, победителей профессиональных конкурсов педагогического мастерства, методических служб, сотрудников институтов повышения квалификации, а также представителей общественных объединений в области образования, средств массовой информации.</w:t>
      </w:r>
    </w:p>
    <w:p w:rsidR="001329EA" w:rsidRPr="001329EA" w:rsidRDefault="001329EA" w:rsidP="001329EA">
      <w:pPr>
        <w:spacing w:after="0" w:line="240" w:lineRule="auto"/>
        <w:textAlignment w:val="baseline"/>
        <w:rPr>
          <w:rFonts w:ascii="Times New Roman" w:eastAsia="Times New Roman" w:hAnsi="Times New Roman" w:cs="Times New Roman"/>
          <w:color w:val="000000"/>
          <w:spacing w:val="2"/>
          <w:sz w:val="24"/>
          <w:szCs w:val="24"/>
          <w:lang w:eastAsia="ru-RU"/>
        </w:rPr>
      </w:pPr>
      <w:r w:rsidRPr="001329EA">
        <w:rPr>
          <w:rFonts w:ascii="Times New Roman" w:eastAsia="Times New Roman" w:hAnsi="Times New Roman" w:cs="Times New Roman"/>
          <w:color w:val="000000"/>
          <w:spacing w:val="2"/>
          <w:sz w:val="24"/>
          <w:szCs w:val="24"/>
          <w:lang w:eastAsia="ru-RU"/>
        </w:rPr>
        <w:lastRenderedPageBreak/>
        <w:t>      11. Количество членов Комиссии составляет не менее пятнадцати человек. Заседания Комиссии считаются правомочными при наличии не менее двух третей ее членов.</w:t>
      </w:r>
    </w:p>
    <w:p w:rsidR="001329EA" w:rsidRPr="001329EA" w:rsidRDefault="001329EA" w:rsidP="001329EA">
      <w:pPr>
        <w:spacing w:after="0" w:line="240" w:lineRule="auto"/>
        <w:textAlignment w:val="baseline"/>
        <w:rPr>
          <w:rFonts w:ascii="Times New Roman" w:eastAsia="Times New Roman" w:hAnsi="Times New Roman" w:cs="Times New Roman"/>
          <w:color w:val="000000"/>
          <w:spacing w:val="2"/>
          <w:sz w:val="24"/>
          <w:szCs w:val="24"/>
          <w:lang w:eastAsia="ru-RU"/>
        </w:rPr>
      </w:pPr>
      <w:r w:rsidRPr="001329EA">
        <w:rPr>
          <w:rFonts w:ascii="Times New Roman" w:eastAsia="Times New Roman" w:hAnsi="Times New Roman" w:cs="Times New Roman"/>
          <w:color w:val="000000"/>
          <w:spacing w:val="2"/>
          <w:sz w:val="24"/>
          <w:szCs w:val="24"/>
          <w:lang w:eastAsia="ru-RU"/>
        </w:rPr>
        <w:t>      12. Председатель и заместитель председателя Комиссии избираются из числа членов Комиссии. Секретарь не является ее членом.</w:t>
      </w:r>
    </w:p>
    <w:p w:rsidR="001329EA" w:rsidRPr="001329EA" w:rsidRDefault="001329EA" w:rsidP="001329EA">
      <w:pPr>
        <w:spacing w:after="0" w:line="240" w:lineRule="auto"/>
        <w:textAlignment w:val="baseline"/>
        <w:rPr>
          <w:rFonts w:ascii="Times New Roman" w:eastAsia="Times New Roman" w:hAnsi="Times New Roman" w:cs="Times New Roman"/>
          <w:color w:val="000000"/>
          <w:spacing w:val="2"/>
          <w:sz w:val="24"/>
          <w:szCs w:val="24"/>
          <w:lang w:eastAsia="ru-RU"/>
        </w:rPr>
      </w:pPr>
      <w:r w:rsidRPr="001329EA">
        <w:rPr>
          <w:rFonts w:ascii="Times New Roman" w:eastAsia="Times New Roman" w:hAnsi="Times New Roman" w:cs="Times New Roman"/>
          <w:color w:val="000000"/>
          <w:spacing w:val="2"/>
          <w:sz w:val="24"/>
          <w:szCs w:val="24"/>
          <w:lang w:eastAsia="ru-RU"/>
        </w:rPr>
        <w:t>      13. Для участия в I этапе Конкурса ежегодно в Отделы организациями образования представляются следующие документы и материалы в электронном формате:</w:t>
      </w:r>
    </w:p>
    <w:p w:rsidR="001329EA" w:rsidRPr="001329EA" w:rsidRDefault="001329EA" w:rsidP="001329EA">
      <w:pPr>
        <w:spacing w:after="0" w:line="240" w:lineRule="auto"/>
        <w:textAlignment w:val="baseline"/>
        <w:rPr>
          <w:rFonts w:ascii="Times New Roman" w:eastAsia="Times New Roman" w:hAnsi="Times New Roman" w:cs="Times New Roman"/>
          <w:color w:val="000000"/>
          <w:spacing w:val="2"/>
          <w:sz w:val="24"/>
          <w:szCs w:val="24"/>
          <w:lang w:eastAsia="ru-RU"/>
        </w:rPr>
      </w:pPr>
      <w:r w:rsidRPr="001329EA">
        <w:rPr>
          <w:rFonts w:ascii="Times New Roman" w:eastAsia="Times New Roman" w:hAnsi="Times New Roman" w:cs="Times New Roman"/>
          <w:color w:val="000000"/>
          <w:spacing w:val="2"/>
          <w:sz w:val="24"/>
          <w:szCs w:val="24"/>
          <w:lang w:eastAsia="ru-RU"/>
        </w:rPr>
        <w:t>      1) заявка по форме на участие в Конкурсе согласно </w:t>
      </w:r>
      <w:hyperlink r:id="rId9" w:anchor="z101" w:history="1">
        <w:r w:rsidRPr="001329EA">
          <w:rPr>
            <w:rFonts w:ascii="Times New Roman" w:eastAsia="Times New Roman" w:hAnsi="Times New Roman" w:cs="Times New Roman"/>
            <w:color w:val="073A5E"/>
            <w:spacing w:val="2"/>
            <w:sz w:val="24"/>
            <w:szCs w:val="24"/>
            <w:u w:val="single"/>
            <w:lang w:eastAsia="ru-RU"/>
          </w:rPr>
          <w:t>Приложению 1</w:t>
        </w:r>
      </w:hyperlink>
      <w:r w:rsidRPr="001329EA">
        <w:rPr>
          <w:rFonts w:ascii="Times New Roman" w:eastAsia="Times New Roman" w:hAnsi="Times New Roman" w:cs="Times New Roman"/>
          <w:color w:val="000000"/>
          <w:spacing w:val="2"/>
          <w:sz w:val="24"/>
          <w:szCs w:val="24"/>
          <w:lang w:eastAsia="ru-RU"/>
        </w:rPr>
        <w:t> к настоящим Правилам;</w:t>
      </w:r>
    </w:p>
    <w:p w:rsidR="001329EA" w:rsidRPr="001329EA" w:rsidRDefault="001329EA" w:rsidP="001329EA">
      <w:pPr>
        <w:spacing w:after="0" w:line="240" w:lineRule="auto"/>
        <w:textAlignment w:val="baseline"/>
        <w:rPr>
          <w:rFonts w:ascii="Times New Roman" w:eastAsia="Times New Roman" w:hAnsi="Times New Roman" w:cs="Times New Roman"/>
          <w:color w:val="000000"/>
          <w:spacing w:val="2"/>
          <w:sz w:val="24"/>
          <w:szCs w:val="24"/>
          <w:lang w:eastAsia="ru-RU"/>
        </w:rPr>
      </w:pPr>
      <w:r w:rsidRPr="001329EA">
        <w:rPr>
          <w:rFonts w:ascii="Times New Roman" w:eastAsia="Times New Roman" w:hAnsi="Times New Roman" w:cs="Times New Roman"/>
          <w:color w:val="000000"/>
          <w:spacing w:val="2"/>
          <w:sz w:val="24"/>
          <w:szCs w:val="24"/>
          <w:lang w:eastAsia="ru-RU"/>
        </w:rPr>
        <w:t>      2) представление на педагога, заверенное руководителями организаций образования;</w:t>
      </w:r>
    </w:p>
    <w:p w:rsidR="001329EA" w:rsidRPr="001329EA" w:rsidRDefault="001329EA" w:rsidP="001329EA">
      <w:pPr>
        <w:spacing w:after="0" w:line="240" w:lineRule="auto"/>
        <w:textAlignment w:val="baseline"/>
        <w:rPr>
          <w:rFonts w:ascii="Times New Roman" w:eastAsia="Times New Roman" w:hAnsi="Times New Roman" w:cs="Times New Roman"/>
          <w:color w:val="000000"/>
          <w:spacing w:val="2"/>
          <w:sz w:val="24"/>
          <w:szCs w:val="24"/>
          <w:lang w:eastAsia="ru-RU"/>
        </w:rPr>
      </w:pPr>
      <w:r w:rsidRPr="001329EA">
        <w:rPr>
          <w:rFonts w:ascii="Times New Roman" w:eastAsia="Times New Roman" w:hAnsi="Times New Roman" w:cs="Times New Roman"/>
          <w:color w:val="000000"/>
          <w:spacing w:val="2"/>
          <w:sz w:val="24"/>
          <w:szCs w:val="24"/>
          <w:lang w:eastAsia="ru-RU"/>
        </w:rPr>
        <w:t>      3) личный листок по учету кадров, заверенный по месту работы;</w:t>
      </w:r>
    </w:p>
    <w:p w:rsidR="001329EA" w:rsidRPr="001329EA" w:rsidRDefault="001329EA" w:rsidP="001329EA">
      <w:pPr>
        <w:spacing w:after="0" w:line="240" w:lineRule="auto"/>
        <w:textAlignment w:val="baseline"/>
        <w:rPr>
          <w:rFonts w:ascii="Times New Roman" w:eastAsia="Times New Roman" w:hAnsi="Times New Roman" w:cs="Times New Roman"/>
          <w:color w:val="000000"/>
          <w:spacing w:val="2"/>
          <w:sz w:val="24"/>
          <w:szCs w:val="24"/>
          <w:lang w:eastAsia="ru-RU"/>
        </w:rPr>
      </w:pPr>
      <w:r w:rsidRPr="001329EA">
        <w:rPr>
          <w:rFonts w:ascii="Times New Roman" w:eastAsia="Times New Roman" w:hAnsi="Times New Roman" w:cs="Times New Roman"/>
          <w:color w:val="000000"/>
          <w:spacing w:val="2"/>
          <w:sz w:val="24"/>
          <w:szCs w:val="24"/>
          <w:lang w:eastAsia="ru-RU"/>
        </w:rPr>
        <w:t>      4) копия документа, удостоверяющего личность;</w:t>
      </w:r>
    </w:p>
    <w:p w:rsidR="001329EA" w:rsidRPr="001329EA" w:rsidRDefault="001329EA" w:rsidP="001329EA">
      <w:pPr>
        <w:spacing w:after="0" w:line="240" w:lineRule="auto"/>
        <w:textAlignment w:val="baseline"/>
        <w:rPr>
          <w:rFonts w:ascii="Times New Roman" w:eastAsia="Times New Roman" w:hAnsi="Times New Roman" w:cs="Times New Roman"/>
          <w:color w:val="000000"/>
          <w:spacing w:val="2"/>
          <w:sz w:val="24"/>
          <w:szCs w:val="24"/>
          <w:lang w:eastAsia="ru-RU"/>
        </w:rPr>
      </w:pPr>
      <w:r w:rsidRPr="001329EA">
        <w:rPr>
          <w:rFonts w:ascii="Times New Roman" w:eastAsia="Times New Roman" w:hAnsi="Times New Roman" w:cs="Times New Roman"/>
          <w:color w:val="000000"/>
          <w:spacing w:val="2"/>
          <w:sz w:val="24"/>
          <w:szCs w:val="24"/>
          <w:lang w:eastAsia="ru-RU"/>
        </w:rPr>
        <w:t>      5) выписка из протокола заседания Комиссии организации образования и представление на казахском или русском языке;</w:t>
      </w:r>
    </w:p>
    <w:p w:rsidR="001329EA" w:rsidRPr="001329EA" w:rsidRDefault="001329EA" w:rsidP="001329EA">
      <w:pPr>
        <w:spacing w:after="0" w:line="240" w:lineRule="auto"/>
        <w:textAlignment w:val="baseline"/>
        <w:rPr>
          <w:rFonts w:ascii="Times New Roman" w:eastAsia="Times New Roman" w:hAnsi="Times New Roman" w:cs="Times New Roman"/>
          <w:color w:val="000000"/>
          <w:spacing w:val="2"/>
          <w:sz w:val="24"/>
          <w:szCs w:val="24"/>
          <w:lang w:eastAsia="ru-RU"/>
        </w:rPr>
      </w:pPr>
      <w:r w:rsidRPr="001329EA">
        <w:rPr>
          <w:rFonts w:ascii="Times New Roman" w:eastAsia="Times New Roman" w:hAnsi="Times New Roman" w:cs="Times New Roman"/>
          <w:color w:val="000000"/>
          <w:spacing w:val="2"/>
          <w:sz w:val="24"/>
          <w:szCs w:val="24"/>
          <w:lang w:eastAsia="ru-RU"/>
        </w:rPr>
        <w:t>      6) записанные учебные занятия на электронных носителях;</w:t>
      </w:r>
    </w:p>
    <w:p w:rsidR="001329EA" w:rsidRPr="001329EA" w:rsidRDefault="001329EA" w:rsidP="001329EA">
      <w:pPr>
        <w:spacing w:after="0" w:line="240" w:lineRule="auto"/>
        <w:textAlignment w:val="baseline"/>
        <w:rPr>
          <w:rFonts w:ascii="Times New Roman" w:eastAsia="Times New Roman" w:hAnsi="Times New Roman" w:cs="Times New Roman"/>
          <w:color w:val="000000"/>
          <w:spacing w:val="2"/>
          <w:sz w:val="24"/>
          <w:szCs w:val="24"/>
          <w:lang w:eastAsia="ru-RU"/>
        </w:rPr>
      </w:pPr>
      <w:r w:rsidRPr="001329EA">
        <w:rPr>
          <w:rFonts w:ascii="Times New Roman" w:eastAsia="Times New Roman" w:hAnsi="Times New Roman" w:cs="Times New Roman"/>
          <w:color w:val="000000"/>
          <w:spacing w:val="2"/>
          <w:sz w:val="24"/>
          <w:szCs w:val="24"/>
          <w:lang w:eastAsia="ru-RU"/>
        </w:rPr>
        <w:t>      7) Портфолио на языке преподавания (структура портфолио педагога изложена в </w:t>
      </w:r>
      <w:hyperlink r:id="rId10" w:anchor="z103" w:history="1">
        <w:r w:rsidRPr="001329EA">
          <w:rPr>
            <w:rFonts w:ascii="Times New Roman" w:eastAsia="Times New Roman" w:hAnsi="Times New Roman" w:cs="Times New Roman"/>
            <w:color w:val="073A5E"/>
            <w:spacing w:val="2"/>
            <w:sz w:val="24"/>
            <w:szCs w:val="24"/>
            <w:u w:val="single"/>
            <w:lang w:eastAsia="ru-RU"/>
          </w:rPr>
          <w:t>приложении 2</w:t>
        </w:r>
      </w:hyperlink>
      <w:r w:rsidRPr="001329EA">
        <w:rPr>
          <w:rFonts w:ascii="Times New Roman" w:eastAsia="Times New Roman" w:hAnsi="Times New Roman" w:cs="Times New Roman"/>
          <w:color w:val="000000"/>
          <w:spacing w:val="2"/>
          <w:sz w:val="24"/>
          <w:szCs w:val="24"/>
          <w:lang w:eastAsia="ru-RU"/>
        </w:rPr>
        <w:t> настоящих Правил);</w:t>
      </w:r>
    </w:p>
    <w:p w:rsidR="001329EA" w:rsidRPr="001329EA" w:rsidRDefault="001329EA" w:rsidP="001329EA">
      <w:pPr>
        <w:spacing w:after="0" w:line="240" w:lineRule="auto"/>
        <w:textAlignment w:val="baseline"/>
        <w:rPr>
          <w:rFonts w:ascii="Times New Roman" w:eastAsia="Times New Roman" w:hAnsi="Times New Roman" w:cs="Times New Roman"/>
          <w:color w:val="000000"/>
          <w:spacing w:val="2"/>
          <w:sz w:val="24"/>
          <w:szCs w:val="24"/>
          <w:lang w:eastAsia="ru-RU"/>
        </w:rPr>
      </w:pPr>
      <w:r w:rsidRPr="001329EA">
        <w:rPr>
          <w:rFonts w:ascii="Times New Roman" w:eastAsia="Times New Roman" w:hAnsi="Times New Roman" w:cs="Times New Roman"/>
          <w:color w:val="000000"/>
          <w:spacing w:val="2"/>
          <w:sz w:val="24"/>
          <w:szCs w:val="24"/>
          <w:lang w:eastAsia="ru-RU"/>
        </w:rPr>
        <w:t>      8) эссе; тема эссе ежегодно определяется Министерством образования и науки Республики Казахстан;</w:t>
      </w:r>
    </w:p>
    <w:p w:rsidR="001329EA" w:rsidRPr="001329EA" w:rsidRDefault="001329EA" w:rsidP="001329EA">
      <w:pPr>
        <w:spacing w:after="0" w:line="240" w:lineRule="auto"/>
        <w:textAlignment w:val="baseline"/>
        <w:rPr>
          <w:rFonts w:ascii="Times New Roman" w:eastAsia="Times New Roman" w:hAnsi="Times New Roman" w:cs="Times New Roman"/>
          <w:color w:val="000000"/>
          <w:spacing w:val="2"/>
          <w:sz w:val="24"/>
          <w:szCs w:val="24"/>
          <w:lang w:eastAsia="ru-RU"/>
        </w:rPr>
      </w:pPr>
      <w:r w:rsidRPr="001329EA">
        <w:rPr>
          <w:rFonts w:ascii="Times New Roman" w:eastAsia="Times New Roman" w:hAnsi="Times New Roman" w:cs="Times New Roman"/>
          <w:color w:val="000000"/>
          <w:spacing w:val="2"/>
          <w:sz w:val="24"/>
          <w:szCs w:val="24"/>
          <w:lang w:eastAsia="ru-RU"/>
        </w:rPr>
        <w:t>      9) видеоролик согласно техническим условиям, изложенным в </w:t>
      </w:r>
      <w:hyperlink r:id="rId11" w:anchor="z109" w:history="1">
        <w:r w:rsidRPr="001329EA">
          <w:rPr>
            <w:rFonts w:ascii="Times New Roman" w:eastAsia="Times New Roman" w:hAnsi="Times New Roman" w:cs="Times New Roman"/>
            <w:color w:val="073A5E"/>
            <w:spacing w:val="2"/>
            <w:sz w:val="24"/>
            <w:szCs w:val="24"/>
            <w:u w:val="single"/>
            <w:lang w:eastAsia="ru-RU"/>
          </w:rPr>
          <w:t>приложении 3</w:t>
        </w:r>
      </w:hyperlink>
      <w:r w:rsidRPr="001329EA">
        <w:rPr>
          <w:rFonts w:ascii="Times New Roman" w:eastAsia="Times New Roman" w:hAnsi="Times New Roman" w:cs="Times New Roman"/>
          <w:color w:val="000000"/>
          <w:spacing w:val="2"/>
          <w:sz w:val="24"/>
          <w:szCs w:val="24"/>
          <w:lang w:eastAsia="ru-RU"/>
        </w:rPr>
        <w:t> настоящих Правил.</w:t>
      </w:r>
    </w:p>
    <w:p w:rsidR="001329EA" w:rsidRPr="001329EA" w:rsidRDefault="001329EA" w:rsidP="001329EA">
      <w:pPr>
        <w:spacing w:after="0" w:line="240" w:lineRule="auto"/>
        <w:textAlignment w:val="baseline"/>
        <w:rPr>
          <w:rFonts w:ascii="Times New Roman" w:eastAsia="Times New Roman" w:hAnsi="Times New Roman" w:cs="Times New Roman"/>
          <w:color w:val="000000"/>
          <w:spacing w:val="2"/>
          <w:sz w:val="24"/>
          <w:szCs w:val="24"/>
          <w:lang w:eastAsia="ru-RU"/>
        </w:rPr>
      </w:pPr>
      <w:r w:rsidRPr="001329EA">
        <w:rPr>
          <w:rFonts w:ascii="Times New Roman" w:eastAsia="Times New Roman" w:hAnsi="Times New Roman" w:cs="Times New Roman"/>
          <w:color w:val="000000"/>
          <w:spacing w:val="2"/>
          <w:sz w:val="24"/>
          <w:szCs w:val="24"/>
          <w:lang w:eastAsia="ru-RU"/>
        </w:rPr>
        <w:t>      14. Достижения в профессиональной деятельности педагогов оцениваются по критериям согласно </w:t>
      </w:r>
      <w:hyperlink r:id="rId12" w:anchor="z113" w:history="1">
        <w:r w:rsidRPr="001329EA">
          <w:rPr>
            <w:rFonts w:ascii="Times New Roman" w:eastAsia="Times New Roman" w:hAnsi="Times New Roman" w:cs="Times New Roman"/>
            <w:color w:val="073A5E"/>
            <w:spacing w:val="2"/>
            <w:sz w:val="24"/>
            <w:szCs w:val="24"/>
            <w:u w:val="single"/>
            <w:lang w:eastAsia="ru-RU"/>
          </w:rPr>
          <w:t>приложению 4</w:t>
        </w:r>
      </w:hyperlink>
      <w:r w:rsidRPr="001329EA">
        <w:rPr>
          <w:rFonts w:ascii="Times New Roman" w:eastAsia="Times New Roman" w:hAnsi="Times New Roman" w:cs="Times New Roman"/>
          <w:color w:val="000000"/>
          <w:spacing w:val="2"/>
          <w:sz w:val="24"/>
          <w:szCs w:val="24"/>
          <w:lang w:eastAsia="ru-RU"/>
        </w:rPr>
        <w:t> к настоящим Правилам.</w:t>
      </w:r>
    </w:p>
    <w:p w:rsidR="001329EA" w:rsidRPr="001329EA" w:rsidRDefault="001329EA" w:rsidP="001329EA">
      <w:pPr>
        <w:spacing w:after="0" w:line="240" w:lineRule="auto"/>
        <w:textAlignment w:val="baseline"/>
        <w:rPr>
          <w:rFonts w:ascii="Times New Roman" w:eastAsia="Times New Roman" w:hAnsi="Times New Roman" w:cs="Times New Roman"/>
          <w:color w:val="000000"/>
          <w:spacing w:val="2"/>
          <w:sz w:val="24"/>
          <w:szCs w:val="24"/>
          <w:lang w:eastAsia="ru-RU"/>
        </w:rPr>
      </w:pPr>
      <w:r w:rsidRPr="001329EA">
        <w:rPr>
          <w:rFonts w:ascii="Times New Roman" w:eastAsia="Times New Roman" w:hAnsi="Times New Roman" w:cs="Times New Roman"/>
          <w:color w:val="000000"/>
          <w:spacing w:val="2"/>
          <w:sz w:val="24"/>
          <w:szCs w:val="24"/>
          <w:lang w:eastAsia="ru-RU"/>
        </w:rPr>
        <w:t>      15. Решение Комиссии о присвоении звания "Лучший педагог" района (города) принимается большинством голосов от членов Комиссии. При равенстве голосов членов Комиссии, голос председателя Комиссии является решающим.</w:t>
      </w:r>
    </w:p>
    <w:p w:rsidR="001329EA" w:rsidRPr="001329EA" w:rsidRDefault="001329EA" w:rsidP="001329EA">
      <w:pPr>
        <w:spacing w:after="0" w:line="240" w:lineRule="auto"/>
        <w:textAlignment w:val="baseline"/>
        <w:rPr>
          <w:rFonts w:ascii="Times New Roman" w:eastAsia="Times New Roman" w:hAnsi="Times New Roman" w:cs="Times New Roman"/>
          <w:color w:val="000000"/>
          <w:spacing w:val="2"/>
          <w:sz w:val="24"/>
          <w:szCs w:val="24"/>
          <w:lang w:eastAsia="ru-RU"/>
        </w:rPr>
      </w:pPr>
      <w:r w:rsidRPr="001329EA">
        <w:rPr>
          <w:rFonts w:ascii="Times New Roman" w:eastAsia="Times New Roman" w:hAnsi="Times New Roman" w:cs="Times New Roman"/>
          <w:color w:val="000000"/>
          <w:spacing w:val="2"/>
          <w:sz w:val="24"/>
          <w:szCs w:val="24"/>
          <w:lang w:eastAsia="ru-RU"/>
        </w:rPr>
        <w:t>      16. Решение Комиссии оформляется протоколом.</w:t>
      </w:r>
    </w:p>
    <w:p w:rsidR="001329EA" w:rsidRPr="001329EA" w:rsidRDefault="001329EA" w:rsidP="001329EA">
      <w:pPr>
        <w:spacing w:after="0" w:line="240" w:lineRule="auto"/>
        <w:textAlignment w:val="baseline"/>
        <w:rPr>
          <w:rFonts w:ascii="Times New Roman" w:eastAsia="Times New Roman" w:hAnsi="Times New Roman" w:cs="Times New Roman"/>
          <w:color w:val="000000"/>
          <w:spacing w:val="2"/>
          <w:sz w:val="24"/>
          <w:szCs w:val="24"/>
          <w:lang w:eastAsia="ru-RU"/>
        </w:rPr>
      </w:pPr>
      <w:r w:rsidRPr="001329EA">
        <w:rPr>
          <w:rFonts w:ascii="Times New Roman" w:eastAsia="Times New Roman" w:hAnsi="Times New Roman" w:cs="Times New Roman"/>
          <w:color w:val="000000"/>
          <w:spacing w:val="2"/>
          <w:sz w:val="24"/>
          <w:szCs w:val="24"/>
          <w:lang w:eastAsia="ru-RU"/>
        </w:rPr>
        <w:t>      17. Решение Комиссии может быть обжаловано в порядке, установленном законодательством Республики Казахстан.</w:t>
      </w:r>
    </w:p>
    <w:p w:rsidR="001329EA" w:rsidRPr="001329EA" w:rsidRDefault="001329EA" w:rsidP="001329EA">
      <w:pPr>
        <w:spacing w:after="0" w:line="240" w:lineRule="auto"/>
        <w:textAlignment w:val="baseline"/>
        <w:rPr>
          <w:rFonts w:ascii="Times New Roman" w:eastAsia="Times New Roman" w:hAnsi="Times New Roman" w:cs="Times New Roman"/>
          <w:color w:val="000000"/>
          <w:spacing w:val="2"/>
          <w:sz w:val="24"/>
          <w:szCs w:val="24"/>
          <w:lang w:eastAsia="ru-RU"/>
        </w:rPr>
      </w:pPr>
      <w:r w:rsidRPr="001329EA">
        <w:rPr>
          <w:rFonts w:ascii="Times New Roman" w:eastAsia="Times New Roman" w:hAnsi="Times New Roman" w:cs="Times New Roman"/>
          <w:color w:val="000000"/>
          <w:spacing w:val="2"/>
          <w:sz w:val="24"/>
          <w:szCs w:val="24"/>
          <w:lang w:eastAsia="ru-RU"/>
        </w:rPr>
        <w:t xml:space="preserve">      18. Итоги І этапа Конкурса публикуются в средствах массовой информации, распространяемых на территории района (города), не позднее чем через десять календарных дней после окончания Конкурса, а также размещаются на </w:t>
      </w:r>
      <w:proofErr w:type="spellStart"/>
      <w:r w:rsidRPr="001329EA">
        <w:rPr>
          <w:rFonts w:ascii="Times New Roman" w:eastAsia="Times New Roman" w:hAnsi="Times New Roman" w:cs="Times New Roman"/>
          <w:color w:val="000000"/>
          <w:spacing w:val="2"/>
          <w:sz w:val="24"/>
          <w:szCs w:val="24"/>
          <w:lang w:eastAsia="ru-RU"/>
        </w:rPr>
        <w:t>интернет-ресурсе</w:t>
      </w:r>
      <w:proofErr w:type="spellEnd"/>
      <w:r w:rsidRPr="001329EA">
        <w:rPr>
          <w:rFonts w:ascii="Times New Roman" w:eastAsia="Times New Roman" w:hAnsi="Times New Roman" w:cs="Times New Roman"/>
          <w:color w:val="000000"/>
          <w:spacing w:val="2"/>
          <w:sz w:val="24"/>
          <w:szCs w:val="24"/>
          <w:lang w:eastAsia="ru-RU"/>
        </w:rPr>
        <w:t xml:space="preserve"> отдела образования района (города).</w:t>
      </w:r>
    </w:p>
    <w:p w:rsidR="001329EA" w:rsidRPr="001329EA" w:rsidRDefault="001329EA" w:rsidP="001329EA">
      <w:pPr>
        <w:spacing w:after="0" w:line="240" w:lineRule="auto"/>
        <w:textAlignment w:val="baseline"/>
        <w:rPr>
          <w:rFonts w:ascii="Times New Roman" w:eastAsia="Times New Roman" w:hAnsi="Times New Roman" w:cs="Times New Roman"/>
          <w:color w:val="000000"/>
          <w:spacing w:val="2"/>
          <w:sz w:val="24"/>
          <w:szCs w:val="24"/>
          <w:lang w:eastAsia="ru-RU"/>
        </w:rPr>
      </w:pPr>
      <w:r w:rsidRPr="001329EA">
        <w:rPr>
          <w:rFonts w:ascii="Times New Roman" w:eastAsia="Times New Roman" w:hAnsi="Times New Roman" w:cs="Times New Roman"/>
          <w:color w:val="000000"/>
          <w:spacing w:val="2"/>
          <w:sz w:val="24"/>
          <w:szCs w:val="24"/>
          <w:lang w:eastAsia="ru-RU"/>
        </w:rPr>
        <w:t>      19. По итогам Конкурса победителям в срок не позднее пятнадцати календарных дней со дня принятия решения Комиссии присваивается звание "Лучший педагог" района (города) и вручается свидетельство согласно </w:t>
      </w:r>
      <w:hyperlink r:id="rId13" w:anchor="z115" w:history="1">
        <w:r w:rsidRPr="001329EA">
          <w:rPr>
            <w:rFonts w:ascii="Times New Roman" w:eastAsia="Times New Roman" w:hAnsi="Times New Roman" w:cs="Times New Roman"/>
            <w:color w:val="073A5E"/>
            <w:spacing w:val="2"/>
            <w:sz w:val="24"/>
            <w:szCs w:val="24"/>
            <w:u w:val="single"/>
            <w:lang w:eastAsia="ru-RU"/>
          </w:rPr>
          <w:t>Приложению 5</w:t>
        </w:r>
      </w:hyperlink>
      <w:r w:rsidRPr="001329EA">
        <w:rPr>
          <w:rFonts w:ascii="Times New Roman" w:eastAsia="Times New Roman" w:hAnsi="Times New Roman" w:cs="Times New Roman"/>
          <w:color w:val="000000"/>
          <w:spacing w:val="2"/>
          <w:sz w:val="24"/>
          <w:szCs w:val="24"/>
          <w:lang w:eastAsia="ru-RU"/>
        </w:rPr>
        <w:t> настоящих Правил.</w:t>
      </w:r>
    </w:p>
    <w:p w:rsidR="001329EA" w:rsidRPr="001329EA" w:rsidRDefault="001329EA" w:rsidP="001329EA">
      <w:pPr>
        <w:spacing w:after="0" w:line="240" w:lineRule="auto"/>
        <w:textAlignment w:val="baseline"/>
        <w:outlineLvl w:val="2"/>
        <w:rPr>
          <w:rFonts w:ascii="Times New Roman" w:eastAsia="Times New Roman" w:hAnsi="Times New Roman" w:cs="Times New Roman"/>
          <w:color w:val="1E1E1E"/>
          <w:sz w:val="24"/>
          <w:szCs w:val="24"/>
          <w:lang w:eastAsia="ru-RU"/>
        </w:rPr>
      </w:pPr>
      <w:r w:rsidRPr="001329EA">
        <w:rPr>
          <w:rFonts w:ascii="Times New Roman" w:eastAsia="Times New Roman" w:hAnsi="Times New Roman" w:cs="Times New Roman"/>
          <w:color w:val="1E1E1E"/>
          <w:sz w:val="24"/>
          <w:szCs w:val="24"/>
          <w:lang w:eastAsia="ru-RU"/>
        </w:rPr>
        <w:t>Параграф 2. Порядок проведения II этапа Конкурса на присвоения звания "Лучший педагог"</w:t>
      </w:r>
    </w:p>
    <w:p w:rsidR="001329EA" w:rsidRPr="001329EA" w:rsidRDefault="001329EA" w:rsidP="001329EA">
      <w:pPr>
        <w:spacing w:after="0" w:line="240" w:lineRule="auto"/>
        <w:textAlignment w:val="baseline"/>
        <w:rPr>
          <w:rFonts w:ascii="Times New Roman" w:eastAsia="Times New Roman" w:hAnsi="Times New Roman" w:cs="Times New Roman"/>
          <w:color w:val="000000"/>
          <w:spacing w:val="2"/>
          <w:sz w:val="24"/>
          <w:szCs w:val="24"/>
          <w:lang w:eastAsia="ru-RU"/>
        </w:rPr>
      </w:pPr>
      <w:r w:rsidRPr="001329EA">
        <w:rPr>
          <w:rFonts w:ascii="Times New Roman" w:eastAsia="Times New Roman" w:hAnsi="Times New Roman" w:cs="Times New Roman"/>
          <w:color w:val="000000"/>
          <w:spacing w:val="2"/>
          <w:sz w:val="24"/>
          <w:szCs w:val="24"/>
          <w:lang w:eastAsia="ru-RU"/>
        </w:rPr>
        <w:t>      20. По результатам I этапа Конкурса победители направляются для участия во втором этапе.</w:t>
      </w:r>
    </w:p>
    <w:p w:rsidR="001329EA" w:rsidRPr="001329EA" w:rsidRDefault="001329EA" w:rsidP="001329EA">
      <w:pPr>
        <w:spacing w:after="0" w:line="240" w:lineRule="auto"/>
        <w:textAlignment w:val="baseline"/>
        <w:rPr>
          <w:rFonts w:ascii="Times New Roman" w:eastAsia="Times New Roman" w:hAnsi="Times New Roman" w:cs="Times New Roman"/>
          <w:color w:val="000000"/>
          <w:spacing w:val="2"/>
          <w:sz w:val="24"/>
          <w:szCs w:val="24"/>
          <w:lang w:eastAsia="ru-RU"/>
        </w:rPr>
      </w:pPr>
      <w:r w:rsidRPr="001329EA">
        <w:rPr>
          <w:rFonts w:ascii="Times New Roman" w:eastAsia="Times New Roman" w:hAnsi="Times New Roman" w:cs="Times New Roman"/>
          <w:color w:val="000000"/>
          <w:spacing w:val="2"/>
          <w:sz w:val="24"/>
          <w:szCs w:val="24"/>
          <w:lang w:eastAsia="ru-RU"/>
        </w:rPr>
        <w:t>      21. II этап Конкурса – областной, городов республиканского значения и столицы, проводится ежегодно в мае месяце, где определяются победители Конкурса, рекомендуемые для участия на третьем этапе.</w:t>
      </w:r>
    </w:p>
    <w:p w:rsidR="001329EA" w:rsidRPr="001329EA" w:rsidRDefault="001329EA" w:rsidP="001329EA">
      <w:pPr>
        <w:spacing w:after="0" w:line="240" w:lineRule="auto"/>
        <w:textAlignment w:val="baseline"/>
        <w:rPr>
          <w:rFonts w:ascii="Times New Roman" w:eastAsia="Times New Roman" w:hAnsi="Times New Roman" w:cs="Times New Roman"/>
          <w:color w:val="000000"/>
          <w:spacing w:val="2"/>
          <w:sz w:val="24"/>
          <w:szCs w:val="24"/>
          <w:lang w:eastAsia="ru-RU"/>
        </w:rPr>
      </w:pPr>
      <w:r w:rsidRPr="001329EA">
        <w:rPr>
          <w:rFonts w:ascii="Times New Roman" w:eastAsia="Times New Roman" w:hAnsi="Times New Roman" w:cs="Times New Roman"/>
          <w:color w:val="000000"/>
          <w:spacing w:val="2"/>
          <w:sz w:val="24"/>
          <w:szCs w:val="24"/>
          <w:lang w:eastAsia="ru-RU"/>
        </w:rPr>
        <w:t xml:space="preserve">      22. Объявление о проведении Конкурса ІІ этапа Конкурса публикуется Управлением образования (далее – Управление) области, городов республиканского значения и столицы в средствах массовой информации, распространяемых на территории области, городов республиканского значения и столицы, а также размещается на </w:t>
      </w:r>
      <w:proofErr w:type="spellStart"/>
      <w:r w:rsidRPr="001329EA">
        <w:rPr>
          <w:rFonts w:ascii="Times New Roman" w:eastAsia="Times New Roman" w:hAnsi="Times New Roman" w:cs="Times New Roman"/>
          <w:color w:val="000000"/>
          <w:spacing w:val="2"/>
          <w:sz w:val="24"/>
          <w:szCs w:val="24"/>
          <w:lang w:eastAsia="ru-RU"/>
        </w:rPr>
        <w:t>интернет-ресурсе</w:t>
      </w:r>
      <w:proofErr w:type="spellEnd"/>
      <w:r w:rsidRPr="001329EA">
        <w:rPr>
          <w:rFonts w:ascii="Times New Roman" w:eastAsia="Times New Roman" w:hAnsi="Times New Roman" w:cs="Times New Roman"/>
          <w:color w:val="000000"/>
          <w:spacing w:val="2"/>
          <w:sz w:val="24"/>
          <w:szCs w:val="24"/>
          <w:lang w:eastAsia="ru-RU"/>
        </w:rPr>
        <w:t xml:space="preserve"> Управления за пятнадцать календарных дней до начала проведения ІІ этапа Конкурса.</w:t>
      </w:r>
    </w:p>
    <w:p w:rsidR="001329EA" w:rsidRPr="001329EA" w:rsidRDefault="001329EA" w:rsidP="001329EA">
      <w:pPr>
        <w:spacing w:after="0" w:line="240" w:lineRule="auto"/>
        <w:textAlignment w:val="baseline"/>
        <w:rPr>
          <w:rFonts w:ascii="Times New Roman" w:eastAsia="Times New Roman" w:hAnsi="Times New Roman" w:cs="Times New Roman"/>
          <w:color w:val="000000"/>
          <w:spacing w:val="2"/>
          <w:sz w:val="24"/>
          <w:szCs w:val="24"/>
          <w:lang w:eastAsia="ru-RU"/>
        </w:rPr>
      </w:pPr>
      <w:r w:rsidRPr="001329EA">
        <w:rPr>
          <w:rFonts w:ascii="Times New Roman" w:eastAsia="Times New Roman" w:hAnsi="Times New Roman" w:cs="Times New Roman"/>
          <w:color w:val="000000"/>
          <w:spacing w:val="2"/>
          <w:sz w:val="24"/>
          <w:szCs w:val="24"/>
          <w:lang w:eastAsia="ru-RU"/>
        </w:rPr>
        <w:t>      23. Для оценивания педагогов создается Комиссия области, городов республиканского значения и столицы, состав которой утверждается приказом Управления.</w:t>
      </w:r>
    </w:p>
    <w:p w:rsidR="001329EA" w:rsidRPr="001329EA" w:rsidRDefault="001329EA" w:rsidP="001329EA">
      <w:pPr>
        <w:spacing w:after="0" w:line="240" w:lineRule="auto"/>
        <w:textAlignment w:val="baseline"/>
        <w:rPr>
          <w:rFonts w:ascii="Times New Roman" w:eastAsia="Times New Roman" w:hAnsi="Times New Roman" w:cs="Times New Roman"/>
          <w:color w:val="000000"/>
          <w:spacing w:val="2"/>
          <w:sz w:val="24"/>
          <w:szCs w:val="24"/>
          <w:lang w:eastAsia="ru-RU"/>
        </w:rPr>
      </w:pPr>
      <w:r w:rsidRPr="001329EA">
        <w:rPr>
          <w:rFonts w:ascii="Times New Roman" w:eastAsia="Times New Roman" w:hAnsi="Times New Roman" w:cs="Times New Roman"/>
          <w:color w:val="000000"/>
          <w:spacing w:val="2"/>
          <w:sz w:val="24"/>
          <w:szCs w:val="24"/>
          <w:lang w:eastAsia="ru-RU"/>
        </w:rPr>
        <w:lastRenderedPageBreak/>
        <w:t>      24. Комиссия формируется из числа сотрудников Управления, опытных педагогов, победителей профессиональных конкурсов педагогического мастерства, методических служб, сотрудников институтов повышения квалификации, а также представителей общественных объединений в области образования, средств массовой информации.</w:t>
      </w:r>
    </w:p>
    <w:p w:rsidR="001329EA" w:rsidRPr="001329EA" w:rsidRDefault="001329EA" w:rsidP="001329EA">
      <w:pPr>
        <w:spacing w:after="0" w:line="240" w:lineRule="auto"/>
        <w:textAlignment w:val="baseline"/>
        <w:rPr>
          <w:rFonts w:ascii="Times New Roman" w:eastAsia="Times New Roman" w:hAnsi="Times New Roman" w:cs="Times New Roman"/>
          <w:color w:val="000000"/>
          <w:spacing w:val="2"/>
          <w:sz w:val="24"/>
          <w:szCs w:val="24"/>
          <w:lang w:eastAsia="ru-RU"/>
        </w:rPr>
      </w:pPr>
      <w:r w:rsidRPr="001329EA">
        <w:rPr>
          <w:rFonts w:ascii="Times New Roman" w:eastAsia="Times New Roman" w:hAnsi="Times New Roman" w:cs="Times New Roman"/>
          <w:color w:val="000000"/>
          <w:spacing w:val="2"/>
          <w:sz w:val="24"/>
          <w:szCs w:val="24"/>
          <w:lang w:eastAsia="ru-RU"/>
        </w:rPr>
        <w:t>      25. Количество членов Комиссии составляет не менее пятнадцати человек. Заседания Комиссии считаются правомочными при наличии не менее двух третей ее членов.</w:t>
      </w:r>
    </w:p>
    <w:p w:rsidR="001329EA" w:rsidRPr="001329EA" w:rsidRDefault="001329EA" w:rsidP="001329EA">
      <w:pPr>
        <w:spacing w:after="0" w:line="240" w:lineRule="auto"/>
        <w:textAlignment w:val="baseline"/>
        <w:rPr>
          <w:rFonts w:ascii="Times New Roman" w:eastAsia="Times New Roman" w:hAnsi="Times New Roman" w:cs="Times New Roman"/>
          <w:color w:val="000000"/>
          <w:spacing w:val="2"/>
          <w:sz w:val="24"/>
          <w:szCs w:val="24"/>
          <w:lang w:eastAsia="ru-RU"/>
        </w:rPr>
      </w:pPr>
      <w:r w:rsidRPr="001329EA">
        <w:rPr>
          <w:rFonts w:ascii="Times New Roman" w:eastAsia="Times New Roman" w:hAnsi="Times New Roman" w:cs="Times New Roman"/>
          <w:color w:val="000000"/>
          <w:spacing w:val="2"/>
          <w:sz w:val="24"/>
          <w:szCs w:val="24"/>
          <w:lang w:eastAsia="ru-RU"/>
        </w:rPr>
        <w:t>      26. Председатель и заместитель председателя Комиссии избираются из числа членов Комиссии. Секретарь не является ее членом.</w:t>
      </w:r>
    </w:p>
    <w:p w:rsidR="001329EA" w:rsidRPr="001329EA" w:rsidRDefault="001329EA" w:rsidP="001329EA">
      <w:pPr>
        <w:spacing w:after="0" w:line="240" w:lineRule="auto"/>
        <w:textAlignment w:val="baseline"/>
        <w:rPr>
          <w:rFonts w:ascii="Times New Roman" w:eastAsia="Times New Roman" w:hAnsi="Times New Roman" w:cs="Times New Roman"/>
          <w:color w:val="000000"/>
          <w:spacing w:val="2"/>
          <w:sz w:val="24"/>
          <w:szCs w:val="24"/>
          <w:lang w:eastAsia="ru-RU"/>
        </w:rPr>
      </w:pPr>
      <w:r w:rsidRPr="001329EA">
        <w:rPr>
          <w:rFonts w:ascii="Times New Roman" w:eastAsia="Times New Roman" w:hAnsi="Times New Roman" w:cs="Times New Roman"/>
          <w:color w:val="000000"/>
          <w:spacing w:val="2"/>
          <w:sz w:val="24"/>
          <w:szCs w:val="24"/>
          <w:lang w:eastAsia="ru-RU"/>
        </w:rPr>
        <w:t>      27. Для участия в ІI этапе Конкурса ежегодно в Управления области, городов республиканского значения и столицы Отделами района (города) представляются следующие документы и материалы в электронном формате:</w:t>
      </w:r>
    </w:p>
    <w:p w:rsidR="001329EA" w:rsidRPr="001329EA" w:rsidRDefault="001329EA" w:rsidP="001329EA">
      <w:pPr>
        <w:spacing w:after="0" w:line="240" w:lineRule="auto"/>
        <w:textAlignment w:val="baseline"/>
        <w:rPr>
          <w:rFonts w:ascii="Times New Roman" w:eastAsia="Times New Roman" w:hAnsi="Times New Roman" w:cs="Times New Roman"/>
          <w:color w:val="000000"/>
          <w:spacing w:val="2"/>
          <w:sz w:val="24"/>
          <w:szCs w:val="24"/>
          <w:lang w:eastAsia="ru-RU"/>
        </w:rPr>
      </w:pPr>
      <w:r w:rsidRPr="001329EA">
        <w:rPr>
          <w:rFonts w:ascii="Times New Roman" w:eastAsia="Times New Roman" w:hAnsi="Times New Roman" w:cs="Times New Roman"/>
          <w:color w:val="000000"/>
          <w:spacing w:val="2"/>
          <w:sz w:val="24"/>
          <w:szCs w:val="24"/>
          <w:lang w:eastAsia="ru-RU"/>
        </w:rPr>
        <w:t>      1) заявка по форме на участие в Конкурсе согласно </w:t>
      </w:r>
      <w:hyperlink r:id="rId14" w:anchor="z101" w:history="1">
        <w:r w:rsidRPr="001329EA">
          <w:rPr>
            <w:rFonts w:ascii="Times New Roman" w:eastAsia="Times New Roman" w:hAnsi="Times New Roman" w:cs="Times New Roman"/>
            <w:color w:val="073A5E"/>
            <w:spacing w:val="2"/>
            <w:sz w:val="24"/>
            <w:szCs w:val="24"/>
            <w:u w:val="single"/>
            <w:lang w:eastAsia="ru-RU"/>
          </w:rPr>
          <w:t>Приложению 1</w:t>
        </w:r>
      </w:hyperlink>
      <w:r w:rsidRPr="001329EA">
        <w:rPr>
          <w:rFonts w:ascii="Times New Roman" w:eastAsia="Times New Roman" w:hAnsi="Times New Roman" w:cs="Times New Roman"/>
          <w:color w:val="000000"/>
          <w:spacing w:val="2"/>
          <w:sz w:val="24"/>
          <w:szCs w:val="24"/>
          <w:lang w:eastAsia="ru-RU"/>
        </w:rPr>
        <w:t> к настоящим Правилам;</w:t>
      </w:r>
    </w:p>
    <w:p w:rsidR="001329EA" w:rsidRPr="001329EA" w:rsidRDefault="001329EA" w:rsidP="001329EA">
      <w:pPr>
        <w:spacing w:after="0" w:line="240" w:lineRule="auto"/>
        <w:textAlignment w:val="baseline"/>
        <w:rPr>
          <w:rFonts w:ascii="Times New Roman" w:eastAsia="Times New Roman" w:hAnsi="Times New Roman" w:cs="Times New Roman"/>
          <w:color w:val="000000"/>
          <w:spacing w:val="2"/>
          <w:sz w:val="24"/>
          <w:szCs w:val="24"/>
          <w:lang w:eastAsia="ru-RU"/>
        </w:rPr>
      </w:pPr>
      <w:r w:rsidRPr="001329EA">
        <w:rPr>
          <w:rFonts w:ascii="Times New Roman" w:eastAsia="Times New Roman" w:hAnsi="Times New Roman" w:cs="Times New Roman"/>
          <w:color w:val="000000"/>
          <w:spacing w:val="2"/>
          <w:sz w:val="24"/>
          <w:szCs w:val="24"/>
          <w:lang w:eastAsia="ru-RU"/>
        </w:rPr>
        <w:t>      2) представление на педагога, заверенное руководителем Отдела образования;</w:t>
      </w:r>
    </w:p>
    <w:p w:rsidR="001329EA" w:rsidRPr="001329EA" w:rsidRDefault="001329EA" w:rsidP="001329EA">
      <w:pPr>
        <w:spacing w:after="0" w:line="240" w:lineRule="auto"/>
        <w:textAlignment w:val="baseline"/>
        <w:rPr>
          <w:rFonts w:ascii="Times New Roman" w:eastAsia="Times New Roman" w:hAnsi="Times New Roman" w:cs="Times New Roman"/>
          <w:color w:val="000000"/>
          <w:spacing w:val="2"/>
          <w:sz w:val="24"/>
          <w:szCs w:val="24"/>
          <w:lang w:eastAsia="ru-RU"/>
        </w:rPr>
      </w:pPr>
      <w:r w:rsidRPr="001329EA">
        <w:rPr>
          <w:rFonts w:ascii="Times New Roman" w:eastAsia="Times New Roman" w:hAnsi="Times New Roman" w:cs="Times New Roman"/>
          <w:color w:val="000000"/>
          <w:spacing w:val="2"/>
          <w:sz w:val="24"/>
          <w:szCs w:val="24"/>
          <w:lang w:eastAsia="ru-RU"/>
        </w:rPr>
        <w:t>      3) личный листок по учету кадров, заверенный по месту работы;</w:t>
      </w:r>
    </w:p>
    <w:p w:rsidR="001329EA" w:rsidRPr="001329EA" w:rsidRDefault="001329EA" w:rsidP="001329EA">
      <w:pPr>
        <w:spacing w:after="0" w:line="240" w:lineRule="auto"/>
        <w:textAlignment w:val="baseline"/>
        <w:rPr>
          <w:rFonts w:ascii="Times New Roman" w:eastAsia="Times New Roman" w:hAnsi="Times New Roman" w:cs="Times New Roman"/>
          <w:color w:val="000000"/>
          <w:spacing w:val="2"/>
          <w:sz w:val="24"/>
          <w:szCs w:val="24"/>
          <w:lang w:eastAsia="ru-RU"/>
        </w:rPr>
      </w:pPr>
      <w:r w:rsidRPr="001329EA">
        <w:rPr>
          <w:rFonts w:ascii="Times New Roman" w:eastAsia="Times New Roman" w:hAnsi="Times New Roman" w:cs="Times New Roman"/>
          <w:color w:val="000000"/>
          <w:spacing w:val="2"/>
          <w:sz w:val="24"/>
          <w:szCs w:val="24"/>
          <w:lang w:eastAsia="ru-RU"/>
        </w:rPr>
        <w:t>      4) копия документа, удостоверяющего личность;</w:t>
      </w:r>
    </w:p>
    <w:p w:rsidR="001329EA" w:rsidRPr="001329EA" w:rsidRDefault="001329EA" w:rsidP="001329EA">
      <w:pPr>
        <w:spacing w:after="0" w:line="240" w:lineRule="auto"/>
        <w:textAlignment w:val="baseline"/>
        <w:rPr>
          <w:rFonts w:ascii="Times New Roman" w:eastAsia="Times New Roman" w:hAnsi="Times New Roman" w:cs="Times New Roman"/>
          <w:color w:val="000000"/>
          <w:spacing w:val="2"/>
          <w:sz w:val="24"/>
          <w:szCs w:val="24"/>
          <w:lang w:eastAsia="ru-RU"/>
        </w:rPr>
      </w:pPr>
      <w:r w:rsidRPr="001329EA">
        <w:rPr>
          <w:rFonts w:ascii="Times New Roman" w:eastAsia="Times New Roman" w:hAnsi="Times New Roman" w:cs="Times New Roman"/>
          <w:color w:val="000000"/>
          <w:spacing w:val="2"/>
          <w:sz w:val="24"/>
          <w:szCs w:val="24"/>
          <w:lang w:eastAsia="ru-RU"/>
        </w:rPr>
        <w:t>      5) выписка из протокола заседания Комиссии Отдела образования и представление на казахском или русском языке;</w:t>
      </w:r>
    </w:p>
    <w:p w:rsidR="001329EA" w:rsidRPr="001329EA" w:rsidRDefault="001329EA" w:rsidP="001329EA">
      <w:pPr>
        <w:spacing w:after="0" w:line="240" w:lineRule="auto"/>
        <w:textAlignment w:val="baseline"/>
        <w:rPr>
          <w:rFonts w:ascii="Times New Roman" w:eastAsia="Times New Roman" w:hAnsi="Times New Roman" w:cs="Times New Roman"/>
          <w:color w:val="000000"/>
          <w:spacing w:val="2"/>
          <w:sz w:val="24"/>
          <w:szCs w:val="24"/>
          <w:lang w:eastAsia="ru-RU"/>
        </w:rPr>
      </w:pPr>
      <w:r w:rsidRPr="001329EA">
        <w:rPr>
          <w:rFonts w:ascii="Times New Roman" w:eastAsia="Times New Roman" w:hAnsi="Times New Roman" w:cs="Times New Roman"/>
          <w:color w:val="000000"/>
          <w:spacing w:val="2"/>
          <w:sz w:val="24"/>
          <w:szCs w:val="24"/>
          <w:lang w:eastAsia="ru-RU"/>
        </w:rPr>
        <w:t>      6) записанные учебные занятия на электронных носителях;</w:t>
      </w:r>
    </w:p>
    <w:p w:rsidR="001329EA" w:rsidRPr="001329EA" w:rsidRDefault="001329EA" w:rsidP="001329EA">
      <w:pPr>
        <w:spacing w:after="0" w:line="240" w:lineRule="auto"/>
        <w:textAlignment w:val="baseline"/>
        <w:rPr>
          <w:rFonts w:ascii="Times New Roman" w:eastAsia="Times New Roman" w:hAnsi="Times New Roman" w:cs="Times New Roman"/>
          <w:color w:val="000000"/>
          <w:spacing w:val="2"/>
          <w:sz w:val="24"/>
          <w:szCs w:val="24"/>
          <w:lang w:eastAsia="ru-RU"/>
        </w:rPr>
      </w:pPr>
      <w:r w:rsidRPr="001329EA">
        <w:rPr>
          <w:rFonts w:ascii="Times New Roman" w:eastAsia="Times New Roman" w:hAnsi="Times New Roman" w:cs="Times New Roman"/>
          <w:color w:val="000000"/>
          <w:spacing w:val="2"/>
          <w:sz w:val="24"/>
          <w:szCs w:val="24"/>
          <w:lang w:eastAsia="ru-RU"/>
        </w:rPr>
        <w:t>      7) Портфолио на языке преподавания (структура портфолио педагога изложена в </w:t>
      </w:r>
      <w:hyperlink r:id="rId15" w:anchor="z103" w:history="1">
        <w:r w:rsidRPr="001329EA">
          <w:rPr>
            <w:rFonts w:ascii="Times New Roman" w:eastAsia="Times New Roman" w:hAnsi="Times New Roman" w:cs="Times New Roman"/>
            <w:color w:val="073A5E"/>
            <w:spacing w:val="2"/>
            <w:sz w:val="24"/>
            <w:szCs w:val="24"/>
            <w:u w:val="single"/>
            <w:lang w:eastAsia="ru-RU"/>
          </w:rPr>
          <w:t>приложении 2</w:t>
        </w:r>
      </w:hyperlink>
      <w:r w:rsidRPr="001329EA">
        <w:rPr>
          <w:rFonts w:ascii="Times New Roman" w:eastAsia="Times New Roman" w:hAnsi="Times New Roman" w:cs="Times New Roman"/>
          <w:color w:val="000000"/>
          <w:spacing w:val="2"/>
          <w:sz w:val="24"/>
          <w:szCs w:val="24"/>
          <w:lang w:eastAsia="ru-RU"/>
        </w:rPr>
        <w:t> настоящих Правил);</w:t>
      </w:r>
    </w:p>
    <w:p w:rsidR="001329EA" w:rsidRPr="001329EA" w:rsidRDefault="001329EA" w:rsidP="001329EA">
      <w:pPr>
        <w:spacing w:after="0" w:line="240" w:lineRule="auto"/>
        <w:textAlignment w:val="baseline"/>
        <w:rPr>
          <w:rFonts w:ascii="Times New Roman" w:eastAsia="Times New Roman" w:hAnsi="Times New Roman" w:cs="Times New Roman"/>
          <w:color w:val="000000"/>
          <w:spacing w:val="2"/>
          <w:sz w:val="24"/>
          <w:szCs w:val="24"/>
          <w:lang w:eastAsia="ru-RU"/>
        </w:rPr>
      </w:pPr>
      <w:r w:rsidRPr="001329EA">
        <w:rPr>
          <w:rFonts w:ascii="Times New Roman" w:eastAsia="Times New Roman" w:hAnsi="Times New Roman" w:cs="Times New Roman"/>
          <w:color w:val="000000"/>
          <w:spacing w:val="2"/>
          <w:sz w:val="24"/>
          <w:szCs w:val="24"/>
          <w:lang w:eastAsia="ru-RU"/>
        </w:rPr>
        <w:t>      8) эссе; тема эссе ежегодно определяется Министерством образования и науки Республики Казахстан;</w:t>
      </w:r>
    </w:p>
    <w:p w:rsidR="001329EA" w:rsidRPr="001329EA" w:rsidRDefault="001329EA" w:rsidP="001329EA">
      <w:pPr>
        <w:spacing w:after="0" w:line="240" w:lineRule="auto"/>
        <w:textAlignment w:val="baseline"/>
        <w:rPr>
          <w:rFonts w:ascii="Times New Roman" w:eastAsia="Times New Roman" w:hAnsi="Times New Roman" w:cs="Times New Roman"/>
          <w:color w:val="000000"/>
          <w:spacing w:val="2"/>
          <w:sz w:val="24"/>
          <w:szCs w:val="24"/>
          <w:lang w:eastAsia="ru-RU"/>
        </w:rPr>
      </w:pPr>
      <w:r w:rsidRPr="001329EA">
        <w:rPr>
          <w:rFonts w:ascii="Times New Roman" w:eastAsia="Times New Roman" w:hAnsi="Times New Roman" w:cs="Times New Roman"/>
          <w:color w:val="000000"/>
          <w:spacing w:val="2"/>
          <w:sz w:val="24"/>
          <w:szCs w:val="24"/>
          <w:lang w:eastAsia="ru-RU"/>
        </w:rPr>
        <w:t>      9) видеоролик согласно техническим условиям, изложенным в </w:t>
      </w:r>
      <w:hyperlink r:id="rId16" w:anchor="z109" w:history="1">
        <w:r w:rsidRPr="001329EA">
          <w:rPr>
            <w:rFonts w:ascii="Times New Roman" w:eastAsia="Times New Roman" w:hAnsi="Times New Roman" w:cs="Times New Roman"/>
            <w:color w:val="073A5E"/>
            <w:spacing w:val="2"/>
            <w:sz w:val="24"/>
            <w:szCs w:val="24"/>
            <w:u w:val="single"/>
            <w:lang w:eastAsia="ru-RU"/>
          </w:rPr>
          <w:t>приложении 3</w:t>
        </w:r>
      </w:hyperlink>
      <w:r w:rsidRPr="001329EA">
        <w:rPr>
          <w:rFonts w:ascii="Times New Roman" w:eastAsia="Times New Roman" w:hAnsi="Times New Roman" w:cs="Times New Roman"/>
          <w:color w:val="000000"/>
          <w:spacing w:val="2"/>
          <w:sz w:val="24"/>
          <w:szCs w:val="24"/>
          <w:lang w:eastAsia="ru-RU"/>
        </w:rPr>
        <w:t> настоящих Правил.</w:t>
      </w:r>
    </w:p>
    <w:p w:rsidR="001329EA" w:rsidRPr="001329EA" w:rsidRDefault="001329EA" w:rsidP="001329EA">
      <w:pPr>
        <w:spacing w:after="0" w:line="240" w:lineRule="auto"/>
        <w:textAlignment w:val="baseline"/>
        <w:rPr>
          <w:rFonts w:ascii="Times New Roman" w:eastAsia="Times New Roman" w:hAnsi="Times New Roman" w:cs="Times New Roman"/>
          <w:color w:val="000000"/>
          <w:spacing w:val="2"/>
          <w:sz w:val="24"/>
          <w:szCs w:val="24"/>
          <w:lang w:eastAsia="ru-RU"/>
        </w:rPr>
      </w:pPr>
      <w:r w:rsidRPr="001329EA">
        <w:rPr>
          <w:rFonts w:ascii="Times New Roman" w:eastAsia="Times New Roman" w:hAnsi="Times New Roman" w:cs="Times New Roman"/>
          <w:color w:val="000000"/>
          <w:spacing w:val="2"/>
          <w:sz w:val="24"/>
          <w:szCs w:val="24"/>
          <w:lang w:eastAsia="ru-RU"/>
        </w:rPr>
        <w:t>      28. Достижения в профессиональной деятельности педагогов оцениваются в соответствии с </w:t>
      </w:r>
      <w:hyperlink r:id="rId17" w:anchor="z113" w:history="1">
        <w:r w:rsidRPr="001329EA">
          <w:rPr>
            <w:rFonts w:ascii="Times New Roman" w:eastAsia="Times New Roman" w:hAnsi="Times New Roman" w:cs="Times New Roman"/>
            <w:color w:val="073A5E"/>
            <w:spacing w:val="2"/>
            <w:sz w:val="24"/>
            <w:szCs w:val="24"/>
            <w:u w:val="single"/>
            <w:lang w:eastAsia="ru-RU"/>
          </w:rPr>
          <w:t>приложением 4</w:t>
        </w:r>
      </w:hyperlink>
      <w:r w:rsidRPr="001329EA">
        <w:rPr>
          <w:rFonts w:ascii="Times New Roman" w:eastAsia="Times New Roman" w:hAnsi="Times New Roman" w:cs="Times New Roman"/>
          <w:color w:val="000000"/>
          <w:spacing w:val="2"/>
          <w:sz w:val="24"/>
          <w:szCs w:val="24"/>
          <w:lang w:eastAsia="ru-RU"/>
        </w:rPr>
        <w:t> настоящих Правил.</w:t>
      </w:r>
    </w:p>
    <w:p w:rsidR="001329EA" w:rsidRPr="001329EA" w:rsidRDefault="001329EA" w:rsidP="001329EA">
      <w:pPr>
        <w:spacing w:after="0" w:line="240" w:lineRule="auto"/>
        <w:textAlignment w:val="baseline"/>
        <w:rPr>
          <w:rFonts w:ascii="Times New Roman" w:eastAsia="Times New Roman" w:hAnsi="Times New Roman" w:cs="Times New Roman"/>
          <w:color w:val="000000"/>
          <w:spacing w:val="2"/>
          <w:sz w:val="24"/>
          <w:szCs w:val="24"/>
          <w:lang w:eastAsia="ru-RU"/>
        </w:rPr>
      </w:pPr>
      <w:r w:rsidRPr="001329EA">
        <w:rPr>
          <w:rFonts w:ascii="Times New Roman" w:eastAsia="Times New Roman" w:hAnsi="Times New Roman" w:cs="Times New Roman"/>
          <w:color w:val="000000"/>
          <w:spacing w:val="2"/>
          <w:sz w:val="24"/>
          <w:szCs w:val="24"/>
          <w:lang w:eastAsia="ru-RU"/>
        </w:rPr>
        <w:t>      29. Решение Комиссии о присвоении звания "Лучший педагог" области, городов республиканского значения и столицы принимается большинством голосов от членов Комиссии. При равенстве голосов членов Комиссии, голос председателя Комиссии является решающим.</w:t>
      </w:r>
    </w:p>
    <w:p w:rsidR="001329EA" w:rsidRPr="001329EA" w:rsidRDefault="001329EA" w:rsidP="001329EA">
      <w:pPr>
        <w:spacing w:after="0" w:line="240" w:lineRule="auto"/>
        <w:textAlignment w:val="baseline"/>
        <w:rPr>
          <w:rFonts w:ascii="Times New Roman" w:eastAsia="Times New Roman" w:hAnsi="Times New Roman" w:cs="Times New Roman"/>
          <w:color w:val="000000"/>
          <w:spacing w:val="2"/>
          <w:sz w:val="24"/>
          <w:szCs w:val="24"/>
          <w:lang w:eastAsia="ru-RU"/>
        </w:rPr>
      </w:pPr>
      <w:r w:rsidRPr="001329EA">
        <w:rPr>
          <w:rFonts w:ascii="Times New Roman" w:eastAsia="Times New Roman" w:hAnsi="Times New Roman" w:cs="Times New Roman"/>
          <w:color w:val="000000"/>
          <w:spacing w:val="2"/>
          <w:sz w:val="24"/>
          <w:szCs w:val="24"/>
          <w:lang w:eastAsia="ru-RU"/>
        </w:rPr>
        <w:t>      30. Решение Комиссии оформляется протоколом.</w:t>
      </w:r>
    </w:p>
    <w:p w:rsidR="001329EA" w:rsidRPr="001329EA" w:rsidRDefault="001329EA" w:rsidP="001329EA">
      <w:pPr>
        <w:spacing w:after="0" w:line="240" w:lineRule="auto"/>
        <w:textAlignment w:val="baseline"/>
        <w:rPr>
          <w:rFonts w:ascii="Times New Roman" w:eastAsia="Times New Roman" w:hAnsi="Times New Roman" w:cs="Times New Roman"/>
          <w:color w:val="000000"/>
          <w:spacing w:val="2"/>
          <w:sz w:val="24"/>
          <w:szCs w:val="24"/>
          <w:lang w:eastAsia="ru-RU"/>
        </w:rPr>
      </w:pPr>
      <w:r w:rsidRPr="001329EA">
        <w:rPr>
          <w:rFonts w:ascii="Times New Roman" w:eastAsia="Times New Roman" w:hAnsi="Times New Roman" w:cs="Times New Roman"/>
          <w:color w:val="000000"/>
          <w:spacing w:val="2"/>
          <w:sz w:val="24"/>
          <w:szCs w:val="24"/>
          <w:lang w:eastAsia="ru-RU"/>
        </w:rPr>
        <w:t>      31. Решение Комиссии может быть обжаловано в порядке, установленном законодательством Республики Казахстан.</w:t>
      </w:r>
    </w:p>
    <w:p w:rsidR="001329EA" w:rsidRPr="001329EA" w:rsidRDefault="001329EA" w:rsidP="001329EA">
      <w:pPr>
        <w:spacing w:after="0" w:line="240" w:lineRule="auto"/>
        <w:textAlignment w:val="baseline"/>
        <w:rPr>
          <w:rFonts w:ascii="Times New Roman" w:eastAsia="Times New Roman" w:hAnsi="Times New Roman" w:cs="Times New Roman"/>
          <w:color w:val="000000"/>
          <w:spacing w:val="2"/>
          <w:sz w:val="24"/>
          <w:szCs w:val="24"/>
          <w:lang w:eastAsia="ru-RU"/>
        </w:rPr>
      </w:pPr>
      <w:r w:rsidRPr="001329EA">
        <w:rPr>
          <w:rFonts w:ascii="Times New Roman" w:eastAsia="Times New Roman" w:hAnsi="Times New Roman" w:cs="Times New Roman"/>
          <w:color w:val="000000"/>
          <w:spacing w:val="2"/>
          <w:sz w:val="24"/>
          <w:szCs w:val="24"/>
          <w:lang w:eastAsia="ru-RU"/>
        </w:rPr>
        <w:t xml:space="preserve">      32. Итоги ІІ этапа Конкурса публикуются в средствах массовой информации, распространяемых на территории области, городов республиканского значения и столицы, не позднее чем через десять календарных дней после окончания Конкурса, а также размещаются на </w:t>
      </w:r>
      <w:proofErr w:type="spellStart"/>
      <w:r w:rsidRPr="001329EA">
        <w:rPr>
          <w:rFonts w:ascii="Times New Roman" w:eastAsia="Times New Roman" w:hAnsi="Times New Roman" w:cs="Times New Roman"/>
          <w:color w:val="000000"/>
          <w:spacing w:val="2"/>
          <w:sz w:val="24"/>
          <w:szCs w:val="24"/>
          <w:lang w:eastAsia="ru-RU"/>
        </w:rPr>
        <w:t>интернет-ресурсе</w:t>
      </w:r>
      <w:proofErr w:type="spellEnd"/>
      <w:r w:rsidRPr="001329EA">
        <w:rPr>
          <w:rFonts w:ascii="Times New Roman" w:eastAsia="Times New Roman" w:hAnsi="Times New Roman" w:cs="Times New Roman"/>
          <w:color w:val="000000"/>
          <w:spacing w:val="2"/>
          <w:sz w:val="24"/>
          <w:szCs w:val="24"/>
          <w:lang w:eastAsia="ru-RU"/>
        </w:rPr>
        <w:t xml:space="preserve"> Управления образования.</w:t>
      </w:r>
    </w:p>
    <w:p w:rsidR="001329EA" w:rsidRPr="001329EA" w:rsidRDefault="001329EA" w:rsidP="001329EA">
      <w:pPr>
        <w:spacing w:after="0" w:line="240" w:lineRule="auto"/>
        <w:textAlignment w:val="baseline"/>
        <w:rPr>
          <w:rFonts w:ascii="Times New Roman" w:eastAsia="Times New Roman" w:hAnsi="Times New Roman" w:cs="Times New Roman"/>
          <w:color w:val="000000"/>
          <w:spacing w:val="2"/>
          <w:sz w:val="24"/>
          <w:szCs w:val="24"/>
          <w:lang w:eastAsia="ru-RU"/>
        </w:rPr>
      </w:pPr>
      <w:r w:rsidRPr="001329EA">
        <w:rPr>
          <w:rFonts w:ascii="Times New Roman" w:eastAsia="Times New Roman" w:hAnsi="Times New Roman" w:cs="Times New Roman"/>
          <w:color w:val="000000"/>
          <w:spacing w:val="2"/>
          <w:sz w:val="24"/>
          <w:szCs w:val="24"/>
          <w:lang w:eastAsia="ru-RU"/>
        </w:rPr>
        <w:t>      33. По итогам Конкурса победителю присваивается звание "Лучший педагог" области, городов республиканского значения и столицы и вручается свидетельство согласно </w:t>
      </w:r>
      <w:hyperlink r:id="rId18" w:anchor="z115" w:history="1">
        <w:r w:rsidRPr="001329EA">
          <w:rPr>
            <w:rFonts w:ascii="Times New Roman" w:eastAsia="Times New Roman" w:hAnsi="Times New Roman" w:cs="Times New Roman"/>
            <w:color w:val="073A5E"/>
            <w:spacing w:val="2"/>
            <w:sz w:val="24"/>
            <w:szCs w:val="24"/>
            <w:u w:val="single"/>
            <w:lang w:eastAsia="ru-RU"/>
          </w:rPr>
          <w:t>Приложению 5</w:t>
        </w:r>
      </w:hyperlink>
      <w:r w:rsidRPr="001329EA">
        <w:rPr>
          <w:rFonts w:ascii="Times New Roman" w:eastAsia="Times New Roman" w:hAnsi="Times New Roman" w:cs="Times New Roman"/>
          <w:color w:val="000000"/>
          <w:spacing w:val="2"/>
          <w:sz w:val="24"/>
          <w:szCs w:val="24"/>
          <w:lang w:eastAsia="ru-RU"/>
        </w:rPr>
        <w:t> настоящих Правил.</w:t>
      </w:r>
    </w:p>
    <w:p w:rsidR="001329EA" w:rsidRPr="001329EA" w:rsidRDefault="001329EA" w:rsidP="001329EA">
      <w:pPr>
        <w:spacing w:after="0" w:line="240" w:lineRule="auto"/>
        <w:textAlignment w:val="baseline"/>
        <w:rPr>
          <w:rFonts w:ascii="Times New Roman" w:eastAsia="Times New Roman" w:hAnsi="Times New Roman" w:cs="Times New Roman"/>
          <w:color w:val="000000"/>
          <w:spacing w:val="2"/>
          <w:sz w:val="24"/>
          <w:szCs w:val="24"/>
          <w:lang w:eastAsia="ru-RU"/>
        </w:rPr>
      </w:pPr>
      <w:r w:rsidRPr="001329EA">
        <w:rPr>
          <w:rFonts w:ascii="Times New Roman" w:eastAsia="Times New Roman" w:hAnsi="Times New Roman" w:cs="Times New Roman"/>
          <w:color w:val="000000"/>
          <w:spacing w:val="2"/>
          <w:sz w:val="24"/>
          <w:szCs w:val="24"/>
          <w:lang w:eastAsia="ru-RU"/>
        </w:rPr>
        <w:t>      34. Обладателю звания "Лучший педагог" в соответствии с </w:t>
      </w:r>
      <w:hyperlink r:id="rId19" w:anchor="z76" w:history="1">
        <w:r w:rsidRPr="001329EA">
          <w:rPr>
            <w:rFonts w:ascii="Times New Roman" w:eastAsia="Times New Roman" w:hAnsi="Times New Roman" w:cs="Times New Roman"/>
            <w:color w:val="073A5E"/>
            <w:spacing w:val="2"/>
            <w:sz w:val="24"/>
            <w:szCs w:val="24"/>
            <w:u w:val="single"/>
            <w:lang w:eastAsia="ru-RU"/>
          </w:rPr>
          <w:t>пунктом 6</w:t>
        </w:r>
      </w:hyperlink>
      <w:r w:rsidRPr="001329EA">
        <w:rPr>
          <w:rFonts w:ascii="Times New Roman" w:eastAsia="Times New Roman" w:hAnsi="Times New Roman" w:cs="Times New Roman"/>
          <w:color w:val="000000"/>
          <w:spacing w:val="2"/>
          <w:sz w:val="24"/>
          <w:szCs w:val="24"/>
          <w:lang w:eastAsia="ru-RU"/>
        </w:rPr>
        <w:t> статьи 8 Закона Республики Казахстан "О статусе педагога" местными исполнительными органами выплачивается вознаграждение в размере не менее 300-кратного месячного расчетного показателя, установленного </w:t>
      </w:r>
      <w:hyperlink r:id="rId20" w:anchor="z0" w:history="1">
        <w:r w:rsidRPr="001329EA">
          <w:rPr>
            <w:rFonts w:ascii="Times New Roman" w:eastAsia="Times New Roman" w:hAnsi="Times New Roman" w:cs="Times New Roman"/>
            <w:color w:val="073A5E"/>
            <w:spacing w:val="2"/>
            <w:sz w:val="24"/>
            <w:szCs w:val="24"/>
            <w:u w:val="single"/>
            <w:lang w:eastAsia="ru-RU"/>
          </w:rPr>
          <w:t>законом</w:t>
        </w:r>
      </w:hyperlink>
      <w:r w:rsidRPr="001329EA">
        <w:rPr>
          <w:rFonts w:ascii="Times New Roman" w:eastAsia="Times New Roman" w:hAnsi="Times New Roman" w:cs="Times New Roman"/>
          <w:color w:val="000000"/>
          <w:spacing w:val="2"/>
          <w:sz w:val="24"/>
          <w:szCs w:val="24"/>
          <w:lang w:eastAsia="ru-RU"/>
        </w:rPr>
        <w:t> Республики Казахстан от 4 декабря 2019 года "О республиканском бюджете на 2020-2022 годы", которое единовременно перечисляется на его текущий счет.</w:t>
      </w:r>
    </w:p>
    <w:p w:rsidR="001329EA" w:rsidRPr="001329EA" w:rsidRDefault="001329EA" w:rsidP="001329EA">
      <w:pPr>
        <w:spacing w:after="0" w:line="240" w:lineRule="auto"/>
        <w:textAlignment w:val="baseline"/>
        <w:outlineLvl w:val="2"/>
        <w:rPr>
          <w:rFonts w:ascii="Times New Roman" w:eastAsia="Times New Roman" w:hAnsi="Times New Roman" w:cs="Times New Roman"/>
          <w:color w:val="1E1E1E"/>
          <w:sz w:val="24"/>
          <w:szCs w:val="24"/>
          <w:lang w:eastAsia="ru-RU"/>
        </w:rPr>
      </w:pPr>
      <w:r w:rsidRPr="001329EA">
        <w:rPr>
          <w:rFonts w:ascii="Times New Roman" w:eastAsia="Times New Roman" w:hAnsi="Times New Roman" w:cs="Times New Roman"/>
          <w:color w:val="1E1E1E"/>
          <w:sz w:val="24"/>
          <w:szCs w:val="24"/>
          <w:lang w:eastAsia="ru-RU"/>
        </w:rPr>
        <w:t>Параграф 3. Порядок проведения III этапа Конкурса на присвоения звания "Лучший педагог"</w:t>
      </w:r>
    </w:p>
    <w:p w:rsidR="001329EA" w:rsidRPr="001329EA" w:rsidRDefault="001329EA" w:rsidP="001329EA">
      <w:pPr>
        <w:spacing w:after="0" w:line="240" w:lineRule="auto"/>
        <w:textAlignment w:val="baseline"/>
        <w:rPr>
          <w:rFonts w:ascii="Times New Roman" w:eastAsia="Times New Roman" w:hAnsi="Times New Roman" w:cs="Times New Roman"/>
          <w:color w:val="000000"/>
          <w:spacing w:val="2"/>
          <w:sz w:val="24"/>
          <w:szCs w:val="24"/>
          <w:lang w:eastAsia="ru-RU"/>
        </w:rPr>
      </w:pPr>
      <w:r w:rsidRPr="001329EA">
        <w:rPr>
          <w:rFonts w:ascii="Times New Roman" w:eastAsia="Times New Roman" w:hAnsi="Times New Roman" w:cs="Times New Roman"/>
          <w:color w:val="000000"/>
          <w:spacing w:val="2"/>
          <w:sz w:val="24"/>
          <w:szCs w:val="24"/>
          <w:lang w:eastAsia="ru-RU"/>
        </w:rPr>
        <w:t>      35. По результатам IІ этапа Конкурса победители направляются для участия в третьем этапе.</w:t>
      </w:r>
    </w:p>
    <w:p w:rsidR="001329EA" w:rsidRPr="001329EA" w:rsidRDefault="001329EA" w:rsidP="001329EA">
      <w:pPr>
        <w:spacing w:after="0" w:line="240" w:lineRule="auto"/>
        <w:textAlignment w:val="baseline"/>
        <w:rPr>
          <w:rFonts w:ascii="Times New Roman" w:eastAsia="Times New Roman" w:hAnsi="Times New Roman" w:cs="Times New Roman"/>
          <w:color w:val="000000"/>
          <w:spacing w:val="2"/>
          <w:sz w:val="24"/>
          <w:szCs w:val="24"/>
          <w:lang w:eastAsia="ru-RU"/>
        </w:rPr>
      </w:pPr>
      <w:r w:rsidRPr="001329EA">
        <w:rPr>
          <w:rFonts w:ascii="Times New Roman" w:eastAsia="Times New Roman" w:hAnsi="Times New Roman" w:cs="Times New Roman"/>
          <w:color w:val="000000"/>
          <w:spacing w:val="2"/>
          <w:sz w:val="24"/>
          <w:szCs w:val="24"/>
          <w:lang w:eastAsia="ru-RU"/>
        </w:rPr>
        <w:lastRenderedPageBreak/>
        <w:t>      36. III этап Конкурса – республиканский, проводится ежегодно в августе-сентябре месяцах, где определяются победители Конкурса.</w:t>
      </w:r>
    </w:p>
    <w:p w:rsidR="001329EA" w:rsidRPr="001329EA" w:rsidRDefault="001329EA" w:rsidP="001329EA">
      <w:pPr>
        <w:spacing w:after="0" w:line="240" w:lineRule="auto"/>
        <w:textAlignment w:val="baseline"/>
        <w:rPr>
          <w:rFonts w:ascii="Times New Roman" w:eastAsia="Times New Roman" w:hAnsi="Times New Roman" w:cs="Times New Roman"/>
          <w:color w:val="000000"/>
          <w:spacing w:val="2"/>
          <w:sz w:val="24"/>
          <w:szCs w:val="24"/>
          <w:lang w:eastAsia="ru-RU"/>
        </w:rPr>
      </w:pPr>
      <w:r w:rsidRPr="001329EA">
        <w:rPr>
          <w:rFonts w:ascii="Times New Roman" w:eastAsia="Times New Roman" w:hAnsi="Times New Roman" w:cs="Times New Roman"/>
          <w:color w:val="000000"/>
          <w:spacing w:val="2"/>
          <w:sz w:val="24"/>
          <w:szCs w:val="24"/>
          <w:lang w:eastAsia="ru-RU"/>
        </w:rPr>
        <w:t>      37. Республиканский этап Конкурса проводится Республиканской комиссией, председателем которой является первый руководитель Министерства или лицо, определяемое первым руководителем.</w:t>
      </w:r>
    </w:p>
    <w:p w:rsidR="001329EA" w:rsidRPr="001329EA" w:rsidRDefault="001329EA" w:rsidP="001329EA">
      <w:pPr>
        <w:spacing w:after="0" w:line="240" w:lineRule="auto"/>
        <w:textAlignment w:val="baseline"/>
        <w:rPr>
          <w:rFonts w:ascii="Times New Roman" w:eastAsia="Times New Roman" w:hAnsi="Times New Roman" w:cs="Times New Roman"/>
          <w:color w:val="000000"/>
          <w:spacing w:val="2"/>
          <w:sz w:val="24"/>
          <w:szCs w:val="24"/>
          <w:lang w:eastAsia="ru-RU"/>
        </w:rPr>
      </w:pPr>
      <w:r w:rsidRPr="001329EA">
        <w:rPr>
          <w:rFonts w:ascii="Times New Roman" w:eastAsia="Times New Roman" w:hAnsi="Times New Roman" w:cs="Times New Roman"/>
          <w:color w:val="000000"/>
          <w:spacing w:val="2"/>
          <w:sz w:val="24"/>
          <w:szCs w:val="24"/>
          <w:lang w:eastAsia="ru-RU"/>
        </w:rPr>
        <w:t>      38. В случае его отсутствия, исполнение обязанности председателя возлагается на его заместителя.</w:t>
      </w:r>
    </w:p>
    <w:p w:rsidR="001329EA" w:rsidRPr="001329EA" w:rsidRDefault="001329EA" w:rsidP="001329EA">
      <w:pPr>
        <w:spacing w:after="0" w:line="240" w:lineRule="auto"/>
        <w:textAlignment w:val="baseline"/>
        <w:rPr>
          <w:rFonts w:ascii="Times New Roman" w:eastAsia="Times New Roman" w:hAnsi="Times New Roman" w:cs="Times New Roman"/>
          <w:color w:val="000000"/>
          <w:spacing w:val="2"/>
          <w:sz w:val="24"/>
          <w:szCs w:val="24"/>
          <w:lang w:eastAsia="ru-RU"/>
        </w:rPr>
      </w:pPr>
      <w:r w:rsidRPr="001329EA">
        <w:rPr>
          <w:rFonts w:ascii="Times New Roman" w:eastAsia="Times New Roman" w:hAnsi="Times New Roman" w:cs="Times New Roman"/>
          <w:color w:val="000000"/>
          <w:spacing w:val="2"/>
          <w:sz w:val="24"/>
          <w:szCs w:val="24"/>
          <w:lang w:eastAsia="ru-RU"/>
        </w:rPr>
        <w:t>      39. Республиканская комиссия формируется из числа сотрудников Министерства, опытных педагогов, победителей профессиональных конкурсов педагогического мастерства, методистов, сотрудников институтов повышения квалификации, а также представителей республиканских общественных организаций, средств массовой информации.</w:t>
      </w:r>
    </w:p>
    <w:p w:rsidR="001329EA" w:rsidRPr="001329EA" w:rsidRDefault="001329EA" w:rsidP="001329EA">
      <w:pPr>
        <w:spacing w:after="0" w:line="240" w:lineRule="auto"/>
        <w:textAlignment w:val="baseline"/>
        <w:rPr>
          <w:rFonts w:ascii="Times New Roman" w:eastAsia="Times New Roman" w:hAnsi="Times New Roman" w:cs="Times New Roman"/>
          <w:color w:val="000000"/>
          <w:spacing w:val="2"/>
          <w:sz w:val="24"/>
          <w:szCs w:val="24"/>
          <w:lang w:eastAsia="ru-RU"/>
        </w:rPr>
      </w:pPr>
      <w:r w:rsidRPr="001329EA">
        <w:rPr>
          <w:rFonts w:ascii="Times New Roman" w:eastAsia="Times New Roman" w:hAnsi="Times New Roman" w:cs="Times New Roman"/>
          <w:color w:val="000000"/>
          <w:spacing w:val="2"/>
          <w:sz w:val="24"/>
          <w:szCs w:val="24"/>
          <w:lang w:eastAsia="ru-RU"/>
        </w:rPr>
        <w:t>      40. Количество членов Комиссии составляет не менее пятнадцати человек. Заседания Комиссии считаются правомочными при наличии не менее двух третей ее членов.</w:t>
      </w:r>
    </w:p>
    <w:p w:rsidR="001329EA" w:rsidRPr="001329EA" w:rsidRDefault="001329EA" w:rsidP="001329EA">
      <w:pPr>
        <w:spacing w:after="0" w:line="240" w:lineRule="auto"/>
        <w:textAlignment w:val="baseline"/>
        <w:rPr>
          <w:rFonts w:ascii="Times New Roman" w:eastAsia="Times New Roman" w:hAnsi="Times New Roman" w:cs="Times New Roman"/>
          <w:color w:val="000000"/>
          <w:spacing w:val="2"/>
          <w:sz w:val="24"/>
          <w:szCs w:val="24"/>
          <w:lang w:eastAsia="ru-RU"/>
        </w:rPr>
      </w:pPr>
      <w:r w:rsidRPr="001329EA">
        <w:rPr>
          <w:rFonts w:ascii="Times New Roman" w:eastAsia="Times New Roman" w:hAnsi="Times New Roman" w:cs="Times New Roman"/>
          <w:color w:val="000000"/>
          <w:spacing w:val="2"/>
          <w:sz w:val="24"/>
          <w:szCs w:val="24"/>
          <w:lang w:eastAsia="ru-RU"/>
        </w:rPr>
        <w:t>      41. Персональный состав Республиканской комиссии утверждается приказом Министра образования и науки Республики Казахстан.</w:t>
      </w:r>
    </w:p>
    <w:p w:rsidR="001329EA" w:rsidRPr="001329EA" w:rsidRDefault="001329EA" w:rsidP="001329EA">
      <w:pPr>
        <w:spacing w:after="0" w:line="240" w:lineRule="auto"/>
        <w:textAlignment w:val="baseline"/>
        <w:rPr>
          <w:rFonts w:ascii="Times New Roman" w:eastAsia="Times New Roman" w:hAnsi="Times New Roman" w:cs="Times New Roman"/>
          <w:color w:val="000000"/>
          <w:spacing w:val="2"/>
          <w:sz w:val="24"/>
          <w:szCs w:val="24"/>
          <w:lang w:eastAsia="ru-RU"/>
        </w:rPr>
      </w:pPr>
      <w:r w:rsidRPr="001329EA">
        <w:rPr>
          <w:rFonts w:ascii="Times New Roman" w:eastAsia="Times New Roman" w:hAnsi="Times New Roman" w:cs="Times New Roman"/>
          <w:color w:val="000000"/>
          <w:spacing w:val="2"/>
          <w:sz w:val="24"/>
          <w:szCs w:val="24"/>
          <w:lang w:eastAsia="ru-RU"/>
        </w:rPr>
        <w:t>      42. Для участия в III этапе Конкурса ежегодно в августе в Министерство Управлениями образованиями представляются следующие документы и материалы в электронном формате:</w:t>
      </w:r>
    </w:p>
    <w:p w:rsidR="001329EA" w:rsidRPr="001329EA" w:rsidRDefault="001329EA" w:rsidP="001329EA">
      <w:pPr>
        <w:spacing w:after="0" w:line="240" w:lineRule="auto"/>
        <w:textAlignment w:val="baseline"/>
        <w:rPr>
          <w:rFonts w:ascii="Times New Roman" w:eastAsia="Times New Roman" w:hAnsi="Times New Roman" w:cs="Times New Roman"/>
          <w:color w:val="000000"/>
          <w:spacing w:val="2"/>
          <w:sz w:val="24"/>
          <w:szCs w:val="24"/>
          <w:lang w:eastAsia="ru-RU"/>
        </w:rPr>
      </w:pPr>
      <w:r w:rsidRPr="001329EA">
        <w:rPr>
          <w:rFonts w:ascii="Times New Roman" w:eastAsia="Times New Roman" w:hAnsi="Times New Roman" w:cs="Times New Roman"/>
          <w:color w:val="000000"/>
          <w:spacing w:val="2"/>
          <w:sz w:val="24"/>
          <w:szCs w:val="24"/>
          <w:lang w:eastAsia="ru-RU"/>
        </w:rPr>
        <w:t>      1) заявка по форме на участие в конкурсе на присвоение звания "Лучший педагог" согласно </w:t>
      </w:r>
      <w:hyperlink r:id="rId21" w:anchor="z101" w:history="1">
        <w:r w:rsidRPr="001329EA">
          <w:rPr>
            <w:rFonts w:ascii="Times New Roman" w:eastAsia="Times New Roman" w:hAnsi="Times New Roman" w:cs="Times New Roman"/>
            <w:color w:val="073A5E"/>
            <w:spacing w:val="2"/>
            <w:sz w:val="24"/>
            <w:szCs w:val="24"/>
            <w:u w:val="single"/>
            <w:lang w:eastAsia="ru-RU"/>
          </w:rPr>
          <w:t>Приложения 1</w:t>
        </w:r>
      </w:hyperlink>
      <w:r w:rsidRPr="001329EA">
        <w:rPr>
          <w:rFonts w:ascii="Times New Roman" w:eastAsia="Times New Roman" w:hAnsi="Times New Roman" w:cs="Times New Roman"/>
          <w:color w:val="000000"/>
          <w:spacing w:val="2"/>
          <w:sz w:val="24"/>
          <w:szCs w:val="24"/>
          <w:lang w:eastAsia="ru-RU"/>
        </w:rPr>
        <w:t> к настоящим Правилам;</w:t>
      </w:r>
    </w:p>
    <w:p w:rsidR="001329EA" w:rsidRPr="001329EA" w:rsidRDefault="001329EA" w:rsidP="001329EA">
      <w:pPr>
        <w:spacing w:after="0" w:line="240" w:lineRule="auto"/>
        <w:textAlignment w:val="baseline"/>
        <w:rPr>
          <w:rFonts w:ascii="Times New Roman" w:eastAsia="Times New Roman" w:hAnsi="Times New Roman" w:cs="Times New Roman"/>
          <w:color w:val="000000"/>
          <w:spacing w:val="2"/>
          <w:sz w:val="24"/>
          <w:szCs w:val="24"/>
          <w:lang w:eastAsia="ru-RU"/>
        </w:rPr>
      </w:pPr>
      <w:r w:rsidRPr="001329EA">
        <w:rPr>
          <w:rFonts w:ascii="Times New Roman" w:eastAsia="Times New Roman" w:hAnsi="Times New Roman" w:cs="Times New Roman"/>
          <w:color w:val="000000"/>
          <w:spacing w:val="2"/>
          <w:sz w:val="24"/>
          <w:szCs w:val="24"/>
          <w:lang w:eastAsia="ru-RU"/>
        </w:rPr>
        <w:t>      2) представление на педагога, заверенное руководителем Управления образования;</w:t>
      </w:r>
    </w:p>
    <w:p w:rsidR="001329EA" w:rsidRPr="001329EA" w:rsidRDefault="001329EA" w:rsidP="001329EA">
      <w:pPr>
        <w:spacing w:after="0" w:line="240" w:lineRule="auto"/>
        <w:textAlignment w:val="baseline"/>
        <w:rPr>
          <w:rFonts w:ascii="Times New Roman" w:eastAsia="Times New Roman" w:hAnsi="Times New Roman" w:cs="Times New Roman"/>
          <w:color w:val="000000"/>
          <w:spacing w:val="2"/>
          <w:sz w:val="24"/>
          <w:szCs w:val="24"/>
          <w:lang w:eastAsia="ru-RU"/>
        </w:rPr>
      </w:pPr>
      <w:r w:rsidRPr="001329EA">
        <w:rPr>
          <w:rFonts w:ascii="Times New Roman" w:eastAsia="Times New Roman" w:hAnsi="Times New Roman" w:cs="Times New Roman"/>
          <w:color w:val="000000"/>
          <w:spacing w:val="2"/>
          <w:sz w:val="24"/>
          <w:szCs w:val="24"/>
          <w:lang w:eastAsia="ru-RU"/>
        </w:rPr>
        <w:t>      3) личный листок по учету кадров, заверенный по месту работы;</w:t>
      </w:r>
    </w:p>
    <w:p w:rsidR="001329EA" w:rsidRPr="001329EA" w:rsidRDefault="001329EA" w:rsidP="001329EA">
      <w:pPr>
        <w:spacing w:after="0" w:line="240" w:lineRule="auto"/>
        <w:textAlignment w:val="baseline"/>
        <w:rPr>
          <w:rFonts w:ascii="Times New Roman" w:eastAsia="Times New Roman" w:hAnsi="Times New Roman" w:cs="Times New Roman"/>
          <w:color w:val="000000"/>
          <w:spacing w:val="2"/>
          <w:sz w:val="24"/>
          <w:szCs w:val="24"/>
          <w:lang w:eastAsia="ru-RU"/>
        </w:rPr>
      </w:pPr>
      <w:r w:rsidRPr="001329EA">
        <w:rPr>
          <w:rFonts w:ascii="Times New Roman" w:eastAsia="Times New Roman" w:hAnsi="Times New Roman" w:cs="Times New Roman"/>
          <w:color w:val="000000"/>
          <w:spacing w:val="2"/>
          <w:sz w:val="24"/>
          <w:szCs w:val="24"/>
          <w:lang w:eastAsia="ru-RU"/>
        </w:rPr>
        <w:t>      4) копия документа, удостоверяющего личность;</w:t>
      </w:r>
    </w:p>
    <w:p w:rsidR="001329EA" w:rsidRPr="001329EA" w:rsidRDefault="001329EA" w:rsidP="001329EA">
      <w:pPr>
        <w:spacing w:after="0" w:line="240" w:lineRule="auto"/>
        <w:textAlignment w:val="baseline"/>
        <w:rPr>
          <w:rFonts w:ascii="Times New Roman" w:eastAsia="Times New Roman" w:hAnsi="Times New Roman" w:cs="Times New Roman"/>
          <w:color w:val="000000"/>
          <w:spacing w:val="2"/>
          <w:sz w:val="24"/>
          <w:szCs w:val="24"/>
          <w:lang w:eastAsia="ru-RU"/>
        </w:rPr>
      </w:pPr>
      <w:r w:rsidRPr="001329EA">
        <w:rPr>
          <w:rFonts w:ascii="Times New Roman" w:eastAsia="Times New Roman" w:hAnsi="Times New Roman" w:cs="Times New Roman"/>
          <w:color w:val="000000"/>
          <w:spacing w:val="2"/>
          <w:sz w:val="24"/>
          <w:szCs w:val="24"/>
          <w:lang w:eastAsia="ru-RU"/>
        </w:rPr>
        <w:t>      5) уведомление о действующем 20-значном текущем счете в карточной базе педагога;</w:t>
      </w:r>
    </w:p>
    <w:p w:rsidR="001329EA" w:rsidRPr="001329EA" w:rsidRDefault="001329EA" w:rsidP="001329EA">
      <w:pPr>
        <w:spacing w:after="0" w:line="240" w:lineRule="auto"/>
        <w:textAlignment w:val="baseline"/>
        <w:rPr>
          <w:rFonts w:ascii="Times New Roman" w:eastAsia="Times New Roman" w:hAnsi="Times New Roman" w:cs="Times New Roman"/>
          <w:color w:val="000000"/>
          <w:spacing w:val="2"/>
          <w:sz w:val="24"/>
          <w:szCs w:val="24"/>
          <w:lang w:eastAsia="ru-RU"/>
        </w:rPr>
      </w:pPr>
      <w:r w:rsidRPr="001329EA">
        <w:rPr>
          <w:rFonts w:ascii="Times New Roman" w:eastAsia="Times New Roman" w:hAnsi="Times New Roman" w:cs="Times New Roman"/>
          <w:color w:val="000000"/>
          <w:spacing w:val="2"/>
          <w:sz w:val="24"/>
          <w:szCs w:val="24"/>
          <w:lang w:eastAsia="ru-RU"/>
        </w:rPr>
        <w:t>      6) выписка из протокола заседания Комиссии Управления образования и представление на казахском или русском языке;</w:t>
      </w:r>
    </w:p>
    <w:p w:rsidR="001329EA" w:rsidRPr="001329EA" w:rsidRDefault="001329EA" w:rsidP="001329EA">
      <w:pPr>
        <w:spacing w:after="0" w:line="240" w:lineRule="auto"/>
        <w:textAlignment w:val="baseline"/>
        <w:rPr>
          <w:rFonts w:ascii="Times New Roman" w:eastAsia="Times New Roman" w:hAnsi="Times New Roman" w:cs="Times New Roman"/>
          <w:color w:val="000000"/>
          <w:spacing w:val="2"/>
          <w:sz w:val="24"/>
          <w:szCs w:val="24"/>
          <w:lang w:eastAsia="ru-RU"/>
        </w:rPr>
      </w:pPr>
      <w:r w:rsidRPr="001329EA">
        <w:rPr>
          <w:rFonts w:ascii="Times New Roman" w:eastAsia="Times New Roman" w:hAnsi="Times New Roman" w:cs="Times New Roman"/>
          <w:color w:val="000000"/>
          <w:spacing w:val="2"/>
          <w:sz w:val="24"/>
          <w:szCs w:val="24"/>
          <w:lang w:eastAsia="ru-RU"/>
        </w:rPr>
        <w:t>      7) записанные учебные занятия на электронных носителях;</w:t>
      </w:r>
    </w:p>
    <w:p w:rsidR="001329EA" w:rsidRPr="001329EA" w:rsidRDefault="001329EA" w:rsidP="001329EA">
      <w:pPr>
        <w:spacing w:after="0" w:line="240" w:lineRule="auto"/>
        <w:textAlignment w:val="baseline"/>
        <w:rPr>
          <w:rFonts w:ascii="Times New Roman" w:eastAsia="Times New Roman" w:hAnsi="Times New Roman" w:cs="Times New Roman"/>
          <w:color w:val="000000"/>
          <w:spacing w:val="2"/>
          <w:sz w:val="24"/>
          <w:szCs w:val="24"/>
          <w:lang w:eastAsia="ru-RU"/>
        </w:rPr>
      </w:pPr>
      <w:r w:rsidRPr="001329EA">
        <w:rPr>
          <w:rFonts w:ascii="Times New Roman" w:eastAsia="Times New Roman" w:hAnsi="Times New Roman" w:cs="Times New Roman"/>
          <w:color w:val="000000"/>
          <w:spacing w:val="2"/>
          <w:sz w:val="24"/>
          <w:szCs w:val="24"/>
          <w:lang w:eastAsia="ru-RU"/>
        </w:rPr>
        <w:t>      8) Портфолио на языке преподавания (структура портфолио педагога изложена в </w:t>
      </w:r>
      <w:hyperlink r:id="rId22" w:anchor="z103" w:history="1">
        <w:r w:rsidRPr="001329EA">
          <w:rPr>
            <w:rFonts w:ascii="Times New Roman" w:eastAsia="Times New Roman" w:hAnsi="Times New Roman" w:cs="Times New Roman"/>
            <w:color w:val="073A5E"/>
            <w:spacing w:val="2"/>
            <w:sz w:val="24"/>
            <w:szCs w:val="24"/>
            <w:u w:val="single"/>
            <w:lang w:eastAsia="ru-RU"/>
          </w:rPr>
          <w:t>приложении 2</w:t>
        </w:r>
      </w:hyperlink>
      <w:r w:rsidRPr="001329EA">
        <w:rPr>
          <w:rFonts w:ascii="Times New Roman" w:eastAsia="Times New Roman" w:hAnsi="Times New Roman" w:cs="Times New Roman"/>
          <w:color w:val="000000"/>
          <w:spacing w:val="2"/>
          <w:sz w:val="24"/>
          <w:szCs w:val="24"/>
          <w:lang w:eastAsia="ru-RU"/>
        </w:rPr>
        <w:t> настоящих Правил);</w:t>
      </w:r>
    </w:p>
    <w:p w:rsidR="001329EA" w:rsidRPr="001329EA" w:rsidRDefault="001329EA" w:rsidP="001329EA">
      <w:pPr>
        <w:spacing w:after="0" w:line="240" w:lineRule="auto"/>
        <w:textAlignment w:val="baseline"/>
        <w:rPr>
          <w:rFonts w:ascii="Times New Roman" w:eastAsia="Times New Roman" w:hAnsi="Times New Roman" w:cs="Times New Roman"/>
          <w:color w:val="000000"/>
          <w:spacing w:val="2"/>
          <w:sz w:val="24"/>
          <w:szCs w:val="24"/>
          <w:lang w:eastAsia="ru-RU"/>
        </w:rPr>
      </w:pPr>
      <w:r w:rsidRPr="001329EA">
        <w:rPr>
          <w:rFonts w:ascii="Times New Roman" w:eastAsia="Times New Roman" w:hAnsi="Times New Roman" w:cs="Times New Roman"/>
          <w:color w:val="000000"/>
          <w:spacing w:val="2"/>
          <w:sz w:val="24"/>
          <w:szCs w:val="24"/>
          <w:lang w:eastAsia="ru-RU"/>
        </w:rPr>
        <w:t>      9) эссе; тема эссе ежегодно определяется Министерством образования и науки Республики Казахстан;</w:t>
      </w:r>
    </w:p>
    <w:p w:rsidR="001329EA" w:rsidRPr="001329EA" w:rsidRDefault="001329EA" w:rsidP="001329EA">
      <w:pPr>
        <w:spacing w:after="0" w:line="240" w:lineRule="auto"/>
        <w:textAlignment w:val="baseline"/>
        <w:rPr>
          <w:rFonts w:ascii="Times New Roman" w:eastAsia="Times New Roman" w:hAnsi="Times New Roman" w:cs="Times New Roman"/>
          <w:color w:val="000000"/>
          <w:spacing w:val="2"/>
          <w:sz w:val="24"/>
          <w:szCs w:val="24"/>
          <w:lang w:eastAsia="ru-RU"/>
        </w:rPr>
      </w:pPr>
      <w:r w:rsidRPr="001329EA">
        <w:rPr>
          <w:rFonts w:ascii="Times New Roman" w:eastAsia="Times New Roman" w:hAnsi="Times New Roman" w:cs="Times New Roman"/>
          <w:color w:val="000000"/>
          <w:spacing w:val="2"/>
          <w:sz w:val="24"/>
          <w:szCs w:val="24"/>
          <w:lang w:eastAsia="ru-RU"/>
        </w:rPr>
        <w:t>      10) видеоролик согласно техническим условиям, изложенным в </w:t>
      </w:r>
      <w:hyperlink r:id="rId23" w:anchor="z109" w:history="1">
        <w:r w:rsidRPr="001329EA">
          <w:rPr>
            <w:rFonts w:ascii="Times New Roman" w:eastAsia="Times New Roman" w:hAnsi="Times New Roman" w:cs="Times New Roman"/>
            <w:color w:val="073A5E"/>
            <w:spacing w:val="2"/>
            <w:sz w:val="24"/>
            <w:szCs w:val="24"/>
            <w:u w:val="single"/>
            <w:lang w:eastAsia="ru-RU"/>
          </w:rPr>
          <w:t>приложении 3</w:t>
        </w:r>
      </w:hyperlink>
      <w:r w:rsidRPr="001329EA">
        <w:rPr>
          <w:rFonts w:ascii="Times New Roman" w:eastAsia="Times New Roman" w:hAnsi="Times New Roman" w:cs="Times New Roman"/>
          <w:color w:val="000000"/>
          <w:spacing w:val="2"/>
          <w:sz w:val="24"/>
          <w:szCs w:val="24"/>
          <w:lang w:eastAsia="ru-RU"/>
        </w:rPr>
        <w:t> настоящих Правил.</w:t>
      </w:r>
    </w:p>
    <w:p w:rsidR="001329EA" w:rsidRPr="001329EA" w:rsidRDefault="001329EA" w:rsidP="001329EA">
      <w:pPr>
        <w:spacing w:after="0" w:line="240" w:lineRule="auto"/>
        <w:textAlignment w:val="baseline"/>
        <w:rPr>
          <w:rFonts w:ascii="Times New Roman" w:eastAsia="Times New Roman" w:hAnsi="Times New Roman" w:cs="Times New Roman"/>
          <w:color w:val="000000"/>
          <w:spacing w:val="2"/>
          <w:sz w:val="24"/>
          <w:szCs w:val="24"/>
          <w:lang w:eastAsia="ru-RU"/>
        </w:rPr>
      </w:pPr>
      <w:r w:rsidRPr="001329EA">
        <w:rPr>
          <w:rFonts w:ascii="Times New Roman" w:eastAsia="Times New Roman" w:hAnsi="Times New Roman" w:cs="Times New Roman"/>
          <w:color w:val="000000"/>
          <w:spacing w:val="2"/>
          <w:sz w:val="24"/>
          <w:szCs w:val="24"/>
          <w:lang w:eastAsia="ru-RU"/>
        </w:rPr>
        <w:t>      43. Достижения в профессиональной деятельности педагогов оцениваются в соответствии с </w:t>
      </w:r>
      <w:hyperlink r:id="rId24" w:anchor="z113" w:history="1">
        <w:r w:rsidRPr="001329EA">
          <w:rPr>
            <w:rFonts w:ascii="Times New Roman" w:eastAsia="Times New Roman" w:hAnsi="Times New Roman" w:cs="Times New Roman"/>
            <w:color w:val="073A5E"/>
            <w:spacing w:val="2"/>
            <w:sz w:val="24"/>
            <w:szCs w:val="24"/>
            <w:u w:val="single"/>
            <w:lang w:eastAsia="ru-RU"/>
          </w:rPr>
          <w:t>приложения 4</w:t>
        </w:r>
      </w:hyperlink>
      <w:r w:rsidRPr="001329EA">
        <w:rPr>
          <w:rFonts w:ascii="Times New Roman" w:eastAsia="Times New Roman" w:hAnsi="Times New Roman" w:cs="Times New Roman"/>
          <w:color w:val="000000"/>
          <w:spacing w:val="2"/>
          <w:sz w:val="24"/>
          <w:szCs w:val="24"/>
          <w:lang w:eastAsia="ru-RU"/>
        </w:rPr>
        <w:t> настоящих Правил.</w:t>
      </w:r>
    </w:p>
    <w:p w:rsidR="001329EA" w:rsidRPr="001329EA" w:rsidRDefault="001329EA" w:rsidP="001329EA">
      <w:pPr>
        <w:spacing w:after="0" w:line="240" w:lineRule="auto"/>
        <w:textAlignment w:val="baseline"/>
        <w:rPr>
          <w:rFonts w:ascii="Times New Roman" w:eastAsia="Times New Roman" w:hAnsi="Times New Roman" w:cs="Times New Roman"/>
          <w:color w:val="000000"/>
          <w:spacing w:val="2"/>
          <w:sz w:val="24"/>
          <w:szCs w:val="24"/>
          <w:lang w:eastAsia="ru-RU"/>
        </w:rPr>
      </w:pPr>
      <w:r w:rsidRPr="001329EA">
        <w:rPr>
          <w:rFonts w:ascii="Times New Roman" w:eastAsia="Times New Roman" w:hAnsi="Times New Roman" w:cs="Times New Roman"/>
          <w:color w:val="000000"/>
          <w:spacing w:val="2"/>
          <w:sz w:val="24"/>
          <w:szCs w:val="24"/>
          <w:lang w:eastAsia="ru-RU"/>
        </w:rPr>
        <w:t>      44. Решение Комиссии о присвоении звания "Лучший педагог" принимается большинством голосов от членов Комиссии. При равенстве голосов членов Комиссии, голос председателя Комиссии является решающим.</w:t>
      </w:r>
    </w:p>
    <w:p w:rsidR="001329EA" w:rsidRPr="001329EA" w:rsidRDefault="001329EA" w:rsidP="001329EA">
      <w:pPr>
        <w:spacing w:after="0" w:line="240" w:lineRule="auto"/>
        <w:textAlignment w:val="baseline"/>
        <w:rPr>
          <w:rFonts w:ascii="Times New Roman" w:eastAsia="Times New Roman" w:hAnsi="Times New Roman" w:cs="Times New Roman"/>
          <w:color w:val="000000"/>
          <w:spacing w:val="2"/>
          <w:sz w:val="24"/>
          <w:szCs w:val="24"/>
          <w:lang w:eastAsia="ru-RU"/>
        </w:rPr>
      </w:pPr>
      <w:r w:rsidRPr="001329EA">
        <w:rPr>
          <w:rFonts w:ascii="Times New Roman" w:eastAsia="Times New Roman" w:hAnsi="Times New Roman" w:cs="Times New Roman"/>
          <w:color w:val="000000"/>
          <w:spacing w:val="2"/>
          <w:sz w:val="24"/>
          <w:szCs w:val="24"/>
          <w:lang w:eastAsia="ru-RU"/>
        </w:rPr>
        <w:t>      45. Решение Комиссии оформляется протоколом.</w:t>
      </w:r>
    </w:p>
    <w:p w:rsidR="001329EA" w:rsidRPr="001329EA" w:rsidRDefault="001329EA" w:rsidP="001329EA">
      <w:pPr>
        <w:spacing w:after="0" w:line="240" w:lineRule="auto"/>
        <w:textAlignment w:val="baseline"/>
        <w:rPr>
          <w:rFonts w:ascii="Times New Roman" w:eastAsia="Times New Roman" w:hAnsi="Times New Roman" w:cs="Times New Roman"/>
          <w:color w:val="000000"/>
          <w:spacing w:val="2"/>
          <w:sz w:val="24"/>
          <w:szCs w:val="24"/>
          <w:lang w:eastAsia="ru-RU"/>
        </w:rPr>
      </w:pPr>
      <w:r w:rsidRPr="001329EA">
        <w:rPr>
          <w:rFonts w:ascii="Times New Roman" w:eastAsia="Times New Roman" w:hAnsi="Times New Roman" w:cs="Times New Roman"/>
          <w:color w:val="000000"/>
          <w:spacing w:val="2"/>
          <w:sz w:val="24"/>
          <w:szCs w:val="24"/>
          <w:lang w:eastAsia="ru-RU"/>
        </w:rPr>
        <w:t>      46. Решение Комиссии может быть обжаловано в порядке, установленном законодательством Республики Казахстан.</w:t>
      </w:r>
    </w:p>
    <w:p w:rsidR="001329EA" w:rsidRPr="001329EA" w:rsidRDefault="001329EA" w:rsidP="001329EA">
      <w:pPr>
        <w:spacing w:after="0" w:line="240" w:lineRule="auto"/>
        <w:textAlignment w:val="baseline"/>
        <w:rPr>
          <w:rFonts w:ascii="Times New Roman" w:eastAsia="Times New Roman" w:hAnsi="Times New Roman" w:cs="Times New Roman"/>
          <w:color w:val="000000"/>
          <w:spacing w:val="2"/>
          <w:sz w:val="24"/>
          <w:szCs w:val="24"/>
          <w:lang w:eastAsia="ru-RU"/>
        </w:rPr>
      </w:pPr>
      <w:r w:rsidRPr="001329EA">
        <w:rPr>
          <w:rFonts w:ascii="Times New Roman" w:eastAsia="Times New Roman" w:hAnsi="Times New Roman" w:cs="Times New Roman"/>
          <w:color w:val="000000"/>
          <w:spacing w:val="2"/>
          <w:sz w:val="24"/>
          <w:szCs w:val="24"/>
          <w:lang w:eastAsia="ru-RU"/>
        </w:rPr>
        <w:t xml:space="preserve">      47. Итоги республиканского этапа Конкурса публикуются в средствах массовой информации, распространяемых на всей территории Республики Казахстан, не позднее чем через десять календарных дней после окончания Конкурса, а также размещаются на </w:t>
      </w:r>
      <w:proofErr w:type="spellStart"/>
      <w:r w:rsidRPr="001329EA">
        <w:rPr>
          <w:rFonts w:ascii="Times New Roman" w:eastAsia="Times New Roman" w:hAnsi="Times New Roman" w:cs="Times New Roman"/>
          <w:color w:val="000000"/>
          <w:spacing w:val="2"/>
          <w:sz w:val="24"/>
          <w:szCs w:val="24"/>
          <w:lang w:eastAsia="ru-RU"/>
        </w:rPr>
        <w:t>интернет-ресурсе</w:t>
      </w:r>
      <w:proofErr w:type="spellEnd"/>
      <w:r w:rsidRPr="001329EA">
        <w:rPr>
          <w:rFonts w:ascii="Times New Roman" w:eastAsia="Times New Roman" w:hAnsi="Times New Roman" w:cs="Times New Roman"/>
          <w:color w:val="000000"/>
          <w:spacing w:val="2"/>
          <w:sz w:val="24"/>
          <w:szCs w:val="24"/>
          <w:lang w:eastAsia="ru-RU"/>
        </w:rPr>
        <w:t xml:space="preserve"> уполномоченного органа.</w:t>
      </w:r>
    </w:p>
    <w:p w:rsidR="001329EA" w:rsidRPr="001329EA" w:rsidRDefault="001329EA" w:rsidP="001329EA">
      <w:pPr>
        <w:spacing w:after="0" w:line="240" w:lineRule="auto"/>
        <w:textAlignment w:val="baseline"/>
        <w:rPr>
          <w:rFonts w:ascii="Times New Roman" w:eastAsia="Times New Roman" w:hAnsi="Times New Roman" w:cs="Times New Roman"/>
          <w:color w:val="000000"/>
          <w:spacing w:val="2"/>
          <w:sz w:val="24"/>
          <w:szCs w:val="24"/>
          <w:lang w:eastAsia="ru-RU"/>
        </w:rPr>
      </w:pPr>
      <w:r w:rsidRPr="001329EA">
        <w:rPr>
          <w:rFonts w:ascii="Times New Roman" w:eastAsia="Times New Roman" w:hAnsi="Times New Roman" w:cs="Times New Roman"/>
          <w:color w:val="000000"/>
          <w:spacing w:val="2"/>
          <w:sz w:val="24"/>
          <w:szCs w:val="24"/>
          <w:lang w:eastAsia="ru-RU"/>
        </w:rPr>
        <w:t>      48. По итогам Конкурса победителю в срок не позднее пятнадцати календарных дней со дня принятия решения Комиссии присваивается звание "Лучший педагог" и вручается свидетельство согласно </w:t>
      </w:r>
      <w:hyperlink r:id="rId25" w:anchor="z115" w:history="1">
        <w:r w:rsidRPr="001329EA">
          <w:rPr>
            <w:rFonts w:ascii="Times New Roman" w:eastAsia="Times New Roman" w:hAnsi="Times New Roman" w:cs="Times New Roman"/>
            <w:color w:val="073A5E"/>
            <w:spacing w:val="2"/>
            <w:sz w:val="24"/>
            <w:szCs w:val="24"/>
            <w:u w:val="single"/>
            <w:lang w:eastAsia="ru-RU"/>
          </w:rPr>
          <w:t>приложению 5</w:t>
        </w:r>
      </w:hyperlink>
      <w:r w:rsidRPr="001329EA">
        <w:rPr>
          <w:rFonts w:ascii="Times New Roman" w:eastAsia="Times New Roman" w:hAnsi="Times New Roman" w:cs="Times New Roman"/>
          <w:color w:val="000000"/>
          <w:spacing w:val="2"/>
          <w:sz w:val="24"/>
          <w:szCs w:val="24"/>
          <w:lang w:eastAsia="ru-RU"/>
        </w:rPr>
        <w:t> к настоящим Правилам, нагрудный знак согласно </w:t>
      </w:r>
      <w:hyperlink r:id="rId26" w:anchor="z116" w:history="1">
        <w:r w:rsidRPr="001329EA">
          <w:rPr>
            <w:rFonts w:ascii="Times New Roman" w:eastAsia="Times New Roman" w:hAnsi="Times New Roman" w:cs="Times New Roman"/>
            <w:color w:val="073A5E"/>
            <w:spacing w:val="2"/>
            <w:sz w:val="24"/>
            <w:szCs w:val="24"/>
            <w:u w:val="single"/>
            <w:lang w:eastAsia="ru-RU"/>
          </w:rPr>
          <w:t>приложению 6</w:t>
        </w:r>
      </w:hyperlink>
      <w:r w:rsidRPr="001329EA">
        <w:rPr>
          <w:rFonts w:ascii="Times New Roman" w:eastAsia="Times New Roman" w:hAnsi="Times New Roman" w:cs="Times New Roman"/>
          <w:color w:val="000000"/>
          <w:spacing w:val="2"/>
          <w:sz w:val="24"/>
          <w:szCs w:val="24"/>
          <w:lang w:eastAsia="ru-RU"/>
        </w:rPr>
        <w:t> к настоящим Правилам.</w:t>
      </w:r>
    </w:p>
    <w:p w:rsidR="001329EA" w:rsidRPr="001329EA" w:rsidRDefault="001329EA" w:rsidP="001329EA">
      <w:pPr>
        <w:spacing w:after="0" w:line="240" w:lineRule="auto"/>
        <w:textAlignment w:val="baseline"/>
        <w:rPr>
          <w:rFonts w:ascii="Times New Roman" w:eastAsia="Times New Roman" w:hAnsi="Times New Roman" w:cs="Times New Roman"/>
          <w:color w:val="000000"/>
          <w:spacing w:val="2"/>
          <w:sz w:val="24"/>
          <w:szCs w:val="24"/>
          <w:lang w:eastAsia="ru-RU"/>
        </w:rPr>
      </w:pPr>
      <w:r w:rsidRPr="001329EA">
        <w:rPr>
          <w:rFonts w:ascii="Times New Roman" w:eastAsia="Times New Roman" w:hAnsi="Times New Roman" w:cs="Times New Roman"/>
          <w:color w:val="000000"/>
          <w:spacing w:val="2"/>
          <w:sz w:val="24"/>
          <w:szCs w:val="24"/>
          <w:lang w:eastAsia="ru-RU"/>
        </w:rPr>
        <w:lastRenderedPageBreak/>
        <w:t>      49. Обладателю звания "Лучший педагог" выплачивается вознаграждение в размере и порядке установленном </w:t>
      </w:r>
      <w:hyperlink r:id="rId27" w:anchor="z84" w:history="1">
        <w:r w:rsidRPr="001329EA">
          <w:rPr>
            <w:rFonts w:ascii="Times New Roman" w:eastAsia="Times New Roman" w:hAnsi="Times New Roman" w:cs="Times New Roman"/>
            <w:color w:val="073A5E"/>
            <w:spacing w:val="2"/>
            <w:sz w:val="24"/>
            <w:szCs w:val="24"/>
            <w:u w:val="single"/>
            <w:lang w:eastAsia="ru-RU"/>
          </w:rPr>
          <w:t>пунктом 5</w:t>
        </w:r>
      </w:hyperlink>
      <w:r w:rsidRPr="001329EA">
        <w:rPr>
          <w:rFonts w:ascii="Times New Roman" w:eastAsia="Times New Roman" w:hAnsi="Times New Roman" w:cs="Times New Roman"/>
          <w:color w:val="000000"/>
          <w:spacing w:val="2"/>
          <w:sz w:val="24"/>
          <w:szCs w:val="24"/>
          <w:lang w:eastAsia="ru-RU"/>
        </w:rPr>
        <w:t> статьи 9 Закона Республики Казахстан от 27 декабря 2019 года "О статусе педагога".</w:t>
      </w:r>
    </w:p>
    <w:tbl>
      <w:tblPr>
        <w:tblW w:w="8938" w:type="dxa"/>
        <w:tblCellMar>
          <w:left w:w="0" w:type="dxa"/>
          <w:right w:w="0" w:type="dxa"/>
        </w:tblCellMar>
        <w:tblLook w:val="04A0" w:firstRow="1" w:lastRow="0" w:firstColumn="1" w:lastColumn="0" w:noHBand="0" w:noVBand="1"/>
      </w:tblPr>
      <w:tblGrid>
        <w:gridCol w:w="5625"/>
        <w:gridCol w:w="3313"/>
      </w:tblGrid>
      <w:tr w:rsidR="001329EA" w:rsidRPr="001329EA" w:rsidTr="0007249F">
        <w:trPr>
          <w:trHeight w:val="2171"/>
        </w:trPr>
        <w:tc>
          <w:tcPr>
            <w:tcW w:w="5625" w:type="dxa"/>
            <w:tcBorders>
              <w:top w:val="nil"/>
              <w:left w:val="nil"/>
              <w:bottom w:val="nil"/>
              <w:right w:val="nil"/>
            </w:tcBorders>
            <w:shd w:val="clear" w:color="auto" w:fill="auto"/>
            <w:tcMar>
              <w:top w:w="45" w:type="dxa"/>
              <w:left w:w="75" w:type="dxa"/>
              <w:bottom w:w="45" w:type="dxa"/>
              <w:right w:w="75" w:type="dxa"/>
            </w:tcMar>
            <w:hideMark/>
          </w:tcPr>
          <w:p w:rsidR="001329EA" w:rsidRPr="001329EA" w:rsidRDefault="001329EA" w:rsidP="006E783F">
            <w:pPr>
              <w:spacing w:after="0" w:line="240" w:lineRule="auto"/>
              <w:rPr>
                <w:rFonts w:ascii="Times New Roman" w:eastAsia="Times New Roman" w:hAnsi="Times New Roman" w:cs="Times New Roman"/>
                <w:sz w:val="24"/>
                <w:szCs w:val="24"/>
                <w:lang w:eastAsia="ru-RU"/>
              </w:rPr>
            </w:pPr>
          </w:p>
        </w:tc>
        <w:tc>
          <w:tcPr>
            <w:tcW w:w="3313" w:type="dxa"/>
            <w:tcBorders>
              <w:top w:val="nil"/>
              <w:left w:val="nil"/>
              <w:bottom w:val="nil"/>
              <w:right w:val="nil"/>
            </w:tcBorders>
            <w:shd w:val="clear" w:color="auto" w:fill="auto"/>
            <w:tcMar>
              <w:top w:w="45" w:type="dxa"/>
              <w:left w:w="75" w:type="dxa"/>
              <w:bottom w:w="45" w:type="dxa"/>
              <w:right w:w="75" w:type="dxa"/>
            </w:tcMar>
            <w:hideMark/>
          </w:tcPr>
          <w:p w:rsidR="001329EA" w:rsidRPr="001329EA" w:rsidRDefault="001329EA" w:rsidP="006E783F">
            <w:pPr>
              <w:spacing w:after="0" w:line="240" w:lineRule="auto"/>
              <w:rPr>
                <w:rFonts w:ascii="Times New Roman" w:eastAsia="Times New Roman" w:hAnsi="Times New Roman" w:cs="Times New Roman"/>
                <w:sz w:val="24"/>
                <w:szCs w:val="24"/>
                <w:lang w:eastAsia="ru-RU"/>
              </w:rPr>
            </w:pPr>
            <w:bookmarkStart w:id="2" w:name="z101"/>
            <w:bookmarkEnd w:id="2"/>
            <w:r w:rsidRPr="001329EA">
              <w:rPr>
                <w:rFonts w:ascii="Times New Roman" w:eastAsia="Times New Roman" w:hAnsi="Times New Roman" w:cs="Times New Roman"/>
                <w:sz w:val="24"/>
                <w:szCs w:val="24"/>
                <w:lang w:eastAsia="ru-RU"/>
              </w:rPr>
              <w:t>Приложение 1</w:t>
            </w:r>
            <w:r w:rsidRPr="001329EA">
              <w:rPr>
                <w:rFonts w:ascii="Times New Roman" w:eastAsia="Times New Roman" w:hAnsi="Times New Roman" w:cs="Times New Roman"/>
                <w:sz w:val="24"/>
                <w:szCs w:val="24"/>
                <w:lang w:eastAsia="ru-RU"/>
              </w:rPr>
              <w:br/>
              <w:t>к Правилам присвоения</w:t>
            </w:r>
            <w:r w:rsidRPr="001329EA">
              <w:rPr>
                <w:rFonts w:ascii="Times New Roman" w:eastAsia="Times New Roman" w:hAnsi="Times New Roman" w:cs="Times New Roman"/>
                <w:sz w:val="24"/>
                <w:szCs w:val="24"/>
                <w:lang w:eastAsia="ru-RU"/>
              </w:rPr>
              <w:br/>
              <w:t>звания "Лучший педагог"</w:t>
            </w:r>
          </w:p>
        </w:tc>
      </w:tr>
    </w:tbl>
    <w:p w:rsidR="001329EA" w:rsidRDefault="001329EA" w:rsidP="0007249F">
      <w:pPr>
        <w:spacing w:after="0" w:line="240" w:lineRule="auto"/>
        <w:jc w:val="center"/>
        <w:textAlignment w:val="baseline"/>
        <w:outlineLvl w:val="2"/>
        <w:rPr>
          <w:rFonts w:ascii="Times New Roman" w:eastAsia="Times New Roman" w:hAnsi="Times New Roman" w:cs="Times New Roman"/>
          <w:b/>
          <w:color w:val="1E1E1E"/>
          <w:sz w:val="28"/>
          <w:szCs w:val="28"/>
          <w:lang w:eastAsia="ru-RU"/>
        </w:rPr>
      </w:pPr>
      <w:r w:rsidRPr="001329EA">
        <w:rPr>
          <w:rFonts w:ascii="Times New Roman" w:eastAsia="Times New Roman" w:hAnsi="Times New Roman" w:cs="Times New Roman"/>
          <w:b/>
          <w:color w:val="1E1E1E"/>
          <w:sz w:val="28"/>
          <w:szCs w:val="28"/>
          <w:lang w:eastAsia="ru-RU"/>
        </w:rPr>
        <w:t>ЗАЯВКА</w:t>
      </w:r>
      <w:r w:rsidRPr="001329EA">
        <w:rPr>
          <w:rFonts w:ascii="Times New Roman" w:eastAsia="Times New Roman" w:hAnsi="Times New Roman" w:cs="Times New Roman"/>
          <w:b/>
          <w:color w:val="1E1E1E"/>
          <w:sz w:val="28"/>
          <w:szCs w:val="28"/>
          <w:lang w:eastAsia="ru-RU"/>
        </w:rPr>
        <w:br/>
        <w:t>на участие в конкурсе на присвоения звания "Лучший педагог"</w:t>
      </w:r>
    </w:p>
    <w:p w:rsidR="0007249F" w:rsidRPr="001329EA" w:rsidRDefault="0007249F" w:rsidP="0007249F">
      <w:pPr>
        <w:spacing w:after="0" w:line="240" w:lineRule="auto"/>
        <w:jc w:val="center"/>
        <w:textAlignment w:val="baseline"/>
        <w:outlineLvl w:val="2"/>
        <w:rPr>
          <w:rFonts w:ascii="Times New Roman" w:eastAsia="Times New Roman" w:hAnsi="Times New Roman" w:cs="Times New Roman"/>
          <w:b/>
          <w:color w:val="1E1E1E"/>
          <w:sz w:val="28"/>
          <w:szCs w:val="28"/>
          <w:lang w:eastAsia="ru-RU"/>
        </w:rPr>
      </w:pPr>
    </w:p>
    <w:p w:rsidR="001329EA" w:rsidRPr="001329EA" w:rsidRDefault="001329EA" w:rsidP="001329EA">
      <w:pPr>
        <w:spacing w:after="0" w:line="240" w:lineRule="auto"/>
        <w:textAlignment w:val="baseline"/>
        <w:rPr>
          <w:rFonts w:ascii="Times New Roman" w:eastAsia="Times New Roman" w:hAnsi="Times New Roman" w:cs="Times New Roman"/>
          <w:color w:val="000000"/>
          <w:spacing w:val="2"/>
          <w:sz w:val="24"/>
          <w:szCs w:val="24"/>
          <w:lang w:eastAsia="ru-RU"/>
        </w:rPr>
      </w:pPr>
      <w:r w:rsidRPr="001329EA">
        <w:rPr>
          <w:rFonts w:ascii="Times New Roman" w:eastAsia="Times New Roman" w:hAnsi="Times New Roman" w:cs="Times New Roman"/>
          <w:color w:val="000000"/>
          <w:spacing w:val="2"/>
          <w:sz w:val="24"/>
          <w:szCs w:val="24"/>
          <w:lang w:eastAsia="ru-RU"/>
        </w:rPr>
        <w:t>      Прошу допустить меня к участию в конкурсе.</w:t>
      </w:r>
    </w:p>
    <w:p w:rsidR="001329EA" w:rsidRPr="001329EA" w:rsidRDefault="001329EA" w:rsidP="001329EA">
      <w:pPr>
        <w:spacing w:after="0" w:line="240" w:lineRule="auto"/>
        <w:textAlignment w:val="baseline"/>
        <w:rPr>
          <w:rFonts w:ascii="Times New Roman" w:eastAsia="Times New Roman" w:hAnsi="Times New Roman" w:cs="Times New Roman"/>
          <w:color w:val="000000"/>
          <w:spacing w:val="2"/>
          <w:sz w:val="24"/>
          <w:szCs w:val="24"/>
          <w:lang w:eastAsia="ru-RU"/>
        </w:rPr>
      </w:pPr>
      <w:r w:rsidRPr="001329EA">
        <w:rPr>
          <w:rFonts w:ascii="Times New Roman" w:eastAsia="Times New Roman" w:hAnsi="Times New Roman" w:cs="Times New Roman"/>
          <w:color w:val="000000"/>
          <w:spacing w:val="2"/>
          <w:sz w:val="24"/>
          <w:szCs w:val="24"/>
          <w:lang w:eastAsia="ru-RU"/>
        </w:rPr>
        <w:t>      Сообщаю о себе следующие сведения:</w:t>
      </w:r>
    </w:p>
    <w:tbl>
      <w:tblPr>
        <w:tblW w:w="13380" w:type="dxa"/>
        <w:tblBorders>
          <w:top w:val="single" w:sz="6" w:space="0" w:color="CFCFCF"/>
          <w:left w:val="single" w:sz="6" w:space="0" w:color="CFCFCF"/>
          <w:bottom w:val="single" w:sz="6" w:space="0" w:color="CFCFCF"/>
          <w:right w:val="single" w:sz="6" w:space="0" w:color="CFCFCF"/>
        </w:tblBorders>
        <w:tblCellMar>
          <w:left w:w="0" w:type="dxa"/>
          <w:right w:w="0" w:type="dxa"/>
        </w:tblCellMar>
        <w:tblLook w:val="04A0" w:firstRow="1" w:lastRow="0" w:firstColumn="1" w:lastColumn="0" w:noHBand="0" w:noVBand="1"/>
      </w:tblPr>
      <w:tblGrid>
        <w:gridCol w:w="658"/>
        <w:gridCol w:w="11318"/>
        <w:gridCol w:w="1404"/>
      </w:tblGrid>
      <w:tr w:rsidR="001329EA" w:rsidRPr="001329EA" w:rsidTr="00DF11CE">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329EA" w:rsidRPr="001329EA" w:rsidRDefault="001329EA" w:rsidP="001329EA">
            <w:pPr>
              <w:spacing w:after="0" w:line="240" w:lineRule="auto"/>
              <w:textAlignment w:val="baseline"/>
              <w:rPr>
                <w:rFonts w:ascii="Times New Roman" w:eastAsia="Times New Roman" w:hAnsi="Times New Roman" w:cs="Times New Roman"/>
                <w:color w:val="000000"/>
                <w:spacing w:val="2"/>
                <w:sz w:val="24"/>
                <w:szCs w:val="24"/>
                <w:lang w:eastAsia="ru-RU"/>
              </w:rPr>
            </w:pPr>
            <w:r w:rsidRPr="001329EA">
              <w:rPr>
                <w:rFonts w:ascii="Times New Roman" w:eastAsia="Times New Roman" w:hAnsi="Times New Roman" w:cs="Times New Roman"/>
                <w:color w:val="000000"/>
                <w:spacing w:val="2"/>
                <w:sz w:val="24"/>
                <w:szCs w:val="24"/>
                <w:lang w:eastAsia="ru-RU"/>
              </w:rPr>
              <w:t>1.</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329EA" w:rsidRPr="001329EA" w:rsidRDefault="001329EA" w:rsidP="001329EA">
            <w:pPr>
              <w:spacing w:after="0" w:line="240" w:lineRule="auto"/>
              <w:textAlignment w:val="baseline"/>
              <w:rPr>
                <w:rFonts w:ascii="Times New Roman" w:eastAsia="Times New Roman" w:hAnsi="Times New Roman" w:cs="Times New Roman"/>
                <w:color w:val="000000"/>
                <w:spacing w:val="2"/>
                <w:sz w:val="24"/>
                <w:szCs w:val="24"/>
                <w:lang w:eastAsia="ru-RU"/>
              </w:rPr>
            </w:pPr>
            <w:r w:rsidRPr="001329EA">
              <w:rPr>
                <w:rFonts w:ascii="Times New Roman" w:eastAsia="Times New Roman" w:hAnsi="Times New Roman" w:cs="Times New Roman"/>
                <w:color w:val="000000"/>
                <w:spacing w:val="2"/>
                <w:sz w:val="24"/>
                <w:szCs w:val="24"/>
                <w:lang w:eastAsia="ru-RU"/>
              </w:rPr>
              <w:t>Место работы</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329EA" w:rsidRPr="001329EA" w:rsidRDefault="001329EA" w:rsidP="001329EA">
            <w:pPr>
              <w:spacing w:after="0" w:line="240" w:lineRule="auto"/>
              <w:rPr>
                <w:rFonts w:ascii="Times New Roman" w:eastAsia="Times New Roman" w:hAnsi="Times New Roman" w:cs="Times New Roman"/>
                <w:sz w:val="24"/>
                <w:szCs w:val="24"/>
                <w:lang w:eastAsia="ru-RU"/>
              </w:rPr>
            </w:pPr>
          </w:p>
        </w:tc>
      </w:tr>
      <w:tr w:rsidR="001329EA" w:rsidRPr="001329EA" w:rsidTr="00DF11CE">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329EA" w:rsidRPr="001329EA" w:rsidRDefault="001329EA" w:rsidP="001329EA">
            <w:pPr>
              <w:spacing w:after="0" w:line="240" w:lineRule="auto"/>
              <w:textAlignment w:val="baseline"/>
              <w:rPr>
                <w:rFonts w:ascii="Times New Roman" w:eastAsia="Times New Roman" w:hAnsi="Times New Roman" w:cs="Times New Roman"/>
                <w:color w:val="000000"/>
                <w:spacing w:val="2"/>
                <w:sz w:val="24"/>
                <w:szCs w:val="24"/>
                <w:lang w:eastAsia="ru-RU"/>
              </w:rPr>
            </w:pPr>
            <w:r w:rsidRPr="001329EA">
              <w:rPr>
                <w:rFonts w:ascii="Times New Roman" w:eastAsia="Times New Roman" w:hAnsi="Times New Roman" w:cs="Times New Roman"/>
                <w:color w:val="000000"/>
                <w:spacing w:val="2"/>
                <w:sz w:val="24"/>
                <w:szCs w:val="24"/>
                <w:lang w:eastAsia="ru-RU"/>
              </w:rPr>
              <w:t>2.</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329EA" w:rsidRPr="001329EA" w:rsidRDefault="001329EA" w:rsidP="001329EA">
            <w:pPr>
              <w:spacing w:after="0" w:line="240" w:lineRule="auto"/>
              <w:textAlignment w:val="baseline"/>
              <w:rPr>
                <w:rFonts w:ascii="Times New Roman" w:eastAsia="Times New Roman" w:hAnsi="Times New Roman" w:cs="Times New Roman"/>
                <w:color w:val="000000"/>
                <w:spacing w:val="2"/>
                <w:sz w:val="24"/>
                <w:szCs w:val="24"/>
                <w:lang w:eastAsia="ru-RU"/>
              </w:rPr>
            </w:pPr>
            <w:r w:rsidRPr="001329EA">
              <w:rPr>
                <w:rFonts w:ascii="Times New Roman" w:eastAsia="Times New Roman" w:hAnsi="Times New Roman" w:cs="Times New Roman"/>
                <w:color w:val="000000"/>
                <w:spacing w:val="2"/>
                <w:sz w:val="24"/>
                <w:szCs w:val="24"/>
                <w:lang w:eastAsia="ru-RU"/>
              </w:rPr>
              <w:t>Фамилия, имя, отчество (при наличии)</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329EA" w:rsidRPr="001329EA" w:rsidRDefault="001329EA" w:rsidP="001329EA">
            <w:pPr>
              <w:spacing w:after="0" w:line="240" w:lineRule="auto"/>
              <w:rPr>
                <w:rFonts w:ascii="Times New Roman" w:eastAsia="Times New Roman" w:hAnsi="Times New Roman" w:cs="Times New Roman"/>
                <w:sz w:val="24"/>
                <w:szCs w:val="24"/>
                <w:lang w:eastAsia="ru-RU"/>
              </w:rPr>
            </w:pPr>
          </w:p>
        </w:tc>
      </w:tr>
      <w:tr w:rsidR="001329EA" w:rsidRPr="001329EA" w:rsidTr="00DF11CE">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329EA" w:rsidRPr="001329EA" w:rsidRDefault="001329EA" w:rsidP="001329EA">
            <w:pPr>
              <w:spacing w:after="0" w:line="240" w:lineRule="auto"/>
              <w:textAlignment w:val="baseline"/>
              <w:rPr>
                <w:rFonts w:ascii="Times New Roman" w:eastAsia="Times New Roman" w:hAnsi="Times New Roman" w:cs="Times New Roman"/>
                <w:color w:val="000000"/>
                <w:spacing w:val="2"/>
                <w:sz w:val="24"/>
                <w:szCs w:val="24"/>
                <w:lang w:eastAsia="ru-RU"/>
              </w:rPr>
            </w:pPr>
            <w:r w:rsidRPr="001329EA">
              <w:rPr>
                <w:rFonts w:ascii="Times New Roman" w:eastAsia="Times New Roman" w:hAnsi="Times New Roman" w:cs="Times New Roman"/>
                <w:color w:val="000000"/>
                <w:spacing w:val="2"/>
                <w:sz w:val="24"/>
                <w:szCs w:val="24"/>
                <w:lang w:eastAsia="ru-RU"/>
              </w:rPr>
              <w:t>3.</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329EA" w:rsidRPr="001329EA" w:rsidRDefault="001329EA" w:rsidP="001329EA">
            <w:pPr>
              <w:spacing w:after="0" w:line="240" w:lineRule="auto"/>
              <w:textAlignment w:val="baseline"/>
              <w:rPr>
                <w:rFonts w:ascii="Times New Roman" w:eastAsia="Times New Roman" w:hAnsi="Times New Roman" w:cs="Times New Roman"/>
                <w:color w:val="000000"/>
                <w:spacing w:val="2"/>
                <w:sz w:val="24"/>
                <w:szCs w:val="24"/>
                <w:lang w:eastAsia="ru-RU"/>
              </w:rPr>
            </w:pPr>
            <w:r w:rsidRPr="001329EA">
              <w:rPr>
                <w:rFonts w:ascii="Times New Roman" w:eastAsia="Times New Roman" w:hAnsi="Times New Roman" w:cs="Times New Roman"/>
                <w:color w:val="000000"/>
                <w:spacing w:val="2"/>
                <w:sz w:val="24"/>
                <w:szCs w:val="24"/>
                <w:lang w:eastAsia="ru-RU"/>
              </w:rPr>
              <w:t>Дата рождения, месяц, год</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329EA" w:rsidRPr="001329EA" w:rsidRDefault="001329EA" w:rsidP="001329EA">
            <w:pPr>
              <w:spacing w:after="0" w:line="240" w:lineRule="auto"/>
              <w:rPr>
                <w:rFonts w:ascii="Times New Roman" w:eastAsia="Times New Roman" w:hAnsi="Times New Roman" w:cs="Times New Roman"/>
                <w:sz w:val="24"/>
                <w:szCs w:val="24"/>
                <w:lang w:eastAsia="ru-RU"/>
              </w:rPr>
            </w:pPr>
          </w:p>
        </w:tc>
      </w:tr>
      <w:tr w:rsidR="001329EA" w:rsidRPr="001329EA" w:rsidTr="00DF11CE">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329EA" w:rsidRPr="001329EA" w:rsidRDefault="001329EA" w:rsidP="001329EA">
            <w:pPr>
              <w:spacing w:after="0" w:line="240" w:lineRule="auto"/>
              <w:textAlignment w:val="baseline"/>
              <w:rPr>
                <w:rFonts w:ascii="Times New Roman" w:eastAsia="Times New Roman" w:hAnsi="Times New Roman" w:cs="Times New Roman"/>
                <w:color w:val="000000"/>
                <w:spacing w:val="2"/>
                <w:sz w:val="24"/>
                <w:szCs w:val="24"/>
                <w:lang w:eastAsia="ru-RU"/>
              </w:rPr>
            </w:pPr>
            <w:r w:rsidRPr="001329EA">
              <w:rPr>
                <w:rFonts w:ascii="Times New Roman" w:eastAsia="Times New Roman" w:hAnsi="Times New Roman" w:cs="Times New Roman"/>
                <w:color w:val="000000"/>
                <w:spacing w:val="2"/>
                <w:sz w:val="24"/>
                <w:szCs w:val="24"/>
                <w:lang w:eastAsia="ru-RU"/>
              </w:rPr>
              <w:t>4.</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329EA" w:rsidRPr="001329EA" w:rsidRDefault="001329EA" w:rsidP="001329EA">
            <w:pPr>
              <w:spacing w:after="0" w:line="240" w:lineRule="auto"/>
              <w:textAlignment w:val="baseline"/>
              <w:rPr>
                <w:rFonts w:ascii="Times New Roman" w:eastAsia="Times New Roman" w:hAnsi="Times New Roman" w:cs="Times New Roman"/>
                <w:color w:val="000000"/>
                <w:spacing w:val="2"/>
                <w:sz w:val="24"/>
                <w:szCs w:val="24"/>
                <w:lang w:eastAsia="ru-RU"/>
              </w:rPr>
            </w:pPr>
            <w:r w:rsidRPr="001329EA">
              <w:rPr>
                <w:rFonts w:ascii="Times New Roman" w:eastAsia="Times New Roman" w:hAnsi="Times New Roman" w:cs="Times New Roman"/>
                <w:color w:val="000000"/>
                <w:spacing w:val="2"/>
                <w:sz w:val="24"/>
                <w:szCs w:val="24"/>
                <w:lang w:eastAsia="ru-RU"/>
              </w:rPr>
              <w:t>Должность</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329EA" w:rsidRPr="001329EA" w:rsidRDefault="001329EA" w:rsidP="001329EA">
            <w:pPr>
              <w:spacing w:after="0" w:line="240" w:lineRule="auto"/>
              <w:rPr>
                <w:rFonts w:ascii="Times New Roman" w:eastAsia="Times New Roman" w:hAnsi="Times New Roman" w:cs="Times New Roman"/>
                <w:sz w:val="24"/>
                <w:szCs w:val="24"/>
                <w:lang w:eastAsia="ru-RU"/>
              </w:rPr>
            </w:pPr>
          </w:p>
        </w:tc>
      </w:tr>
      <w:tr w:rsidR="001329EA" w:rsidRPr="001329EA" w:rsidTr="00DF11CE">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329EA" w:rsidRPr="001329EA" w:rsidRDefault="001329EA" w:rsidP="001329EA">
            <w:pPr>
              <w:spacing w:after="0" w:line="240" w:lineRule="auto"/>
              <w:textAlignment w:val="baseline"/>
              <w:rPr>
                <w:rFonts w:ascii="Times New Roman" w:eastAsia="Times New Roman" w:hAnsi="Times New Roman" w:cs="Times New Roman"/>
                <w:color w:val="000000"/>
                <w:spacing w:val="2"/>
                <w:sz w:val="24"/>
                <w:szCs w:val="24"/>
                <w:lang w:eastAsia="ru-RU"/>
              </w:rPr>
            </w:pPr>
            <w:r w:rsidRPr="001329EA">
              <w:rPr>
                <w:rFonts w:ascii="Times New Roman" w:eastAsia="Times New Roman" w:hAnsi="Times New Roman" w:cs="Times New Roman"/>
                <w:color w:val="000000"/>
                <w:spacing w:val="2"/>
                <w:sz w:val="24"/>
                <w:szCs w:val="24"/>
                <w:lang w:eastAsia="ru-RU"/>
              </w:rPr>
              <w:t>5.</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329EA" w:rsidRPr="001329EA" w:rsidRDefault="001329EA" w:rsidP="001329EA">
            <w:pPr>
              <w:spacing w:after="0" w:line="240" w:lineRule="auto"/>
              <w:textAlignment w:val="baseline"/>
              <w:rPr>
                <w:rFonts w:ascii="Times New Roman" w:eastAsia="Times New Roman" w:hAnsi="Times New Roman" w:cs="Times New Roman"/>
                <w:color w:val="000000"/>
                <w:spacing w:val="2"/>
                <w:sz w:val="24"/>
                <w:szCs w:val="24"/>
                <w:lang w:eastAsia="ru-RU"/>
              </w:rPr>
            </w:pPr>
            <w:r w:rsidRPr="001329EA">
              <w:rPr>
                <w:rFonts w:ascii="Times New Roman" w:eastAsia="Times New Roman" w:hAnsi="Times New Roman" w:cs="Times New Roman"/>
                <w:color w:val="000000"/>
                <w:spacing w:val="2"/>
                <w:sz w:val="24"/>
                <w:szCs w:val="24"/>
                <w:lang w:eastAsia="ru-RU"/>
              </w:rPr>
              <w:t>Педагогический стаж</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329EA" w:rsidRPr="001329EA" w:rsidRDefault="001329EA" w:rsidP="001329EA">
            <w:pPr>
              <w:spacing w:after="0" w:line="240" w:lineRule="auto"/>
              <w:rPr>
                <w:rFonts w:ascii="Times New Roman" w:eastAsia="Times New Roman" w:hAnsi="Times New Roman" w:cs="Times New Roman"/>
                <w:sz w:val="24"/>
                <w:szCs w:val="24"/>
                <w:lang w:eastAsia="ru-RU"/>
              </w:rPr>
            </w:pPr>
          </w:p>
        </w:tc>
      </w:tr>
      <w:tr w:rsidR="001329EA" w:rsidRPr="001329EA" w:rsidTr="00DF11CE">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329EA" w:rsidRPr="001329EA" w:rsidRDefault="001329EA" w:rsidP="001329EA">
            <w:pPr>
              <w:spacing w:after="0" w:line="240" w:lineRule="auto"/>
              <w:textAlignment w:val="baseline"/>
              <w:rPr>
                <w:rFonts w:ascii="Times New Roman" w:eastAsia="Times New Roman" w:hAnsi="Times New Roman" w:cs="Times New Roman"/>
                <w:color w:val="000000"/>
                <w:spacing w:val="2"/>
                <w:sz w:val="24"/>
                <w:szCs w:val="24"/>
                <w:lang w:eastAsia="ru-RU"/>
              </w:rPr>
            </w:pPr>
            <w:r w:rsidRPr="001329EA">
              <w:rPr>
                <w:rFonts w:ascii="Times New Roman" w:eastAsia="Times New Roman" w:hAnsi="Times New Roman" w:cs="Times New Roman"/>
                <w:color w:val="000000"/>
                <w:spacing w:val="2"/>
                <w:sz w:val="24"/>
                <w:szCs w:val="24"/>
                <w:lang w:eastAsia="ru-RU"/>
              </w:rPr>
              <w:t>6.</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329EA" w:rsidRPr="001329EA" w:rsidRDefault="001329EA" w:rsidP="001329EA">
            <w:pPr>
              <w:spacing w:after="0" w:line="240" w:lineRule="auto"/>
              <w:textAlignment w:val="baseline"/>
              <w:rPr>
                <w:rFonts w:ascii="Times New Roman" w:eastAsia="Times New Roman" w:hAnsi="Times New Roman" w:cs="Times New Roman"/>
                <w:color w:val="000000"/>
                <w:spacing w:val="2"/>
                <w:sz w:val="24"/>
                <w:szCs w:val="24"/>
                <w:lang w:eastAsia="ru-RU"/>
              </w:rPr>
            </w:pPr>
            <w:r w:rsidRPr="001329EA">
              <w:rPr>
                <w:rFonts w:ascii="Times New Roman" w:eastAsia="Times New Roman" w:hAnsi="Times New Roman" w:cs="Times New Roman"/>
                <w:color w:val="000000"/>
                <w:spacing w:val="2"/>
                <w:sz w:val="24"/>
                <w:szCs w:val="24"/>
                <w:lang w:eastAsia="ru-RU"/>
              </w:rPr>
              <w:t>Стаж работы в должности</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329EA" w:rsidRPr="001329EA" w:rsidRDefault="001329EA" w:rsidP="001329EA">
            <w:pPr>
              <w:spacing w:after="0" w:line="240" w:lineRule="auto"/>
              <w:rPr>
                <w:rFonts w:ascii="Times New Roman" w:eastAsia="Times New Roman" w:hAnsi="Times New Roman" w:cs="Times New Roman"/>
                <w:sz w:val="24"/>
                <w:szCs w:val="24"/>
                <w:lang w:eastAsia="ru-RU"/>
              </w:rPr>
            </w:pPr>
          </w:p>
        </w:tc>
      </w:tr>
      <w:tr w:rsidR="001329EA" w:rsidRPr="001329EA" w:rsidTr="00DF11CE">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329EA" w:rsidRPr="001329EA" w:rsidRDefault="001329EA" w:rsidP="001329EA">
            <w:pPr>
              <w:spacing w:after="0" w:line="240" w:lineRule="auto"/>
              <w:textAlignment w:val="baseline"/>
              <w:rPr>
                <w:rFonts w:ascii="Times New Roman" w:eastAsia="Times New Roman" w:hAnsi="Times New Roman" w:cs="Times New Roman"/>
                <w:color w:val="000000"/>
                <w:spacing w:val="2"/>
                <w:sz w:val="24"/>
                <w:szCs w:val="24"/>
                <w:lang w:eastAsia="ru-RU"/>
              </w:rPr>
            </w:pPr>
            <w:r w:rsidRPr="001329EA">
              <w:rPr>
                <w:rFonts w:ascii="Times New Roman" w:eastAsia="Times New Roman" w:hAnsi="Times New Roman" w:cs="Times New Roman"/>
                <w:color w:val="000000"/>
                <w:spacing w:val="2"/>
                <w:sz w:val="24"/>
                <w:szCs w:val="24"/>
                <w:lang w:eastAsia="ru-RU"/>
              </w:rPr>
              <w:t>7.</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329EA" w:rsidRPr="001329EA" w:rsidRDefault="001329EA" w:rsidP="001329EA">
            <w:pPr>
              <w:spacing w:after="0" w:line="240" w:lineRule="auto"/>
              <w:textAlignment w:val="baseline"/>
              <w:rPr>
                <w:rFonts w:ascii="Times New Roman" w:eastAsia="Times New Roman" w:hAnsi="Times New Roman" w:cs="Times New Roman"/>
                <w:color w:val="000000"/>
                <w:spacing w:val="2"/>
                <w:sz w:val="24"/>
                <w:szCs w:val="24"/>
                <w:lang w:eastAsia="ru-RU"/>
              </w:rPr>
            </w:pPr>
            <w:r w:rsidRPr="001329EA">
              <w:rPr>
                <w:rFonts w:ascii="Times New Roman" w:eastAsia="Times New Roman" w:hAnsi="Times New Roman" w:cs="Times New Roman"/>
                <w:color w:val="000000"/>
                <w:spacing w:val="2"/>
                <w:sz w:val="24"/>
                <w:szCs w:val="24"/>
                <w:lang w:eastAsia="ru-RU"/>
              </w:rPr>
              <w:t>Образование (какое учебное заведение, факультет, в каком году окончил)</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329EA" w:rsidRPr="001329EA" w:rsidRDefault="001329EA" w:rsidP="001329EA">
            <w:pPr>
              <w:spacing w:after="0" w:line="240" w:lineRule="auto"/>
              <w:rPr>
                <w:rFonts w:ascii="Times New Roman" w:eastAsia="Times New Roman" w:hAnsi="Times New Roman" w:cs="Times New Roman"/>
                <w:sz w:val="24"/>
                <w:szCs w:val="24"/>
                <w:lang w:eastAsia="ru-RU"/>
              </w:rPr>
            </w:pPr>
          </w:p>
        </w:tc>
      </w:tr>
      <w:tr w:rsidR="001329EA" w:rsidRPr="001329EA" w:rsidTr="00DF11CE">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329EA" w:rsidRPr="001329EA" w:rsidRDefault="001329EA" w:rsidP="001329EA">
            <w:pPr>
              <w:spacing w:after="0" w:line="240" w:lineRule="auto"/>
              <w:textAlignment w:val="baseline"/>
              <w:rPr>
                <w:rFonts w:ascii="Times New Roman" w:eastAsia="Times New Roman" w:hAnsi="Times New Roman" w:cs="Times New Roman"/>
                <w:color w:val="000000"/>
                <w:spacing w:val="2"/>
                <w:sz w:val="24"/>
                <w:szCs w:val="24"/>
                <w:lang w:eastAsia="ru-RU"/>
              </w:rPr>
            </w:pPr>
            <w:r w:rsidRPr="001329EA">
              <w:rPr>
                <w:rFonts w:ascii="Times New Roman" w:eastAsia="Times New Roman" w:hAnsi="Times New Roman" w:cs="Times New Roman"/>
                <w:color w:val="000000"/>
                <w:spacing w:val="2"/>
                <w:sz w:val="24"/>
                <w:szCs w:val="24"/>
                <w:lang w:eastAsia="ru-RU"/>
              </w:rPr>
              <w:t>8.</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329EA" w:rsidRPr="001329EA" w:rsidRDefault="001329EA" w:rsidP="001329EA">
            <w:pPr>
              <w:spacing w:after="0" w:line="240" w:lineRule="auto"/>
              <w:textAlignment w:val="baseline"/>
              <w:rPr>
                <w:rFonts w:ascii="Times New Roman" w:eastAsia="Times New Roman" w:hAnsi="Times New Roman" w:cs="Times New Roman"/>
                <w:color w:val="000000"/>
                <w:spacing w:val="2"/>
                <w:sz w:val="24"/>
                <w:szCs w:val="24"/>
                <w:lang w:eastAsia="ru-RU"/>
              </w:rPr>
            </w:pPr>
            <w:r w:rsidRPr="001329EA">
              <w:rPr>
                <w:rFonts w:ascii="Times New Roman" w:eastAsia="Times New Roman" w:hAnsi="Times New Roman" w:cs="Times New Roman"/>
                <w:color w:val="000000"/>
                <w:spacing w:val="2"/>
                <w:sz w:val="24"/>
                <w:szCs w:val="24"/>
                <w:lang w:eastAsia="ru-RU"/>
              </w:rPr>
              <w:t>Квалификационная категория</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329EA" w:rsidRPr="001329EA" w:rsidRDefault="001329EA" w:rsidP="001329EA">
            <w:pPr>
              <w:spacing w:after="0" w:line="240" w:lineRule="auto"/>
              <w:rPr>
                <w:rFonts w:ascii="Times New Roman" w:eastAsia="Times New Roman" w:hAnsi="Times New Roman" w:cs="Times New Roman"/>
                <w:sz w:val="24"/>
                <w:szCs w:val="24"/>
                <w:lang w:eastAsia="ru-RU"/>
              </w:rPr>
            </w:pPr>
          </w:p>
        </w:tc>
      </w:tr>
      <w:tr w:rsidR="001329EA" w:rsidRPr="001329EA" w:rsidTr="00DF11CE">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329EA" w:rsidRPr="001329EA" w:rsidRDefault="001329EA" w:rsidP="001329EA">
            <w:pPr>
              <w:spacing w:after="0" w:line="240" w:lineRule="auto"/>
              <w:textAlignment w:val="baseline"/>
              <w:rPr>
                <w:rFonts w:ascii="Times New Roman" w:eastAsia="Times New Roman" w:hAnsi="Times New Roman" w:cs="Times New Roman"/>
                <w:color w:val="000000"/>
                <w:spacing w:val="2"/>
                <w:sz w:val="24"/>
                <w:szCs w:val="24"/>
                <w:lang w:eastAsia="ru-RU"/>
              </w:rPr>
            </w:pPr>
            <w:r w:rsidRPr="001329EA">
              <w:rPr>
                <w:rFonts w:ascii="Times New Roman" w:eastAsia="Times New Roman" w:hAnsi="Times New Roman" w:cs="Times New Roman"/>
                <w:color w:val="000000"/>
                <w:spacing w:val="2"/>
                <w:sz w:val="24"/>
                <w:szCs w:val="24"/>
                <w:lang w:eastAsia="ru-RU"/>
              </w:rPr>
              <w:t>9.</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329EA" w:rsidRPr="001329EA" w:rsidRDefault="001329EA" w:rsidP="001329EA">
            <w:pPr>
              <w:spacing w:after="0" w:line="240" w:lineRule="auto"/>
              <w:textAlignment w:val="baseline"/>
              <w:rPr>
                <w:rFonts w:ascii="Times New Roman" w:eastAsia="Times New Roman" w:hAnsi="Times New Roman" w:cs="Times New Roman"/>
                <w:color w:val="000000"/>
                <w:spacing w:val="2"/>
                <w:sz w:val="24"/>
                <w:szCs w:val="24"/>
                <w:lang w:eastAsia="ru-RU"/>
              </w:rPr>
            </w:pPr>
            <w:r w:rsidRPr="001329EA">
              <w:rPr>
                <w:rFonts w:ascii="Times New Roman" w:eastAsia="Times New Roman" w:hAnsi="Times New Roman" w:cs="Times New Roman"/>
                <w:color w:val="000000"/>
                <w:spacing w:val="2"/>
                <w:sz w:val="24"/>
                <w:szCs w:val="24"/>
                <w:lang w:eastAsia="ru-RU"/>
              </w:rPr>
              <w:t>Домашний адрес с индексом</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329EA" w:rsidRPr="001329EA" w:rsidRDefault="001329EA" w:rsidP="001329EA">
            <w:pPr>
              <w:spacing w:after="0" w:line="240" w:lineRule="auto"/>
              <w:rPr>
                <w:rFonts w:ascii="Times New Roman" w:eastAsia="Times New Roman" w:hAnsi="Times New Roman" w:cs="Times New Roman"/>
                <w:sz w:val="24"/>
                <w:szCs w:val="24"/>
                <w:lang w:eastAsia="ru-RU"/>
              </w:rPr>
            </w:pPr>
          </w:p>
        </w:tc>
      </w:tr>
      <w:tr w:rsidR="001329EA" w:rsidRPr="001329EA" w:rsidTr="00DF11CE">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329EA" w:rsidRPr="001329EA" w:rsidRDefault="001329EA" w:rsidP="001329EA">
            <w:pPr>
              <w:spacing w:after="0" w:line="240" w:lineRule="auto"/>
              <w:textAlignment w:val="baseline"/>
              <w:rPr>
                <w:rFonts w:ascii="Times New Roman" w:eastAsia="Times New Roman" w:hAnsi="Times New Roman" w:cs="Times New Roman"/>
                <w:color w:val="000000"/>
                <w:spacing w:val="2"/>
                <w:sz w:val="24"/>
                <w:szCs w:val="24"/>
                <w:lang w:eastAsia="ru-RU"/>
              </w:rPr>
            </w:pPr>
            <w:r w:rsidRPr="001329EA">
              <w:rPr>
                <w:rFonts w:ascii="Times New Roman" w:eastAsia="Times New Roman" w:hAnsi="Times New Roman" w:cs="Times New Roman"/>
                <w:color w:val="000000"/>
                <w:spacing w:val="2"/>
                <w:sz w:val="24"/>
                <w:szCs w:val="24"/>
                <w:lang w:eastAsia="ru-RU"/>
              </w:rPr>
              <w:t>10.</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329EA" w:rsidRPr="001329EA" w:rsidRDefault="001329EA" w:rsidP="001329EA">
            <w:pPr>
              <w:spacing w:after="0" w:line="240" w:lineRule="auto"/>
              <w:textAlignment w:val="baseline"/>
              <w:rPr>
                <w:rFonts w:ascii="Times New Roman" w:eastAsia="Times New Roman" w:hAnsi="Times New Roman" w:cs="Times New Roman"/>
                <w:color w:val="000000"/>
                <w:spacing w:val="2"/>
                <w:sz w:val="24"/>
                <w:szCs w:val="24"/>
                <w:lang w:eastAsia="ru-RU"/>
              </w:rPr>
            </w:pPr>
            <w:r w:rsidRPr="001329EA">
              <w:rPr>
                <w:rFonts w:ascii="Times New Roman" w:eastAsia="Times New Roman" w:hAnsi="Times New Roman" w:cs="Times New Roman"/>
                <w:color w:val="000000"/>
                <w:spacing w:val="2"/>
                <w:sz w:val="24"/>
                <w:szCs w:val="24"/>
                <w:lang w:eastAsia="ru-RU"/>
              </w:rPr>
              <w:t>Данные удостоверения личности (номер, когда и кем выдан, ИНН)</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329EA" w:rsidRPr="001329EA" w:rsidRDefault="001329EA" w:rsidP="001329EA">
            <w:pPr>
              <w:spacing w:after="0" w:line="240" w:lineRule="auto"/>
              <w:rPr>
                <w:rFonts w:ascii="Times New Roman" w:eastAsia="Times New Roman" w:hAnsi="Times New Roman" w:cs="Times New Roman"/>
                <w:sz w:val="24"/>
                <w:szCs w:val="24"/>
                <w:lang w:eastAsia="ru-RU"/>
              </w:rPr>
            </w:pPr>
          </w:p>
        </w:tc>
      </w:tr>
      <w:tr w:rsidR="001329EA" w:rsidRPr="001329EA" w:rsidTr="00DF11CE">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329EA" w:rsidRPr="001329EA" w:rsidRDefault="001329EA" w:rsidP="001329EA">
            <w:pPr>
              <w:spacing w:after="0" w:line="240" w:lineRule="auto"/>
              <w:textAlignment w:val="baseline"/>
              <w:rPr>
                <w:rFonts w:ascii="Times New Roman" w:eastAsia="Times New Roman" w:hAnsi="Times New Roman" w:cs="Times New Roman"/>
                <w:color w:val="000000"/>
                <w:spacing w:val="2"/>
                <w:sz w:val="24"/>
                <w:szCs w:val="24"/>
                <w:lang w:eastAsia="ru-RU"/>
              </w:rPr>
            </w:pPr>
            <w:r w:rsidRPr="001329EA">
              <w:rPr>
                <w:rFonts w:ascii="Times New Roman" w:eastAsia="Times New Roman" w:hAnsi="Times New Roman" w:cs="Times New Roman"/>
                <w:color w:val="000000"/>
                <w:spacing w:val="2"/>
                <w:sz w:val="24"/>
                <w:szCs w:val="24"/>
                <w:lang w:eastAsia="ru-RU"/>
              </w:rPr>
              <w:t>11.</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329EA" w:rsidRPr="001329EA" w:rsidRDefault="001329EA" w:rsidP="001329EA">
            <w:pPr>
              <w:spacing w:after="0" w:line="240" w:lineRule="auto"/>
              <w:textAlignment w:val="baseline"/>
              <w:rPr>
                <w:rFonts w:ascii="Times New Roman" w:eastAsia="Times New Roman" w:hAnsi="Times New Roman" w:cs="Times New Roman"/>
                <w:color w:val="000000"/>
                <w:spacing w:val="2"/>
                <w:sz w:val="24"/>
                <w:szCs w:val="24"/>
                <w:lang w:eastAsia="ru-RU"/>
              </w:rPr>
            </w:pPr>
            <w:r w:rsidRPr="001329EA">
              <w:rPr>
                <w:rFonts w:ascii="Times New Roman" w:eastAsia="Times New Roman" w:hAnsi="Times New Roman" w:cs="Times New Roman"/>
                <w:color w:val="000000"/>
                <w:spacing w:val="2"/>
                <w:sz w:val="24"/>
                <w:szCs w:val="24"/>
                <w:lang w:eastAsia="ru-RU"/>
              </w:rPr>
              <w:t>Контактный телефон (домашний, мобильный), электронная почта</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329EA" w:rsidRPr="001329EA" w:rsidRDefault="001329EA" w:rsidP="001329EA">
            <w:pPr>
              <w:spacing w:after="0" w:line="240" w:lineRule="auto"/>
              <w:rPr>
                <w:rFonts w:ascii="Times New Roman" w:eastAsia="Times New Roman" w:hAnsi="Times New Roman" w:cs="Times New Roman"/>
                <w:sz w:val="24"/>
                <w:szCs w:val="24"/>
                <w:lang w:eastAsia="ru-RU"/>
              </w:rPr>
            </w:pPr>
          </w:p>
        </w:tc>
      </w:tr>
      <w:tr w:rsidR="001329EA" w:rsidRPr="001329EA" w:rsidTr="00DF11CE">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329EA" w:rsidRPr="001329EA" w:rsidRDefault="001329EA" w:rsidP="001329EA">
            <w:pPr>
              <w:spacing w:after="0" w:line="240" w:lineRule="auto"/>
              <w:textAlignment w:val="baseline"/>
              <w:rPr>
                <w:rFonts w:ascii="Times New Roman" w:eastAsia="Times New Roman" w:hAnsi="Times New Roman" w:cs="Times New Roman"/>
                <w:color w:val="000000"/>
                <w:spacing w:val="2"/>
                <w:sz w:val="24"/>
                <w:szCs w:val="24"/>
                <w:lang w:eastAsia="ru-RU"/>
              </w:rPr>
            </w:pPr>
            <w:r w:rsidRPr="001329EA">
              <w:rPr>
                <w:rFonts w:ascii="Times New Roman" w:eastAsia="Times New Roman" w:hAnsi="Times New Roman" w:cs="Times New Roman"/>
                <w:color w:val="000000"/>
                <w:spacing w:val="2"/>
                <w:sz w:val="24"/>
                <w:szCs w:val="24"/>
                <w:lang w:eastAsia="ru-RU"/>
              </w:rPr>
              <w:t>12.</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329EA" w:rsidRPr="001329EA" w:rsidRDefault="001329EA" w:rsidP="001329EA">
            <w:pPr>
              <w:spacing w:after="0" w:line="240" w:lineRule="auto"/>
              <w:textAlignment w:val="baseline"/>
              <w:rPr>
                <w:rFonts w:ascii="Times New Roman" w:eastAsia="Times New Roman" w:hAnsi="Times New Roman" w:cs="Times New Roman"/>
                <w:color w:val="000000"/>
                <w:spacing w:val="2"/>
                <w:sz w:val="24"/>
                <w:szCs w:val="24"/>
                <w:lang w:eastAsia="ru-RU"/>
              </w:rPr>
            </w:pPr>
            <w:r w:rsidRPr="001329EA">
              <w:rPr>
                <w:rFonts w:ascii="Times New Roman" w:eastAsia="Times New Roman" w:hAnsi="Times New Roman" w:cs="Times New Roman"/>
                <w:color w:val="000000"/>
                <w:spacing w:val="2"/>
                <w:sz w:val="24"/>
                <w:szCs w:val="24"/>
                <w:lang w:eastAsia="ru-RU"/>
              </w:rPr>
              <w:t>Награды, поощрения</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329EA" w:rsidRPr="001329EA" w:rsidRDefault="001329EA" w:rsidP="001329EA">
            <w:pPr>
              <w:spacing w:after="0" w:line="240" w:lineRule="auto"/>
              <w:rPr>
                <w:rFonts w:ascii="Times New Roman" w:eastAsia="Times New Roman" w:hAnsi="Times New Roman" w:cs="Times New Roman"/>
                <w:sz w:val="24"/>
                <w:szCs w:val="24"/>
                <w:lang w:eastAsia="ru-RU"/>
              </w:rPr>
            </w:pPr>
          </w:p>
          <w:p w:rsidR="001329EA" w:rsidRPr="001329EA" w:rsidRDefault="001329EA" w:rsidP="001329EA">
            <w:pPr>
              <w:spacing w:after="0" w:line="240" w:lineRule="auto"/>
              <w:rPr>
                <w:rFonts w:ascii="Times New Roman" w:eastAsia="Times New Roman" w:hAnsi="Times New Roman" w:cs="Times New Roman"/>
                <w:sz w:val="24"/>
                <w:szCs w:val="24"/>
                <w:lang w:eastAsia="ru-RU"/>
              </w:rPr>
            </w:pPr>
            <w:r w:rsidRPr="001329EA">
              <w:rPr>
                <w:rFonts w:ascii="Times New Roman" w:eastAsia="Times New Roman" w:hAnsi="Times New Roman" w:cs="Times New Roman"/>
                <w:sz w:val="24"/>
                <w:szCs w:val="24"/>
                <w:lang w:eastAsia="ru-RU"/>
              </w:rPr>
              <w:t>Скачать</w:t>
            </w:r>
          </w:p>
        </w:tc>
      </w:tr>
    </w:tbl>
    <w:p w:rsidR="001329EA" w:rsidRPr="001329EA" w:rsidRDefault="001329EA" w:rsidP="001329EA">
      <w:pPr>
        <w:spacing w:after="0" w:line="240" w:lineRule="auto"/>
        <w:textAlignment w:val="baseline"/>
        <w:rPr>
          <w:rFonts w:ascii="Times New Roman" w:eastAsia="Times New Roman" w:hAnsi="Times New Roman" w:cs="Times New Roman"/>
          <w:color w:val="000000"/>
          <w:spacing w:val="2"/>
          <w:sz w:val="24"/>
          <w:szCs w:val="24"/>
          <w:lang w:eastAsia="ru-RU"/>
        </w:rPr>
      </w:pPr>
      <w:r w:rsidRPr="001329EA">
        <w:rPr>
          <w:rFonts w:ascii="Times New Roman" w:eastAsia="Times New Roman" w:hAnsi="Times New Roman" w:cs="Times New Roman"/>
          <w:color w:val="000000"/>
          <w:spacing w:val="2"/>
          <w:sz w:val="24"/>
          <w:szCs w:val="24"/>
          <w:lang w:eastAsia="ru-RU"/>
        </w:rPr>
        <w:t>      Приложение: документы для участия в конкурсе на _____ листах.</w:t>
      </w:r>
    </w:p>
    <w:p w:rsidR="001329EA" w:rsidRPr="001329EA" w:rsidRDefault="001329EA" w:rsidP="001329EA">
      <w:pPr>
        <w:spacing w:after="0" w:line="240" w:lineRule="auto"/>
        <w:textAlignment w:val="baseline"/>
        <w:rPr>
          <w:rFonts w:ascii="Times New Roman" w:eastAsia="Times New Roman" w:hAnsi="Times New Roman" w:cs="Times New Roman"/>
          <w:color w:val="000000"/>
          <w:spacing w:val="2"/>
          <w:sz w:val="24"/>
          <w:szCs w:val="24"/>
          <w:lang w:eastAsia="ru-RU"/>
        </w:rPr>
      </w:pPr>
      <w:r w:rsidRPr="001329EA">
        <w:rPr>
          <w:rFonts w:ascii="Times New Roman" w:eastAsia="Times New Roman" w:hAnsi="Times New Roman" w:cs="Times New Roman"/>
          <w:color w:val="000000"/>
          <w:spacing w:val="2"/>
          <w:sz w:val="24"/>
          <w:szCs w:val="24"/>
          <w:lang w:eastAsia="ru-RU"/>
        </w:rPr>
        <w:t>      Дата заполнения заявки ___________________________________</w:t>
      </w:r>
    </w:p>
    <w:p w:rsidR="001329EA" w:rsidRPr="001329EA" w:rsidRDefault="001329EA" w:rsidP="001329EA">
      <w:pPr>
        <w:spacing w:after="0" w:line="240" w:lineRule="auto"/>
        <w:textAlignment w:val="baseline"/>
        <w:rPr>
          <w:rFonts w:ascii="Times New Roman" w:eastAsia="Times New Roman" w:hAnsi="Times New Roman" w:cs="Times New Roman"/>
          <w:color w:val="000000"/>
          <w:spacing w:val="2"/>
          <w:sz w:val="24"/>
          <w:szCs w:val="24"/>
          <w:lang w:eastAsia="ru-RU"/>
        </w:rPr>
      </w:pPr>
      <w:r w:rsidRPr="001329EA">
        <w:rPr>
          <w:rFonts w:ascii="Times New Roman" w:eastAsia="Times New Roman" w:hAnsi="Times New Roman" w:cs="Times New Roman"/>
          <w:color w:val="000000"/>
          <w:spacing w:val="2"/>
          <w:sz w:val="24"/>
          <w:szCs w:val="24"/>
          <w:lang w:eastAsia="ru-RU"/>
        </w:rPr>
        <w:t>      Личная подпись участника конкурса_________________________</w:t>
      </w:r>
    </w:p>
    <w:p w:rsidR="001329EA" w:rsidRPr="001329EA" w:rsidRDefault="001329EA" w:rsidP="001329EA">
      <w:pPr>
        <w:spacing w:after="0" w:line="240" w:lineRule="auto"/>
        <w:textAlignment w:val="baseline"/>
        <w:rPr>
          <w:rFonts w:ascii="Times New Roman" w:eastAsia="Times New Roman" w:hAnsi="Times New Roman" w:cs="Times New Roman"/>
          <w:color w:val="000000"/>
          <w:spacing w:val="2"/>
          <w:sz w:val="24"/>
          <w:szCs w:val="24"/>
          <w:lang w:eastAsia="ru-RU"/>
        </w:rPr>
      </w:pPr>
      <w:r w:rsidRPr="001329EA">
        <w:rPr>
          <w:rFonts w:ascii="Times New Roman" w:eastAsia="Times New Roman" w:hAnsi="Times New Roman" w:cs="Times New Roman"/>
          <w:color w:val="000000"/>
          <w:spacing w:val="2"/>
          <w:sz w:val="24"/>
          <w:szCs w:val="24"/>
          <w:lang w:eastAsia="ru-RU"/>
        </w:rPr>
        <w:t>      Подпись руководителя организации образования_______________</w:t>
      </w:r>
    </w:p>
    <w:p w:rsidR="001329EA" w:rsidRPr="001329EA" w:rsidRDefault="001329EA" w:rsidP="001329EA">
      <w:pPr>
        <w:spacing w:after="0" w:line="240" w:lineRule="auto"/>
        <w:textAlignment w:val="baseline"/>
        <w:rPr>
          <w:rFonts w:ascii="Times New Roman" w:eastAsia="Times New Roman" w:hAnsi="Times New Roman" w:cs="Times New Roman"/>
          <w:color w:val="000000"/>
          <w:spacing w:val="2"/>
          <w:sz w:val="24"/>
          <w:szCs w:val="24"/>
          <w:lang w:eastAsia="ru-RU"/>
        </w:rPr>
      </w:pPr>
      <w:r w:rsidRPr="001329EA">
        <w:rPr>
          <w:rFonts w:ascii="Times New Roman" w:eastAsia="Times New Roman" w:hAnsi="Times New Roman" w:cs="Times New Roman"/>
          <w:color w:val="000000"/>
          <w:spacing w:val="2"/>
          <w:sz w:val="24"/>
          <w:szCs w:val="24"/>
          <w:lang w:eastAsia="ru-RU"/>
        </w:rPr>
        <w:t>      М.П.</w:t>
      </w:r>
    </w:p>
    <w:tbl>
      <w:tblPr>
        <w:tblW w:w="10221" w:type="dxa"/>
        <w:tblCellMar>
          <w:left w:w="0" w:type="dxa"/>
          <w:right w:w="0" w:type="dxa"/>
        </w:tblCellMar>
        <w:tblLook w:val="04A0" w:firstRow="1" w:lastRow="0" w:firstColumn="1" w:lastColumn="0" w:noHBand="0" w:noVBand="1"/>
      </w:tblPr>
      <w:tblGrid>
        <w:gridCol w:w="6432"/>
        <w:gridCol w:w="3789"/>
      </w:tblGrid>
      <w:tr w:rsidR="001329EA" w:rsidRPr="001329EA" w:rsidTr="00DF11CE">
        <w:trPr>
          <w:trHeight w:val="757"/>
        </w:trPr>
        <w:tc>
          <w:tcPr>
            <w:tcW w:w="6432" w:type="dxa"/>
            <w:tcBorders>
              <w:top w:val="nil"/>
              <w:left w:val="nil"/>
              <w:bottom w:val="nil"/>
              <w:right w:val="nil"/>
            </w:tcBorders>
            <w:shd w:val="clear" w:color="auto" w:fill="auto"/>
            <w:tcMar>
              <w:top w:w="45" w:type="dxa"/>
              <w:left w:w="75" w:type="dxa"/>
              <w:bottom w:w="45" w:type="dxa"/>
              <w:right w:w="75" w:type="dxa"/>
            </w:tcMar>
            <w:hideMark/>
          </w:tcPr>
          <w:p w:rsidR="001329EA" w:rsidRPr="001329EA" w:rsidRDefault="001329EA" w:rsidP="001329EA">
            <w:pPr>
              <w:spacing w:after="0" w:line="240" w:lineRule="auto"/>
              <w:jc w:val="center"/>
              <w:rPr>
                <w:rFonts w:ascii="Times New Roman" w:eastAsia="Times New Roman" w:hAnsi="Times New Roman" w:cs="Times New Roman"/>
                <w:sz w:val="24"/>
                <w:szCs w:val="24"/>
                <w:lang w:eastAsia="ru-RU"/>
              </w:rPr>
            </w:pPr>
            <w:r w:rsidRPr="001329EA">
              <w:rPr>
                <w:rFonts w:ascii="Times New Roman" w:eastAsia="Times New Roman" w:hAnsi="Times New Roman" w:cs="Times New Roman"/>
                <w:sz w:val="24"/>
                <w:szCs w:val="24"/>
                <w:lang w:eastAsia="ru-RU"/>
              </w:rPr>
              <w:t> </w:t>
            </w:r>
          </w:p>
        </w:tc>
        <w:tc>
          <w:tcPr>
            <w:tcW w:w="3789" w:type="dxa"/>
            <w:tcBorders>
              <w:top w:val="nil"/>
              <w:left w:val="nil"/>
              <w:bottom w:val="nil"/>
              <w:right w:val="nil"/>
            </w:tcBorders>
            <w:shd w:val="clear" w:color="auto" w:fill="auto"/>
            <w:tcMar>
              <w:top w:w="45" w:type="dxa"/>
              <w:left w:w="75" w:type="dxa"/>
              <w:bottom w:w="45" w:type="dxa"/>
              <w:right w:w="75" w:type="dxa"/>
            </w:tcMar>
            <w:hideMark/>
          </w:tcPr>
          <w:p w:rsidR="0007249F" w:rsidRDefault="0007249F" w:rsidP="001329EA">
            <w:pPr>
              <w:spacing w:after="0" w:line="240" w:lineRule="auto"/>
              <w:jc w:val="center"/>
              <w:rPr>
                <w:rFonts w:ascii="Times New Roman" w:eastAsia="Times New Roman" w:hAnsi="Times New Roman" w:cs="Times New Roman"/>
                <w:sz w:val="24"/>
                <w:szCs w:val="24"/>
                <w:lang w:eastAsia="ru-RU"/>
              </w:rPr>
            </w:pPr>
            <w:bookmarkStart w:id="3" w:name="z103"/>
            <w:bookmarkEnd w:id="3"/>
          </w:p>
          <w:p w:rsidR="0007249F" w:rsidRDefault="0007249F" w:rsidP="001329EA">
            <w:pPr>
              <w:spacing w:after="0" w:line="240" w:lineRule="auto"/>
              <w:jc w:val="center"/>
              <w:rPr>
                <w:rFonts w:ascii="Times New Roman" w:eastAsia="Times New Roman" w:hAnsi="Times New Roman" w:cs="Times New Roman"/>
                <w:sz w:val="24"/>
                <w:szCs w:val="24"/>
                <w:lang w:eastAsia="ru-RU"/>
              </w:rPr>
            </w:pPr>
          </w:p>
          <w:p w:rsidR="001329EA" w:rsidRPr="001329EA" w:rsidRDefault="001329EA" w:rsidP="001329EA">
            <w:pPr>
              <w:spacing w:after="0" w:line="240" w:lineRule="auto"/>
              <w:jc w:val="center"/>
              <w:rPr>
                <w:rFonts w:ascii="Times New Roman" w:eastAsia="Times New Roman" w:hAnsi="Times New Roman" w:cs="Times New Roman"/>
                <w:sz w:val="24"/>
                <w:szCs w:val="24"/>
                <w:lang w:eastAsia="ru-RU"/>
              </w:rPr>
            </w:pPr>
            <w:r w:rsidRPr="001329EA">
              <w:rPr>
                <w:rFonts w:ascii="Times New Roman" w:eastAsia="Times New Roman" w:hAnsi="Times New Roman" w:cs="Times New Roman"/>
                <w:sz w:val="24"/>
                <w:szCs w:val="24"/>
                <w:lang w:eastAsia="ru-RU"/>
              </w:rPr>
              <w:t>Приложение 2</w:t>
            </w:r>
            <w:r w:rsidRPr="001329EA">
              <w:rPr>
                <w:rFonts w:ascii="Times New Roman" w:eastAsia="Times New Roman" w:hAnsi="Times New Roman" w:cs="Times New Roman"/>
                <w:sz w:val="24"/>
                <w:szCs w:val="24"/>
                <w:lang w:eastAsia="ru-RU"/>
              </w:rPr>
              <w:br/>
              <w:t>к Правилам присвоения</w:t>
            </w:r>
            <w:r w:rsidRPr="001329EA">
              <w:rPr>
                <w:rFonts w:ascii="Times New Roman" w:eastAsia="Times New Roman" w:hAnsi="Times New Roman" w:cs="Times New Roman"/>
                <w:sz w:val="24"/>
                <w:szCs w:val="24"/>
                <w:lang w:eastAsia="ru-RU"/>
              </w:rPr>
              <w:br/>
              <w:t>звания "Лучший педагог"</w:t>
            </w:r>
          </w:p>
        </w:tc>
      </w:tr>
    </w:tbl>
    <w:p w:rsidR="001329EA" w:rsidRPr="001329EA" w:rsidRDefault="001329EA" w:rsidP="006E783F">
      <w:pPr>
        <w:spacing w:after="0" w:line="240" w:lineRule="auto"/>
        <w:jc w:val="center"/>
        <w:textAlignment w:val="baseline"/>
        <w:outlineLvl w:val="2"/>
        <w:rPr>
          <w:rFonts w:ascii="Times New Roman" w:eastAsia="Times New Roman" w:hAnsi="Times New Roman" w:cs="Times New Roman"/>
          <w:b/>
          <w:color w:val="1E1E1E"/>
          <w:sz w:val="28"/>
          <w:szCs w:val="28"/>
          <w:u w:val="single"/>
          <w:lang w:eastAsia="ru-RU"/>
        </w:rPr>
      </w:pPr>
      <w:r w:rsidRPr="001329EA">
        <w:rPr>
          <w:rFonts w:ascii="Times New Roman" w:eastAsia="Times New Roman" w:hAnsi="Times New Roman" w:cs="Times New Roman"/>
          <w:b/>
          <w:color w:val="1E1E1E"/>
          <w:sz w:val="28"/>
          <w:szCs w:val="28"/>
          <w:u w:val="single"/>
          <w:lang w:eastAsia="ru-RU"/>
        </w:rPr>
        <w:t>Структура портфолио педагога</w:t>
      </w:r>
    </w:p>
    <w:p w:rsidR="001329EA" w:rsidRPr="001329EA" w:rsidRDefault="001329EA" w:rsidP="001329EA">
      <w:pPr>
        <w:spacing w:after="0" w:line="240" w:lineRule="auto"/>
        <w:textAlignment w:val="baseline"/>
        <w:rPr>
          <w:rFonts w:ascii="Times New Roman" w:eastAsia="Times New Roman" w:hAnsi="Times New Roman" w:cs="Times New Roman"/>
          <w:color w:val="000000"/>
          <w:spacing w:val="2"/>
          <w:sz w:val="24"/>
          <w:szCs w:val="24"/>
          <w:lang w:eastAsia="ru-RU"/>
        </w:rPr>
      </w:pPr>
      <w:r w:rsidRPr="001329EA">
        <w:rPr>
          <w:rFonts w:ascii="Times New Roman" w:eastAsia="Times New Roman" w:hAnsi="Times New Roman" w:cs="Times New Roman"/>
          <w:color w:val="000000"/>
          <w:spacing w:val="2"/>
          <w:sz w:val="24"/>
          <w:szCs w:val="24"/>
          <w:lang w:eastAsia="ru-RU"/>
        </w:rPr>
        <w:t>      1. Общие сведения о педагоге.</w:t>
      </w:r>
    </w:p>
    <w:p w:rsidR="001329EA" w:rsidRPr="001329EA" w:rsidRDefault="001329EA" w:rsidP="001329EA">
      <w:pPr>
        <w:spacing w:after="0" w:line="240" w:lineRule="auto"/>
        <w:textAlignment w:val="baseline"/>
        <w:rPr>
          <w:rFonts w:ascii="Times New Roman" w:eastAsia="Times New Roman" w:hAnsi="Times New Roman" w:cs="Times New Roman"/>
          <w:color w:val="000000"/>
          <w:spacing w:val="2"/>
          <w:sz w:val="24"/>
          <w:szCs w:val="24"/>
          <w:lang w:eastAsia="ru-RU"/>
        </w:rPr>
      </w:pPr>
      <w:r w:rsidRPr="001329EA">
        <w:rPr>
          <w:rFonts w:ascii="Times New Roman" w:eastAsia="Times New Roman" w:hAnsi="Times New Roman" w:cs="Times New Roman"/>
          <w:color w:val="000000"/>
          <w:spacing w:val="2"/>
          <w:sz w:val="24"/>
          <w:szCs w:val="24"/>
          <w:lang w:eastAsia="ru-RU"/>
        </w:rPr>
        <w:t>      Фамилия, имя, отчество (при наличии) с обязательным вложением фотографии в размере 3х4.</w:t>
      </w:r>
    </w:p>
    <w:p w:rsidR="001329EA" w:rsidRPr="001329EA" w:rsidRDefault="001329EA" w:rsidP="001329EA">
      <w:pPr>
        <w:spacing w:after="0" w:line="240" w:lineRule="auto"/>
        <w:textAlignment w:val="baseline"/>
        <w:rPr>
          <w:rFonts w:ascii="Times New Roman" w:eastAsia="Times New Roman" w:hAnsi="Times New Roman" w:cs="Times New Roman"/>
          <w:color w:val="000000"/>
          <w:spacing w:val="2"/>
          <w:sz w:val="24"/>
          <w:szCs w:val="24"/>
          <w:lang w:eastAsia="ru-RU"/>
        </w:rPr>
      </w:pPr>
      <w:r w:rsidRPr="001329EA">
        <w:rPr>
          <w:rFonts w:ascii="Times New Roman" w:eastAsia="Times New Roman" w:hAnsi="Times New Roman" w:cs="Times New Roman"/>
          <w:color w:val="000000"/>
          <w:spacing w:val="2"/>
          <w:sz w:val="24"/>
          <w:szCs w:val="24"/>
          <w:lang w:eastAsia="ru-RU"/>
        </w:rPr>
        <w:t>      Стаж (трудовой и педагогический).</w:t>
      </w:r>
    </w:p>
    <w:p w:rsidR="001329EA" w:rsidRPr="001329EA" w:rsidRDefault="001329EA" w:rsidP="001329EA">
      <w:pPr>
        <w:spacing w:after="0" w:line="240" w:lineRule="auto"/>
        <w:textAlignment w:val="baseline"/>
        <w:rPr>
          <w:rFonts w:ascii="Times New Roman" w:eastAsia="Times New Roman" w:hAnsi="Times New Roman" w:cs="Times New Roman"/>
          <w:color w:val="000000"/>
          <w:spacing w:val="2"/>
          <w:sz w:val="24"/>
          <w:szCs w:val="24"/>
          <w:lang w:eastAsia="ru-RU"/>
        </w:rPr>
      </w:pPr>
      <w:r w:rsidRPr="001329EA">
        <w:rPr>
          <w:rFonts w:ascii="Times New Roman" w:eastAsia="Times New Roman" w:hAnsi="Times New Roman" w:cs="Times New Roman"/>
          <w:color w:val="000000"/>
          <w:spacing w:val="2"/>
          <w:sz w:val="24"/>
          <w:szCs w:val="24"/>
          <w:lang w:eastAsia="ru-RU"/>
        </w:rPr>
        <w:t>      Образование.</w:t>
      </w:r>
    </w:p>
    <w:p w:rsidR="001329EA" w:rsidRPr="001329EA" w:rsidRDefault="001329EA" w:rsidP="001329EA">
      <w:pPr>
        <w:spacing w:after="0" w:line="240" w:lineRule="auto"/>
        <w:textAlignment w:val="baseline"/>
        <w:rPr>
          <w:rFonts w:ascii="Times New Roman" w:eastAsia="Times New Roman" w:hAnsi="Times New Roman" w:cs="Times New Roman"/>
          <w:color w:val="000000"/>
          <w:spacing w:val="2"/>
          <w:sz w:val="24"/>
          <w:szCs w:val="24"/>
          <w:lang w:eastAsia="ru-RU"/>
        </w:rPr>
      </w:pPr>
      <w:r w:rsidRPr="001329EA">
        <w:rPr>
          <w:rFonts w:ascii="Times New Roman" w:eastAsia="Times New Roman" w:hAnsi="Times New Roman" w:cs="Times New Roman"/>
          <w:color w:val="000000"/>
          <w:spacing w:val="2"/>
          <w:sz w:val="24"/>
          <w:szCs w:val="24"/>
          <w:lang w:eastAsia="ru-RU"/>
        </w:rPr>
        <w:t>      Повышение квалификации.</w:t>
      </w:r>
    </w:p>
    <w:p w:rsidR="001329EA" w:rsidRPr="001329EA" w:rsidRDefault="001329EA" w:rsidP="001329EA">
      <w:pPr>
        <w:spacing w:after="0" w:line="240" w:lineRule="auto"/>
        <w:textAlignment w:val="baseline"/>
        <w:rPr>
          <w:rFonts w:ascii="Times New Roman" w:eastAsia="Times New Roman" w:hAnsi="Times New Roman" w:cs="Times New Roman"/>
          <w:color w:val="000000"/>
          <w:spacing w:val="2"/>
          <w:sz w:val="24"/>
          <w:szCs w:val="24"/>
          <w:lang w:eastAsia="ru-RU"/>
        </w:rPr>
      </w:pPr>
      <w:r w:rsidRPr="001329EA">
        <w:rPr>
          <w:rFonts w:ascii="Times New Roman" w:eastAsia="Times New Roman" w:hAnsi="Times New Roman" w:cs="Times New Roman"/>
          <w:color w:val="000000"/>
          <w:spacing w:val="2"/>
          <w:sz w:val="24"/>
          <w:szCs w:val="24"/>
          <w:lang w:eastAsia="ru-RU"/>
        </w:rPr>
        <w:lastRenderedPageBreak/>
        <w:t>      Награды (грамоты, похвальные листы, благодарственные письма, отзывы и рекомендации), сертификаты курсов повышения квалификации, в том числе дистанционных (сканы документов, подтверждающих образование, прохождение курсов, сканы почетных грамот, сертификатов).</w:t>
      </w:r>
    </w:p>
    <w:p w:rsidR="001329EA" w:rsidRPr="001329EA" w:rsidRDefault="001329EA" w:rsidP="001329EA">
      <w:pPr>
        <w:spacing w:after="0" w:line="240" w:lineRule="auto"/>
        <w:textAlignment w:val="baseline"/>
        <w:rPr>
          <w:rFonts w:ascii="Times New Roman" w:eastAsia="Times New Roman" w:hAnsi="Times New Roman" w:cs="Times New Roman"/>
          <w:color w:val="000000"/>
          <w:spacing w:val="2"/>
          <w:sz w:val="24"/>
          <w:szCs w:val="24"/>
          <w:lang w:eastAsia="ru-RU"/>
        </w:rPr>
      </w:pPr>
      <w:r w:rsidRPr="001329EA">
        <w:rPr>
          <w:rFonts w:ascii="Times New Roman" w:eastAsia="Times New Roman" w:hAnsi="Times New Roman" w:cs="Times New Roman"/>
          <w:color w:val="000000"/>
          <w:spacing w:val="2"/>
          <w:sz w:val="24"/>
          <w:szCs w:val="24"/>
          <w:lang w:eastAsia="ru-RU"/>
        </w:rPr>
        <w:t>      2. Мониторинг педагогической деятельности</w:t>
      </w:r>
    </w:p>
    <w:p w:rsidR="001329EA" w:rsidRPr="001329EA" w:rsidRDefault="001329EA" w:rsidP="001329EA">
      <w:pPr>
        <w:spacing w:after="0" w:line="240" w:lineRule="auto"/>
        <w:textAlignment w:val="baseline"/>
        <w:rPr>
          <w:rFonts w:ascii="Times New Roman" w:eastAsia="Times New Roman" w:hAnsi="Times New Roman" w:cs="Times New Roman"/>
          <w:color w:val="000000"/>
          <w:spacing w:val="2"/>
          <w:sz w:val="24"/>
          <w:szCs w:val="24"/>
          <w:lang w:eastAsia="ru-RU"/>
        </w:rPr>
      </w:pPr>
      <w:r w:rsidRPr="001329EA">
        <w:rPr>
          <w:rFonts w:ascii="Times New Roman" w:eastAsia="Times New Roman" w:hAnsi="Times New Roman" w:cs="Times New Roman"/>
          <w:color w:val="000000"/>
          <w:spacing w:val="2"/>
          <w:sz w:val="24"/>
          <w:szCs w:val="24"/>
          <w:lang w:eastAsia="ru-RU"/>
        </w:rPr>
        <w:t>      мониторинг и динамика развития качества знаний за последние пять лет;</w:t>
      </w:r>
    </w:p>
    <w:p w:rsidR="001329EA" w:rsidRPr="001329EA" w:rsidRDefault="001329EA" w:rsidP="001329EA">
      <w:pPr>
        <w:spacing w:after="0" w:line="240" w:lineRule="auto"/>
        <w:textAlignment w:val="baseline"/>
        <w:rPr>
          <w:rFonts w:ascii="Times New Roman" w:eastAsia="Times New Roman" w:hAnsi="Times New Roman" w:cs="Times New Roman"/>
          <w:color w:val="000000"/>
          <w:spacing w:val="2"/>
          <w:sz w:val="24"/>
          <w:szCs w:val="24"/>
          <w:lang w:eastAsia="ru-RU"/>
        </w:rPr>
      </w:pPr>
      <w:r w:rsidRPr="001329EA">
        <w:rPr>
          <w:rFonts w:ascii="Times New Roman" w:eastAsia="Times New Roman" w:hAnsi="Times New Roman" w:cs="Times New Roman"/>
          <w:color w:val="000000"/>
          <w:spacing w:val="2"/>
          <w:sz w:val="24"/>
          <w:szCs w:val="24"/>
          <w:lang w:eastAsia="ru-RU"/>
        </w:rPr>
        <w:t>      сведения об итогах внешней оценки по предмету;</w:t>
      </w:r>
    </w:p>
    <w:p w:rsidR="001329EA" w:rsidRPr="001329EA" w:rsidRDefault="001329EA" w:rsidP="001329EA">
      <w:pPr>
        <w:spacing w:after="0" w:line="240" w:lineRule="auto"/>
        <w:textAlignment w:val="baseline"/>
        <w:rPr>
          <w:rFonts w:ascii="Times New Roman" w:eastAsia="Times New Roman" w:hAnsi="Times New Roman" w:cs="Times New Roman"/>
          <w:color w:val="000000"/>
          <w:spacing w:val="2"/>
          <w:sz w:val="24"/>
          <w:szCs w:val="24"/>
          <w:lang w:eastAsia="ru-RU"/>
        </w:rPr>
      </w:pPr>
      <w:r w:rsidRPr="001329EA">
        <w:rPr>
          <w:rFonts w:ascii="Times New Roman" w:eastAsia="Times New Roman" w:hAnsi="Times New Roman" w:cs="Times New Roman"/>
          <w:color w:val="000000"/>
          <w:spacing w:val="2"/>
          <w:sz w:val="24"/>
          <w:szCs w:val="24"/>
          <w:lang w:eastAsia="ru-RU"/>
        </w:rPr>
        <w:t>      сведения о собственном участии на олимпиадах, профессиональных конкурсах;</w:t>
      </w:r>
    </w:p>
    <w:p w:rsidR="001329EA" w:rsidRPr="001329EA" w:rsidRDefault="001329EA" w:rsidP="001329EA">
      <w:pPr>
        <w:spacing w:after="0" w:line="240" w:lineRule="auto"/>
        <w:textAlignment w:val="baseline"/>
        <w:rPr>
          <w:rFonts w:ascii="Times New Roman" w:eastAsia="Times New Roman" w:hAnsi="Times New Roman" w:cs="Times New Roman"/>
          <w:color w:val="000000"/>
          <w:spacing w:val="2"/>
          <w:sz w:val="24"/>
          <w:szCs w:val="24"/>
          <w:lang w:eastAsia="ru-RU"/>
        </w:rPr>
      </w:pPr>
      <w:r w:rsidRPr="001329EA">
        <w:rPr>
          <w:rFonts w:ascii="Times New Roman" w:eastAsia="Times New Roman" w:hAnsi="Times New Roman" w:cs="Times New Roman"/>
          <w:color w:val="000000"/>
          <w:spacing w:val="2"/>
          <w:sz w:val="24"/>
          <w:szCs w:val="24"/>
          <w:lang w:eastAsia="ru-RU"/>
        </w:rPr>
        <w:t>      достижения учащихся, победителей олимпиад, соревнований (конкурсов) по предмету, участие в научно-практических конференциях.</w:t>
      </w:r>
    </w:p>
    <w:p w:rsidR="001329EA" w:rsidRPr="001329EA" w:rsidRDefault="001329EA" w:rsidP="001329EA">
      <w:pPr>
        <w:spacing w:after="0" w:line="240" w:lineRule="auto"/>
        <w:textAlignment w:val="baseline"/>
        <w:rPr>
          <w:rFonts w:ascii="Times New Roman" w:eastAsia="Times New Roman" w:hAnsi="Times New Roman" w:cs="Times New Roman"/>
          <w:color w:val="000000"/>
          <w:spacing w:val="2"/>
          <w:sz w:val="24"/>
          <w:szCs w:val="24"/>
          <w:lang w:eastAsia="ru-RU"/>
        </w:rPr>
      </w:pPr>
      <w:r w:rsidRPr="001329EA">
        <w:rPr>
          <w:rFonts w:ascii="Times New Roman" w:eastAsia="Times New Roman" w:hAnsi="Times New Roman" w:cs="Times New Roman"/>
          <w:color w:val="000000"/>
          <w:spacing w:val="2"/>
          <w:sz w:val="24"/>
          <w:szCs w:val="24"/>
          <w:lang w:eastAsia="ru-RU"/>
        </w:rPr>
        <w:t>      3. Научно-методическая деятельность</w:t>
      </w:r>
    </w:p>
    <w:p w:rsidR="001329EA" w:rsidRPr="001329EA" w:rsidRDefault="001329EA" w:rsidP="001329EA">
      <w:pPr>
        <w:spacing w:after="0" w:line="240" w:lineRule="auto"/>
        <w:textAlignment w:val="baseline"/>
        <w:rPr>
          <w:rFonts w:ascii="Times New Roman" w:eastAsia="Times New Roman" w:hAnsi="Times New Roman" w:cs="Times New Roman"/>
          <w:color w:val="000000"/>
          <w:spacing w:val="2"/>
          <w:sz w:val="24"/>
          <w:szCs w:val="24"/>
          <w:lang w:eastAsia="ru-RU"/>
        </w:rPr>
      </w:pPr>
      <w:r w:rsidRPr="001329EA">
        <w:rPr>
          <w:rFonts w:ascii="Times New Roman" w:eastAsia="Times New Roman" w:hAnsi="Times New Roman" w:cs="Times New Roman"/>
          <w:color w:val="000000"/>
          <w:spacing w:val="2"/>
          <w:sz w:val="24"/>
          <w:szCs w:val="24"/>
          <w:lang w:eastAsia="ru-RU"/>
        </w:rPr>
        <w:t>      Вся информация по педагогическому направлению, по которому работает педагог:</w:t>
      </w:r>
    </w:p>
    <w:p w:rsidR="001329EA" w:rsidRPr="001329EA" w:rsidRDefault="001329EA" w:rsidP="001329EA">
      <w:pPr>
        <w:spacing w:after="0" w:line="240" w:lineRule="auto"/>
        <w:textAlignment w:val="baseline"/>
        <w:rPr>
          <w:rFonts w:ascii="Times New Roman" w:eastAsia="Times New Roman" w:hAnsi="Times New Roman" w:cs="Times New Roman"/>
          <w:color w:val="000000"/>
          <w:spacing w:val="2"/>
          <w:sz w:val="24"/>
          <w:szCs w:val="24"/>
          <w:lang w:eastAsia="ru-RU"/>
        </w:rPr>
      </w:pPr>
      <w:r w:rsidRPr="001329EA">
        <w:rPr>
          <w:rFonts w:ascii="Times New Roman" w:eastAsia="Times New Roman" w:hAnsi="Times New Roman" w:cs="Times New Roman"/>
          <w:color w:val="000000"/>
          <w:spacing w:val="2"/>
          <w:sz w:val="24"/>
          <w:szCs w:val="24"/>
          <w:lang w:eastAsia="ru-RU"/>
        </w:rPr>
        <w:t>      описание используемых технологий, приемов и методов обучения;</w:t>
      </w:r>
    </w:p>
    <w:p w:rsidR="001329EA" w:rsidRPr="001329EA" w:rsidRDefault="001329EA" w:rsidP="001329EA">
      <w:pPr>
        <w:spacing w:after="0" w:line="240" w:lineRule="auto"/>
        <w:textAlignment w:val="baseline"/>
        <w:rPr>
          <w:rFonts w:ascii="Times New Roman" w:eastAsia="Times New Roman" w:hAnsi="Times New Roman" w:cs="Times New Roman"/>
          <w:color w:val="000000"/>
          <w:spacing w:val="2"/>
          <w:sz w:val="24"/>
          <w:szCs w:val="24"/>
          <w:lang w:eastAsia="ru-RU"/>
        </w:rPr>
      </w:pPr>
      <w:r w:rsidRPr="001329EA">
        <w:rPr>
          <w:rFonts w:ascii="Times New Roman" w:eastAsia="Times New Roman" w:hAnsi="Times New Roman" w:cs="Times New Roman"/>
          <w:color w:val="000000"/>
          <w:spacing w:val="2"/>
          <w:sz w:val="24"/>
          <w:szCs w:val="24"/>
          <w:lang w:eastAsia="ru-RU"/>
        </w:rPr>
        <w:t>      материалы по семинарам, конкурсам, "круглым столам", фестивалям, в которых участвовал педагог;</w:t>
      </w:r>
    </w:p>
    <w:p w:rsidR="001329EA" w:rsidRPr="001329EA" w:rsidRDefault="001329EA" w:rsidP="001329EA">
      <w:pPr>
        <w:spacing w:after="0" w:line="240" w:lineRule="auto"/>
        <w:textAlignment w:val="baseline"/>
        <w:rPr>
          <w:rFonts w:ascii="Times New Roman" w:eastAsia="Times New Roman" w:hAnsi="Times New Roman" w:cs="Times New Roman"/>
          <w:color w:val="000000"/>
          <w:spacing w:val="2"/>
          <w:sz w:val="24"/>
          <w:szCs w:val="24"/>
          <w:lang w:eastAsia="ru-RU"/>
        </w:rPr>
      </w:pPr>
      <w:r w:rsidRPr="001329EA">
        <w:rPr>
          <w:rFonts w:ascii="Times New Roman" w:eastAsia="Times New Roman" w:hAnsi="Times New Roman" w:cs="Times New Roman"/>
          <w:color w:val="000000"/>
          <w:spacing w:val="2"/>
          <w:sz w:val="24"/>
          <w:szCs w:val="24"/>
          <w:lang w:eastAsia="ru-RU"/>
        </w:rPr>
        <w:t>      исследовательская деятельность;</w:t>
      </w:r>
    </w:p>
    <w:p w:rsidR="001329EA" w:rsidRPr="001329EA" w:rsidRDefault="001329EA" w:rsidP="001329EA">
      <w:pPr>
        <w:spacing w:after="0" w:line="240" w:lineRule="auto"/>
        <w:textAlignment w:val="baseline"/>
        <w:rPr>
          <w:rFonts w:ascii="Times New Roman" w:eastAsia="Times New Roman" w:hAnsi="Times New Roman" w:cs="Times New Roman"/>
          <w:color w:val="000000"/>
          <w:spacing w:val="2"/>
          <w:sz w:val="24"/>
          <w:szCs w:val="24"/>
          <w:lang w:eastAsia="ru-RU"/>
        </w:rPr>
      </w:pPr>
      <w:r w:rsidRPr="001329EA">
        <w:rPr>
          <w:rFonts w:ascii="Times New Roman" w:eastAsia="Times New Roman" w:hAnsi="Times New Roman" w:cs="Times New Roman"/>
          <w:color w:val="000000"/>
          <w:spacing w:val="2"/>
          <w:sz w:val="24"/>
          <w:szCs w:val="24"/>
          <w:lang w:eastAsia="ru-RU"/>
        </w:rPr>
        <w:t>      разработки авторских программ, учебно-методических комплексов, методических материалов, выписки протоколов к ним (при наличии);</w:t>
      </w:r>
    </w:p>
    <w:p w:rsidR="001329EA" w:rsidRPr="001329EA" w:rsidRDefault="001329EA" w:rsidP="001329EA">
      <w:pPr>
        <w:spacing w:after="0" w:line="240" w:lineRule="auto"/>
        <w:textAlignment w:val="baseline"/>
        <w:rPr>
          <w:rFonts w:ascii="Times New Roman" w:eastAsia="Times New Roman" w:hAnsi="Times New Roman" w:cs="Times New Roman"/>
          <w:color w:val="000000"/>
          <w:spacing w:val="2"/>
          <w:sz w:val="24"/>
          <w:szCs w:val="24"/>
          <w:lang w:eastAsia="ru-RU"/>
        </w:rPr>
      </w:pPr>
      <w:r w:rsidRPr="001329EA">
        <w:rPr>
          <w:rFonts w:ascii="Times New Roman" w:eastAsia="Times New Roman" w:hAnsi="Times New Roman" w:cs="Times New Roman"/>
          <w:color w:val="000000"/>
          <w:spacing w:val="2"/>
          <w:sz w:val="24"/>
          <w:szCs w:val="24"/>
          <w:lang w:eastAsia="ru-RU"/>
        </w:rPr>
        <w:t>      материалы по реализации образовательных и социальных проектов (при наличии);</w:t>
      </w:r>
    </w:p>
    <w:p w:rsidR="001329EA" w:rsidRPr="001329EA" w:rsidRDefault="001329EA" w:rsidP="001329EA">
      <w:pPr>
        <w:spacing w:after="0" w:line="240" w:lineRule="auto"/>
        <w:textAlignment w:val="baseline"/>
        <w:rPr>
          <w:rFonts w:ascii="Times New Roman" w:eastAsia="Times New Roman" w:hAnsi="Times New Roman" w:cs="Times New Roman"/>
          <w:color w:val="000000"/>
          <w:spacing w:val="2"/>
          <w:sz w:val="24"/>
          <w:szCs w:val="24"/>
          <w:lang w:eastAsia="ru-RU"/>
        </w:rPr>
      </w:pPr>
      <w:r w:rsidRPr="001329EA">
        <w:rPr>
          <w:rFonts w:ascii="Times New Roman" w:eastAsia="Times New Roman" w:hAnsi="Times New Roman" w:cs="Times New Roman"/>
          <w:color w:val="000000"/>
          <w:spacing w:val="2"/>
          <w:sz w:val="24"/>
          <w:szCs w:val="24"/>
          <w:lang w:eastAsia="ru-RU"/>
        </w:rPr>
        <w:t>      сведения о творческих отчетах, семинарах, открытых уроках, тренингах, выступлениях на научно-практических конференциях;</w:t>
      </w:r>
    </w:p>
    <w:p w:rsidR="001329EA" w:rsidRPr="001329EA" w:rsidRDefault="001329EA" w:rsidP="001329EA">
      <w:pPr>
        <w:spacing w:after="0" w:line="240" w:lineRule="auto"/>
        <w:textAlignment w:val="baseline"/>
        <w:rPr>
          <w:rFonts w:ascii="Times New Roman" w:eastAsia="Times New Roman" w:hAnsi="Times New Roman" w:cs="Times New Roman"/>
          <w:color w:val="000000"/>
          <w:spacing w:val="2"/>
          <w:sz w:val="24"/>
          <w:szCs w:val="24"/>
          <w:lang w:eastAsia="ru-RU"/>
        </w:rPr>
      </w:pPr>
      <w:r w:rsidRPr="001329EA">
        <w:rPr>
          <w:rFonts w:ascii="Times New Roman" w:eastAsia="Times New Roman" w:hAnsi="Times New Roman" w:cs="Times New Roman"/>
          <w:color w:val="000000"/>
          <w:spacing w:val="2"/>
          <w:sz w:val="24"/>
          <w:szCs w:val="24"/>
          <w:lang w:eastAsia="ru-RU"/>
        </w:rPr>
        <w:t>      публикации в средствах массовых информациях;</w:t>
      </w:r>
    </w:p>
    <w:p w:rsidR="001329EA" w:rsidRPr="001329EA" w:rsidRDefault="001329EA" w:rsidP="001329EA">
      <w:pPr>
        <w:spacing w:after="0" w:line="240" w:lineRule="auto"/>
        <w:textAlignment w:val="baseline"/>
        <w:rPr>
          <w:rFonts w:ascii="Times New Roman" w:eastAsia="Times New Roman" w:hAnsi="Times New Roman" w:cs="Times New Roman"/>
          <w:color w:val="000000"/>
          <w:spacing w:val="2"/>
          <w:sz w:val="24"/>
          <w:szCs w:val="24"/>
          <w:lang w:eastAsia="ru-RU"/>
        </w:rPr>
      </w:pPr>
      <w:r w:rsidRPr="001329EA">
        <w:rPr>
          <w:rFonts w:ascii="Times New Roman" w:eastAsia="Times New Roman" w:hAnsi="Times New Roman" w:cs="Times New Roman"/>
          <w:color w:val="000000"/>
          <w:spacing w:val="2"/>
          <w:sz w:val="24"/>
          <w:szCs w:val="24"/>
          <w:lang w:eastAsia="ru-RU"/>
        </w:rPr>
        <w:t>      работа по обмену опытом.</w:t>
      </w:r>
    </w:p>
    <w:p w:rsidR="001329EA" w:rsidRPr="001329EA" w:rsidRDefault="001329EA" w:rsidP="001329EA">
      <w:pPr>
        <w:spacing w:after="0" w:line="240" w:lineRule="auto"/>
        <w:textAlignment w:val="baseline"/>
        <w:rPr>
          <w:rFonts w:ascii="Times New Roman" w:eastAsia="Times New Roman" w:hAnsi="Times New Roman" w:cs="Times New Roman"/>
          <w:color w:val="000000"/>
          <w:spacing w:val="2"/>
          <w:sz w:val="24"/>
          <w:szCs w:val="24"/>
          <w:lang w:eastAsia="ru-RU"/>
        </w:rPr>
      </w:pPr>
      <w:r w:rsidRPr="001329EA">
        <w:rPr>
          <w:rFonts w:ascii="Times New Roman" w:eastAsia="Times New Roman" w:hAnsi="Times New Roman" w:cs="Times New Roman"/>
          <w:color w:val="000000"/>
          <w:spacing w:val="2"/>
          <w:sz w:val="24"/>
          <w:szCs w:val="24"/>
          <w:lang w:eastAsia="ru-RU"/>
        </w:rPr>
        <w:t>      4. Внеурочная деятельность</w:t>
      </w:r>
    </w:p>
    <w:p w:rsidR="001329EA" w:rsidRPr="001329EA" w:rsidRDefault="001329EA" w:rsidP="001329EA">
      <w:pPr>
        <w:spacing w:after="0" w:line="240" w:lineRule="auto"/>
        <w:textAlignment w:val="baseline"/>
        <w:rPr>
          <w:rFonts w:ascii="Times New Roman" w:eastAsia="Times New Roman" w:hAnsi="Times New Roman" w:cs="Times New Roman"/>
          <w:color w:val="000000"/>
          <w:spacing w:val="2"/>
          <w:sz w:val="24"/>
          <w:szCs w:val="24"/>
          <w:lang w:eastAsia="ru-RU"/>
        </w:rPr>
      </w:pPr>
      <w:r w:rsidRPr="001329EA">
        <w:rPr>
          <w:rFonts w:ascii="Times New Roman" w:eastAsia="Times New Roman" w:hAnsi="Times New Roman" w:cs="Times New Roman"/>
          <w:color w:val="000000"/>
          <w:spacing w:val="2"/>
          <w:sz w:val="24"/>
          <w:szCs w:val="24"/>
          <w:lang w:eastAsia="ru-RU"/>
        </w:rPr>
        <w:t>      творческие работы учащихся;</w:t>
      </w:r>
    </w:p>
    <w:p w:rsidR="001329EA" w:rsidRPr="001329EA" w:rsidRDefault="001329EA" w:rsidP="001329EA">
      <w:pPr>
        <w:spacing w:after="0" w:line="240" w:lineRule="auto"/>
        <w:textAlignment w:val="baseline"/>
        <w:rPr>
          <w:rFonts w:ascii="Times New Roman" w:eastAsia="Times New Roman" w:hAnsi="Times New Roman" w:cs="Times New Roman"/>
          <w:color w:val="000000"/>
          <w:spacing w:val="2"/>
          <w:sz w:val="24"/>
          <w:szCs w:val="24"/>
          <w:lang w:eastAsia="ru-RU"/>
        </w:rPr>
      </w:pPr>
      <w:r w:rsidRPr="001329EA">
        <w:rPr>
          <w:rFonts w:ascii="Times New Roman" w:eastAsia="Times New Roman" w:hAnsi="Times New Roman" w:cs="Times New Roman"/>
          <w:color w:val="000000"/>
          <w:spacing w:val="2"/>
          <w:sz w:val="24"/>
          <w:szCs w:val="24"/>
          <w:lang w:eastAsia="ru-RU"/>
        </w:rPr>
        <w:t>      отзывы учащихся, коллег, педагогов, социальных партнеров, родителей, общественности;</w:t>
      </w:r>
    </w:p>
    <w:p w:rsidR="001329EA" w:rsidRDefault="001329EA" w:rsidP="001329EA">
      <w:pPr>
        <w:spacing w:after="0" w:line="240" w:lineRule="auto"/>
        <w:textAlignment w:val="baseline"/>
        <w:rPr>
          <w:rFonts w:ascii="Times New Roman" w:eastAsia="Times New Roman" w:hAnsi="Times New Roman" w:cs="Times New Roman"/>
          <w:color w:val="000000"/>
          <w:spacing w:val="2"/>
          <w:sz w:val="24"/>
          <w:szCs w:val="24"/>
          <w:lang w:eastAsia="ru-RU"/>
        </w:rPr>
      </w:pPr>
      <w:r w:rsidRPr="001329EA">
        <w:rPr>
          <w:rFonts w:ascii="Times New Roman" w:eastAsia="Times New Roman" w:hAnsi="Times New Roman" w:cs="Times New Roman"/>
          <w:color w:val="000000"/>
          <w:spacing w:val="2"/>
          <w:sz w:val="24"/>
          <w:szCs w:val="24"/>
          <w:lang w:eastAsia="ru-RU"/>
        </w:rPr>
        <w:t>      волонтерская деятельность, участие в благотворительных мероприятиях.</w:t>
      </w:r>
    </w:p>
    <w:p w:rsidR="006E783F" w:rsidRPr="001329EA" w:rsidRDefault="006E783F" w:rsidP="001329EA">
      <w:pPr>
        <w:spacing w:after="0" w:line="240" w:lineRule="auto"/>
        <w:textAlignment w:val="baseline"/>
        <w:rPr>
          <w:rFonts w:ascii="Times New Roman" w:eastAsia="Times New Roman" w:hAnsi="Times New Roman" w:cs="Times New Roman"/>
          <w:color w:val="000000"/>
          <w:spacing w:val="2"/>
          <w:sz w:val="24"/>
          <w:szCs w:val="24"/>
          <w:lang w:eastAsia="ru-RU"/>
        </w:rPr>
      </w:pPr>
    </w:p>
    <w:tbl>
      <w:tblPr>
        <w:tblW w:w="8604" w:type="dxa"/>
        <w:tblCellMar>
          <w:left w:w="0" w:type="dxa"/>
          <w:right w:w="0" w:type="dxa"/>
        </w:tblCellMar>
        <w:tblLook w:val="04A0" w:firstRow="1" w:lastRow="0" w:firstColumn="1" w:lastColumn="0" w:noHBand="0" w:noVBand="1"/>
      </w:tblPr>
      <w:tblGrid>
        <w:gridCol w:w="5415"/>
        <w:gridCol w:w="3189"/>
      </w:tblGrid>
      <w:tr w:rsidR="001329EA" w:rsidRPr="001329EA" w:rsidTr="006E783F">
        <w:trPr>
          <w:trHeight w:val="357"/>
        </w:trPr>
        <w:tc>
          <w:tcPr>
            <w:tcW w:w="5415" w:type="dxa"/>
            <w:tcBorders>
              <w:top w:val="nil"/>
              <w:left w:val="nil"/>
              <w:bottom w:val="nil"/>
              <w:right w:val="nil"/>
            </w:tcBorders>
            <w:shd w:val="clear" w:color="auto" w:fill="auto"/>
            <w:tcMar>
              <w:top w:w="45" w:type="dxa"/>
              <w:left w:w="75" w:type="dxa"/>
              <w:bottom w:w="45" w:type="dxa"/>
              <w:right w:w="75" w:type="dxa"/>
            </w:tcMar>
            <w:hideMark/>
          </w:tcPr>
          <w:p w:rsidR="001329EA" w:rsidRDefault="001329EA" w:rsidP="001329EA">
            <w:pPr>
              <w:spacing w:after="0" w:line="240" w:lineRule="auto"/>
              <w:jc w:val="center"/>
              <w:rPr>
                <w:rFonts w:ascii="Times New Roman" w:eastAsia="Times New Roman" w:hAnsi="Times New Roman" w:cs="Times New Roman"/>
                <w:sz w:val="24"/>
                <w:szCs w:val="24"/>
                <w:lang w:eastAsia="ru-RU"/>
              </w:rPr>
            </w:pPr>
            <w:r w:rsidRPr="001329EA">
              <w:rPr>
                <w:rFonts w:ascii="Times New Roman" w:eastAsia="Times New Roman" w:hAnsi="Times New Roman" w:cs="Times New Roman"/>
                <w:sz w:val="24"/>
                <w:szCs w:val="24"/>
                <w:lang w:eastAsia="ru-RU"/>
              </w:rPr>
              <w:t> </w:t>
            </w:r>
          </w:p>
          <w:p w:rsidR="006E783F" w:rsidRDefault="006E783F" w:rsidP="001329EA">
            <w:pPr>
              <w:spacing w:after="0" w:line="240" w:lineRule="auto"/>
              <w:jc w:val="center"/>
              <w:rPr>
                <w:rFonts w:ascii="Times New Roman" w:eastAsia="Times New Roman" w:hAnsi="Times New Roman" w:cs="Times New Roman"/>
                <w:sz w:val="24"/>
                <w:szCs w:val="24"/>
                <w:lang w:eastAsia="ru-RU"/>
              </w:rPr>
            </w:pPr>
          </w:p>
          <w:p w:rsidR="006E783F" w:rsidRDefault="006E783F" w:rsidP="001329EA">
            <w:pPr>
              <w:spacing w:after="0" w:line="240" w:lineRule="auto"/>
              <w:jc w:val="center"/>
              <w:rPr>
                <w:rFonts w:ascii="Times New Roman" w:eastAsia="Times New Roman" w:hAnsi="Times New Roman" w:cs="Times New Roman"/>
                <w:sz w:val="24"/>
                <w:szCs w:val="24"/>
                <w:lang w:eastAsia="ru-RU"/>
              </w:rPr>
            </w:pPr>
          </w:p>
          <w:p w:rsidR="006E783F" w:rsidRPr="001329EA" w:rsidRDefault="006E783F" w:rsidP="001329EA">
            <w:pPr>
              <w:spacing w:after="0" w:line="240" w:lineRule="auto"/>
              <w:jc w:val="center"/>
              <w:rPr>
                <w:rFonts w:ascii="Times New Roman" w:eastAsia="Times New Roman" w:hAnsi="Times New Roman" w:cs="Times New Roman"/>
                <w:sz w:val="24"/>
                <w:szCs w:val="24"/>
                <w:lang w:eastAsia="ru-RU"/>
              </w:rPr>
            </w:pPr>
          </w:p>
        </w:tc>
        <w:tc>
          <w:tcPr>
            <w:tcW w:w="3189" w:type="dxa"/>
            <w:tcBorders>
              <w:top w:val="nil"/>
              <w:left w:val="nil"/>
              <w:bottom w:val="nil"/>
              <w:right w:val="nil"/>
            </w:tcBorders>
            <w:shd w:val="clear" w:color="auto" w:fill="auto"/>
            <w:tcMar>
              <w:top w:w="45" w:type="dxa"/>
              <w:left w:w="75" w:type="dxa"/>
              <w:bottom w:w="45" w:type="dxa"/>
              <w:right w:w="75" w:type="dxa"/>
            </w:tcMar>
            <w:hideMark/>
          </w:tcPr>
          <w:p w:rsidR="001329EA" w:rsidRPr="001329EA" w:rsidRDefault="006E783F" w:rsidP="006E783F">
            <w:pPr>
              <w:spacing w:after="0" w:line="240" w:lineRule="auto"/>
              <w:rPr>
                <w:rFonts w:ascii="Times New Roman" w:eastAsia="Times New Roman" w:hAnsi="Times New Roman" w:cs="Times New Roman"/>
                <w:sz w:val="24"/>
                <w:szCs w:val="24"/>
                <w:lang w:eastAsia="ru-RU"/>
              </w:rPr>
            </w:pPr>
            <w:bookmarkStart w:id="4" w:name="z109"/>
            <w:bookmarkEnd w:id="4"/>
            <w:r>
              <w:rPr>
                <w:rFonts w:ascii="Times New Roman" w:eastAsia="Times New Roman" w:hAnsi="Times New Roman" w:cs="Times New Roman"/>
                <w:sz w:val="24"/>
                <w:szCs w:val="24"/>
                <w:lang w:eastAsia="ru-RU"/>
              </w:rPr>
              <w:t>Приложение</w:t>
            </w:r>
            <w:r w:rsidR="0007249F">
              <w:rPr>
                <w:rFonts w:ascii="Times New Roman" w:eastAsia="Times New Roman" w:hAnsi="Times New Roman" w:cs="Times New Roman"/>
                <w:sz w:val="24"/>
                <w:szCs w:val="24"/>
                <w:lang w:eastAsia="ru-RU"/>
              </w:rPr>
              <w:t xml:space="preserve">3 </w:t>
            </w:r>
            <w:r>
              <w:rPr>
                <w:rFonts w:ascii="Times New Roman" w:eastAsia="Times New Roman" w:hAnsi="Times New Roman" w:cs="Times New Roman"/>
                <w:sz w:val="24"/>
                <w:szCs w:val="24"/>
                <w:lang w:eastAsia="ru-RU"/>
              </w:rPr>
              <w:t xml:space="preserve"> </w:t>
            </w:r>
            <w:r w:rsidR="001329EA" w:rsidRPr="001329EA">
              <w:rPr>
                <w:rFonts w:ascii="Times New Roman" w:eastAsia="Times New Roman" w:hAnsi="Times New Roman" w:cs="Times New Roman"/>
                <w:sz w:val="24"/>
                <w:szCs w:val="24"/>
                <w:lang w:eastAsia="ru-RU"/>
              </w:rPr>
              <w:t>к Правилам присвоения</w:t>
            </w:r>
            <w:r w:rsidR="001329EA" w:rsidRPr="001329EA">
              <w:rPr>
                <w:rFonts w:ascii="Times New Roman" w:eastAsia="Times New Roman" w:hAnsi="Times New Roman" w:cs="Times New Roman"/>
                <w:sz w:val="24"/>
                <w:szCs w:val="24"/>
                <w:lang w:eastAsia="ru-RU"/>
              </w:rPr>
              <w:br/>
              <w:t>звания "Лучший педагог"</w:t>
            </w:r>
          </w:p>
        </w:tc>
      </w:tr>
    </w:tbl>
    <w:p w:rsidR="001329EA" w:rsidRPr="001329EA" w:rsidRDefault="001329EA" w:rsidP="006E783F">
      <w:pPr>
        <w:spacing w:after="0" w:line="240" w:lineRule="auto"/>
        <w:jc w:val="center"/>
        <w:textAlignment w:val="baseline"/>
        <w:outlineLvl w:val="2"/>
        <w:rPr>
          <w:rFonts w:ascii="Times New Roman" w:eastAsia="Times New Roman" w:hAnsi="Times New Roman" w:cs="Times New Roman"/>
          <w:b/>
          <w:color w:val="1E1E1E"/>
          <w:sz w:val="28"/>
          <w:szCs w:val="28"/>
          <w:lang w:eastAsia="ru-RU"/>
        </w:rPr>
      </w:pPr>
      <w:r w:rsidRPr="001329EA">
        <w:rPr>
          <w:rFonts w:ascii="Times New Roman" w:eastAsia="Times New Roman" w:hAnsi="Times New Roman" w:cs="Times New Roman"/>
          <w:b/>
          <w:color w:val="1E1E1E"/>
          <w:sz w:val="28"/>
          <w:szCs w:val="28"/>
          <w:lang w:eastAsia="ru-RU"/>
        </w:rPr>
        <w:t>Технические условия к видеоролику Конкурса</w:t>
      </w:r>
      <w:r w:rsidRPr="001329EA">
        <w:rPr>
          <w:rFonts w:ascii="Times New Roman" w:eastAsia="Times New Roman" w:hAnsi="Times New Roman" w:cs="Times New Roman"/>
          <w:b/>
          <w:color w:val="1E1E1E"/>
          <w:sz w:val="28"/>
          <w:szCs w:val="28"/>
          <w:lang w:eastAsia="ru-RU"/>
        </w:rPr>
        <w:br/>
        <w:t>на присвоение звания "Лучший педагог"</w:t>
      </w:r>
    </w:p>
    <w:p w:rsidR="001329EA" w:rsidRPr="001329EA" w:rsidRDefault="001329EA" w:rsidP="001329EA">
      <w:pPr>
        <w:spacing w:after="0" w:line="240" w:lineRule="auto"/>
        <w:textAlignment w:val="baseline"/>
        <w:rPr>
          <w:rFonts w:ascii="Times New Roman" w:eastAsia="Times New Roman" w:hAnsi="Times New Roman" w:cs="Times New Roman"/>
          <w:color w:val="000000"/>
          <w:spacing w:val="2"/>
          <w:sz w:val="24"/>
          <w:szCs w:val="24"/>
          <w:lang w:eastAsia="ru-RU"/>
        </w:rPr>
      </w:pPr>
      <w:r w:rsidRPr="001329EA">
        <w:rPr>
          <w:rFonts w:ascii="Times New Roman" w:eastAsia="Times New Roman" w:hAnsi="Times New Roman" w:cs="Times New Roman"/>
          <w:color w:val="000000"/>
          <w:spacing w:val="2"/>
          <w:sz w:val="24"/>
          <w:szCs w:val="24"/>
          <w:lang w:eastAsia="ru-RU"/>
        </w:rPr>
        <w:t>      1. Технические условия:</w:t>
      </w:r>
    </w:p>
    <w:p w:rsidR="001329EA" w:rsidRPr="001329EA" w:rsidRDefault="001329EA" w:rsidP="001329EA">
      <w:pPr>
        <w:spacing w:after="0" w:line="240" w:lineRule="auto"/>
        <w:textAlignment w:val="baseline"/>
        <w:rPr>
          <w:rFonts w:ascii="Times New Roman" w:eastAsia="Times New Roman" w:hAnsi="Times New Roman" w:cs="Times New Roman"/>
          <w:color w:val="000000"/>
          <w:spacing w:val="2"/>
          <w:sz w:val="24"/>
          <w:szCs w:val="24"/>
          <w:lang w:eastAsia="ru-RU"/>
        </w:rPr>
      </w:pPr>
      <w:r w:rsidRPr="001329EA">
        <w:rPr>
          <w:rFonts w:ascii="Times New Roman" w:eastAsia="Times New Roman" w:hAnsi="Times New Roman" w:cs="Times New Roman"/>
          <w:color w:val="000000"/>
          <w:spacing w:val="2"/>
          <w:sz w:val="24"/>
          <w:szCs w:val="24"/>
          <w:lang w:eastAsia="ru-RU"/>
        </w:rPr>
        <w:t>      На конкурс предоставляются видеоролики, соответствующие тематике конкурса.</w:t>
      </w:r>
    </w:p>
    <w:p w:rsidR="001329EA" w:rsidRPr="001329EA" w:rsidRDefault="001329EA" w:rsidP="001329EA">
      <w:pPr>
        <w:spacing w:after="0" w:line="240" w:lineRule="auto"/>
        <w:textAlignment w:val="baseline"/>
        <w:rPr>
          <w:rFonts w:ascii="Times New Roman" w:eastAsia="Times New Roman" w:hAnsi="Times New Roman" w:cs="Times New Roman"/>
          <w:color w:val="000000"/>
          <w:spacing w:val="2"/>
          <w:sz w:val="24"/>
          <w:szCs w:val="24"/>
          <w:lang w:eastAsia="ru-RU"/>
        </w:rPr>
      </w:pPr>
      <w:r w:rsidRPr="001329EA">
        <w:rPr>
          <w:rFonts w:ascii="Times New Roman" w:eastAsia="Times New Roman" w:hAnsi="Times New Roman" w:cs="Times New Roman"/>
          <w:color w:val="000000"/>
          <w:spacing w:val="2"/>
          <w:sz w:val="24"/>
          <w:szCs w:val="24"/>
          <w:lang w:eastAsia="ru-RU"/>
        </w:rPr>
        <w:t>      Формат видео: DVD, MPEG4, минимальное разрешение – 720x480 (12:8 см).</w:t>
      </w:r>
    </w:p>
    <w:p w:rsidR="001329EA" w:rsidRPr="001329EA" w:rsidRDefault="001329EA" w:rsidP="001329EA">
      <w:pPr>
        <w:spacing w:after="0" w:line="240" w:lineRule="auto"/>
        <w:textAlignment w:val="baseline"/>
        <w:rPr>
          <w:rFonts w:ascii="Times New Roman" w:eastAsia="Times New Roman" w:hAnsi="Times New Roman" w:cs="Times New Roman"/>
          <w:color w:val="000000"/>
          <w:spacing w:val="2"/>
          <w:sz w:val="24"/>
          <w:szCs w:val="24"/>
          <w:lang w:eastAsia="ru-RU"/>
        </w:rPr>
      </w:pPr>
      <w:r w:rsidRPr="001329EA">
        <w:rPr>
          <w:rFonts w:ascii="Times New Roman" w:eastAsia="Times New Roman" w:hAnsi="Times New Roman" w:cs="Times New Roman"/>
          <w:color w:val="000000"/>
          <w:spacing w:val="2"/>
          <w:sz w:val="24"/>
          <w:szCs w:val="24"/>
          <w:lang w:eastAsia="ru-RU"/>
        </w:rPr>
        <w:t>      Продолжительность видеоролика – 1 мин.</w:t>
      </w:r>
    </w:p>
    <w:p w:rsidR="001329EA" w:rsidRPr="001329EA" w:rsidRDefault="001329EA" w:rsidP="001329EA">
      <w:pPr>
        <w:spacing w:after="0" w:line="240" w:lineRule="auto"/>
        <w:textAlignment w:val="baseline"/>
        <w:rPr>
          <w:rFonts w:ascii="Times New Roman" w:eastAsia="Times New Roman" w:hAnsi="Times New Roman" w:cs="Times New Roman"/>
          <w:color w:val="000000"/>
          <w:spacing w:val="2"/>
          <w:sz w:val="24"/>
          <w:szCs w:val="24"/>
          <w:lang w:eastAsia="ru-RU"/>
        </w:rPr>
      </w:pPr>
      <w:r w:rsidRPr="001329EA">
        <w:rPr>
          <w:rFonts w:ascii="Times New Roman" w:eastAsia="Times New Roman" w:hAnsi="Times New Roman" w:cs="Times New Roman"/>
          <w:color w:val="000000"/>
          <w:spacing w:val="2"/>
          <w:sz w:val="24"/>
          <w:szCs w:val="24"/>
          <w:lang w:eastAsia="ru-RU"/>
        </w:rPr>
        <w:t>      Оформление информационной заставкой с именем педагога.</w:t>
      </w:r>
    </w:p>
    <w:p w:rsidR="001329EA" w:rsidRPr="001329EA" w:rsidRDefault="001329EA" w:rsidP="001329EA">
      <w:pPr>
        <w:spacing w:after="0" w:line="240" w:lineRule="auto"/>
        <w:textAlignment w:val="baseline"/>
        <w:rPr>
          <w:rFonts w:ascii="Times New Roman" w:eastAsia="Times New Roman" w:hAnsi="Times New Roman" w:cs="Times New Roman"/>
          <w:color w:val="000000"/>
          <w:spacing w:val="2"/>
          <w:sz w:val="24"/>
          <w:szCs w:val="24"/>
          <w:lang w:eastAsia="ru-RU"/>
        </w:rPr>
      </w:pPr>
      <w:r w:rsidRPr="001329EA">
        <w:rPr>
          <w:rFonts w:ascii="Times New Roman" w:eastAsia="Times New Roman" w:hAnsi="Times New Roman" w:cs="Times New Roman"/>
          <w:color w:val="000000"/>
          <w:spacing w:val="2"/>
          <w:sz w:val="24"/>
          <w:szCs w:val="24"/>
          <w:lang w:eastAsia="ru-RU"/>
        </w:rPr>
        <w:t xml:space="preserve">      Использование при монтаже и </w:t>
      </w:r>
      <w:proofErr w:type="spellStart"/>
      <w:r w:rsidRPr="001329EA">
        <w:rPr>
          <w:rFonts w:ascii="Times New Roman" w:eastAsia="Times New Roman" w:hAnsi="Times New Roman" w:cs="Times New Roman"/>
          <w:color w:val="000000"/>
          <w:spacing w:val="2"/>
          <w:sz w:val="24"/>
          <w:szCs w:val="24"/>
          <w:lang w:eastAsia="ru-RU"/>
        </w:rPr>
        <w:t>съҰмке</w:t>
      </w:r>
      <w:proofErr w:type="spellEnd"/>
      <w:r w:rsidRPr="001329EA">
        <w:rPr>
          <w:rFonts w:ascii="Times New Roman" w:eastAsia="Times New Roman" w:hAnsi="Times New Roman" w:cs="Times New Roman"/>
          <w:color w:val="000000"/>
          <w:spacing w:val="2"/>
          <w:sz w:val="24"/>
          <w:szCs w:val="24"/>
          <w:lang w:eastAsia="ru-RU"/>
        </w:rPr>
        <w:t xml:space="preserve"> видеоролика специальных программ и инструментов – на усмотрение педагога.</w:t>
      </w:r>
    </w:p>
    <w:p w:rsidR="001329EA" w:rsidRPr="001329EA" w:rsidRDefault="001329EA" w:rsidP="001329EA">
      <w:pPr>
        <w:spacing w:after="0" w:line="240" w:lineRule="auto"/>
        <w:textAlignment w:val="baseline"/>
        <w:rPr>
          <w:rFonts w:ascii="Times New Roman" w:eastAsia="Times New Roman" w:hAnsi="Times New Roman" w:cs="Times New Roman"/>
          <w:color w:val="000000"/>
          <w:spacing w:val="2"/>
          <w:sz w:val="24"/>
          <w:szCs w:val="24"/>
          <w:lang w:eastAsia="ru-RU"/>
        </w:rPr>
      </w:pPr>
      <w:r w:rsidRPr="001329EA">
        <w:rPr>
          <w:rFonts w:ascii="Times New Roman" w:eastAsia="Times New Roman" w:hAnsi="Times New Roman" w:cs="Times New Roman"/>
          <w:color w:val="000000"/>
          <w:spacing w:val="2"/>
          <w:sz w:val="24"/>
          <w:szCs w:val="24"/>
          <w:lang w:eastAsia="ru-RU"/>
        </w:rPr>
        <w:t>      Участники сами определяют жанр видеоролика (интервью, репортаж, видеоклип, мультфильм).</w:t>
      </w:r>
    </w:p>
    <w:p w:rsidR="001329EA" w:rsidRPr="001329EA" w:rsidRDefault="001329EA" w:rsidP="001329EA">
      <w:pPr>
        <w:spacing w:after="0" w:line="240" w:lineRule="auto"/>
        <w:textAlignment w:val="baseline"/>
        <w:rPr>
          <w:rFonts w:ascii="Times New Roman" w:eastAsia="Times New Roman" w:hAnsi="Times New Roman" w:cs="Times New Roman"/>
          <w:color w:val="000000"/>
          <w:spacing w:val="2"/>
          <w:sz w:val="24"/>
          <w:szCs w:val="24"/>
          <w:lang w:eastAsia="ru-RU"/>
        </w:rPr>
      </w:pPr>
      <w:r w:rsidRPr="001329EA">
        <w:rPr>
          <w:rFonts w:ascii="Times New Roman" w:eastAsia="Times New Roman" w:hAnsi="Times New Roman" w:cs="Times New Roman"/>
          <w:color w:val="000000"/>
          <w:spacing w:val="2"/>
          <w:sz w:val="24"/>
          <w:szCs w:val="24"/>
          <w:lang w:eastAsia="ru-RU"/>
        </w:rPr>
        <w:t xml:space="preserve">      При </w:t>
      </w:r>
      <w:proofErr w:type="spellStart"/>
      <w:r w:rsidRPr="001329EA">
        <w:rPr>
          <w:rFonts w:ascii="Times New Roman" w:eastAsia="Times New Roman" w:hAnsi="Times New Roman" w:cs="Times New Roman"/>
          <w:color w:val="000000"/>
          <w:spacing w:val="2"/>
          <w:sz w:val="24"/>
          <w:szCs w:val="24"/>
          <w:lang w:eastAsia="ru-RU"/>
        </w:rPr>
        <w:t>съҰмке</w:t>
      </w:r>
      <w:proofErr w:type="spellEnd"/>
      <w:r w:rsidRPr="001329EA">
        <w:rPr>
          <w:rFonts w:ascii="Times New Roman" w:eastAsia="Times New Roman" w:hAnsi="Times New Roman" w:cs="Times New Roman"/>
          <w:color w:val="000000"/>
          <w:spacing w:val="2"/>
          <w:sz w:val="24"/>
          <w:szCs w:val="24"/>
          <w:lang w:eastAsia="ru-RU"/>
        </w:rPr>
        <w:t xml:space="preserve"> и монтаже видеоролика использовать специальные программы и инструментов, фотографии, видеофрагменты, специальные эффекты, фоновая музыка. На конкурс не принимаются ролики рекламного характера, оскорбляющие достоинство и чувства других людей, не соответствующие теме.</w:t>
      </w:r>
    </w:p>
    <w:p w:rsidR="001329EA" w:rsidRPr="001329EA" w:rsidRDefault="001329EA" w:rsidP="001329EA">
      <w:pPr>
        <w:spacing w:after="0" w:line="240" w:lineRule="auto"/>
        <w:textAlignment w:val="baseline"/>
        <w:rPr>
          <w:rFonts w:ascii="Times New Roman" w:eastAsia="Times New Roman" w:hAnsi="Times New Roman" w:cs="Times New Roman"/>
          <w:color w:val="000000"/>
          <w:spacing w:val="2"/>
          <w:sz w:val="24"/>
          <w:szCs w:val="24"/>
          <w:lang w:eastAsia="ru-RU"/>
        </w:rPr>
      </w:pPr>
      <w:r w:rsidRPr="001329EA">
        <w:rPr>
          <w:rFonts w:ascii="Times New Roman" w:eastAsia="Times New Roman" w:hAnsi="Times New Roman" w:cs="Times New Roman"/>
          <w:color w:val="000000"/>
          <w:spacing w:val="2"/>
          <w:sz w:val="24"/>
          <w:szCs w:val="24"/>
          <w:lang w:eastAsia="ru-RU"/>
        </w:rPr>
        <w:t>      2. Содержание видеоролика воспроизводит собственное восприятие, видение и мысли участника по предложенной теме.</w:t>
      </w:r>
    </w:p>
    <w:p w:rsidR="006E783F" w:rsidRDefault="006E783F" w:rsidP="001329EA">
      <w:pPr>
        <w:spacing w:after="0" w:line="240" w:lineRule="auto"/>
        <w:jc w:val="center"/>
        <w:rPr>
          <w:rFonts w:ascii="Times New Roman" w:eastAsia="Times New Roman" w:hAnsi="Times New Roman" w:cs="Times New Roman"/>
          <w:sz w:val="20"/>
          <w:szCs w:val="20"/>
          <w:lang w:eastAsia="ru-RU"/>
        </w:rPr>
        <w:sectPr w:rsidR="006E783F">
          <w:pgSz w:w="11906" w:h="16838"/>
          <w:pgMar w:top="1134" w:right="850" w:bottom="1134" w:left="1701" w:header="708" w:footer="708" w:gutter="0"/>
          <w:cols w:space="708"/>
          <w:docGrid w:linePitch="360"/>
        </w:sectPr>
      </w:pPr>
    </w:p>
    <w:tbl>
      <w:tblPr>
        <w:tblW w:w="14367" w:type="dxa"/>
        <w:tblCellMar>
          <w:left w:w="0" w:type="dxa"/>
          <w:right w:w="0" w:type="dxa"/>
        </w:tblCellMar>
        <w:tblLook w:val="04A0" w:firstRow="1" w:lastRow="0" w:firstColumn="1" w:lastColumn="0" w:noHBand="0" w:noVBand="1"/>
      </w:tblPr>
      <w:tblGrid>
        <w:gridCol w:w="9042"/>
        <w:gridCol w:w="5325"/>
      </w:tblGrid>
      <w:tr w:rsidR="001329EA" w:rsidRPr="001329EA" w:rsidTr="00EF5D8D">
        <w:trPr>
          <w:trHeight w:val="757"/>
        </w:trPr>
        <w:tc>
          <w:tcPr>
            <w:tcW w:w="9042" w:type="dxa"/>
            <w:tcBorders>
              <w:top w:val="nil"/>
              <w:left w:val="nil"/>
              <w:bottom w:val="nil"/>
              <w:right w:val="nil"/>
            </w:tcBorders>
            <w:shd w:val="clear" w:color="auto" w:fill="auto"/>
            <w:tcMar>
              <w:top w:w="45" w:type="dxa"/>
              <w:left w:w="75" w:type="dxa"/>
              <w:bottom w:w="45" w:type="dxa"/>
              <w:right w:w="75" w:type="dxa"/>
            </w:tcMar>
            <w:hideMark/>
          </w:tcPr>
          <w:p w:rsidR="001329EA" w:rsidRDefault="001329EA" w:rsidP="001329EA">
            <w:pPr>
              <w:spacing w:after="0" w:line="240" w:lineRule="auto"/>
              <w:jc w:val="center"/>
              <w:rPr>
                <w:rFonts w:ascii="Times New Roman" w:eastAsia="Times New Roman" w:hAnsi="Times New Roman" w:cs="Times New Roman"/>
                <w:sz w:val="20"/>
                <w:szCs w:val="20"/>
                <w:lang w:eastAsia="ru-RU"/>
              </w:rPr>
            </w:pPr>
            <w:r w:rsidRPr="001329EA">
              <w:rPr>
                <w:rFonts w:ascii="Times New Roman" w:eastAsia="Times New Roman" w:hAnsi="Times New Roman" w:cs="Times New Roman"/>
                <w:sz w:val="20"/>
                <w:szCs w:val="20"/>
                <w:lang w:eastAsia="ru-RU"/>
              </w:rPr>
              <w:lastRenderedPageBreak/>
              <w:t> </w:t>
            </w:r>
          </w:p>
          <w:p w:rsidR="006E783F" w:rsidRDefault="006E783F" w:rsidP="001329EA">
            <w:pPr>
              <w:spacing w:after="0" w:line="240" w:lineRule="auto"/>
              <w:jc w:val="center"/>
              <w:rPr>
                <w:rFonts w:ascii="Times New Roman" w:eastAsia="Times New Roman" w:hAnsi="Times New Roman" w:cs="Times New Roman"/>
                <w:sz w:val="20"/>
                <w:szCs w:val="20"/>
                <w:lang w:eastAsia="ru-RU"/>
              </w:rPr>
            </w:pPr>
          </w:p>
          <w:p w:rsidR="006E783F" w:rsidRDefault="006E783F" w:rsidP="001329EA">
            <w:pPr>
              <w:spacing w:after="0" w:line="240" w:lineRule="auto"/>
              <w:jc w:val="center"/>
              <w:rPr>
                <w:rFonts w:ascii="Times New Roman" w:eastAsia="Times New Roman" w:hAnsi="Times New Roman" w:cs="Times New Roman"/>
                <w:sz w:val="20"/>
                <w:szCs w:val="20"/>
                <w:lang w:eastAsia="ru-RU"/>
              </w:rPr>
            </w:pPr>
          </w:p>
          <w:p w:rsidR="006E783F" w:rsidRDefault="006E783F" w:rsidP="001329EA">
            <w:pPr>
              <w:spacing w:after="0" w:line="240" w:lineRule="auto"/>
              <w:jc w:val="center"/>
              <w:rPr>
                <w:rFonts w:ascii="Times New Roman" w:eastAsia="Times New Roman" w:hAnsi="Times New Roman" w:cs="Times New Roman"/>
                <w:sz w:val="20"/>
                <w:szCs w:val="20"/>
                <w:lang w:eastAsia="ru-RU"/>
              </w:rPr>
            </w:pPr>
          </w:p>
          <w:p w:rsidR="006E783F" w:rsidRDefault="006E783F" w:rsidP="001329EA">
            <w:pPr>
              <w:spacing w:after="0" w:line="240" w:lineRule="auto"/>
              <w:jc w:val="center"/>
              <w:rPr>
                <w:rFonts w:ascii="Times New Roman" w:eastAsia="Times New Roman" w:hAnsi="Times New Roman" w:cs="Times New Roman"/>
                <w:sz w:val="20"/>
                <w:szCs w:val="20"/>
                <w:lang w:eastAsia="ru-RU"/>
              </w:rPr>
            </w:pPr>
          </w:p>
          <w:p w:rsidR="006E783F" w:rsidRDefault="006E783F" w:rsidP="001329EA">
            <w:pPr>
              <w:spacing w:after="0" w:line="240" w:lineRule="auto"/>
              <w:jc w:val="center"/>
              <w:rPr>
                <w:rFonts w:ascii="Times New Roman" w:eastAsia="Times New Roman" w:hAnsi="Times New Roman" w:cs="Times New Roman"/>
                <w:sz w:val="20"/>
                <w:szCs w:val="20"/>
                <w:lang w:eastAsia="ru-RU"/>
              </w:rPr>
            </w:pPr>
          </w:p>
          <w:p w:rsidR="006E783F" w:rsidRDefault="006E783F" w:rsidP="001329EA">
            <w:pPr>
              <w:spacing w:after="0" w:line="240" w:lineRule="auto"/>
              <w:jc w:val="center"/>
              <w:rPr>
                <w:rFonts w:ascii="Times New Roman" w:eastAsia="Times New Roman" w:hAnsi="Times New Roman" w:cs="Times New Roman"/>
                <w:sz w:val="20"/>
                <w:szCs w:val="20"/>
                <w:lang w:eastAsia="ru-RU"/>
              </w:rPr>
            </w:pPr>
          </w:p>
          <w:p w:rsidR="006E783F" w:rsidRPr="001329EA" w:rsidRDefault="006E783F" w:rsidP="001329EA">
            <w:pPr>
              <w:spacing w:after="0" w:line="240" w:lineRule="auto"/>
              <w:jc w:val="center"/>
              <w:rPr>
                <w:rFonts w:ascii="Times New Roman" w:eastAsia="Times New Roman" w:hAnsi="Times New Roman" w:cs="Times New Roman"/>
                <w:sz w:val="20"/>
                <w:szCs w:val="20"/>
                <w:lang w:eastAsia="ru-RU"/>
              </w:rPr>
            </w:pPr>
          </w:p>
        </w:tc>
        <w:tc>
          <w:tcPr>
            <w:tcW w:w="5325" w:type="dxa"/>
            <w:tcBorders>
              <w:top w:val="nil"/>
              <w:left w:val="nil"/>
              <w:bottom w:val="nil"/>
              <w:right w:val="nil"/>
            </w:tcBorders>
            <w:shd w:val="clear" w:color="auto" w:fill="auto"/>
            <w:tcMar>
              <w:top w:w="45" w:type="dxa"/>
              <w:left w:w="75" w:type="dxa"/>
              <w:bottom w:w="45" w:type="dxa"/>
              <w:right w:w="75" w:type="dxa"/>
            </w:tcMar>
            <w:hideMark/>
          </w:tcPr>
          <w:p w:rsidR="006E783F" w:rsidRDefault="006E783F" w:rsidP="006E783F">
            <w:pPr>
              <w:spacing w:after="0" w:line="240" w:lineRule="auto"/>
              <w:rPr>
                <w:rFonts w:ascii="Times New Roman" w:eastAsia="Times New Roman" w:hAnsi="Times New Roman" w:cs="Times New Roman"/>
                <w:sz w:val="20"/>
                <w:szCs w:val="20"/>
                <w:lang w:eastAsia="ru-RU"/>
              </w:rPr>
            </w:pPr>
            <w:bookmarkStart w:id="5" w:name="z113"/>
            <w:bookmarkEnd w:id="5"/>
          </w:p>
          <w:p w:rsidR="006E783F" w:rsidRDefault="006E783F" w:rsidP="006E783F">
            <w:pPr>
              <w:spacing w:after="0" w:line="240" w:lineRule="auto"/>
              <w:rPr>
                <w:rFonts w:ascii="Times New Roman" w:eastAsia="Times New Roman" w:hAnsi="Times New Roman" w:cs="Times New Roman"/>
                <w:sz w:val="20"/>
                <w:szCs w:val="20"/>
                <w:lang w:eastAsia="ru-RU"/>
              </w:rPr>
            </w:pPr>
          </w:p>
          <w:p w:rsidR="006E783F" w:rsidRDefault="006E783F" w:rsidP="006E783F">
            <w:pPr>
              <w:spacing w:after="0" w:line="240" w:lineRule="auto"/>
              <w:rPr>
                <w:rFonts w:ascii="Times New Roman" w:eastAsia="Times New Roman" w:hAnsi="Times New Roman" w:cs="Times New Roman"/>
                <w:sz w:val="20"/>
                <w:szCs w:val="20"/>
                <w:lang w:eastAsia="ru-RU"/>
              </w:rPr>
            </w:pPr>
          </w:p>
          <w:p w:rsidR="006E783F" w:rsidRDefault="006E783F" w:rsidP="006E783F">
            <w:pPr>
              <w:spacing w:after="0" w:line="240" w:lineRule="auto"/>
              <w:rPr>
                <w:rFonts w:ascii="Times New Roman" w:eastAsia="Times New Roman" w:hAnsi="Times New Roman" w:cs="Times New Roman"/>
                <w:sz w:val="28"/>
                <w:szCs w:val="28"/>
                <w:lang w:eastAsia="ru-RU"/>
              </w:rPr>
            </w:pPr>
          </w:p>
          <w:p w:rsidR="006E783F" w:rsidRDefault="006E783F" w:rsidP="006E783F">
            <w:pPr>
              <w:spacing w:after="0" w:line="240" w:lineRule="auto"/>
              <w:rPr>
                <w:rFonts w:ascii="Times New Roman" w:eastAsia="Times New Roman" w:hAnsi="Times New Roman" w:cs="Times New Roman"/>
                <w:sz w:val="28"/>
                <w:szCs w:val="28"/>
                <w:lang w:eastAsia="ru-RU"/>
              </w:rPr>
            </w:pPr>
          </w:p>
          <w:p w:rsidR="006E783F" w:rsidRDefault="006E783F" w:rsidP="006E783F">
            <w:pPr>
              <w:spacing w:after="0" w:line="240" w:lineRule="auto"/>
              <w:rPr>
                <w:rFonts w:ascii="Times New Roman" w:eastAsia="Times New Roman" w:hAnsi="Times New Roman" w:cs="Times New Roman"/>
                <w:sz w:val="28"/>
                <w:szCs w:val="28"/>
                <w:lang w:eastAsia="ru-RU"/>
              </w:rPr>
            </w:pPr>
          </w:p>
          <w:p w:rsidR="001329EA" w:rsidRPr="001329EA" w:rsidRDefault="006E783F" w:rsidP="006E783F">
            <w:pPr>
              <w:spacing w:after="0" w:line="240" w:lineRule="auto"/>
              <w:rPr>
                <w:rFonts w:ascii="Times New Roman" w:eastAsia="Times New Roman" w:hAnsi="Times New Roman" w:cs="Times New Roman"/>
                <w:sz w:val="28"/>
                <w:szCs w:val="28"/>
                <w:lang w:eastAsia="ru-RU"/>
              </w:rPr>
            </w:pPr>
            <w:r w:rsidRPr="006E783F">
              <w:rPr>
                <w:rFonts w:ascii="Times New Roman" w:eastAsia="Times New Roman" w:hAnsi="Times New Roman" w:cs="Times New Roman"/>
                <w:sz w:val="28"/>
                <w:szCs w:val="28"/>
                <w:lang w:eastAsia="ru-RU"/>
              </w:rPr>
              <w:t>Приложение</w:t>
            </w:r>
            <w:r w:rsidR="0007249F">
              <w:rPr>
                <w:rFonts w:ascii="Times New Roman" w:eastAsia="Times New Roman" w:hAnsi="Times New Roman" w:cs="Times New Roman"/>
                <w:sz w:val="28"/>
                <w:szCs w:val="28"/>
                <w:lang w:eastAsia="ru-RU"/>
              </w:rPr>
              <w:t xml:space="preserve"> 4 </w:t>
            </w:r>
            <w:r>
              <w:rPr>
                <w:rFonts w:ascii="Times New Roman" w:eastAsia="Times New Roman" w:hAnsi="Times New Roman" w:cs="Times New Roman"/>
                <w:sz w:val="28"/>
                <w:szCs w:val="28"/>
                <w:lang w:eastAsia="ru-RU"/>
              </w:rPr>
              <w:t xml:space="preserve"> </w:t>
            </w:r>
            <w:r w:rsidR="001329EA" w:rsidRPr="001329EA">
              <w:rPr>
                <w:rFonts w:ascii="Times New Roman" w:eastAsia="Times New Roman" w:hAnsi="Times New Roman" w:cs="Times New Roman"/>
                <w:sz w:val="28"/>
                <w:szCs w:val="28"/>
                <w:lang w:eastAsia="ru-RU"/>
              </w:rPr>
              <w:t>к Правилам присвоения</w:t>
            </w:r>
            <w:r w:rsidR="001329EA" w:rsidRPr="001329EA">
              <w:rPr>
                <w:rFonts w:ascii="Times New Roman" w:eastAsia="Times New Roman" w:hAnsi="Times New Roman" w:cs="Times New Roman"/>
                <w:sz w:val="28"/>
                <w:szCs w:val="28"/>
                <w:lang w:eastAsia="ru-RU"/>
              </w:rPr>
              <w:br/>
              <w:t>звания "Лучший педагог"</w:t>
            </w:r>
          </w:p>
        </w:tc>
      </w:tr>
    </w:tbl>
    <w:p w:rsidR="001329EA" w:rsidRPr="001329EA" w:rsidRDefault="001329EA" w:rsidP="006E783F">
      <w:pPr>
        <w:spacing w:before="225" w:after="135" w:line="390" w:lineRule="atLeast"/>
        <w:jc w:val="center"/>
        <w:textAlignment w:val="baseline"/>
        <w:outlineLvl w:val="2"/>
        <w:rPr>
          <w:rFonts w:ascii="Times New Roman" w:eastAsia="Times New Roman" w:hAnsi="Times New Roman" w:cs="Times New Roman"/>
          <w:b/>
          <w:color w:val="1E1E1E"/>
          <w:sz w:val="28"/>
          <w:szCs w:val="28"/>
          <w:lang w:eastAsia="ru-RU"/>
        </w:rPr>
      </w:pPr>
      <w:r w:rsidRPr="001329EA">
        <w:rPr>
          <w:rFonts w:ascii="Times New Roman" w:eastAsia="Times New Roman" w:hAnsi="Times New Roman" w:cs="Times New Roman"/>
          <w:b/>
          <w:color w:val="1E1E1E"/>
          <w:sz w:val="28"/>
          <w:szCs w:val="28"/>
          <w:lang w:eastAsia="ru-RU"/>
        </w:rPr>
        <w:t>Критерии</w:t>
      </w:r>
      <w:r w:rsidRPr="001329EA">
        <w:rPr>
          <w:rFonts w:ascii="Times New Roman" w:eastAsia="Times New Roman" w:hAnsi="Times New Roman" w:cs="Times New Roman"/>
          <w:b/>
          <w:color w:val="1E1E1E"/>
          <w:sz w:val="28"/>
          <w:szCs w:val="28"/>
          <w:lang w:eastAsia="ru-RU"/>
        </w:rPr>
        <w:br/>
        <w:t>оценивания профессиональной деятельности педагогов Конкурса</w:t>
      </w:r>
      <w:r w:rsidRPr="001329EA">
        <w:rPr>
          <w:rFonts w:ascii="Times New Roman" w:eastAsia="Times New Roman" w:hAnsi="Times New Roman" w:cs="Times New Roman"/>
          <w:b/>
          <w:color w:val="1E1E1E"/>
          <w:sz w:val="28"/>
          <w:szCs w:val="28"/>
          <w:lang w:eastAsia="ru-RU"/>
        </w:rPr>
        <w:br/>
        <w:t>на присвоение звания "Лучший педагог"</w:t>
      </w:r>
    </w:p>
    <w:tbl>
      <w:tblPr>
        <w:tblW w:w="14522" w:type="dxa"/>
        <w:tblInd w:w="-8" w:type="dxa"/>
        <w:tblBorders>
          <w:top w:val="single" w:sz="6" w:space="0" w:color="CFCFCF"/>
          <w:left w:val="single" w:sz="6" w:space="0" w:color="CFCFCF"/>
          <w:bottom w:val="single" w:sz="6" w:space="0" w:color="CFCFCF"/>
          <w:right w:val="single" w:sz="6" w:space="0" w:color="CFCFCF"/>
        </w:tblBorders>
        <w:tblCellMar>
          <w:left w:w="0" w:type="dxa"/>
          <w:right w:w="0" w:type="dxa"/>
        </w:tblCellMar>
        <w:tblLook w:val="04A0" w:firstRow="1" w:lastRow="0" w:firstColumn="1" w:lastColumn="0" w:noHBand="0" w:noVBand="1"/>
      </w:tblPr>
      <w:tblGrid>
        <w:gridCol w:w="3118"/>
        <w:gridCol w:w="4962"/>
        <w:gridCol w:w="6442"/>
      </w:tblGrid>
      <w:tr w:rsidR="001329EA" w:rsidRPr="001329EA" w:rsidTr="00EF5D8D">
        <w:trPr>
          <w:gridAfter w:val="2"/>
          <w:wAfter w:w="11404" w:type="dxa"/>
        </w:trPr>
        <w:tc>
          <w:tcPr>
            <w:tcW w:w="3118"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vAlign w:val="bottom"/>
            <w:hideMark/>
          </w:tcPr>
          <w:p w:rsidR="001329EA" w:rsidRPr="001329EA" w:rsidRDefault="001329EA" w:rsidP="001329EA">
            <w:pPr>
              <w:spacing w:after="0" w:line="240" w:lineRule="auto"/>
              <w:jc w:val="center"/>
              <w:rPr>
                <w:rFonts w:ascii="Times New Roman" w:eastAsia="Times New Roman" w:hAnsi="Times New Roman" w:cs="Times New Roman"/>
                <w:b/>
                <w:bCs/>
                <w:sz w:val="24"/>
                <w:szCs w:val="24"/>
                <w:lang w:eastAsia="ru-RU"/>
              </w:rPr>
            </w:pPr>
            <w:r w:rsidRPr="001329EA">
              <w:rPr>
                <w:rFonts w:ascii="Times New Roman" w:eastAsia="Times New Roman" w:hAnsi="Times New Roman" w:cs="Times New Roman"/>
                <w:b/>
                <w:bCs/>
                <w:sz w:val="24"/>
                <w:szCs w:val="24"/>
                <w:lang w:eastAsia="ru-RU"/>
              </w:rPr>
              <w:t>Баллы</w:t>
            </w:r>
          </w:p>
        </w:tc>
      </w:tr>
      <w:tr w:rsidR="00EF5D8D" w:rsidRPr="001329EA" w:rsidTr="00EF5D8D">
        <w:tc>
          <w:tcPr>
            <w:tcW w:w="3118"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vAlign w:val="bottom"/>
            <w:hideMark/>
          </w:tcPr>
          <w:p w:rsidR="001329EA" w:rsidRPr="001329EA" w:rsidRDefault="001329EA" w:rsidP="001329EA">
            <w:pPr>
              <w:spacing w:after="0" w:line="240" w:lineRule="auto"/>
              <w:jc w:val="center"/>
              <w:rPr>
                <w:rFonts w:ascii="Times New Roman" w:eastAsia="Times New Roman" w:hAnsi="Times New Roman" w:cs="Times New Roman"/>
                <w:b/>
                <w:bCs/>
                <w:sz w:val="24"/>
                <w:szCs w:val="24"/>
                <w:lang w:eastAsia="ru-RU"/>
              </w:rPr>
            </w:pPr>
            <w:r w:rsidRPr="001329EA">
              <w:rPr>
                <w:rFonts w:ascii="Times New Roman" w:eastAsia="Times New Roman" w:hAnsi="Times New Roman" w:cs="Times New Roman"/>
                <w:b/>
                <w:bCs/>
                <w:sz w:val="24"/>
                <w:szCs w:val="24"/>
                <w:lang w:eastAsia="ru-RU"/>
              </w:rPr>
              <w:t>1-4</w:t>
            </w:r>
          </w:p>
        </w:tc>
        <w:tc>
          <w:tcPr>
            <w:tcW w:w="4962"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vAlign w:val="bottom"/>
            <w:hideMark/>
          </w:tcPr>
          <w:p w:rsidR="001329EA" w:rsidRPr="001329EA" w:rsidRDefault="001329EA" w:rsidP="001329EA">
            <w:pPr>
              <w:spacing w:after="0" w:line="240" w:lineRule="auto"/>
              <w:jc w:val="center"/>
              <w:rPr>
                <w:rFonts w:ascii="Times New Roman" w:eastAsia="Times New Roman" w:hAnsi="Times New Roman" w:cs="Times New Roman"/>
                <w:b/>
                <w:bCs/>
                <w:sz w:val="24"/>
                <w:szCs w:val="24"/>
                <w:lang w:eastAsia="ru-RU"/>
              </w:rPr>
            </w:pPr>
            <w:r w:rsidRPr="001329EA">
              <w:rPr>
                <w:rFonts w:ascii="Times New Roman" w:eastAsia="Times New Roman" w:hAnsi="Times New Roman" w:cs="Times New Roman"/>
                <w:b/>
                <w:bCs/>
                <w:sz w:val="24"/>
                <w:szCs w:val="24"/>
                <w:lang w:eastAsia="ru-RU"/>
              </w:rPr>
              <w:t>5-7</w:t>
            </w:r>
          </w:p>
        </w:tc>
        <w:tc>
          <w:tcPr>
            <w:tcW w:w="6442"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vAlign w:val="bottom"/>
            <w:hideMark/>
          </w:tcPr>
          <w:p w:rsidR="001329EA" w:rsidRPr="001329EA" w:rsidRDefault="001329EA" w:rsidP="001329EA">
            <w:pPr>
              <w:spacing w:after="0" w:line="240" w:lineRule="auto"/>
              <w:jc w:val="center"/>
              <w:rPr>
                <w:rFonts w:ascii="Times New Roman" w:eastAsia="Times New Roman" w:hAnsi="Times New Roman" w:cs="Times New Roman"/>
                <w:b/>
                <w:bCs/>
                <w:sz w:val="24"/>
                <w:szCs w:val="24"/>
                <w:lang w:eastAsia="ru-RU"/>
              </w:rPr>
            </w:pPr>
            <w:r w:rsidRPr="001329EA">
              <w:rPr>
                <w:rFonts w:ascii="Times New Roman" w:eastAsia="Times New Roman" w:hAnsi="Times New Roman" w:cs="Times New Roman"/>
                <w:b/>
                <w:bCs/>
                <w:sz w:val="24"/>
                <w:szCs w:val="24"/>
                <w:lang w:eastAsia="ru-RU"/>
              </w:rPr>
              <w:t>8-10</w:t>
            </w:r>
          </w:p>
        </w:tc>
      </w:tr>
      <w:tr w:rsidR="00EF5D8D" w:rsidRPr="001329EA" w:rsidTr="00EF5D8D">
        <w:tc>
          <w:tcPr>
            <w:tcW w:w="3118"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vAlign w:val="bottom"/>
            <w:hideMark/>
          </w:tcPr>
          <w:p w:rsidR="001329EA" w:rsidRPr="001329EA" w:rsidRDefault="001329EA" w:rsidP="001329EA">
            <w:pPr>
              <w:spacing w:after="0" w:line="240" w:lineRule="auto"/>
              <w:jc w:val="center"/>
              <w:rPr>
                <w:rFonts w:ascii="Times New Roman" w:eastAsia="Times New Roman" w:hAnsi="Times New Roman" w:cs="Times New Roman"/>
                <w:b/>
                <w:bCs/>
                <w:sz w:val="24"/>
                <w:szCs w:val="24"/>
                <w:lang w:eastAsia="ru-RU"/>
              </w:rPr>
            </w:pPr>
            <w:r w:rsidRPr="001329EA">
              <w:rPr>
                <w:rFonts w:ascii="Times New Roman" w:eastAsia="Times New Roman" w:hAnsi="Times New Roman" w:cs="Times New Roman"/>
                <w:b/>
                <w:bCs/>
                <w:sz w:val="24"/>
                <w:szCs w:val="24"/>
                <w:lang w:eastAsia="ru-RU"/>
              </w:rPr>
              <w:t>1. Профессиональная компетентность педагога (за последние пять лет) – 10 баллов</w:t>
            </w:r>
          </w:p>
        </w:tc>
        <w:tc>
          <w:tcPr>
            <w:tcW w:w="4962" w:type="dxa"/>
            <w:shd w:val="clear" w:color="auto" w:fill="auto"/>
            <w:vAlign w:val="center"/>
            <w:hideMark/>
          </w:tcPr>
          <w:p w:rsidR="001329EA" w:rsidRPr="001329EA" w:rsidRDefault="001329EA" w:rsidP="001329EA">
            <w:pPr>
              <w:spacing w:after="0" w:line="240" w:lineRule="auto"/>
              <w:rPr>
                <w:rFonts w:ascii="Times New Roman" w:eastAsia="Times New Roman" w:hAnsi="Times New Roman" w:cs="Times New Roman"/>
                <w:sz w:val="24"/>
                <w:szCs w:val="24"/>
                <w:lang w:eastAsia="ru-RU"/>
              </w:rPr>
            </w:pPr>
          </w:p>
        </w:tc>
        <w:tc>
          <w:tcPr>
            <w:tcW w:w="6442" w:type="dxa"/>
            <w:shd w:val="clear" w:color="auto" w:fill="auto"/>
            <w:vAlign w:val="center"/>
            <w:hideMark/>
          </w:tcPr>
          <w:p w:rsidR="001329EA" w:rsidRPr="001329EA" w:rsidRDefault="001329EA" w:rsidP="001329EA">
            <w:pPr>
              <w:spacing w:after="0" w:line="240" w:lineRule="auto"/>
              <w:rPr>
                <w:rFonts w:ascii="Times New Roman" w:eastAsia="Times New Roman" w:hAnsi="Times New Roman" w:cs="Times New Roman"/>
                <w:sz w:val="24"/>
                <w:szCs w:val="24"/>
                <w:lang w:eastAsia="ru-RU"/>
              </w:rPr>
            </w:pPr>
          </w:p>
        </w:tc>
      </w:tr>
      <w:tr w:rsidR="00EF5D8D" w:rsidRPr="001329EA" w:rsidTr="00EF5D8D">
        <w:tc>
          <w:tcPr>
            <w:tcW w:w="3118"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329EA" w:rsidRPr="001329EA" w:rsidRDefault="001329EA" w:rsidP="001329EA">
            <w:pPr>
              <w:spacing w:after="0" w:line="285" w:lineRule="atLeast"/>
              <w:textAlignment w:val="baseline"/>
              <w:rPr>
                <w:rFonts w:ascii="Times New Roman" w:eastAsia="Times New Roman" w:hAnsi="Times New Roman" w:cs="Times New Roman"/>
                <w:color w:val="000000"/>
                <w:spacing w:val="2"/>
                <w:sz w:val="24"/>
                <w:szCs w:val="24"/>
                <w:lang w:eastAsia="ru-RU"/>
              </w:rPr>
            </w:pPr>
            <w:r w:rsidRPr="001329EA">
              <w:rPr>
                <w:rFonts w:ascii="Times New Roman" w:eastAsia="Times New Roman" w:hAnsi="Times New Roman" w:cs="Times New Roman"/>
                <w:b/>
                <w:bCs/>
                <w:color w:val="000000"/>
                <w:spacing w:val="2"/>
                <w:sz w:val="24"/>
                <w:szCs w:val="24"/>
                <w:bdr w:val="none" w:sz="0" w:space="0" w:color="auto" w:frame="1"/>
                <w:lang w:eastAsia="ru-RU"/>
              </w:rPr>
              <w:t>1 балл</w:t>
            </w:r>
            <w:r w:rsidRPr="001329EA">
              <w:rPr>
                <w:rFonts w:ascii="Times New Roman" w:eastAsia="Times New Roman" w:hAnsi="Times New Roman" w:cs="Times New Roman"/>
                <w:color w:val="000000"/>
                <w:spacing w:val="2"/>
                <w:sz w:val="24"/>
                <w:szCs w:val="24"/>
                <w:lang w:eastAsia="ru-RU"/>
              </w:rPr>
              <w:t> – знание инновационных методов обучения, исследования практики преподавания, обучения и воспитания (за последние пять лет);</w:t>
            </w:r>
            <w:r w:rsidRPr="001329EA">
              <w:rPr>
                <w:rFonts w:ascii="Times New Roman" w:eastAsia="Times New Roman" w:hAnsi="Times New Roman" w:cs="Times New Roman"/>
                <w:color w:val="000000"/>
                <w:spacing w:val="2"/>
                <w:sz w:val="24"/>
                <w:szCs w:val="24"/>
                <w:lang w:eastAsia="ru-RU"/>
              </w:rPr>
              <w:br/>
            </w:r>
            <w:r w:rsidRPr="001329EA">
              <w:rPr>
                <w:rFonts w:ascii="Times New Roman" w:eastAsia="Times New Roman" w:hAnsi="Times New Roman" w:cs="Times New Roman"/>
                <w:b/>
                <w:bCs/>
                <w:color w:val="000000"/>
                <w:spacing w:val="2"/>
                <w:sz w:val="24"/>
                <w:szCs w:val="24"/>
                <w:bdr w:val="none" w:sz="0" w:space="0" w:color="auto" w:frame="1"/>
                <w:lang w:eastAsia="ru-RU"/>
              </w:rPr>
              <w:t>2 балла</w:t>
            </w:r>
            <w:r w:rsidRPr="001329EA">
              <w:rPr>
                <w:rFonts w:ascii="Times New Roman" w:eastAsia="Times New Roman" w:hAnsi="Times New Roman" w:cs="Times New Roman"/>
                <w:color w:val="000000"/>
                <w:spacing w:val="2"/>
                <w:sz w:val="24"/>
                <w:szCs w:val="24"/>
                <w:lang w:eastAsia="ru-RU"/>
              </w:rPr>
              <w:t> – знание методики исследования практики преподавания, обучения и воспитания (за последние пять лет);</w:t>
            </w:r>
            <w:r w:rsidRPr="001329EA">
              <w:rPr>
                <w:rFonts w:ascii="Times New Roman" w:eastAsia="Times New Roman" w:hAnsi="Times New Roman" w:cs="Times New Roman"/>
                <w:color w:val="000000"/>
                <w:spacing w:val="2"/>
                <w:sz w:val="24"/>
                <w:szCs w:val="24"/>
                <w:lang w:eastAsia="ru-RU"/>
              </w:rPr>
              <w:br/>
            </w:r>
            <w:r w:rsidRPr="001329EA">
              <w:rPr>
                <w:rFonts w:ascii="Times New Roman" w:eastAsia="Times New Roman" w:hAnsi="Times New Roman" w:cs="Times New Roman"/>
                <w:b/>
                <w:bCs/>
                <w:color w:val="000000"/>
                <w:spacing w:val="2"/>
                <w:sz w:val="24"/>
                <w:szCs w:val="24"/>
                <w:bdr w:val="none" w:sz="0" w:space="0" w:color="auto" w:frame="1"/>
                <w:lang w:eastAsia="ru-RU"/>
              </w:rPr>
              <w:lastRenderedPageBreak/>
              <w:t>3 балла</w:t>
            </w:r>
            <w:r w:rsidRPr="001329EA">
              <w:rPr>
                <w:rFonts w:ascii="Times New Roman" w:eastAsia="Times New Roman" w:hAnsi="Times New Roman" w:cs="Times New Roman"/>
                <w:color w:val="000000"/>
                <w:spacing w:val="2"/>
                <w:sz w:val="24"/>
                <w:szCs w:val="24"/>
                <w:lang w:eastAsia="ru-RU"/>
              </w:rPr>
              <w:t> - применение элементов инновационных методов обучения, способствующих повышению качества образования (за последние пять лет);</w:t>
            </w:r>
            <w:r w:rsidRPr="001329EA">
              <w:rPr>
                <w:rFonts w:ascii="Times New Roman" w:eastAsia="Times New Roman" w:hAnsi="Times New Roman" w:cs="Times New Roman"/>
                <w:color w:val="000000"/>
                <w:spacing w:val="2"/>
                <w:sz w:val="24"/>
                <w:szCs w:val="24"/>
                <w:lang w:eastAsia="ru-RU"/>
              </w:rPr>
              <w:br/>
            </w:r>
            <w:r w:rsidRPr="001329EA">
              <w:rPr>
                <w:rFonts w:ascii="Times New Roman" w:eastAsia="Times New Roman" w:hAnsi="Times New Roman" w:cs="Times New Roman"/>
                <w:b/>
                <w:bCs/>
                <w:color w:val="000000"/>
                <w:spacing w:val="2"/>
                <w:sz w:val="24"/>
                <w:szCs w:val="24"/>
                <w:bdr w:val="none" w:sz="0" w:space="0" w:color="auto" w:frame="1"/>
                <w:lang w:eastAsia="ru-RU"/>
              </w:rPr>
              <w:t>4 балла</w:t>
            </w:r>
            <w:r w:rsidRPr="001329EA">
              <w:rPr>
                <w:rFonts w:ascii="Times New Roman" w:eastAsia="Times New Roman" w:hAnsi="Times New Roman" w:cs="Times New Roman"/>
                <w:color w:val="000000"/>
                <w:spacing w:val="2"/>
                <w:sz w:val="24"/>
                <w:szCs w:val="24"/>
                <w:lang w:eastAsia="ru-RU"/>
              </w:rPr>
              <w:t> - применение элементов инновационных методов обучения и исследования практики преподавания, обучения и воспитания (за последние пять лет);</w:t>
            </w:r>
          </w:p>
        </w:tc>
        <w:tc>
          <w:tcPr>
            <w:tcW w:w="4962"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329EA" w:rsidRPr="001329EA" w:rsidRDefault="001329EA" w:rsidP="001329EA">
            <w:pPr>
              <w:spacing w:after="0" w:line="285" w:lineRule="atLeast"/>
              <w:textAlignment w:val="baseline"/>
              <w:rPr>
                <w:rFonts w:ascii="Times New Roman" w:eastAsia="Times New Roman" w:hAnsi="Times New Roman" w:cs="Times New Roman"/>
                <w:color w:val="000000"/>
                <w:spacing w:val="2"/>
                <w:sz w:val="24"/>
                <w:szCs w:val="24"/>
                <w:lang w:eastAsia="ru-RU"/>
              </w:rPr>
            </w:pPr>
            <w:r w:rsidRPr="001329EA">
              <w:rPr>
                <w:rFonts w:ascii="Times New Roman" w:eastAsia="Times New Roman" w:hAnsi="Times New Roman" w:cs="Times New Roman"/>
                <w:b/>
                <w:bCs/>
                <w:color w:val="000000"/>
                <w:spacing w:val="2"/>
                <w:sz w:val="24"/>
                <w:szCs w:val="24"/>
                <w:bdr w:val="none" w:sz="0" w:space="0" w:color="auto" w:frame="1"/>
                <w:lang w:eastAsia="ru-RU"/>
              </w:rPr>
              <w:lastRenderedPageBreak/>
              <w:t>5 баллов</w:t>
            </w:r>
            <w:r w:rsidRPr="001329EA">
              <w:rPr>
                <w:rFonts w:ascii="Times New Roman" w:eastAsia="Times New Roman" w:hAnsi="Times New Roman" w:cs="Times New Roman"/>
                <w:color w:val="000000"/>
                <w:spacing w:val="2"/>
                <w:sz w:val="24"/>
                <w:szCs w:val="24"/>
                <w:lang w:eastAsia="ru-RU"/>
              </w:rPr>
              <w:t> – использование эффективных и инновационных методов обучения, проведение исследования практики преподавания, обучения и воспитания; наличие диагностического инструментария по определению качества образования (за последние пять лет);</w:t>
            </w:r>
            <w:r w:rsidRPr="001329EA">
              <w:rPr>
                <w:rFonts w:ascii="Times New Roman" w:eastAsia="Times New Roman" w:hAnsi="Times New Roman" w:cs="Times New Roman"/>
                <w:color w:val="000000"/>
                <w:spacing w:val="2"/>
                <w:sz w:val="24"/>
                <w:szCs w:val="24"/>
                <w:lang w:eastAsia="ru-RU"/>
              </w:rPr>
              <w:br/>
            </w:r>
            <w:r w:rsidRPr="001329EA">
              <w:rPr>
                <w:rFonts w:ascii="Times New Roman" w:eastAsia="Times New Roman" w:hAnsi="Times New Roman" w:cs="Times New Roman"/>
                <w:b/>
                <w:bCs/>
                <w:color w:val="000000"/>
                <w:spacing w:val="2"/>
                <w:sz w:val="24"/>
                <w:szCs w:val="24"/>
                <w:bdr w:val="none" w:sz="0" w:space="0" w:color="auto" w:frame="1"/>
                <w:lang w:eastAsia="ru-RU"/>
              </w:rPr>
              <w:t>6 баллов</w:t>
            </w:r>
            <w:r w:rsidRPr="001329EA">
              <w:rPr>
                <w:rFonts w:ascii="Times New Roman" w:eastAsia="Times New Roman" w:hAnsi="Times New Roman" w:cs="Times New Roman"/>
                <w:color w:val="000000"/>
                <w:spacing w:val="2"/>
                <w:sz w:val="24"/>
                <w:szCs w:val="24"/>
                <w:lang w:eastAsia="ru-RU"/>
              </w:rPr>
              <w:t xml:space="preserve"> - использование эффективных и инновационных методов обучения, проведение исследования практики преподавания, обучения и воспитания; </w:t>
            </w:r>
            <w:r w:rsidRPr="001329EA">
              <w:rPr>
                <w:rFonts w:ascii="Times New Roman" w:eastAsia="Times New Roman" w:hAnsi="Times New Roman" w:cs="Times New Roman"/>
                <w:color w:val="000000"/>
                <w:spacing w:val="2"/>
                <w:sz w:val="24"/>
                <w:szCs w:val="24"/>
                <w:lang w:eastAsia="ru-RU"/>
              </w:rPr>
              <w:lastRenderedPageBreak/>
              <w:t>наличие мониторинга качества образования (за последние пять лет);</w:t>
            </w:r>
            <w:r w:rsidRPr="001329EA">
              <w:rPr>
                <w:rFonts w:ascii="Times New Roman" w:eastAsia="Times New Roman" w:hAnsi="Times New Roman" w:cs="Times New Roman"/>
                <w:color w:val="000000"/>
                <w:spacing w:val="2"/>
                <w:sz w:val="24"/>
                <w:szCs w:val="24"/>
                <w:lang w:eastAsia="ru-RU"/>
              </w:rPr>
              <w:br/>
            </w:r>
            <w:r w:rsidRPr="001329EA">
              <w:rPr>
                <w:rFonts w:ascii="Times New Roman" w:eastAsia="Times New Roman" w:hAnsi="Times New Roman" w:cs="Times New Roman"/>
                <w:b/>
                <w:bCs/>
                <w:color w:val="000000"/>
                <w:spacing w:val="2"/>
                <w:sz w:val="24"/>
                <w:szCs w:val="24"/>
                <w:bdr w:val="none" w:sz="0" w:space="0" w:color="auto" w:frame="1"/>
                <w:lang w:eastAsia="ru-RU"/>
              </w:rPr>
              <w:t>7 баллов</w:t>
            </w:r>
            <w:r w:rsidRPr="001329EA">
              <w:rPr>
                <w:rFonts w:ascii="Times New Roman" w:eastAsia="Times New Roman" w:hAnsi="Times New Roman" w:cs="Times New Roman"/>
                <w:color w:val="000000"/>
                <w:spacing w:val="2"/>
                <w:sz w:val="24"/>
                <w:szCs w:val="24"/>
                <w:lang w:eastAsia="ru-RU"/>
              </w:rPr>
              <w:t> - трансляция опыта по использованию эффективных и инновационных методов обучения, проведению исследования практики преподавания, обучения и воспитания на районном уровне; динамика качества образования (за последние пять лет)</w:t>
            </w:r>
          </w:p>
        </w:tc>
        <w:tc>
          <w:tcPr>
            <w:tcW w:w="6442"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329EA" w:rsidRPr="001329EA" w:rsidRDefault="001329EA" w:rsidP="001329EA">
            <w:pPr>
              <w:spacing w:after="0" w:line="285" w:lineRule="atLeast"/>
              <w:textAlignment w:val="baseline"/>
              <w:rPr>
                <w:rFonts w:ascii="Times New Roman" w:eastAsia="Times New Roman" w:hAnsi="Times New Roman" w:cs="Times New Roman"/>
                <w:color w:val="000000"/>
                <w:spacing w:val="2"/>
                <w:sz w:val="24"/>
                <w:szCs w:val="24"/>
                <w:lang w:eastAsia="ru-RU"/>
              </w:rPr>
            </w:pPr>
            <w:r w:rsidRPr="001329EA">
              <w:rPr>
                <w:rFonts w:ascii="Times New Roman" w:eastAsia="Times New Roman" w:hAnsi="Times New Roman" w:cs="Times New Roman"/>
                <w:b/>
                <w:bCs/>
                <w:color w:val="000000"/>
                <w:spacing w:val="2"/>
                <w:sz w:val="24"/>
                <w:szCs w:val="24"/>
                <w:bdr w:val="none" w:sz="0" w:space="0" w:color="auto" w:frame="1"/>
                <w:lang w:eastAsia="ru-RU"/>
              </w:rPr>
              <w:lastRenderedPageBreak/>
              <w:t>8 баллов</w:t>
            </w:r>
            <w:r w:rsidRPr="001329EA">
              <w:rPr>
                <w:rFonts w:ascii="Times New Roman" w:eastAsia="Times New Roman" w:hAnsi="Times New Roman" w:cs="Times New Roman"/>
                <w:color w:val="000000"/>
                <w:spacing w:val="2"/>
                <w:sz w:val="24"/>
                <w:szCs w:val="24"/>
                <w:lang w:eastAsia="ru-RU"/>
              </w:rPr>
              <w:t> - трансляция опыта по использованию эффективных и инновационных методов обучения, проведению исследования практики преподавания, обучения и воспитания на областном уровне; динамика качества образования (за последние пять лет);</w:t>
            </w:r>
            <w:r w:rsidRPr="001329EA">
              <w:rPr>
                <w:rFonts w:ascii="Times New Roman" w:eastAsia="Times New Roman" w:hAnsi="Times New Roman" w:cs="Times New Roman"/>
                <w:color w:val="000000"/>
                <w:spacing w:val="2"/>
                <w:sz w:val="24"/>
                <w:szCs w:val="24"/>
                <w:lang w:eastAsia="ru-RU"/>
              </w:rPr>
              <w:br/>
            </w:r>
            <w:r w:rsidRPr="001329EA">
              <w:rPr>
                <w:rFonts w:ascii="Times New Roman" w:eastAsia="Times New Roman" w:hAnsi="Times New Roman" w:cs="Times New Roman"/>
                <w:b/>
                <w:bCs/>
                <w:color w:val="000000"/>
                <w:spacing w:val="2"/>
                <w:sz w:val="24"/>
                <w:szCs w:val="24"/>
                <w:bdr w:val="none" w:sz="0" w:space="0" w:color="auto" w:frame="1"/>
                <w:lang w:eastAsia="ru-RU"/>
              </w:rPr>
              <w:t>9 баллов</w:t>
            </w:r>
            <w:r w:rsidRPr="001329EA">
              <w:rPr>
                <w:rFonts w:ascii="Times New Roman" w:eastAsia="Times New Roman" w:hAnsi="Times New Roman" w:cs="Times New Roman"/>
                <w:color w:val="000000"/>
                <w:spacing w:val="2"/>
                <w:sz w:val="24"/>
                <w:szCs w:val="24"/>
                <w:lang w:eastAsia="ru-RU"/>
              </w:rPr>
              <w:t> - трансляция опыта по использованию эффективных и инновационных методов обучения, проведению исследования практики преподавания, обучения и воспитания на республиканском уровне; динамика качества образования (за последние пять лет);</w:t>
            </w:r>
            <w:r w:rsidRPr="001329EA">
              <w:rPr>
                <w:rFonts w:ascii="Times New Roman" w:eastAsia="Times New Roman" w:hAnsi="Times New Roman" w:cs="Times New Roman"/>
                <w:color w:val="000000"/>
                <w:spacing w:val="2"/>
                <w:sz w:val="24"/>
                <w:szCs w:val="24"/>
                <w:lang w:eastAsia="ru-RU"/>
              </w:rPr>
              <w:br/>
            </w:r>
            <w:r w:rsidRPr="001329EA">
              <w:rPr>
                <w:rFonts w:ascii="Times New Roman" w:eastAsia="Times New Roman" w:hAnsi="Times New Roman" w:cs="Times New Roman"/>
                <w:b/>
                <w:bCs/>
                <w:color w:val="000000"/>
                <w:spacing w:val="2"/>
                <w:sz w:val="24"/>
                <w:szCs w:val="24"/>
                <w:bdr w:val="none" w:sz="0" w:space="0" w:color="auto" w:frame="1"/>
                <w:lang w:eastAsia="ru-RU"/>
              </w:rPr>
              <w:t>10 баллов</w:t>
            </w:r>
            <w:r w:rsidRPr="001329EA">
              <w:rPr>
                <w:rFonts w:ascii="Times New Roman" w:eastAsia="Times New Roman" w:hAnsi="Times New Roman" w:cs="Times New Roman"/>
                <w:color w:val="000000"/>
                <w:spacing w:val="2"/>
                <w:sz w:val="24"/>
                <w:szCs w:val="24"/>
                <w:lang w:eastAsia="ru-RU"/>
              </w:rPr>
              <w:t xml:space="preserve"> – трансляция опыта по использованию </w:t>
            </w:r>
            <w:r w:rsidRPr="001329EA">
              <w:rPr>
                <w:rFonts w:ascii="Times New Roman" w:eastAsia="Times New Roman" w:hAnsi="Times New Roman" w:cs="Times New Roman"/>
                <w:color w:val="000000"/>
                <w:spacing w:val="2"/>
                <w:sz w:val="24"/>
                <w:szCs w:val="24"/>
                <w:lang w:eastAsia="ru-RU"/>
              </w:rPr>
              <w:lastRenderedPageBreak/>
              <w:t>эффективных и инновационных методов обучения, проведению исследования практики преподавания, обучения и воспитания на международном уровне; динамика качества образования (за последние пять лет)</w:t>
            </w:r>
          </w:p>
        </w:tc>
      </w:tr>
      <w:tr w:rsidR="00EF5D8D" w:rsidRPr="001329EA" w:rsidTr="00EF5D8D">
        <w:tc>
          <w:tcPr>
            <w:tcW w:w="3118"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vAlign w:val="bottom"/>
            <w:hideMark/>
          </w:tcPr>
          <w:p w:rsidR="001329EA" w:rsidRPr="001329EA" w:rsidRDefault="001329EA" w:rsidP="001329EA">
            <w:pPr>
              <w:spacing w:after="0" w:line="240" w:lineRule="auto"/>
              <w:jc w:val="center"/>
              <w:rPr>
                <w:rFonts w:ascii="Times New Roman" w:eastAsia="Times New Roman" w:hAnsi="Times New Roman" w:cs="Times New Roman"/>
                <w:b/>
                <w:bCs/>
                <w:sz w:val="24"/>
                <w:szCs w:val="24"/>
                <w:lang w:eastAsia="ru-RU"/>
              </w:rPr>
            </w:pPr>
            <w:r w:rsidRPr="001329EA">
              <w:rPr>
                <w:rFonts w:ascii="Times New Roman" w:eastAsia="Times New Roman" w:hAnsi="Times New Roman" w:cs="Times New Roman"/>
                <w:b/>
                <w:bCs/>
                <w:sz w:val="24"/>
                <w:szCs w:val="24"/>
                <w:lang w:eastAsia="ru-RU"/>
              </w:rPr>
              <w:lastRenderedPageBreak/>
              <w:t>2. Вклад педагога в развитие образования (за последние пять лет) – 10 баллов</w:t>
            </w:r>
          </w:p>
        </w:tc>
        <w:tc>
          <w:tcPr>
            <w:tcW w:w="4962" w:type="dxa"/>
            <w:shd w:val="clear" w:color="auto" w:fill="auto"/>
            <w:vAlign w:val="center"/>
            <w:hideMark/>
          </w:tcPr>
          <w:p w:rsidR="001329EA" w:rsidRPr="001329EA" w:rsidRDefault="001329EA" w:rsidP="001329EA">
            <w:pPr>
              <w:spacing w:after="0" w:line="240" w:lineRule="auto"/>
              <w:rPr>
                <w:rFonts w:ascii="Times New Roman" w:eastAsia="Times New Roman" w:hAnsi="Times New Roman" w:cs="Times New Roman"/>
                <w:sz w:val="24"/>
                <w:szCs w:val="24"/>
                <w:lang w:eastAsia="ru-RU"/>
              </w:rPr>
            </w:pPr>
          </w:p>
        </w:tc>
        <w:tc>
          <w:tcPr>
            <w:tcW w:w="6442" w:type="dxa"/>
            <w:shd w:val="clear" w:color="auto" w:fill="auto"/>
            <w:vAlign w:val="center"/>
            <w:hideMark/>
          </w:tcPr>
          <w:p w:rsidR="001329EA" w:rsidRPr="001329EA" w:rsidRDefault="001329EA" w:rsidP="001329EA">
            <w:pPr>
              <w:spacing w:after="0" w:line="240" w:lineRule="auto"/>
              <w:rPr>
                <w:rFonts w:ascii="Times New Roman" w:eastAsia="Times New Roman" w:hAnsi="Times New Roman" w:cs="Times New Roman"/>
                <w:sz w:val="24"/>
                <w:szCs w:val="24"/>
                <w:lang w:eastAsia="ru-RU"/>
              </w:rPr>
            </w:pPr>
          </w:p>
        </w:tc>
      </w:tr>
      <w:tr w:rsidR="00EF5D8D" w:rsidRPr="001329EA" w:rsidTr="00EF5D8D">
        <w:tc>
          <w:tcPr>
            <w:tcW w:w="3118"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329EA" w:rsidRPr="001329EA" w:rsidRDefault="001329EA" w:rsidP="001329EA">
            <w:pPr>
              <w:spacing w:after="0" w:line="285" w:lineRule="atLeast"/>
              <w:textAlignment w:val="baseline"/>
              <w:rPr>
                <w:rFonts w:ascii="Times New Roman" w:eastAsia="Times New Roman" w:hAnsi="Times New Roman" w:cs="Times New Roman"/>
                <w:color w:val="000000"/>
                <w:spacing w:val="2"/>
                <w:sz w:val="24"/>
                <w:szCs w:val="24"/>
                <w:lang w:eastAsia="ru-RU"/>
              </w:rPr>
            </w:pPr>
            <w:r w:rsidRPr="001329EA">
              <w:rPr>
                <w:rFonts w:ascii="Times New Roman" w:eastAsia="Times New Roman" w:hAnsi="Times New Roman" w:cs="Times New Roman"/>
                <w:b/>
                <w:bCs/>
                <w:color w:val="000000"/>
                <w:spacing w:val="2"/>
                <w:sz w:val="24"/>
                <w:szCs w:val="24"/>
                <w:bdr w:val="none" w:sz="0" w:space="0" w:color="auto" w:frame="1"/>
                <w:lang w:eastAsia="ru-RU"/>
              </w:rPr>
              <w:t>1 балл</w:t>
            </w:r>
            <w:r w:rsidRPr="001329EA">
              <w:rPr>
                <w:rFonts w:ascii="Times New Roman" w:eastAsia="Times New Roman" w:hAnsi="Times New Roman" w:cs="Times New Roman"/>
                <w:color w:val="000000"/>
                <w:spacing w:val="2"/>
                <w:sz w:val="24"/>
                <w:szCs w:val="24"/>
                <w:lang w:eastAsia="ru-RU"/>
              </w:rPr>
              <w:t> – разработка авторских программ, учебно-методических комплексов, методических материалов (за последние пять лет);</w:t>
            </w:r>
            <w:r w:rsidRPr="001329EA">
              <w:rPr>
                <w:rFonts w:ascii="Times New Roman" w:eastAsia="Times New Roman" w:hAnsi="Times New Roman" w:cs="Times New Roman"/>
                <w:color w:val="000000"/>
                <w:spacing w:val="2"/>
                <w:sz w:val="24"/>
                <w:szCs w:val="24"/>
                <w:lang w:eastAsia="ru-RU"/>
              </w:rPr>
              <w:br/>
            </w:r>
            <w:r w:rsidRPr="001329EA">
              <w:rPr>
                <w:rFonts w:ascii="Times New Roman" w:eastAsia="Times New Roman" w:hAnsi="Times New Roman" w:cs="Times New Roman"/>
                <w:b/>
                <w:bCs/>
                <w:color w:val="000000"/>
                <w:spacing w:val="2"/>
                <w:sz w:val="24"/>
                <w:szCs w:val="24"/>
                <w:bdr w:val="none" w:sz="0" w:space="0" w:color="auto" w:frame="1"/>
                <w:lang w:eastAsia="ru-RU"/>
              </w:rPr>
              <w:t>2 балла</w:t>
            </w:r>
            <w:r w:rsidRPr="001329EA">
              <w:rPr>
                <w:rFonts w:ascii="Times New Roman" w:eastAsia="Times New Roman" w:hAnsi="Times New Roman" w:cs="Times New Roman"/>
                <w:color w:val="000000"/>
                <w:spacing w:val="2"/>
                <w:sz w:val="24"/>
                <w:szCs w:val="24"/>
                <w:lang w:eastAsia="ru-RU"/>
              </w:rPr>
              <w:t xml:space="preserve"> - разработка авторских методических материалов; программ, учебно-методических комплексов, методических материалов; выступление педагогов на семинарах, </w:t>
            </w:r>
            <w:r w:rsidRPr="001329EA">
              <w:rPr>
                <w:rFonts w:ascii="Times New Roman" w:eastAsia="Times New Roman" w:hAnsi="Times New Roman" w:cs="Times New Roman"/>
                <w:color w:val="000000"/>
                <w:spacing w:val="2"/>
                <w:sz w:val="24"/>
                <w:szCs w:val="24"/>
                <w:lang w:eastAsia="ru-RU"/>
              </w:rPr>
              <w:lastRenderedPageBreak/>
              <w:t>конференциях) (за последние пять лет);</w:t>
            </w:r>
            <w:r w:rsidRPr="001329EA">
              <w:rPr>
                <w:rFonts w:ascii="Times New Roman" w:eastAsia="Times New Roman" w:hAnsi="Times New Roman" w:cs="Times New Roman"/>
                <w:color w:val="000000"/>
                <w:spacing w:val="2"/>
                <w:sz w:val="24"/>
                <w:szCs w:val="24"/>
                <w:lang w:eastAsia="ru-RU"/>
              </w:rPr>
              <w:br/>
            </w:r>
            <w:r w:rsidRPr="001329EA">
              <w:rPr>
                <w:rFonts w:ascii="Times New Roman" w:eastAsia="Times New Roman" w:hAnsi="Times New Roman" w:cs="Times New Roman"/>
                <w:b/>
                <w:bCs/>
                <w:color w:val="000000"/>
                <w:spacing w:val="2"/>
                <w:sz w:val="24"/>
                <w:szCs w:val="24"/>
                <w:bdr w:val="none" w:sz="0" w:space="0" w:color="auto" w:frame="1"/>
                <w:lang w:eastAsia="ru-RU"/>
              </w:rPr>
              <w:t>3 балла</w:t>
            </w:r>
            <w:r w:rsidRPr="001329EA">
              <w:rPr>
                <w:rFonts w:ascii="Times New Roman" w:eastAsia="Times New Roman" w:hAnsi="Times New Roman" w:cs="Times New Roman"/>
                <w:color w:val="000000"/>
                <w:spacing w:val="2"/>
                <w:sz w:val="24"/>
                <w:szCs w:val="24"/>
                <w:lang w:eastAsia="ru-RU"/>
              </w:rPr>
              <w:t> - разработка авторских программ, учебно-методических комплексов, методических материалов; публикация статей педагогов в психолого-педагогических изданиях, СМИ областного уровня (за последние пять лет);</w:t>
            </w:r>
            <w:r w:rsidRPr="001329EA">
              <w:rPr>
                <w:rFonts w:ascii="Times New Roman" w:eastAsia="Times New Roman" w:hAnsi="Times New Roman" w:cs="Times New Roman"/>
                <w:color w:val="000000"/>
                <w:spacing w:val="2"/>
                <w:sz w:val="24"/>
                <w:szCs w:val="24"/>
                <w:lang w:eastAsia="ru-RU"/>
              </w:rPr>
              <w:br/>
            </w:r>
            <w:r w:rsidRPr="001329EA">
              <w:rPr>
                <w:rFonts w:ascii="Times New Roman" w:eastAsia="Times New Roman" w:hAnsi="Times New Roman" w:cs="Times New Roman"/>
                <w:b/>
                <w:bCs/>
                <w:color w:val="000000"/>
                <w:spacing w:val="2"/>
                <w:sz w:val="24"/>
                <w:szCs w:val="24"/>
                <w:bdr w:val="none" w:sz="0" w:space="0" w:color="auto" w:frame="1"/>
                <w:lang w:eastAsia="ru-RU"/>
              </w:rPr>
              <w:t>4 балла</w:t>
            </w:r>
            <w:r w:rsidRPr="001329EA">
              <w:rPr>
                <w:rFonts w:ascii="Times New Roman" w:eastAsia="Times New Roman" w:hAnsi="Times New Roman" w:cs="Times New Roman"/>
                <w:color w:val="000000"/>
                <w:spacing w:val="2"/>
                <w:sz w:val="24"/>
                <w:szCs w:val="24"/>
                <w:lang w:eastAsia="ru-RU"/>
              </w:rPr>
              <w:t> - разработка авторских программ, учебно-методических комплексов, методических материалов; публикация статей педагогов в психолого-педагогических изданиях, СМИ республиканского уровня (за последние пять лет);</w:t>
            </w:r>
          </w:p>
        </w:tc>
        <w:tc>
          <w:tcPr>
            <w:tcW w:w="4962"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329EA" w:rsidRPr="001329EA" w:rsidRDefault="001329EA" w:rsidP="001329EA">
            <w:pPr>
              <w:spacing w:after="0" w:line="285" w:lineRule="atLeast"/>
              <w:textAlignment w:val="baseline"/>
              <w:rPr>
                <w:rFonts w:ascii="Times New Roman" w:eastAsia="Times New Roman" w:hAnsi="Times New Roman" w:cs="Times New Roman"/>
                <w:color w:val="000000"/>
                <w:spacing w:val="2"/>
                <w:sz w:val="24"/>
                <w:szCs w:val="24"/>
                <w:lang w:eastAsia="ru-RU"/>
              </w:rPr>
            </w:pPr>
            <w:r w:rsidRPr="001329EA">
              <w:rPr>
                <w:rFonts w:ascii="Times New Roman" w:eastAsia="Times New Roman" w:hAnsi="Times New Roman" w:cs="Times New Roman"/>
                <w:b/>
                <w:bCs/>
                <w:color w:val="000000"/>
                <w:spacing w:val="2"/>
                <w:sz w:val="24"/>
                <w:szCs w:val="24"/>
                <w:bdr w:val="none" w:sz="0" w:space="0" w:color="auto" w:frame="1"/>
                <w:lang w:eastAsia="ru-RU"/>
              </w:rPr>
              <w:lastRenderedPageBreak/>
              <w:t>5 баллов</w:t>
            </w:r>
            <w:r w:rsidRPr="001329EA">
              <w:rPr>
                <w:rFonts w:ascii="Times New Roman" w:eastAsia="Times New Roman" w:hAnsi="Times New Roman" w:cs="Times New Roman"/>
                <w:color w:val="000000"/>
                <w:spacing w:val="2"/>
                <w:sz w:val="24"/>
                <w:szCs w:val="24"/>
                <w:lang w:eastAsia="ru-RU"/>
              </w:rPr>
              <w:t> - разработка авторских программ, учебно-методических комплексов, методических материалов; публикация статей педагогов в психолого-педагогических изданиях, СМИ международного уровня (за последние пять лет);</w:t>
            </w:r>
            <w:r w:rsidRPr="001329EA">
              <w:rPr>
                <w:rFonts w:ascii="Times New Roman" w:eastAsia="Times New Roman" w:hAnsi="Times New Roman" w:cs="Times New Roman"/>
                <w:color w:val="000000"/>
                <w:spacing w:val="2"/>
                <w:sz w:val="24"/>
                <w:szCs w:val="24"/>
                <w:lang w:eastAsia="ru-RU"/>
              </w:rPr>
              <w:br/>
            </w:r>
            <w:r w:rsidRPr="001329EA">
              <w:rPr>
                <w:rFonts w:ascii="Times New Roman" w:eastAsia="Times New Roman" w:hAnsi="Times New Roman" w:cs="Times New Roman"/>
                <w:b/>
                <w:bCs/>
                <w:color w:val="000000"/>
                <w:spacing w:val="2"/>
                <w:sz w:val="24"/>
                <w:szCs w:val="24"/>
                <w:bdr w:val="none" w:sz="0" w:space="0" w:color="auto" w:frame="1"/>
                <w:lang w:eastAsia="ru-RU"/>
              </w:rPr>
              <w:t>6 баллов</w:t>
            </w:r>
            <w:r w:rsidRPr="001329EA">
              <w:rPr>
                <w:rFonts w:ascii="Times New Roman" w:eastAsia="Times New Roman" w:hAnsi="Times New Roman" w:cs="Times New Roman"/>
                <w:color w:val="000000"/>
                <w:spacing w:val="2"/>
                <w:sz w:val="24"/>
                <w:szCs w:val="24"/>
                <w:lang w:eastAsia="ru-RU"/>
              </w:rPr>
              <w:t> - реализация образовательных или социальных проектов(за последние пять лет);</w:t>
            </w:r>
            <w:r w:rsidRPr="001329EA">
              <w:rPr>
                <w:rFonts w:ascii="Times New Roman" w:eastAsia="Times New Roman" w:hAnsi="Times New Roman" w:cs="Times New Roman"/>
                <w:color w:val="000000"/>
                <w:spacing w:val="2"/>
                <w:sz w:val="24"/>
                <w:szCs w:val="24"/>
                <w:lang w:eastAsia="ru-RU"/>
              </w:rPr>
              <w:br/>
              <w:t>разработка авторских программ, учебно-методических комплексов, методических материалов</w:t>
            </w:r>
            <w:r w:rsidRPr="001329EA">
              <w:rPr>
                <w:rFonts w:ascii="Times New Roman" w:eastAsia="Times New Roman" w:hAnsi="Times New Roman" w:cs="Times New Roman"/>
                <w:color w:val="000000"/>
                <w:spacing w:val="2"/>
                <w:sz w:val="24"/>
                <w:szCs w:val="24"/>
                <w:lang w:eastAsia="ru-RU"/>
              </w:rPr>
              <w:br/>
              <w:t>(за последние пять лет);</w:t>
            </w:r>
            <w:r w:rsidRPr="001329EA">
              <w:rPr>
                <w:rFonts w:ascii="Times New Roman" w:eastAsia="Times New Roman" w:hAnsi="Times New Roman" w:cs="Times New Roman"/>
                <w:color w:val="000000"/>
                <w:spacing w:val="2"/>
                <w:sz w:val="24"/>
                <w:szCs w:val="24"/>
                <w:lang w:eastAsia="ru-RU"/>
              </w:rPr>
              <w:br/>
              <w:t xml:space="preserve">обучение педагогов (семинары, тренинги, </w:t>
            </w:r>
            <w:r w:rsidRPr="001329EA">
              <w:rPr>
                <w:rFonts w:ascii="Times New Roman" w:eastAsia="Times New Roman" w:hAnsi="Times New Roman" w:cs="Times New Roman"/>
                <w:color w:val="000000"/>
                <w:spacing w:val="2"/>
                <w:sz w:val="24"/>
                <w:szCs w:val="24"/>
                <w:lang w:eastAsia="ru-RU"/>
              </w:rPr>
              <w:lastRenderedPageBreak/>
              <w:t>мастер-классы) на районном уровне (за последние пять лет);</w:t>
            </w:r>
            <w:r w:rsidRPr="001329EA">
              <w:rPr>
                <w:rFonts w:ascii="Times New Roman" w:eastAsia="Times New Roman" w:hAnsi="Times New Roman" w:cs="Times New Roman"/>
                <w:color w:val="000000"/>
                <w:spacing w:val="2"/>
                <w:sz w:val="24"/>
                <w:szCs w:val="24"/>
                <w:lang w:eastAsia="ru-RU"/>
              </w:rPr>
              <w:br/>
            </w:r>
            <w:r w:rsidRPr="001329EA">
              <w:rPr>
                <w:rFonts w:ascii="Times New Roman" w:eastAsia="Times New Roman" w:hAnsi="Times New Roman" w:cs="Times New Roman"/>
                <w:b/>
                <w:bCs/>
                <w:color w:val="000000"/>
                <w:spacing w:val="2"/>
                <w:sz w:val="24"/>
                <w:szCs w:val="24"/>
                <w:bdr w:val="none" w:sz="0" w:space="0" w:color="auto" w:frame="1"/>
                <w:lang w:eastAsia="ru-RU"/>
              </w:rPr>
              <w:t>7 баллов</w:t>
            </w:r>
            <w:r w:rsidRPr="001329EA">
              <w:rPr>
                <w:rFonts w:ascii="Times New Roman" w:eastAsia="Times New Roman" w:hAnsi="Times New Roman" w:cs="Times New Roman"/>
                <w:color w:val="000000"/>
                <w:spacing w:val="2"/>
                <w:sz w:val="24"/>
                <w:szCs w:val="24"/>
                <w:lang w:eastAsia="ru-RU"/>
              </w:rPr>
              <w:t> - реализация образовательных или социальных проектов (за последние пять лет);</w:t>
            </w:r>
            <w:r w:rsidRPr="001329EA">
              <w:rPr>
                <w:rFonts w:ascii="Times New Roman" w:eastAsia="Times New Roman" w:hAnsi="Times New Roman" w:cs="Times New Roman"/>
                <w:color w:val="000000"/>
                <w:spacing w:val="2"/>
                <w:sz w:val="24"/>
                <w:szCs w:val="24"/>
                <w:lang w:eastAsia="ru-RU"/>
              </w:rPr>
              <w:br/>
              <w:t>разработка авторских программ, учебно-методических комплексов, методических материалов; наставничество и обучение педагогов (семинары, тренинги, мастер-классы) на областном уровне (за последние пять лет);</w:t>
            </w:r>
          </w:p>
        </w:tc>
        <w:tc>
          <w:tcPr>
            <w:tcW w:w="6442"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329EA" w:rsidRPr="001329EA" w:rsidRDefault="001329EA" w:rsidP="001329EA">
            <w:pPr>
              <w:spacing w:after="0" w:line="285" w:lineRule="atLeast"/>
              <w:textAlignment w:val="baseline"/>
              <w:rPr>
                <w:rFonts w:ascii="Times New Roman" w:eastAsia="Times New Roman" w:hAnsi="Times New Roman" w:cs="Times New Roman"/>
                <w:color w:val="000000"/>
                <w:spacing w:val="2"/>
                <w:sz w:val="24"/>
                <w:szCs w:val="24"/>
                <w:lang w:eastAsia="ru-RU"/>
              </w:rPr>
            </w:pPr>
            <w:r w:rsidRPr="001329EA">
              <w:rPr>
                <w:rFonts w:ascii="Times New Roman" w:eastAsia="Times New Roman" w:hAnsi="Times New Roman" w:cs="Times New Roman"/>
                <w:b/>
                <w:bCs/>
                <w:color w:val="000000"/>
                <w:spacing w:val="2"/>
                <w:sz w:val="24"/>
                <w:szCs w:val="24"/>
                <w:bdr w:val="none" w:sz="0" w:space="0" w:color="auto" w:frame="1"/>
                <w:lang w:eastAsia="ru-RU"/>
              </w:rPr>
              <w:lastRenderedPageBreak/>
              <w:t>8 баллов</w:t>
            </w:r>
            <w:r w:rsidRPr="001329EA">
              <w:rPr>
                <w:rFonts w:ascii="Times New Roman" w:eastAsia="Times New Roman" w:hAnsi="Times New Roman" w:cs="Times New Roman"/>
                <w:color w:val="000000"/>
                <w:spacing w:val="2"/>
                <w:sz w:val="24"/>
                <w:szCs w:val="24"/>
                <w:lang w:eastAsia="ru-RU"/>
              </w:rPr>
              <w:t> - реализация образовательных или социальных проектов;</w:t>
            </w:r>
            <w:r w:rsidRPr="001329EA">
              <w:rPr>
                <w:rFonts w:ascii="Times New Roman" w:eastAsia="Times New Roman" w:hAnsi="Times New Roman" w:cs="Times New Roman"/>
                <w:color w:val="000000"/>
                <w:spacing w:val="2"/>
                <w:sz w:val="24"/>
                <w:szCs w:val="24"/>
                <w:lang w:eastAsia="ru-RU"/>
              </w:rPr>
              <w:br/>
              <w:t>разработка и внедрение авторских программ, учебно-методических комплексов, методических материалов, утвержденных районным учебно-методическим советом, на районном или областном уровне (за последние пять лет);</w:t>
            </w:r>
            <w:r w:rsidRPr="001329EA">
              <w:rPr>
                <w:rFonts w:ascii="Times New Roman" w:eastAsia="Times New Roman" w:hAnsi="Times New Roman" w:cs="Times New Roman"/>
                <w:color w:val="000000"/>
                <w:spacing w:val="2"/>
                <w:sz w:val="24"/>
                <w:szCs w:val="24"/>
                <w:lang w:eastAsia="ru-RU"/>
              </w:rPr>
              <w:br/>
              <w:t>-наставничество и обучение педагогов (семинары, тренинги, мастер-классы) на районном или областном уровне (за последние пять лет);</w:t>
            </w:r>
            <w:r w:rsidRPr="001329EA">
              <w:rPr>
                <w:rFonts w:ascii="Times New Roman" w:eastAsia="Times New Roman" w:hAnsi="Times New Roman" w:cs="Times New Roman"/>
                <w:color w:val="000000"/>
                <w:spacing w:val="2"/>
                <w:sz w:val="24"/>
                <w:szCs w:val="24"/>
                <w:lang w:eastAsia="ru-RU"/>
              </w:rPr>
              <w:br/>
            </w:r>
            <w:r w:rsidRPr="001329EA">
              <w:rPr>
                <w:rFonts w:ascii="Times New Roman" w:eastAsia="Times New Roman" w:hAnsi="Times New Roman" w:cs="Times New Roman"/>
                <w:b/>
                <w:bCs/>
                <w:color w:val="000000"/>
                <w:spacing w:val="2"/>
                <w:sz w:val="24"/>
                <w:szCs w:val="24"/>
                <w:bdr w:val="none" w:sz="0" w:space="0" w:color="auto" w:frame="1"/>
                <w:lang w:eastAsia="ru-RU"/>
              </w:rPr>
              <w:t>9 баллов</w:t>
            </w:r>
            <w:r w:rsidRPr="001329EA">
              <w:rPr>
                <w:rFonts w:ascii="Times New Roman" w:eastAsia="Times New Roman" w:hAnsi="Times New Roman" w:cs="Times New Roman"/>
                <w:color w:val="000000"/>
                <w:spacing w:val="2"/>
                <w:sz w:val="24"/>
                <w:szCs w:val="24"/>
                <w:lang w:eastAsia="ru-RU"/>
              </w:rPr>
              <w:t> – реализация образовательных или социальных проектов (за последние пять лет);</w:t>
            </w:r>
            <w:r w:rsidRPr="001329EA">
              <w:rPr>
                <w:rFonts w:ascii="Times New Roman" w:eastAsia="Times New Roman" w:hAnsi="Times New Roman" w:cs="Times New Roman"/>
                <w:color w:val="000000"/>
                <w:spacing w:val="2"/>
                <w:sz w:val="24"/>
                <w:szCs w:val="24"/>
                <w:lang w:eastAsia="ru-RU"/>
              </w:rPr>
              <w:br/>
              <w:t xml:space="preserve">разработка и внедрение авторских программ, учебно-методических комплексов, методических материалов, </w:t>
            </w:r>
            <w:r w:rsidRPr="001329EA">
              <w:rPr>
                <w:rFonts w:ascii="Times New Roman" w:eastAsia="Times New Roman" w:hAnsi="Times New Roman" w:cs="Times New Roman"/>
                <w:color w:val="000000"/>
                <w:spacing w:val="2"/>
                <w:sz w:val="24"/>
                <w:szCs w:val="24"/>
                <w:lang w:eastAsia="ru-RU"/>
              </w:rPr>
              <w:lastRenderedPageBreak/>
              <w:t>утвержденных областным учебно-методическим советом, на областном или республиканском уровне; наставничество и обучение педагогов (семинары, тренинги, мастер-классы) на областном или республиканском уровне (за последние пять лет);</w:t>
            </w:r>
            <w:r w:rsidRPr="001329EA">
              <w:rPr>
                <w:rFonts w:ascii="Times New Roman" w:eastAsia="Times New Roman" w:hAnsi="Times New Roman" w:cs="Times New Roman"/>
                <w:color w:val="000000"/>
                <w:spacing w:val="2"/>
                <w:sz w:val="24"/>
                <w:szCs w:val="24"/>
                <w:lang w:eastAsia="ru-RU"/>
              </w:rPr>
              <w:br/>
            </w:r>
            <w:r w:rsidRPr="001329EA">
              <w:rPr>
                <w:rFonts w:ascii="Times New Roman" w:eastAsia="Times New Roman" w:hAnsi="Times New Roman" w:cs="Times New Roman"/>
                <w:b/>
                <w:bCs/>
                <w:color w:val="000000"/>
                <w:spacing w:val="2"/>
                <w:sz w:val="24"/>
                <w:szCs w:val="24"/>
                <w:bdr w:val="none" w:sz="0" w:space="0" w:color="auto" w:frame="1"/>
                <w:lang w:eastAsia="ru-RU"/>
              </w:rPr>
              <w:t>10 баллов</w:t>
            </w:r>
            <w:r w:rsidRPr="001329EA">
              <w:rPr>
                <w:rFonts w:ascii="Times New Roman" w:eastAsia="Times New Roman" w:hAnsi="Times New Roman" w:cs="Times New Roman"/>
                <w:color w:val="000000"/>
                <w:spacing w:val="2"/>
                <w:sz w:val="24"/>
                <w:szCs w:val="24"/>
                <w:lang w:eastAsia="ru-RU"/>
              </w:rPr>
              <w:t> - реализация образовательных или социальных проектов;</w:t>
            </w:r>
            <w:r w:rsidRPr="001329EA">
              <w:rPr>
                <w:rFonts w:ascii="Times New Roman" w:eastAsia="Times New Roman" w:hAnsi="Times New Roman" w:cs="Times New Roman"/>
                <w:color w:val="000000"/>
                <w:spacing w:val="2"/>
                <w:sz w:val="24"/>
                <w:szCs w:val="24"/>
                <w:lang w:eastAsia="ru-RU"/>
              </w:rPr>
              <w:br/>
              <w:t>разработка и внедрение авторских программ, учебно-методических комплексов, методических материалов, утвержденных Республиканским учебно-методическим советом, на республиканском или международном уровне; наставничество и обучение педагогов (семинары, тренинги, мастер-классы) на республиканском или международном уровне (за последние пять лет);</w:t>
            </w:r>
          </w:p>
        </w:tc>
      </w:tr>
      <w:tr w:rsidR="00EF5D8D" w:rsidRPr="001329EA" w:rsidTr="00EF5D8D">
        <w:tc>
          <w:tcPr>
            <w:tcW w:w="3118"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vAlign w:val="bottom"/>
            <w:hideMark/>
          </w:tcPr>
          <w:p w:rsidR="001329EA" w:rsidRPr="001329EA" w:rsidRDefault="001329EA" w:rsidP="001329EA">
            <w:pPr>
              <w:spacing w:after="0" w:line="240" w:lineRule="auto"/>
              <w:jc w:val="center"/>
              <w:rPr>
                <w:rFonts w:ascii="Times New Roman" w:eastAsia="Times New Roman" w:hAnsi="Times New Roman" w:cs="Times New Roman"/>
                <w:b/>
                <w:bCs/>
                <w:sz w:val="24"/>
                <w:szCs w:val="24"/>
                <w:lang w:eastAsia="ru-RU"/>
              </w:rPr>
            </w:pPr>
            <w:r w:rsidRPr="001329EA">
              <w:rPr>
                <w:rFonts w:ascii="Times New Roman" w:eastAsia="Times New Roman" w:hAnsi="Times New Roman" w:cs="Times New Roman"/>
                <w:b/>
                <w:bCs/>
                <w:sz w:val="24"/>
                <w:szCs w:val="24"/>
                <w:lang w:eastAsia="ru-RU"/>
              </w:rPr>
              <w:lastRenderedPageBreak/>
              <w:t>3. Результативность деятельности педагога (за последние пять лет) – 10 баллов</w:t>
            </w:r>
          </w:p>
        </w:tc>
        <w:tc>
          <w:tcPr>
            <w:tcW w:w="4962" w:type="dxa"/>
            <w:shd w:val="clear" w:color="auto" w:fill="auto"/>
            <w:vAlign w:val="center"/>
            <w:hideMark/>
          </w:tcPr>
          <w:p w:rsidR="001329EA" w:rsidRPr="001329EA" w:rsidRDefault="001329EA" w:rsidP="001329EA">
            <w:pPr>
              <w:spacing w:after="0" w:line="240" w:lineRule="auto"/>
              <w:rPr>
                <w:rFonts w:ascii="Times New Roman" w:eastAsia="Times New Roman" w:hAnsi="Times New Roman" w:cs="Times New Roman"/>
                <w:sz w:val="24"/>
                <w:szCs w:val="24"/>
                <w:lang w:eastAsia="ru-RU"/>
              </w:rPr>
            </w:pPr>
          </w:p>
        </w:tc>
        <w:tc>
          <w:tcPr>
            <w:tcW w:w="6442" w:type="dxa"/>
            <w:shd w:val="clear" w:color="auto" w:fill="auto"/>
            <w:vAlign w:val="center"/>
            <w:hideMark/>
          </w:tcPr>
          <w:p w:rsidR="001329EA" w:rsidRPr="001329EA" w:rsidRDefault="001329EA" w:rsidP="001329EA">
            <w:pPr>
              <w:spacing w:after="0" w:line="240" w:lineRule="auto"/>
              <w:rPr>
                <w:rFonts w:ascii="Times New Roman" w:eastAsia="Times New Roman" w:hAnsi="Times New Roman" w:cs="Times New Roman"/>
                <w:sz w:val="24"/>
                <w:szCs w:val="24"/>
                <w:lang w:eastAsia="ru-RU"/>
              </w:rPr>
            </w:pPr>
          </w:p>
        </w:tc>
      </w:tr>
      <w:tr w:rsidR="00EF5D8D" w:rsidRPr="001329EA" w:rsidTr="00EF5D8D">
        <w:tc>
          <w:tcPr>
            <w:tcW w:w="3118"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329EA" w:rsidRPr="001329EA" w:rsidRDefault="001329EA" w:rsidP="001329EA">
            <w:pPr>
              <w:spacing w:after="0" w:line="285" w:lineRule="atLeast"/>
              <w:textAlignment w:val="baseline"/>
              <w:rPr>
                <w:rFonts w:ascii="Times New Roman" w:eastAsia="Times New Roman" w:hAnsi="Times New Roman" w:cs="Times New Roman"/>
                <w:color w:val="000000"/>
                <w:spacing w:val="2"/>
                <w:sz w:val="24"/>
                <w:szCs w:val="24"/>
                <w:lang w:eastAsia="ru-RU"/>
              </w:rPr>
            </w:pPr>
            <w:r w:rsidRPr="001329EA">
              <w:rPr>
                <w:rFonts w:ascii="Times New Roman" w:eastAsia="Times New Roman" w:hAnsi="Times New Roman" w:cs="Times New Roman"/>
                <w:b/>
                <w:bCs/>
                <w:color w:val="000000"/>
                <w:spacing w:val="2"/>
                <w:sz w:val="24"/>
                <w:szCs w:val="24"/>
                <w:bdr w:val="none" w:sz="0" w:space="0" w:color="auto" w:frame="1"/>
                <w:lang w:eastAsia="ru-RU"/>
              </w:rPr>
              <w:t>1 балл</w:t>
            </w:r>
            <w:r w:rsidRPr="001329EA">
              <w:rPr>
                <w:rFonts w:ascii="Times New Roman" w:eastAsia="Times New Roman" w:hAnsi="Times New Roman" w:cs="Times New Roman"/>
                <w:color w:val="000000"/>
                <w:spacing w:val="2"/>
                <w:sz w:val="24"/>
                <w:szCs w:val="24"/>
                <w:lang w:eastAsia="ru-RU"/>
              </w:rPr>
              <w:t> – участие в научно-практических конференциях (за последние пять лет);</w:t>
            </w:r>
            <w:r w:rsidRPr="001329EA">
              <w:rPr>
                <w:rFonts w:ascii="Times New Roman" w:eastAsia="Times New Roman" w:hAnsi="Times New Roman" w:cs="Times New Roman"/>
                <w:color w:val="000000"/>
                <w:spacing w:val="2"/>
                <w:sz w:val="24"/>
                <w:szCs w:val="24"/>
                <w:lang w:eastAsia="ru-RU"/>
              </w:rPr>
              <w:br/>
            </w:r>
            <w:r w:rsidRPr="001329EA">
              <w:rPr>
                <w:rFonts w:ascii="Times New Roman" w:eastAsia="Times New Roman" w:hAnsi="Times New Roman" w:cs="Times New Roman"/>
                <w:b/>
                <w:bCs/>
                <w:color w:val="000000"/>
                <w:spacing w:val="2"/>
                <w:sz w:val="24"/>
                <w:szCs w:val="24"/>
                <w:bdr w:val="none" w:sz="0" w:space="0" w:color="auto" w:frame="1"/>
                <w:lang w:eastAsia="ru-RU"/>
              </w:rPr>
              <w:t>2 балла</w:t>
            </w:r>
            <w:r w:rsidRPr="001329EA">
              <w:rPr>
                <w:rFonts w:ascii="Times New Roman" w:eastAsia="Times New Roman" w:hAnsi="Times New Roman" w:cs="Times New Roman"/>
                <w:color w:val="000000"/>
                <w:spacing w:val="2"/>
                <w:sz w:val="24"/>
                <w:szCs w:val="24"/>
                <w:lang w:eastAsia="ru-RU"/>
              </w:rPr>
              <w:t xml:space="preserve"> – мониторинг </w:t>
            </w:r>
            <w:r w:rsidRPr="001329EA">
              <w:rPr>
                <w:rFonts w:ascii="Times New Roman" w:eastAsia="Times New Roman" w:hAnsi="Times New Roman" w:cs="Times New Roman"/>
                <w:color w:val="000000"/>
                <w:spacing w:val="2"/>
                <w:sz w:val="24"/>
                <w:szCs w:val="24"/>
                <w:lang w:eastAsia="ru-RU"/>
              </w:rPr>
              <w:lastRenderedPageBreak/>
              <w:t>качества знаний учащихся и воспитанников (за последние пять лет);</w:t>
            </w:r>
            <w:r w:rsidRPr="001329EA">
              <w:rPr>
                <w:rFonts w:ascii="Times New Roman" w:eastAsia="Times New Roman" w:hAnsi="Times New Roman" w:cs="Times New Roman"/>
                <w:color w:val="000000"/>
                <w:spacing w:val="2"/>
                <w:sz w:val="24"/>
                <w:szCs w:val="24"/>
                <w:lang w:eastAsia="ru-RU"/>
              </w:rPr>
              <w:br/>
            </w:r>
            <w:r w:rsidRPr="001329EA">
              <w:rPr>
                <w:rFonts w:ascii="Times New Roman" w:eastAsia="Times New Roman" w:hAnsi="Times New Roman" w:cs="Times New Roman"/>
                <w:b/>
                <w:bCs/>
                <w:color w:val="000000"/>
                <w:spacing w:val="2"/>
                <w:sz w:val="24"/>
                <w:szCs w:val="24"/>
                <w:bdr w:val="none" w:sz="0" w:space="0" w:color="auto" w:frame="1"/>
                <w:lang w:eastAsia="ru-RU"/>
              </w:rPr>
              <w:t>3 балла</w:t>
            </w:r>
            <w:r w:rsidRPr="001329EA">
              <w:rPr>
                <w:rFonts w:ascii="Times New Roman" w:eastAsia="Times New Roman" w:hAnsi="Times New Roman" w:cs="Times New Roman"/>
                <w:color w:val="000000"/>
                <w:spacing w:val="2"/>
                <w:sz w:val="24"/>
                <w:szCs w:val="24"/>
                <w:lang w:eastAsia="ru-RU"/>
              </w:rPr>
              <w:t> – мониторинг качества знаний учащихся и воспитанников; участие в научно-практических конференциях (за последние пять лет);</w:t>
            </w:r>
            <w:r w:rsidRPr="001329EA">
              <w:rPr>
                <w:rFonts w:ascii="Times New Roman" w:eastAsia="Times New Roman" w:hAnsi="Times New Roman" w:cs="Times New Roman"/>
                <w:color w:val="000000"/>
                <w:spacing w:val="2"/>
                <w:sz w:val="24"/>
                <w:szCs w:val="24"/>
                <w:lang w:eastAsia="ru-RU"/>
              </w:rPr>
              <w:br/>
            </w:r>
            <w:r w:rsidRPr="001329EA">
              <w:rPr>
                <w:rFonts w:ascii="Times New Roman" w:eastAsia="Times New Roman" w:hAnsi="Times New Roman" w:cs="Times New Roman"/>
                <w:b/>
                <w:bCs/>
                <w:color w:val="000000"/>
                <w:spacing w:val="2"/>
                <w:sz w:val="24"/>
                <w:szCs w:val="24"/>
                <w:bdr w:val="none" w:sz="0" w:space="0" w:color="auto" w:frame="1"/>
                <w:lang w:eastAsia="ru-RU"/>
              </w:rPr>
              <w:t>4 балла</w:t>
            </w:r>
            <w:r w:rsidRPr="001329EA">
              <w:rPr>
                <w:rFonts w:ascii="Times New Roman" w:eastAsia="Times New Roman" w:hAnsi="Times New Roman" w:cs="Times New Roman"/>
                <w:color w:val="000000"/>
                <w:spacing w:val="2"/>
                <w:sz w:val="24"/>
                <w:szCs w:val="24"/>
                <w:lang w:eastAsia="ru-RU"/>
              </w:rPr>
              <w:t> - достижения учащихся и воспитанников в олимпиадах, конкурсах, соревнованиях; участие в научно-практических конференциях (за последние пять лет);</w:t>
            </w:r>
          </w:p>
        </w:tc>
        <w:tc>
          <w:tcPr>
            <w:tcW w:w="4962"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329EA" w:rsidRPr="001329EA" w:rsidRDefault="001329EA" w:rsidP="001329EA">
            <w:pPr>
              <w:spacing w:after="0" w:line="285" w:lineRule="atLeast"/>
              <w:textAlignment w:val="baseline"/>
              <w:rPr>
                <w:rFonts w:ascii="Times New Roman" w:eastAsia="Times New Roman" w:hAnsi="Times New Roman" w:cs="Times New Roman"/>
                <w:color w:val="000000"/>
                <w:spacing w:val="2"/>
                <w:sz w:val="24"/>
                <w:szCs w:val="24"/>
                <w:lang w:eastAsia="ru-RU"/>
              </w:rPr>
            </w:pPr>
            <w:r w:rsidRPr="001329EA">
              <w:rPr>
                <w:rFonts w:ascii="Times New Roman" w:eastAsia="Times New Roman" w:hAnsi="Times New Roman" w:cs="Times New Roman"/>
                <w:b/>
                <w:bCs/>
                <w:color w:val="000000"/>
                <w:spacing w:val="2"/>
                <w:sz w:val="24"/>
                <w:szCs w:val="24"/>
                <w:bdr w:val="none" w:sz="0" w:space="0" w:color="auto" w:frame="1"/>
                <w:lang w:eastAsia="ru-RU"/>
              </w:rPr>
              <w:lastRenderedPageBreak/>
              <w:t>5 баллов</w:t>
            </w:r>
            <w:r w:rsidRPr="001329EA">
              <w:rPr>
                <w:rFonts w:ascii="Times New Roman" w:eastAsia="Times New Roman" w:hAnsi="Times New Roman" w:cs="Times New Roman"/>
                <w:color w:val="000000"/>
                <w:spacing w:val="2"/>
                <w:sz w:val="24"/>
                <w:szCs w:val="24"/>
                <w:lang w:eastAsia="ru-RU"/>
              </w:rPr>
              <w:t xml:space="preserve"> – мониторинг качества знаний учащихся и воспитанников; достижения учащихся и воспитанников в олимпиадах, конкурсах, соревнованиях; участие в научно-практических конференциях (за последние </w:t>
            </w:r>
            <w:r w:rsidRPr="001329EA">
              <w:rPr>
                <w:rFonts w:ascii="Times New Roman" w:eastAsia="Times New Roman" w:hAnsi="Times New Roman" w:cs="Times New Roman"/>
                <w:color w:val="000000"/>
                <w:spacing w:val="2"/>
                <w:sz w:val="24"/>
                <w:szCs w:val="24"/>
                <w:lang w:eastAsia="ru-RU"/>
              </w:rPr>
              <w:lastRenderedPageBreak/>
              <w:t>пять лет);</w:t>
            </w:r>
            <w:r w:rsidRPr="001329EA">
              <w:rPr>
                <w:rFonts w:ascii="Times New Roman" w:eastAsia="Times New Roman" w:hAnsi="Times New Roman" w:cs="Times New Roman"/>
                <w:color w:val="000000"/>
                <w:spacing w:val="2"/>
                <w:sz w:val="24"/>
                <w:szCs w:val="24"/>
                <w:lang w:eastAsia="ru-RU"/>
              </w:rPr>
              <w:br/>
            </w:r>
            <w:r w:rsidRPr="001329EA">
              <w:rPr>
                <w:rFonts w:ascii="Times New Roman" w:eastAsia="Times New Roman" w:hAnsi="Times New Roman" w:cs="Times New Roman"/>
                <w:b/>
                <w:bCs/>
                <w:color w:val="000000"/>
                <w:spacing w:val="2"/>
                <w:sz w:val="24"/>
                <w:szCs w:val="24"/>
                <w:bdr w:val="none" w:sz="0" w:space="0" w:color="auto" w:frame="1"/>
                <w:lang w:eastAsia="ru-RU"/>
              </w:rPr>
              <w:t>6 баллов</w:t>
            </w:r>
            <w:r w:rsidRPr="001329EA">
              <w:rPr>
                <w:rFonts w:ascii="Times New Roman" w:eastAsia="Times New Roman" w:hAnsi="Times New Roman" w:cs="Times New Roman"/>
                <w:color w:val="000000"/>
                <w:spacing w:val="2"/>
                <w:sz w:val="24"/>
                <w:szCs w:val="24"/>
                <w:lang w:eastAsia="ru-RU"/>
              </w:rPr>
              <w:t> – мониторинг качества знаний учащихся и воспитанников; достижения учащихся и воспитанников в олимпиадах, конкурсах, соревнованиях; участие в научно-практических конференциях, профессиональных конкурсах (за последние пять лет);</w:t>
            </w:r>
            <w:r w:rsidRPr="001329EA">
              <w:rPr>
                <w:rFonts w:ascii="Times New Roman" w:eastAsia="Times New Roman" w:hAnsi="Times New Roman" w:cs="Times New Roman"/>
                <w:color w:val="000000"/>
                <w:spacing w:val="2"/>
                <w:sz w:val="24"/>
                <w:szCs w:val="24"/>
                <w:lang w:eastAsia="ru-RU"/>
              </w:rPr>
              <w:br/>
            </w:r>
            <w:r w:rsidRPr="001329EA">
              <w:rPr>
                <w:rFonts w:ascii="Times New Roman" w:eastAsia="Times New Roman" w:hAnsi="Times New Roman" w:cs="Times New Roman"/>
                <w:b/>
                <w:bCs/>
                <w:color w:val="000000"/>
                <w:spacing w:val="2"/>
                <w:sz w:val="24"/>
                <w:szCs w:val="24"/>
                <w:bdr w:val="none" w:sz="0" w:space="0" w:color="auto" w:frame="1"/>
                <w:lang w:eastAsia="ru-RU"/>
              </w:rPr>
              <w:t>7 баллов</w:t>
            </w:r>
            <w:r w:rsidRPr="001329EA">
              <w:rPr>
                <w:rFonts w:ascii="Times New Roman" w:eastAsia="Times New Roman" w:hAnsi="Times New Roman" w:cs="Times New Roman"/>
                <w:color w:val="000000"/>
                <w:spacing w:val="2"/>
                <w:sz w:val="24"/>
                <w:szCs w:val="24"/>
                <w:lang w:eastAsia="ru-RU"/>
              </w:rPr>
              <w:t> - мониторинг качества знаний учащихся и воспитанников; достижения учащихся и воспитанников в олимпиадах, конкурсах, соревнованиях; участие в научно-практических конференциях, профессиональных конкурсах и проектах (за последние пять лет);</w:t>
            </w:r>
          </w:p>
        </w:tc>
        <w:tc>
          <w:tcPr>
            <w:tcW w:w="6442"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329EA" w:rsidRPr="001329EA" w:rsidRDefault="001329EA" w:rsidP="001329EA">
            <w:pPr>
              <w:spacing w:after="0" w:line="285" w:lineRule="atLeast"/>
              <w:textAlignment w:val="baseline"/>
              <w:rPr>
                <w:rFonts w:ascii="Times New Roman" w:eastAsia="Times New Roman" w:hAnsi="Times New Roman" w:cs="Times New Roman"/>
                <w:color w:val="000000"/>
                <w:spacing w:val="2"/>
                <w:sz w:val="24"/>
                <w:szCs w:val="24"/>
                <w:lang w:eastAsia="ru-RU"/>
              </w:rPr>
            </w:pPr>
            <w:r w:rsidRPr="001329EA">
              <w:rPr>
                <w:rFonts w:ascii="Times New Roman" w:eastAsia="Times New Roman" w:hAnsi="Times New Roman" w:cs="Times New Roman"/>
                <w:b/>
                <w:bCs/>
                <w:color w:val="000000"/>
                <w:spacing w:val="2"/>
                <w:sz w:val="24"/>
                <w:szCs w:val="24"/>
                <w:bdr w:val="none" w:sz="0" w:space="0" w:color="auto" w:frame="1"/>
                <w:lang w:eastAsia="ru-RU"/>
              </w:rPr>
              <w:lastRenderedPageBreak/>
              <w:t>8 баллов</w:t>
            </w:r>
            <w:r w:rsidRPr="001329EA">
              <w:rPr>
                <w:rFonts w:ascii="Times New Roman" w:eastAsia="Times New Roman" w:hAnsi="Times New Roman" w:cs="Times New Roman"/>
                <w:color w:val="000000"/>
                <w:spacing w:val="2"/>
                <w:sz w:val="24"/>
                <w:szCs w:val="24"/>
                <w:lang w:eastAsia="ru-RU"/>
              </w:rPr>
              <w:t xml:space="preserve"> – мониторинг качества знаний учащихся и воспитанников; достижения учащихся и воспитанников в олимпиадах, конкурсах, соревнованиях на областном уровне; выступления на научно-практических конференциях областного уровня, участие в </w:t>
            </w:r>
            <w:r w:rsidRPr="001329EA">
              <w:rPr>
                <w:rFonts w:ascii="Times New Roman" w:eastAsia="Times New Roman" w:hAnsi="Times New Roman" w:cs="Times New Roman"/>
                <w:color w:val="000000"/>
                <w:spacing w:val="2"/>
                <w:sz w:val="24"/>
                <w:szCs w:val="24"/>
                <w:lang w:eastAsia="ru-RU"/>
              </w:rPr>
              <w:lastRenderedPageBreak/>
              <w:t>профессиональных конкурсах и проектах областного уровня (за последние пять лет);</w:t>
            </w:r>
            <w:r w:rsidRPr="001329EA">
              <w:rPr>
                <w:rFonts w:ascii="Times New Roman" w:eastAsia="Times New Roman" w:hAnsi="Times New Roman" w:cs="Times New Roman"/>
                <w:color w:val="000000"/>
                <w:spacing w:val="2"/>
                <w:sz w:val="24"/>
                <w:szCs w:val="24"/>
                <w:lang w:eastAsia="ru-RU"/>
              </w:rPr>
              <w:br/>
            </w:r>
            <w:r w:rsidRPr="001329EA">
              <w:rPr>
                <w:rFonts w:ascii="Times New Roman" w:eastAsia="Times New Roman" w:hAnsi="Times New Roman" w:cs="Times New Roman"/>
                <w:b/>
                <w:bCs/>
                <w:color w:val="000000"/>
                <w:spacing w:val="2"/>
                <w:sz w:val="24"/>
                <w:szCs w:val="24"/>
                <w:bdr w:val="none" w:sz="0" w:space="0" w:color="auto" w:frame="1"/>
                <w:lang w:eastAsia="ru-RU"/>
              </w:rPr>
              <w:t>9 баллов</w:t>
            </w:r>
            <w:r w:rsidRPr="001329EA">
              <w:rPr>
                <w:rFonts w:ascii="Times New Roman" w:eastAsia="Times New Roman" w:hAnsi="Times New Roman" w:cs="Times New Roman"/>
                <w:color w:val="000000"/>
                <w:spacing w:val="2"/>
                <w:sz w:val="24"/>
                <w:szCs w:val="24"/>
                <w:lang w:eastAsia="ru-RU"/>
              </w:rPr>
              <w:t> – мониторинг качества знаний учащихся и воспитанников; достижения учащихся и воспитанников в олимпиадах, конкурсах, соревнованиях на республиканском уровне; выступления на научно-практических конференциях республиканского уровня, участие в профессиональных конкурсах и проектах республиканского уровня (за последние пять лет);</w:t>
            </w:r>
            <w:r w:rsidRPr="001329EA">
              <w:rPr>
                <w:rFonts w:ascii="Times New Roman" w:eastAsia="Times New Roman" w:hAnsi="Times New Roman" w:cs="Times New Roman"/>
                <w:color w:val="000000"/>
                <w:spacing w:val="2"/>
                <w:sz w:val="24"/>
                <w:szCs w:val="24"/>
                <w:lang w:eastAsia="ru-RU"/>
              </w:rPr>
              <w:br/>
            </w:r>
            <w:r w:rsidRPr="001329EA">
              <w:rPr>
                <w:rFonts w:ascii="Times New Roman" w:eastAsia="Times New Roman" w:hAnsi="Times New Roman" w:cs="Times New Roman"/>
                <w:b/>
                <w:bCs/>
                <w:color w:val="000000"/>
                <w:spacing w:val="2"/>
                <w:sz w:val="24"/>
                <w:szCs w:val="24"/>
                <w:bdr w:val="none" w:sz="0" w:space="0" w:color="auto" w:frame="1"/>
                <w:lang w:eastAsia="ru-RU"/>
              </w:rPr>
              <w:t>10 баллов</w:t>
            </w:r>
            <w:r w:rsidRPr="001329EA">
              <w:rPr>
                <w:rFonts w:ascii="Times New Roman" w:eastAsia="Times New Roman" w:hAnsi="Times New Roman" w:cs="Times New Roman"/>
                <w:color w:val="000000"/>
                <w:spacing w:val="2"/>
                <w:sz w:val="24"/>
                <w:szCs w:val="24"/>
                <w:lang w:eastAsia="ru-RU"/>
              </w:rPr>
              <w:t> - мониторинг качества знаний учащихся и воспитанников; достижения учащихся и воспитанников в олимпиадах, конкурсах, соревнованиях на международном уровне; выступления на научно-практических конференциях международного уровня, участие в профессиональных конкурсах и проектах международного уровня (за последние пять лет);</w:t>
            </w:r>
          </w:p>
        </w:tc>
      </w:tr>
      <w:tr w:rsidR="00EF5D8D" w:rsidRPr="001329EA" w:rsidTr="00EF5D8D">
        <w:tc>
          <w:tcPr>
            <w:tcW w:w="3118"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vAlign w:val="bottom"/>
            <w:hideMark/>
          </w:tcPr>
          <w:p w:rsidR="001329EA" w:rsidRPr="001329EA" w:rsidRDefault="001329EA" w:rsidP="001329EA">
            <w:pPr>
              <w:spacing w:after="0" w:line="240" w:lineRule="auto"/>
              <w:jc w:val="center"/>
              <w:rPr>
                <w:rFonts w:ascii="Times New Roman" w:eastAsia="Times New Roman" w:hAnsi="Times New Roman" w:cs="Times New Roman"/>
                <w:b/>
                <w:bCs/>
                <w:sz w:val="24"/>
                <w:szCs w:val="24"/>
                <w:lang w:eastAsia="ru-RU"/>
              </w:rPr>
            </w:pPr>
            <w:r w:rsidRPr="001329EA">
              <w:rPr>
                <w:rFonts w:ascii="Times New Roman" w:eastAsia="Times New Roman" w:hAnsi="Times New Roman" w:cs="Times New Roman"/>
                <w:b/>
                <w:bCs/>
                <w:sz w:val="24"/>
                <w:szCs w:val="24"/>
                <w:lang w:eastAsia="ru-RU"/>
              </w:rPr>
              <w:lastRenderedPageBreak/>
              <w:t>4. Оценка профессионального мастерства и личности педагога – 10 баллов</w:t>
            </w:r>
          </w:p>
        </w:tc>
        <w:tc>
          <w:tcPr>
            <w:tcW w:w="4962" w:type="dxa"/>
            <w:shd w:val="clear" w:color="auto" w:fill="auto"/>
            <w:vAlign w:val="center"/>
            <w:hideMark/>
          </w:tcPr>
          <w:p w:rsidR="001329EA" w:rsidRPr="001329EA" w:rsidRDefault="001329EA" w:rsidP="001329EA">
            <w:pPr>
              <w:spacing w:after="0" w:line="240" w:lineRule="auto"/>
              <w:rPr>
                <w:rFonts w:ascii="Times New Roman" w:eastAsia="Times New Roman" w:hAnsi="Times New Roman" w:cs="Times New Roman"/>
                <w:sz w:val="24"/>
                <w:szCs w:val="24"/>
                <w:lang w:eastAsia="ru-RU"/>
              </w:rPr>
            </w:pPr>
          </w:p>
        </w:tc>
        <w:tc>
          <w:tcPr>
            <w:tcW w:w="6442" w:type="dxa"/>
            <w:shd w:val="clear" w:color="auto" w:fill="auto"/>
            <w:vAlign w:val="center"/>
            <w:hideMark/>
          </w:tcPr>
          <w:p w:rsidR="001329EA" w:rsidRPr="001329EA" w:rsidRDefault="001329EA" w:rsidP="001329EA">
            <w:pPr>
              <w:spacing w:after="0" w:line="240" w:lineRule="auto"/>
              <w:rPr>
                <w:rFonts w:ascii="Times New Roman" w:eastAsia="Times New Roman" w:hAnsi="Times New Roman" w:cs="Times New Roman"/>
                <w:sz w:val="24"/>
                <w:szCs w:val="24"/>
                <w:lang w:eastAsia="ru-RU"/>
              </w:rPr>
            </w:pPr>
          </w:p>
        </w:tc>
      </w:tr>
      <w:tr w:rsidR="00EF5D8D" w:rsidRPr="001329EA" w:rsidTr="00EF5D8D">
        <w:tc>
          <w:tcPr>
            <w:tcW w:w="3118"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329EA" w:rsidRPr="001329EA" w:rsidRDefault="001329EA" w:rsidP="001329EA">
            <w:pPr>
              <w:spacing w:after="0" w:line="285" w:lineRule="atLeast"/>
              <w:textAlignment w:val="baseline"/>
              <w:rPr>
                <w:rFonts w:ascii="Times New Roman" w:eastAsia="Times New Roman" w:hAnsi="Times New Roman" w:cs="Times New Roman"/>
                <w:color w:val="000000"/>
                <w:spacing w:val="2"/>
                <w:sz w:val="24"/>
                <w:szCs w:val="24"/>
                <w:lang w:eastAsia="ru-RU"/>
              </w:rPr>
            </w:pPr>
            <w:r w:rsidRPr="001329EA">
              <w:rPr>
                <w:rFonts w:ascii="Times New Roman" w:eastAsia="Times New Roman" w:hAnsi="Times New Roman" w:cs="Times New Roman"/>
                <w:b/>
                <w:bCs/>
                <w:color w:val="000000"/>
                <w:spacing w:val="2"/>
                <w:sz w:val="24"/>
                <w:szCs w:val="24"/>
                <w:bdr w:val="none" w:sz="0" w:space="0" w:color="auto" w:frame="1"/>
                <w:lang w:eastAsia="ru-RU"/>
              </w:rPr>
              <w:t>1 балл</w:t>
            </w:r>
            <w:r w:rsidRPr="001329EA">
              <w:rPr>
                <w:rFonts w:ascii="Times New Roman" w:eastAsia="Times New Roman" w:hAnsi="Times New Roman" w:cs="Times New Roman"/>
                <w:color w:val="000000"/>
                <w:spacing w:val="2"/>
                <w:sz w:val="24"/>
                <w:szCs w:val="24"/>
                <w:lang w:eastAsia="ru-RU"/>
              </w:rPr>
              <w:t> – признание педагогов директорами организаций образования, коллегами, представителями других сообществ, учащимися (отзывы администрации, коллег, учащихся, родителей)</w:t>
            </w:r>
            <w:r w:rsidRPr="001329EA">
              <w:rPr>
                <w:rFonts w:ascii="Times New Roman" w:eastAsia="Times New Roman" w:hAnsi="Times New Roman" w:cs="Times New Roman"/>
                <w:color w:val="000000"/>
                <w:spacing w:val="2"/>
                <w:sz w:val="24"/>
                <w:szCs w:val="24"/>
                <w:lang w:eastAsia="ru-RU"/>
              </w:rPr>
              <w:br/>
            </w:r>
            <w:r w:rsidRPr="001329EA">
              <w:rPr>
                <w:rFonts w:ascii="Times New Roman" w:eastAsia="Times New Roman" w:hAnsi="Times New Roman" w:cs="Times New Roman"/>
                <w:b/>
                <w:bCs/>
                <w:color w:val="000000"/>
                <w:spacing w:val="2"/>
                <w:sz w:val="24"/>
                <w:szCs w:val="24"/>
                <w:bdr w:val="none" w:sz="0" w:space="0" w:color="auto" w:frame="1"/>
                <w:lang w:eastAsia="ru-RU"/>
              </w:rPr>
              <w:t>2 балла</w:t>
            </w:r>
            <w:r w:rsidRPr="001329EA">
              <w:rPr>
                <w:rFonts w:ascii="Times New Roman" w:eastAsia="Times New Roman" w:hAnsi="Times New Roman" w:cs="Times New Roman"/>
                <w:color w:val="000000"/>
                <w:spacing w:val="2"/>
                <w:sz w:val="24"/>
                <w:szCs w:val="24"/>
                <w:lang w:eastAsia="ru-RU"/>
              </w:rPr>
              <w:t xml:space="preserve"> – признание педагогов директорами </w:t>
            </w:r>
            <w:r w:rsidRPr="001329EA">
              <w:rPr>
                <w:rFonts w:ascii="Times New Roman" w:eastAsia="Times New Roman" w:hAnsi="Times New Roman" w:cs="Times New Roman"/>
                <w:color w:val="000000"/>
                <w:spacing w:val="2"/>
                <w:sz w:val="24"/>
                <w:szCs w:val="24"/>
                <w:lang w:eastAsia="ru-RU"/>
              </w:rPr>
              <w:lastRenderedPageBreak/>
              <w:t>организаций образования, коллегами, учащимися (отзывы администрации, коллег, учащихся, родителей, социальных партнеров)</w:t>
            </w:r>
            <w:r w:rsidRPr="001329EA">
              <w:rPr>
                <w:rFonts w:ascii="Times New Roman" w:eastAsia="Times New Roman" w:hAnsi="Times New Roman" w:cs="Times New Roman"/>
                <w:color w:val="000000"/>
                <w:spacing w:val="2"/>
                <w:sz w:val="24"/>
                <w:szCs w:val="24"/>
                <w:lang w:eastAsia="ru-RU"/>
              </w:rPr>
              <w:br/>
            </w:r>
            <w:r w:rsidRPr="001329EA">
              <w:rPr>
                <w:rFonts w:ascii="Times New Roman" w:eastAsia="Times New Roman" w:hAnsi="Times New Roman" w:cs="Times New Roman"/>
                <w:b/>
                <w:bCs/>
                <w:color w:val="000000"/>
                <w:spacing w:val="2"/>
                <w:sz w:val="24"/>
                <w:szCs w:val="24"/>
                <w:bdr w:val="none" w:sz="0" w:space="0" w:color="auto" w:frame="1"/>
                <w:lang w:eastAsia="ru-RU"/>
              </w:rPr>
              <w:t>3 балла</w:t>
            </w:r>
            <w:r w:rsidRPr="001329EA">
              <w:rPr>
                <w:rFonts w:ascii="Times New Roman" w:eastAsia="Times New Roman" w:hAnsi="Times New Roman" w:cs="Times New Roman"/>
                <w:color w:val="000000"/>
                <w:spacing w:val="2"/>
                <w:sz w:val="24"/>
                <w:szCs w:val="24"/>
                <w:lang w:eastAsia="ru-RU"/>
              </w:rPr>
              <w:t> – признание педагогов директорами организаций образования, коллегами, учащимися (отзывы администрации, коллег, учащихся, родителей, социальных партнеров, представителей педагогической общественности)</w:t>
            </w:r>
            <w:r w:rsidRPr="001329EA">
              <w:rPr>
                <w:rFonts w:ascii="Times New Roman" w:eastAsia="Times New Roman" w:hAnsi="Times New Roman" w:cs="Times New Roman"/>
                <w:color w:val="000000"/>
                <w:spacing w:val="2"/>
                <w:sz w:val="24"/>
                <w:szCs w:val="24"/>
                <w:lang w:eastAsia="ru-RU"/>
              </w:rPr>
              <w:br/>
            </w:r>
            <w:r w:rsidRPr="001329EA">
              <w:rPr>
                <w:rFonts w:ascii="Times New Roman" w:eastAsia="Times New Roman" w:hAnsi="Times New Roman" w:cs="Times New Roman"/>
                <w:b/>
                <w:bCs/>
                <w:color w:val="000000"/>
                <w:spacing w:val="2"/>
                <w:sz w:val="24"/>
                <w:szCs w:val="24"/>
                <w:bdr w:val="none" w:sz="0" w:space="0" w:color="auto" w:frame="1"/>
                <w:lang w:eastAsia="ru-RU"/>
              </w:rPr>
              <w:t>4 балла</w:t>
            </w:r>
            <w:r w:rsidRPr="001329EA">
              <w:rPr>
                <w:rFonts w:ascii="Times New Roman" w:eastAsia="Times New Roman" w:hAnsi="Times New Roman" w:cs="Times New Roman"/>
                <w:color w:val="000000"/>
                <w:spacing w:val="2"/>
                <w:sz w:val="24"/>
                <w:szCs w:val="24"/>
                <w:lang w:eastAsia="ru-RU"/>
              </w:rPr>
              <w:t> - признание педагогов директорами организаций образования, коллегами, представителями других сообществ, учащимися (отзывы администрации, коллег, учащихся, родителей, социальных партнеров, представителей научной, педагогической, творческой общественности)</w:t>
            </w:r>
          </w:p>
        </w:tc>
        <w:tc>
          <w:tcPr>
            <w:tcW w:w="4962"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329EA" w:rsidRPr="001329EA" w:rsidRDefault="001329EA" w:rsidP="001329EA">
            <w:pPr>
              <w:spacing w:after="0" w:line="285" w:lineRule="atLeast"/>
              <w:textAlignment w:val="baseline"/>
              <w:rPr>
                <w:rFonts w:ascii="Times New Roman" w:eastAsia="Times New Roman" w:hAnsi="Times New Roman" w:cs="Times New Roman"/>
                <w:color w:val="000000"/>
                <w:spacing w:val="2"/>
                <w:sz w:val="24"/>
                <w:szCs w:val="24"/>
                <w:lang w:eastAsia="ru-RU"/>
              </w:rPr>
            </w:pPr>
            <w:r w:rsidRPr="001329EA">
              <w:rPr>
                <w:rFonts w:ascii="Times New Roman" w:eastAsia="Times New Roman" w:hAnsi="Times New Roman" w:cs="Times New Roman"/>
                <w:b/>
                <w:bCs/>
                <w:color w:val="000000"/>
                <w:spacing w:val="2"/>
                <w:sz w:val="24"/>
                <w:szCs w:val="24"/>
                <w:bdr w:val="none" w:sz="0" w:space="0" w:color="auto" w:frame="1"/>
                <w:lang w:eastAsia="ru-RU"/>
              </w:rPr>
              <w:lastRenderedPageBreak/>
              <w:t>5 баллов</w:t>
            </w:r>
            <w:r w:rsidRPr="001329EA">
              <w:rPr>
                <w:rFonts w:ascii="Times New Roman" w:eastAsia="Times New Roman" w:hAnsi="Times New Roman" w:cs="Times New Roman"/>
                <w:color w:val="000000"/>
                <w:spacing w:val="2"/>
                <w:sz w:val="24"/>
                <w:szCs w:val="24"/>
                <w:lang w:eastAsia="ru-RU"/>
              </w:rPr>
              <w:t> – признание педагогов национальными педагогическими организациями, директорами организаций образования, коллегами, представителями других сообществ, учащимися (отзывы администрации, коллег, учащихся, родителей, социальных партнеров, представителей научной, педагогической, творческой общественности)</w:t>
            </w:r>
            <w:r w:rsidRPr="001329EA">
              <w:rPr>
                <w:rFonts w:ascii="Times New Roman" w:eastAsia="Times New Roman" w:hAnsi="Times New Roman" w:cs="Times New Roman"/>
                <w:color w:val="000000"/>
                <w:spacing w:val="2"/>
                <w:sz w:val="24"/>
                <w:szCs w:val="24"/>
                <w:lang w:eastAsia="ru-RU"/>
              </w:rPr>
              <w:br/>
            </w:r>
            <w:r w:rsidRPr="001329EA">
              <w:rPr>
                <w:rFonts w:ascii="Times New Roman" w:eastAsia="Times New Roman" w:hAnsi="Times New Roman" w:cs="Times New Roman"/>
                <w:b/>
                <w:bCs/>
                <w:color w:val="000000"/>
                <w:spacing w:val="2"/>
                <w:sz w:val="24"/>
                <w:szCs w:val="24"/>
                <w:bdr w:val="none" w:sz="0" w:space="0" w:color="auto" w:frame="1"/>
                <w:lang w:eastAsia="ru-RU"/>
              </w:rPr>
              <w:t>6 баллов</w:t>
            </w:r>
            <w:r w:rsidRPr="001329EA">
              <w:rPr>
                <w:rFonts w:ascii="Times New Roman" w:eastAsia="Times New Roman" w:hAnsi="Times New Roman" w:cs="Times New Roman"/>
                <w:color w:val="000000"/>
                <w:spacing w:val="2"/>
                <w:sz w:val="24"/>
                <w:szCs w:val="24"/>
                <w:lang w:eastAsia="ru-RU"/>
              </w:rPr>
              <w:t xml:space="preserve"> – признание педагогов правительством, национальными </w:t>
            </w:r>
            <w:r w:rsidRPr="001329EA">
              <w:rPr>
                <w:rFonts w:ascii="Times New Roman" w:eastAsia="Times New Roman" w:hAnsi="Times New Roman" w:cs="Times New Roman"/>
                <w:color w:val="000000"/>
                <w:spacing w:val="2"/>
                <w:sz w:val="24"/>
                <w:szCs w:val="24"/>
                <w:lang w:eastAsia="ru-RU"/>
              </w:rPr>
              <w:lastRenderedPageBreak/>
              <w:t>педагогическими организациями, директорами организаций образования, коллегами, представителями других сообществ, учащимися (отзывы администрации, коллег, учащихся, родителей, социальных партнеров, представителей научной, педагогической, творческой общественности, благодарственные письма; влияние на сообщество (признание в средствах массовой информации);</w:t>
            </w:r>
            <w:r w:rsidRPr="001329EA">
              <w:rPr>
                <w:rFonts w:ascii="Times New Roman" w:eastAsia="Times New Roman" w:hAnsi="Times New Roman" w:cs="Times New Roman"/>
                <w:color w:val="000000"/>
                <w:spacing w:val="2"/>
                <w:sz w:val="24"/>
                <w:szCs w:val="24"/>
                <w:lang w:eastAsia="ru-RU"/>
              </w:rPr>
              <w:br/>
            </w:r>
            <w:r w:rsidRPr="001329EA">
              <w:rPr>
                <w:rFonts w:ascii="Times New Roman" w:eastAsia="Times New Roman" w:hAnsi="Times New Roman" w:cs="Times New Roman"/>
                <w:b/>
                <w:bCs/>
                <w:color w:val="000000"/>
                <w:spacing w:val="2"/>
                <w:sz w:val="24"/>
                <w:szCs w:val="24"/>
                <w:bdr w:val="none" w:sz="0" w:space="0" w:color="auto" w:frame="1"/>
                <w:lang w:eastAsia="ru-RU"/>
              </w:rPr>
              <w:t>7 баллов</w:t>
            </w:r>
            <w:r w:rsidRPr="001329EA">
              <w:rPr>
                <w:rFonts w:ascii="Times New Roman" w:eastAsia="Times New Roman" w:hAnsi="Times New Roman" w:cs="Times New Roman"/>
                <w:color w:val="000000"/>
                <w:spacing w:val="2"/>
                <w:sz w:val="24"/>
                <w:szCs w:val="24"/>
                <w:lang w:eastAsia="ru-RU"/>
              </w:rPr>
              <w:t> - признание педагогов правительством, национальными педагогическими организациями, директорами организаций образования, коллегами, представителями других сообществ, учащимися (отзывы администрации, коллег, учащихся, родителей, социальных партнеров, представителей научной, педагогической, творческой общественности, благодарственные письма, грамоты, дипломы областного уровня); влияние на сообщество (признание в средствах массовой информации, членство в благотворительных организациях)</w:t>
            </w:r>
          </w:p>
        </w:tc>
        <w:tc>
          <w:tcPr>
            <w:tcW w:w="6442"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329EA" w:rsidRPr="001329EA" w:rsidRDefault="001329EA" w:rsidP="001329EA">
            <w:pPr>
              <w:spacing w:after="0" w:line="285" w:lineRule="atLeast"/>
              <w:textAlignment w:val="baseline"/>
              <w:rPr>
                <w:rFonts w:ascii="Times New Roman" w:eastAsia="Times New Roman" w:hAnsi="Times New Roman" w:cs="Times New Roman"/>
                <w:color w:val="000000"/>
                <w:spacing w:val="2"/>
                <w:sz w:val="24"/>
                <w:szCs w:val="24"/>
                <w:lang w:eastAsia="ru-RU"/>
              </w:rPr>
            </w:pPr>
            <w:r w:rsidRPr="001329EA">
              <w:rPr>
                <w:rFonts w:ascii="Times New Roman" w:eastAsia="Times New Roman" w:hAnsi="Times New Roman" w:cs="Times New Roman"/>
                <w:b/>
                <w:bCs/>
                <w:color w:val="000000"/>
                <w:spacing w:val="2"/>
                <w:sz w:val="24"/>
                <w:szCs w:val="24"/>
                <w:bdr w:val="none" w:sz="0" w:space="0" w:color="auto" w:frame="1"/>
                <w:lang w:eastAsia="ru-RU"/>
              </w:rPr>
              <w:lastRenderedPageBreak/>
              <w:t>8 баллов</w:t>
            </w:r>
            <w:r w:rsidRPr="001329EA">
              <w:rPr>
                <w:rFonts w:ascii="Times New Roman" w:eastAsia="Times New Roman" w:hAnsi="Times New Roman" w:cs="Times New Roman"/>
                <w:color w:val="000000"/>
                <w:spacing w:val="2"/>
                <w:sz w:val="24"/>
                <w:szCs w:val="24"/>
                <w:lang w:eastAsia="ru-RU"/>
              </w:rPr>
              <w:t xml:space="preserve"> – признание педагогов правительством, национальными педагогическими организациями, директорами организаций образования, коллегами, представителями других сообществ, учащимися (отзывы администрации, коллег, учащихся, родителей, социальных партнеров, представителей научной, педагогической, творческой общественности, благодарственные письма, грамоты, дипломы областного уровня); влияние на сообщество (признание в средствах массовой информации, членство в благотворительных организациях); развитие ценностного образования учащихся и воспитанников, </w:t>
            </w:r>
            <w:r w:rsidRPr="001329EA">
              <w:rPr>
                <w:rFonts w:ascii="Times New Roman" w:eastAsia="Times New Roman" w:hAnsi="Times New Roman" w:cs="Times New Roman"/>
                <w:color w:val="000000"/>
                <w:spacing w:val="2"/>
                <w:sz w:val="24"/>
                <w:szCs w:val="24"/>
                <w:lang w:eastAsia="ru-RU"/>
              </w:rPr>
              <w:lastRenderedPageBreak/>
              <w:t>которое дает им возможность жить, работать и общаться с людьми разных национальностей, культур и религий (сотрудничество с организациями образования Республики Казахстан и других стран)</w:t>
            </w:r>
            <w:r w:rsidRPr="001329EA">
              <w:rPr>
                <w:rFonts w:ascii="Times New Roman" w:eastAsia="Times New Roman" w:hAnsi="Times New Roman" w:cs="Times New Roman"/>
                <w:color w:val="000000"/>
                <w:spacing w:val="2"/>
                <w:sz w:val="24"/>
                <w:szCs w:val="24"/>
                <w:lang w:eastAsia="ru-RU"/>
              </w:rPr>
              <w:br/>
            </w:r>
            <w:r w:rsidRPr="001329EA">
              <w:rPr>
                <w:rFonts w:ascii="Times New Roman" w:eastAsia="Times New Roman" w:hAnsi="Times New Roman" w:cs="Times New Roman"/>
                <w:b/>
                <w:bCs/>
                <w:color w:val="000000"/>
                <w:spacing w:val="2"/>
                <w:sz w:val="24"/>
                <w:szCs w:val="24"/>
                <w:bdr w:val="none" w:sz="0" w:space="0" w:color="auto" w:frame="1"/>
                <w:lang w:eastAsia="ru-RU"/>
              </w:rPr>
              <w:t>9 баллов</w:t>
            </w:r>
            <w:r w:rsidRPr="001329EA">
              <w:rPr>
                <w:rFonts w:ascii="Times New Roman" w:eastAsia="Times New Roman" w:hAnsi="Times New Roman" w:cs="Times New Roman"/>
                <w:color w:val="000000"/>
                <w:spacing w:val="2"/>
                <w:sz w:val="24"/>
                <w:szCs w:val="24"/>
                <w:lang w:eastAsia="ru-RU"/>
              </w:rPr>
              <w:t> – признание педагогов правительством, национальными педагогическими организациями, директорами организаций образования, коллегами, представителями других сообществ, учащимися (отзывы администрации, коллег, учащихся, родителей, социальных партнеров, представителей научной, педагогической, творческой общественности, благодарственные письма, грамоты, дипломы республиканского уровня); влияние на сообщество (признание в средствах массовой информации, членство в благотворительных организациях); развитие ценностного образования учащихся и воспитанников, которое дает им возможность жить, работать и общаться с людьми разных национальностей, культур и религий (сотрудничество с организациями образования Республики Казахстан, содействие реализации программ по обмену учащимися)</w:t>
            </w:r>
            <w:r w:rsidRPr="001329EA">
              <w:rPr>
                <w:rFonts w:ascii="Times New Roman" w:eastAsia="Times New Roman" w:hAnsi="Times New Roman" w:cs="Times New Roman"/>
                <w:color w:val="000000"/>
                <w:spacing w:val="2"/>
                <w:sz w:val="24"/>
                <w:szCs w:val="24"/>
                <w:lang w:eastAsia="ru-RU"/>
              </w:rPr>
              <w:br/>
            </w:r>
            <w:r w:rsidRPr="001329EA">
              <w:rPr>
                <w:rFonts w:ascii="Times New Roman" w:eastAsia="Times New Roman" w:hAnsi="Times New Roman" w:cs="Times New Roman"/>
                <w:b/>
                <w:bCs/>
                <w:color w:val="000000"/>
                <w:spacing w:val="2"/>
                <w:sz w:val="24"/>
                <w:szCs w:val="24"/>
                <w:bdr w:val="none" w:sz="0" w:space="0" w:color="auto" w:frame="1"/>
                <w:lang w:eastAsia="ru-RU"/>
              </w:rPr>
              <w:t>10 баллов</w:t>
            </w:r>
            <w:r w:rsidRPr="001329EA">
              <w:rPr>
                <w:rFonts w:ascii="Times New Roman" w:eastAsia="Times New Roman" w:hAnsi="Times New Roman" w:cs="Times New Roman"/>
                <w:color w:val="000000"/>
                <w:spacing w:val="2"/>
                <w:sz w:val="24"/>
                <w:szCs w:val="24"/>
                <w:lang w:eastAsia="ru-RU"/>
              </w:rPr>
              <w:t xml:space="preserve"> - признание педагогов правительством, национальными педагогическими организациями, директорами организаций образования, коллегами, представителями других сообществ, учащимися (отзывы администрации, коллег, учащихся, родителей, социальных партнеров, представителей научной, педагогической, творческой общественности, благодарственные письма, грамоты, дипломы международного уровня); влияние на сообщество (признание в средствах массовой информации, членство в благотворительных организациях); развитие ценностного образования учащихся и воспитанников, которое дает им возможность жить, работать и общаться с </w:t>
            </w:r>
            <w:r w:rsidRPr="001329EA">
              <w:rPr>
                <w:rFonts w:ascii="Times New Roman" w:eastAsia="Times New Roman" w:hAnsi="Times New Roman" w:cs="Times New Roman"/>
                <w:color w:val="000000"/>
                <w:spacing w:val="2"/>
                <w:sz w:val="24"/>
                <w:szCs w:val="24"/>
                <w:lang w:eastAsia="ru-RU"/>
              </w:rPr>
              <w:lastRenderedPageBreak/>
              <w:t>людьми разных национальностей, культур и религий (сотрудничество с организациями образования других стран, содействие реализации программ по обмену учащимися)</w:t>
            </w:r>
          </w:p>
          <w:p w:rsidR="001329EA" w:rsidRPr="001329EA" w:rsidRDefault="001329EA" w:rsidP="001329EA">
            <w:pPr>
              <w:spacing w:after="0" w:line="240" w:lineRule="auto"/>
              <w:rPr>
                <w:rFonts w:ascii="Times New Roman" w:eastAsia="Times New Roman" w:hAnsi="Times New Roman" w:cs="Times New Roman"/>
                <w:sz w:val="24"/>
                <w:szCs w:val="24"/>
                <w:lang w:eastAsia="ru-RU"/>
              </w:rPr>
            </w:pPr>
            <w:r w:rsidRPr="001329EA">
              <w:rPr>
                <w:rFonts w:ascii="Times New Roman" w:eastAsia="Times New Roman" w:hAnsi="Times New Roman" w:cs="Times New Roman"/>
                <w:sz w:val="24"/>
                <w:szCs w:val="24"/>
                <w:lang w:eastAsia="ru-RU"/>
              </w:rPr>
              <w:t>Скачать</w:t>
            </w:r>
          </w:p>
        </w:tc>
      </w:tr>
    </w:tbl>
    <w:p w:rsidR="006E783F" w:rsidRDefault="006E783F" w:rsidP="001329EA">
      <w:pPr>
        <w:spacing w:after="0" w:line="240" w:lineRule="auto"/>
        <w:textAlignment w:val="baseline"/>
        <w:rPr>
          <w:rFonts w:ascii="Arial" w:eastAsia="Times New Roman" w:hAnsi="Arial" w:cs="Arial"/>
          <w:vanish/>
          <w:color w:val="444444"/>
          <w:sz w:val="20"/>
          <w:szCs w:val="20"/>
          <w:lang w:eastAsia="ru-RU"/>
        </w:rPr>
        <w:sectPr w:rsidR="006E783F" w:rsidSect="006E783F">
          <w:pgSz w:w="16838" w:h="11906" w:orient="landscape"/>
          <w:pgMar w:top="851" w:right="1134" w:bottom="1701" w:left="1134" w:header="709" w:footer="709" w:gutter="0"/>
          <w:cols w:space="708"/>
          <w:docGrid w:linePitch="360"/>
        </w:sectPr>
      </w:pPr>
    </w:p>
    <w:p w:rsidR="001329EA" w:rsidRPr="001329EA" w:rsidRDefault="001329EA" w:rsidP="001329EA">
      <w:pPr>
        <w:spacing w:after="0" w:line="240" w:lineRule="auto"/>
        <w:textAlignment w:val="baseline"/>
        <w:rPr>
          <w:rFonts w:ascii="Arial" w:eastAsia="Times New Roman" w:hAnsi="Arial" w:cs="Arial"/>
          <w:vanish/>
          <w:color w:val="444444"/>
          <w:sz w:val="20"/>
          <w:szCs w:val="20"/>
          <w:lang w:eastAsia="ru-RU"/>
        </w:rPr>
      </w:pPr>
    </w:p>
    <w:sectPr w:rsidR="001329EA" w:rsidRPr="001329E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9EA"/>
    <w:rsid w:val="0007249F"/>
    <w:rsid w:val="001329EA"/>
    <w:rsid w:val="006E783F"/>
    <w:rsid w:val="00814791"/>
    <w:rsid w:val="00864AB6"/>
    <w:rsid w:val="00EF5D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A492E"/>
  <w15:chartTrackingRefBased/>
  <w15:docId w15:val="{642E2063-0806-42C1-A0EB-9CF4D2A43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dilet.zan.kz/rus/docs/Z070000319_" TargetMode="External"/><Relationship Id="rId13" Type="http://schemas.openxmlformats.org/officeDocument/2006/relationships/hyperlink" Target="https://adilet.zan.kz/rus/docs/V15H0010279" TargetMode="External"/><Relationship Id="rId18" Type="http://schemas.openxmlformats.org/officeDocument/2006/relationships/hyperlink" Target="https://adilet.zan.kz/rus/docs/V15H0010279" TargetMode="External"/><Relationship Id="rId26" Type="http://schemas.openxmlformats.org/officeDocument/2006/relationships/hyperlink" Target="https://adilet.zan.kz/rus/docs/V15H0010279" TargetMode="External"/><Relationship Id="rId3" Type="http://schemas.openxmlformats.org/officeDocument/2006/relationships/webSettings" Target="webSettings.xml"/><Relationship Id="rId21" Type="http://schemas.openxmlformats.org/officeDocument/2006/relationships/hyperlink" Target="https://adilet.zan.kz/rus/docs/V15H0010279" TargetMode="External"/><Relationship Id="rId7" Type="http://schemas.openxmlformats.org/officeDocument/2006/relationships/hyperlink" Target="https://adilet.zan.kz/rus/docs/V2000020472" TargetMode="External"/><Relationship Id="rId12" Type="http://schemas.openxmlformats.org/officeDocument/2006/relationships/hyperlink" Target="https://adilet.zan.kz/rus/docs/V15H0010279" TargetMode="External"/><Relationship Id="rId17" Type="http://schemas.openxmlformats.org/officeDocument/2006/relationships/hyperlink" Target="https://adilet.zan.kz/rus/docs/V15H0010279" TargetMode="External"/><Relationship Id="rId25" Type="http://schemas.openxmlformats.org/officeDocument/2006/relationships/hyperlink" Target="https://adilet.zan.kz/rus/docs/V15H0010279" TargetMode="External"/><Relationship Id="rId2" Type="http://schemas.openxmlformats.org/officeDocument/2006/relationships/settings" Target="settings.xml"/><Relationship Id="rId16" Type="http://schemas.openxmlformats.org/officeDocument/2006/relationships/hyperlink" Target="https://adilet.zan.kz/rus/docs/V15H0010279" TargetMode="External"/><Relationship Id="rId20" Type="http://schemas.openxmlformats.org/officeDocument/2006/relationships/hyperlink" Target="https://adilet.zan.kz/rus/docs/Z1900000276"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adilet.zan.kz/rus/docs/V15H0010279" TargetMode="External"/><Relationship Id="rId11" Type="http://schemas.openxmlformats.org/officeDocument/2006/relationships/hyperlink" Target="https://adilet.zan.kz/rus/docs/V15H0010279" TargetMode="External"/><Relationship Id="rId24" Type="http://schemas.openxmlformats.org/officeDocument/2006/relationships/hyperlink" Target="https://adilet.zan.kz/rus/docs/V15H0010279" TargetMode="External"/><Relationship Id="rId5" Type="http://schemas.openxmlformats.org/officeDocument/2006/relationships/hyperlink" Target="https://adilet.zan.kz/rus/docs/V1600013158" TargetMode="External"/><Relationship Id="rId15" Type="http://schemas.openxmlformats.org/officeDocument/2006/relationships/hyperlink" Target="https://adilet.zan.kz/rus/docs/V15H0010279" TargetMode="External"/><Relationship Id="rId23" Type="http://schemas.openxmlformats.org/officeDocument/2006/relationships/hyperlink" Target="https://adilet.zan.kz/rus/docs/V15H0010279" TargetMode="External"/><Relationship Id="rId28" Type="http://schemas.openxmlformats.org/officeDocument/2006/relationships/fontTable" Target="fontTable.xml"/><Relationship Id="rId10" Type="http://schemas.openxmlformats.org/officeDocument/2006/relationships/hyperlink" Target="https://adilet.zan.kz/rus/docs/V15H0010279" TargetMode="External"/><Relationship Id="rId19" Type="http://schemas.openxmlformats.org/officeDocument/2006/relationships/hyperlink" Target="https://adilet.zan.kz/rus/docs/Z1900000293" TargetMode="External"/><Relationship Id="rId4" Type="http://schemas.openxmlformats.org/officeDocument/2006/relationships/hyperlink" Target="https://adilet.zan.kz/rus/docs/Z070000319_" TargetMode="External"/><Relationship Id="rId9" Type="http://schemas.openxmlformats.org/officeDocument/2006/relationships/hyperlink" Target="https://adilet.zan.kz/rus/docs/V15H0010279" TargetMode="External"/><Relationship Id="rId14" Type="http://schemas.openxmlformats.org/officeDocument/2006/relationships/hyperlink" Target="https://adilet.zan.kz/rus/docs/V15H0010279" TargetMode="External"/><Relationship Id="rId22" Type="http://schemas.openxmlformats.org/officeDocument/2006/relationships/hyperlink" Target="https://adilet.zan.kz/rus/docs/V15H0010279" TargetMode="External"/><Relationship Id="rId27" Type="http://schemas.openxmlformats.org/officeDocument/2006/relationships/hyperlink" Target="https://adilet.zan.kz/rus/docs/Z1900000293"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14</Pages>
  <Words>4916</Words>
  <Characters>28025</Characters>
  <Application>Microsoft Office Word</Application>
  <DocSecurity>0</DocSecurity>
  <Lines>233</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2021-04-06T10:11:00Z</dcterms:created>
  <dcterms:modified xsi:type="dcterms:W3CDTF">2021-04-06T10:25:00Z</dcterms:modified>
</cp:coreProperties>
</file>