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FBD" w:rsidRPr="00FC7FBD" w:rsidRDefault="00FC7FBD" w:rsidP="00FC7FB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51515"/>
          <w:sz w:val="24"/>
          <w:szCs w:val="24"/>
          <w:lang w:eastAsia="ru-RU"/>
        </w:rPr>
      </w:pPr>
      <w:r w:rsidRPr="00FC7FBD">
        <w:rPr>
          <w:rFonts w:ascii="Arial" w:eastAsia="Times New Roman" w:hAnsi="Arial" w:cs="Arial"/>
          <w:color w:val="151515"/>
          <w:sz w:val="24"/>
          <w:szCs w:val="24"/>
          <w:lang w:eastAsia="ru-RU"/>
        </w:rPr>
        <w:t>УТВЕРЖДЕН</w:t>
      </w:r>
    </w:p>
    <w:p w:rsidR="00FC7FBD" w:rsidRPr="00FC7FBD" w:rsidRDefault="00FC7FBD" w:rsidP="00FC7FB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51515"/>
          <w:sz w:val="24"/>
          <w:szCs w:val="24"/>
          <w:lang w:eastAsia="ru-RU"/>
        </w:rPr>
      </w:pPr>
      <w:r w:rsidRPr="00FC7FBD">
        <w:rPr>
          <w:rFonts w:ascii="Arial" w:eastAsia="Times New Roman" w:hAnsi="Arial" w:cs="Arial"/>
          <w:color w:val="151515"/>
          <w:sz w:val="24"/>
          <w:szCs w:val="24"/>
          <w:lang w:eastAsia="ru-RU"/>
        </w:rPr>
        <w:t>протоколом заседания</w:t>
      </w:r>
    </w:p>
    <w:p w:rsidR="00FC7FBD" w:rsidRPr="00FC7FBD" w:rsidRDefault="00FC7FBD" w:rsidP="00FC7FB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51515"/>
          <w:sz w:val="24"/>
          <w:szCs w:val="24"/>
          <w:lang w:eastAsia="ru-RU"/>
        </w:rPr>
      </w:pPr>
      <w:r w:rsidRPr="00FC7FBD">
        <w:rPr>
          <w:rFonts w:ascii="Arial" w:eastAsia="Times New Roman" w:hAnsi="Arial" w:cs="Arial"/>
          <w:color w:val="151515"/>
          <w:sz w:val="24"/>
          <w:szCs w:val="24"/>
          <w:lang w:eastAsia="ru-RU"/>
        </w:rPr>
        <w:t>Государственной комиссии по подготовке и проведению 150-летнего юбилея</w:t>
      </w:r>
    </w:p>
    <w:p w:rsidR="00FC7FBD" w:rsidRPr="00FC7FBD" w:rsidRDefault="00FC7FBD" w:rsidP="00FC7FB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51515"/>
          <w:sz w:val="24"/>
          <w:szCs w:val="24"/>
          <w:lang w:eastAsia="ru-RU"/>
        </w:rPr>
      </w:pPr>
      <w:r w:rsidRPr="00FC7FBD">
        <w:rPr>
          <w:rFonts w:ascii="Arial" w:eastAsia="Times New Roman" w:hAnsi="Arial" w:cs="Arial"/>
          <w:color w:val="151515"/>
          <w:sz w:val="24"/>
          <w:szCs w:val="24"/>
          <w:lang w:eastAsia="ru-RU"/>
        </w:rPr>
        <w:t xml:space="preserve">Ахмета </w:t>
      </w:r>
      <w:proofErr w:type="spellStart"/>
      <w:r w:rsidRPr="00FC7FBD">
        <w:rPr>
          <w:rFonts w:ascii="Arial" w:eastAsia="Times New Roman" w:hAnsi="Arial" w:cs="Arial"/>
          <w:color w:val="151515"/>
          <w:sz w:val="24"/>
          <w:szCs w:val="24"/>
          <w:lang w:eastAsia="ru-RU"/>
        </w:rPr>
        <w:t>Байтурсынулы</w:t>
      </w:r>
      <w:proofErr w:type="spellEnd"/>
    </w:p>
    <w:p w:rsidR="00FC7FBD" w:rsidRPr="00FC7FBD" w:rsidRDefault="00FC7FBD" w:rsidP="00FC7FB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51515"/>
          <w:sz w:val="24"/>
          <w:szCs w:val="24"/>
          <w:lang w:eastAsia="ru-RU"/>
        </w:rPr>
      </w:pPr>
      <w:r w:rsidRPr="00FC7FBD">
        <w:rPr>
          <w:rFonts w:ascii="Arial" w:eastAsia="Times New Roman" w:hAnsi="Arial" w:cs="Arial"/>
          <w:color w:val="151515"/>
          <w:sz w:val="24"/>
          <w:szCs w:val="24"/>
          <w:lang w:eastAsia="ru-RU"/>
        </w:rPr>
        <w:t>от «9» ноября 2021 года №21-32-3.320</w:t>
      </w:r>
    </w:p>
    <w:p w:rsidR="00FC7FBD" w:rsidRPr="00FC7FBD" w:rsidRDefault="00FC7FBD" w:rsidP="00FC7FB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51515"/>
          <w:sz w:val="24"/>
          <w:szCs w:val="24"/>
          <w:lang w:eastAsia="ru-RU"/>
        </w:rPr>
      </w:pPr>
      <w:r w:rsidRPr="00FC7FBD">
        <w:rPr>
          <w:rFonts w:ascii="Arial" w:eastAsia="Times New Roman" w:hAnsi="Arial" w:cs="Arial"/>
          <w:b/>
          <w:bCs/>
          <w:color w:val="151515"/>
          <w:sz w:val="24"/>
          <w:szCs w:val="24"/>
          <w:lang w:eastAsia="ru-RU"/>
        </w:rPr>
        <w:t xml:space="preserve">Общереспубликанский план по подготовке и проведению 150-летнего юбилея Ахмета </w:t>
      </w:r>
      <w:proofErr w:type="spellStart"/>
      <w:r w:rsidRPr="00FC7FBD">
        <w:rPr>
          <w:rFonts w:ascii="Arial" w:eastAsia="Times New Roman" w:hAnsi="Arial" w:cs="Arial"/>
          <w:b/>
          <w:bCs/>
          <w:color w:val="151515"/>
          <w:sz w:val="24"/>
          <w:szCs w:val="24"/>
          <w:lang w:eastAsia="ru-RU"/>
        </w:rPr>
        <w:t>Байтурсынулы</w:t>
      </w:r>
      <w:proofErr w:type="spellEnd"/>
    </w:p>
    <w:tbl>
      <w:tblPr>
        <w:tblW w:w="51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"/>
        <w:gridCol w:w="4087"/>
        <w:gridCol w:w="2385"/>
        <w:gridCol w:w="2076"/>
        <w:gridCol w:w="1467"/>
        <w:gridCol w:w="2221"/>
        <w:gridCol w:w="2099"/>
      </w:tblGrid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  <w:lang w:eastAsia="ru-RU"/>
              </w:rPr>
              <w:t>№</w:t>
            </w:r>
            <w:r w:rsidRPr="00FC7FBD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  <w:lang w:eastAsia="ru-RU"/>
              </w:rPr>
              <w:br/>
              <w:t> п/п</w:t>
            </w:r>
          </w:p>
        </w:tc>
        <w:tc>
          <w:tcPr>
            <w:tcW w:w="13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  <w:lang w:eastAsia="ru-RU"/>
              </w:rPr>
              <w:t>Мероприятие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  <w:lang w:eastAsia="ru-RU"/>
              </w:rPr>
              <w:t>Форма завершения</w:t>
            </w:r>
          </w:p>
        </w:tc>
        <w:tc>
          <w:tcPr>
            <w:tcW w:w="7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  <w:lang w:eastAsia="ru-RU"/>
              </w:rPr>
              <w:t>Ответственные исполнители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  <w:lang w:eastAsia="ru-RU"/>
              </w:rPr>
              <w:t>Сроки исполнения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  <w:lang w:eastAsia="ru-RU"/>
              </w:rPr>
              <w:t>Предполагаемые расходы,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  <w:lang w:eastAsia="ru-RU"/>
              </w:rPr>
              <w:t>тысяч тенге</w:t>
            </w:r>
            <w:r w:rsidRPr="00FC7FBD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  <w:lang w:eastAsia="ru-RU"/>
              </w:rPr>
              <w:br/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  <w:lang w:eastAsia="ru-RU"/>
              </w:rPr>
              <w:t>Источник финансирования</w:t>
            </w:r>
          </w:p>
        </w:tc>
      </w:tr>
    </w:tbl>
    <w:p w:rsidR="00FC7FBD" w:rsidRPr="00FC7FBD" w:rsidRDefault="00FC7FBD" w:rsidP="00FC7FB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51515"/>
          <w:sz w:val="24"/>
          <w:szCs w:val="24"/>
          <w:lang w:eastAsia="ru-RU"/>
        </w:rPr>
      </w:pPr>
      <w:r w:rsidRPr="00FC7FBD">
        <w:rPr>
          <w:rFonts w:ascii="Arial" w:eastAsia="Times New Roman" w:hAnsi="Arial" w:cs="Arial"/>
          <w:color w:val="151515"/>
          <w:sz w:val="24"/>
          <w:szCs w:val="24"/>
          <w:lang w:eastAsia="ru-RU"/>
        </w:rPr>
        <w:t> </w:t>
      </w:r>
    </w:p>
    <w:tbl>
      <w:tblPr>
        <w:tblW w:w="51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3707"/>
        <w:gridCol w:w="3123"/>
        <w:gridCol w:w="2578"/>
        <w:gridCol w:w="2290"/>
        <w:gridCol w:w="2040"/>
        <w:gridCol w:w="1710"/>
      </w:tblGrid>
      <w:tr w:rsidR="00FC7FBD" w:rsidRPr="00FC7FBD" w:rsidTr="00FC7FBD">
        <w:trPr>
          <w:tblHeader/>
        </w:trPr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7</w:t>
            </w:r>
          </w:p>
        </w:tc>
      </w:tr>
      <w:tr w:rsidR="00FC7FBD" w:rsidRPr="00FC7FBD" w:rsidTr="00FC7FBD">
        <w:tc>
          <w:tcPr>
            <w:tcW w:w="5000" w:type="pct"/>
            <w:gridSpan w:val="7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  <w:lang w:eastAsia="ru-RU"/>
              </w:rPr>
              <w:t>Организационно-подготовительные мероприятия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1             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Разработка и утверждение региональных планов мероприятий по подготовке и проведению 150-летнего юбилея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                      в Правительство Республики Казахстан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акиматы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областей, городов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Нур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-Султан, Алматы и Шымкента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до 15 декабря 2021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-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не требуется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2             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Разработка и утверждение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брендбука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с единой символикой юбилея,  посвященного тематике 150-летнего юбилея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, распространение электронного </w:t>
            </w: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lastRenderedPageBreak/>
              <w:t>варианта заинтересованным государственным органам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lastRenderedPageBreak/>
              <w:t>информация в Администрацию Президента Республики Казахстан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МОН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декабрь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2021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в пределах предусмотренных средств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РБ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3             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Выпуск юбилейных почтовых марок к 150-летнему юбилею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                      в Правительство Республики Казахстан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МЦРИАП,</w:t>
            </w: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br/>
              <w:t>АО «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Казпочта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»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(по согласованию)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в течение 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за счет собственных средств АО «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Казпочта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за счет внебюджетных средств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4             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Разработка и выпуск юбилейных монет, посвященных 150-летнему юбилею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                      в Правительство Республики Казахстан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НБ</w:t>
            </w: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br/>
              <w:t>(по согласованию)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ІІ квартал 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за счет собственных средств </w:t>
            </w:r>
            <w:proofErr w:type="gram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Националь-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ного</w:t>
            </w:r>
            <w:proofErr w:type="spellEnd"/>
            <w:proofErr w:type="gram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Банка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за счет внебюджетных средств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</w:tr>
      <w:tr w:rsidR="00FC7FBD" w:rsidRPr="00FC7FBD" w:rsidTr="00FC7FBD">
        <w:tc>
          <w:tcPr>
            <w:tcW w:w="5000" w:type="pct"/>
            <w:gridSpan w:val="7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  <w:lang w:eastAsia="ru-RU"/>
              </w:rPr>
              <w:t>Общественно значимые, научно-исследовательские и просветительские мероприятия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5             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Проведение официального открытия церемонии празднования 150-летнего юбилея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в городе  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Нур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-Султане (возложение цветов памятнику деятелям «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Алаш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», научно-практическая конференция, театрализованный спектакль)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                      в Правительство Республики Казахстан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акимат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города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Нур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-Султана, МОН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февраль     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в пределах предусмотренных средств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МБ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6             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Открытие сезонно-исторической и арт-площадки (визит-центр, кинотеатр «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Оpen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air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», историческая реконструкция сцен из жизни деятелей движения «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Алаш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») в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lastRenderedPageBreak/>
              <w:t>Костанайской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области (аул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lastRenderedPageBreak/>
              <w:t>информация                      в Правительство Республики Казахстан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акимат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Костанайской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области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июнь-октябрь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в пределах предусмотренных средств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МБ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7             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Проведение международной научной конференции «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Ахмет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Ясауиден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Ахмет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Байтұрсынұлына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дейін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түркі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тілдерінің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даму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үрдістері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 в МОН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МКТУ имени Ходжи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Ясауи</w:t>
            </w:r>
            <w:proofErr w:type="spellEnd"/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(по согласованию)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апрель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за счет средств  ВУЗов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за счет внебюджетных средств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bookmarkStart w:id="0" w:name="_GoBack" w:colFirst="0" w:colLast="1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8             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Проведение научно-практической конференции «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Ахмет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Байтұрсынұлының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ұлттық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білім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жүйесі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білім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берудің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бүгіні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мен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болашағы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 в МОН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Университет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Сулеймана Демиреля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апрель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за счет средств  ВУЗов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за счет внебюджетных средств</w:t>
            </w:r>
          </w:p>
        </w:tc>
      </w:tr>
      <w:bookmarkEnd w:id="0"/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9             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Проведение научно-практической конференции «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Алаш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қайраткерлерінің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Қызылорда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кезеңі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және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Ахмет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Байтұрсынұлы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 в МОН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 КУ имени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Коркыт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Ата</w:t>
            </w:r>
            <w:proofErr w:type="spellEnd"/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май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за счет средств  ВУЗов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за счет внебюджетных средств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10             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Поиск трудов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и других деятелей движения «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Алаш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» в архивах зарубежных стран и введение в научный оборот ***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информация                      в Правительство Республики Казахстан</w:t>
            </w:r>
          </w:p>
          <w:p w:rsidR="00FC7FBD" w:rsidRPr="00FC7FBD" w:rsidRDefault="00FC7FBD" w:rsidP="00FC7FBD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МОН, НИИ, ВУЗы, МИД, ННПЦ «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Тіл-Қазына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» имени Ш. Шаяхметова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апрель-ноябрь</w:t>
            </w: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br/>
              <w:t>2022 года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***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РБ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  <w:lang w:eastAsia="ru-RU"/>
              </w:rPr>
              <w:t> 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11             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Проведение международной научно-практической конференции «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Ахмет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Байтұрсынұлы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мұрасы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және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ұлттық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құндылықтар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 в МОН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КазНПУ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имени Абая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апрель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за счет средств  ВУЗов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за счет внебюджетных средств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lastRenderedPageBreak/>
              <w:t>12             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Проведение первого Национального конгресса учителей казахского языка и литературы, посвященного 150-летнему юбилею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                      в Правительство Республики Казахстан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МОН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ноябрь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в пределах предусмотренных средств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РБ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13             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Выпуск в серии ЖЗЛ</w:t>
            </w:r>
            <w:proofErr w:type="gram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  (</w:t>
            </w:r>
            <w:proofErr w:type="gram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«Молодая гвардия», Москва) книги  «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Ахмет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» 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 в МОН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ЕНУ имени</w:t>
            </w: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br/>
              <w:t>Л.Н. Гумилева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в течение 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за счет средств  ВУЗов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за счет внебюджетных средств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14             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Разработка и учреждение ведомственного нагрудного знака «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Ахмет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» ***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                      в Правительство Республики Казахстан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МОН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ноябрь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***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РБ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15             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Разработка и издание монографического исследования  «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Алаштың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ардағы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 в МОН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КазНУ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имени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аль-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Фараби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                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август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2022 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за счет средств  ВУЗов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за счет внебюджетных средств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16             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Издание и распространение 12-томного полного сборника трудов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***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информация                      в Правительство Республики Казахстан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МКС, МОН, ЕНУ имени Л.Н. Гумилева,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ИЯЗ имени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, УМНИЦ «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Тіл-құрал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» имени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(по согласованию)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ноябрь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2022 года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подпрограмма</w:t>
            </w: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br/>
              <w:t>108 бюджетной программы 033 ***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РБ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lastRenderedPageBreak/>
              <w:t>17             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Разработка и издание избранных трудов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на 4-х языках (на казахском, русском, английском и </w:t>
            </w:r>
            <w:proofErr w:type="gram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турецком)*</w:t>
            </w:r>
            <w:proofErr w:type="gram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**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                      в Правительство Республики Казахстан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МОН, ННПЦ «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Тіл-Қазына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» имени Ш. Шаяхметова, ИЯЗ имени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август              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***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РБ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18             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Проведение конференций, круглых столов, лекций, семинаров,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дебатных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турниров и других мероприятий, направленных на популяризацию наследия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и других деятелей движения «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Алаш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» (при необходимости в формате онлайн) 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                      в МОН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акиматы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областей, городов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Нур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-Султана, Алматы и Шымкента, ВУЗы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март-ноябрь 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в пределах предусмотренных средств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МБ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19             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Организация уголка (музея)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в школах, организациях технического и профессионального образования, высших учебных заведениях с целью </w:t>
            </w: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lastRenderedPageBreak/>
              <w:t>всесторонней пропаганды научного наследия ученого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lastRenderedPageBreak/>
              <w:t>информация в МОН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акиматы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областей, городов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Нур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-Султана, Алматы и Шымкента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март-ноябрь 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не требуется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20             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Выезд в научно-познавательную экспедицию «По следам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...»  на родину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                      в Правительство Республики Казахстан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акиматы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Костанайской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области, города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Нур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-Султана, МОН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август-сентябрь 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в пределах предусмотренных средств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МБ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21             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Создание полнометражного художественного фильма о жизни и деятельности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и проведение презентации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                      в Правительство Республики Казахстан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МКС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IV квартал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2022 года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1 000 000,0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подпрограмма 118 бюджетной программы 033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РБ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22             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Проведение онлайн-курса «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Ахметтану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» с целью изучения и пропаганды жизни, творчества, трудов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в МОН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Аркалыкский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педагогический институт имени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март-ноябрь 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не требуется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23             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Проведение международной научной конференции «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Алаш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мұраты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және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тәуелсіздік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құндылығы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в МОН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АПИ имени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Ыбырая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Алтынсарина</w:t>
            </w:r>
            <w:proofErr w:type="spellEnd"/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сентябрь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за счет средств  ВУЗов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за счет внебюджетных средств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24             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Проведение научно-практической конференции «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Ахмет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Байтұрсынұлы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ұлт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ұстазы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»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           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                      в Правительство Республики Казахстан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акимат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города Алматы, ИЛИ имени М. 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Ауэзова</w:t>
            </w:r>
            <w:proofErr w:type="spellEnd"/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сентябрь 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в пределах предусмотренных средств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МБ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lastRenderedPageBreak/>
              <w:t>25             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Организация республиканского фестиваля студенческих театров, посвященного юбилею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в МОН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КазНАИ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имени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Т.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Жургенова</w:t>
            </w:r>
            <w:proofErr w:type="spellEnd"/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сентябрь-октябрь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за счет средств  ВУЗов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за счет внебюджетных средств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26             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Организация, проведение международной научно-теоретической конференции «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Байтурсыновские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чтения» («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Байтұрсынұлы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оқулары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»), посвященной 150-летнему юбилею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                      в МОН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ЕНУ имени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Л.Н. Гумилева             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октябрь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за счет средств  ВУЗов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за счет внебюджетных средств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27             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Организация написания эссе на тему «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Ахмет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ұлт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ұстазы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» в организациях общесреднего, технического и профессионального образования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                      в Правительство Республики Казахстан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МОН,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акиматы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областей, городов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Нур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-Султана, Алматы и Шымкента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март-октябрь 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не требуется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28             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Проведение открытых уроков, классных часов, тематических конкурсов в познавательном формате, посвященных творчеству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, в организациях общесреднего, технического и профессионального образования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                      в Правительство Республики Казахстан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МОН,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акиматы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областей, городов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Нур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-Султана, Алматы и Шымкента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март-октябрь 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 не требуется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29             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Проведение онлайн-викторины «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Ахмет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с нами!» с более чем 2 миллионами участников от 15 лет до пенсионного возраста (с </w:t>
            </w: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lastRenderedPageBreak/>
              <w:t>номинациями «Самый активный регион», «Самый активный город», «Самый активный университет», «Самый активный колледж», «Самая активная школа»)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lastRenderedPageBreak/>
              <w:t>информация                      в МОН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акиматы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областей, городов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Нур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-Султана, Алматы и Шымкента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февраль-ноябрь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не требуется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30             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Проведение симпозиума «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Шәкәрім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және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Ахмет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мұралары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шетелдік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ғалымдардың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зерттеуінде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в МОН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Университет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Шакарима</w:t>
            </w:r>
            <w:proofErr w:type="spellEnd"/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сентябрь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за счет средств  ВУЗов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за счет внебюджетных средств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31             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Рассмотрение вопроса  присуждении Государственной премии Республики Казахстан в области науки имени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***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предложение  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в Администрацию Президента Республики Казахстан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МОН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январь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***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РБ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32             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Издание сборника стихов и переводов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в МОН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акимат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города Алматы, Союз писателей Казахстана (по согласованию)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октябрь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в пределах предусмотренных средств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МБ</w:t>
            </w:r>
          </w:p>
        </w:tc>
      </w:tr>
      <w:tr w:rsidR="00FC7FBD" w:rsidRPr="00FC7FBD" w:rsidTr="00FC7FBD">
        <w:tc>
          <w:tcPr>
            <w:tcW w:w="5000" w:type="pct"/>
            <w:gridSpan w:val="7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  <w:lang w:eastAsia="ru-RU"/>
              </w:rPr>
              <w:t>Культурно-массовые мероприятия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33             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Организация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челленджа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«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Ұлт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ұстазымен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үндесу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» в социальных сетях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                      в Правительство Республики Казахстан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МОН, МИОР,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акиматы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областей, городов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Нур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-Султана, Алматы и Шымкента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февраль-ноябрь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не требуется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lastRenderedPageBreak/>
              <w:t>34             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Проведение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мушайры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акынов к 150-летнему юбилею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в МОН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акимат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города Алматы, Союз писателей Казахстана (по согласованию)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август</w:t>
            </w: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br/>
              <w:t>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в пределах предусмотренных средств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МБ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35             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Проведение республиканского конкурса «Новый национальный алфавит: формирование грамотной письменности», приуроченного к 150-летнему юбилею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информация                      в Правительство Республики Казахстан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МОН, ГО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сентябрь 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3773,1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подпрограмма 100 бюджетной программы 230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РБ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36             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Проведение республиканского конкурса имени 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среди преподавателей  центров обучения языкам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                      в Правительство Республики Казахстан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МОН,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акиматы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областей, городов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Нур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-Султана, Алматы и Шымкента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сентябрь 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5215,4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подпрограмма 100 бюджетной программы 230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РБ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37             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Присвоение имени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школам, центральным улицам (проспектам)  областных центров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                      в Правительство Республики Казахстан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МКС,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акиматы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областей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март-ноябрь 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не требуется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38             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Организация выставки «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Асыл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дарын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, алтын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тұлға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ұлттың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ұлы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көсемі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» («Он совесть и судьба эпохи»)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в МОН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ННПЦ «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Тіл-Қазына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» имени Ш. Шаяхметова 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сентябрь 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не требуется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39             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Проведение традиционного республиканского IV слета молодых библиотекарей в рамках проведения комплекса мероприятий «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Арнайы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lastRenderedPageBreak/>
              <w:t>кітапханалар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және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 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Ахмет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Байтұрсынұлы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әлемі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», посвященного 150-летнему юбилею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lastRenderedPageBreak/>
              <w:t>информация                      в Правительство Республики Казахстан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МКС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сентябрь 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12 148,0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lastRenderedPageBreak/>
              <w:t>подпрограмма 103 бюджетной программы 033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lastRenderedPageBreak/>
              <w:t>РБ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40             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Проведение межрегионального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айтыса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«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Ұлттың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ұлы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ұстазы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в МОН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акимат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Акмолинской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области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октябрь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в пределах предусмотренных средств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МБ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41             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Проведение ежегодного республиканского конкурса «Государственный язык и СМИ», приуроченного к 150-летию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                      в Правительство Республики Казахстан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МОН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октябрь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8704,9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подпрограмма 100 бюджетной программы 230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РБ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42             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Проведение республиканского конкурса  «Государственный язык – символ независимости», приуроченного к 150-летнему юбилею  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                      в Правительство Республики Казахстан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МОН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октябрь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3352,2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подпрограмма 100 бюджетной программы 230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РБ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43             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Постановка во всех </w:t>
            </w:r>
            <w:proofErr w:type="gram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республиканских,  региональных</w:t>
            </w:r>
            <w:proofErr w:type="gram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и народных театрах  спектаклей, посвященных 150-летнему юбилею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в МОН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акиматы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областей, городов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Нур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-Султана, Алматы и Шымкента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март-ноябрь 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в пределах предусмотренных средств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МБ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lastRenderedPageBreak/>
              <w:t>44             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Проведение республиканского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айтыса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, посвященного 150-летнему юбилею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                      в Правительство Республики Казахстан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МКС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декабрь </w:t>
            </w: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br/>
              <w:t>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79 323,0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подпрограмма 105 бюджетной программы 033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РБ</w:t>
            </w:r>
          </w:p>
        </w:tc>
      </w:tr>
      <w:tr w:rsidR="00FC7FBD" w:rsidRPr="00FC7FBD" w:rsidTr="00FC7FBD">
        <w:tc>
          <w:tcPr>
            <w:tcW w:w="5000" w:type="pct"/>
            <w:gridSpan w:val="7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  <w:lang w:eastAsia="ru-RU"/>
              </w:rPr>
              <w:t>Международные мероприятия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45             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Организация круглого стола, фотовыставки, посвященных 150-летнему юбилею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, в городе Стамбуле (Турция) с участием представителей отечественной и зарубежной интеллигенции  в рамках ТЮРКСОЙ***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                      в Правительство Республики Казахстан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МОН, МИД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сентябрь 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***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РБ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46             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Проведение круглого стола, посвященного 150-летнему юбилею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, в штаб-квартире ЮНЕСКО в  городе Париже (Франция) с участием представителей отечественной и зарубежной интеллигенции, ученых, общественных деятелей***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                      в Правительство Республики Казахстан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МОН, МИД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ноябрь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***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РБ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47             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Проведение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разноформатных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мероприятий в загранучреждениях Республики Казахстан, посвященных 150-летнему юбилею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                      в Правительство Республики Казахстан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МИД, МОН,  МИОР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в течение 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не требуется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lastRenderedPageBreak/>
              <w:t>48             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Проведение международного Тюркологического конгресса в рамках ЮНЕСКО и ТЮРКСОЙ, приуроченного к 150-летнему </w:t>
            </w:r>
            <w:proofErr w:type="gram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юбилею  Ахмета</w:t>
            </w:r>
            <w:proofErr w:type="gram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          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(город </w:t>
            </w:r>
            <w:proofErr w:type="gram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Туркестан)*</w:t>
            </w:r>
            <w:proofErr w:type="gram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**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                      в Правительство Республики Казахстан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 МОН, МИД, ИЯЗ имени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, МКТУ имени Ходжи Ахмета </w:t>
            </w:r>
            <w:proofErr w:type="spellStart"/>
            <w:proofErr w:type="gram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Ясауи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,  ННПЦ</w:t>
            </w:r>
            <w:proofErr w:type="gram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«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Тіл-Қазына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» имени Ш. Шаяхметова 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ноябрь 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***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РБ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49             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Рассмотрение вопроса об установки памятника Ахмету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в городах Анкаре (Турция) и Оренбурге (Российская Федерация)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                      в Правительство Республики Казахстан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МИД,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акимат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города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Нур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-Султана </w:t>
            </w:r>
            <w:r w:rsidRPr="00FC7FBD">
              <w:rPr>
                <w:rFonts w:ascii="Arial" w:eastAsia="Times New Roman" w:hAnsi="Arial" w:cs="Arial"/>
                <w:i/>
                <w:iCs/>
                <w:color w:val="151515"/>
                <w:sz w:val="24"/>
                <w:szCs w:val="24"/>
                <w:lang w:eastAsia="ru-RU"/>
              </w:rPr>
              <w:t>(за установление в городе Анкаре), 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акимат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Костанайской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области </w:t>
            </w:r>
            <w:r w:rsidRPr="00FC7FBD">
              <w:rPr>
                <w:rFonts w:ascii="Arial" w:eastAsia="Times New Roman" w:hAnsi="Arial" w:cs="Arial"/>
                <w:i/>
                <w:iCs/>
                <w:color w:val="151515"/>
                <w:sz w:val="24"/>
                <w:szCs w:val="24"/>
                <w:lang w:eastAsia="ru-RU"/>
              </w:rPr>
              <w:t>(за установление в городе Оренбурге), </w:t>
            </w: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МКС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ноябрь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за счет средств  местных бюджетов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МБ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50             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Проведение мероприятий, посвященных 150-летнему юбилею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в городах  Оренбурге (Российская Федерация) и Ташкенте (Узбекистан)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 в Администрацию Президента Республики Казахстан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Международная Тюркская академия, МИД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ноябрь              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за счет средств Международной Тюркской академии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за счет внебюджетных средств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51             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Проведение конференции в городе  Баку (Азербайджан) «Баку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конгресі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және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Ахмет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Байтұрсынұлы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» 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 в Администрацию Президента Республики Казахстан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Международная Тюркская академия, МИД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октябрь            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за счет средств Международной Тюркской академии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за счет внебюджетных средств</w:t>
            </w:r>
          </w:p>
        </w:tc>
      </w:tr>
      <w:tr w:rsidR="00FC7FBD" w:rsidRPr="00FC7FBD" w:rsidTr="00FC7FBD">
        <w:tc>
          <w:tcPr>
            <w:tcW w:w="5000" w:type="pct"/>
            <w:gridSpan w:val="7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  <w:lang w:eastAsia="ru-RU"/>
              </w:rPr>
              <w:t>Информационно-</w:t>
            </w:r>
            <w:proofErr w:type="spellStart"/>
            <w:r w:rsidRPr="00FC7FBD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  <w:lang w:eastAsia="ru-RU"/>
              </w:rPr>
              <w:t>имиджевая</w:t>
            </w:r>
            <w:proofErr w:type="spellEnd"/>
            <w:r w:rsidRPr="00FC7FBD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  <w:lang w:eastAsia="ru-RU"/>
              </w:rPr>
              <w:t xml:space="preserve"> работа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lastRenderedPageBreak/>
              <w:t>52             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Разработка, утверждение и реализация республиканского единого медиа-плана по информационному сопровождению 150-летнего юбилея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                      в Правительство Республики Казахстан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МИОР, МОН,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акиматы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областей, городов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Нур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-Султана, Алматы и Шымкента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в течение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не требуется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53             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Освещение в СМИ мероприятий, проводимых в рамках 150-летнего юбилея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                      в Правительство Республики Казахстан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МИОР, МОН, 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акиматы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областей, городов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Нур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-Султана, Алматы и Шымкента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в течение  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не требуется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54             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Обеспечение показа художественных, документальных, научно-популярных и иных фильмов об Ахмете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и других деятелях движения «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Алаш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» на всех республиканских и региональных телеканалах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                      в Правительство Республики Казахстан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МИОР,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акиматы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областей, городов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Нур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-Султана, Алматы и Шымкента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в течение  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не требуется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55             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Создание интерактивного портала «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Ахмет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әлемі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» в рамках проекта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байтурсыноведения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, интегрированного с музеями, архивами, библиотеками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Костанайского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регионального университета имени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, посвященного изучению жизни, деятельности и наследия деятеля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                      в Правительство Республики Казахстан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акимат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Костанайской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области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август        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в пределах предусмотренных средств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МБ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lastRenderedPageBreak/>
              <w:t>56             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Публикация на страницах СМИ,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интернет-ресурсах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, в социальных сетях произведений и научных трудов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, а также научных статей (интервью), посвященных трудам ученых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                      в Правительство Республики Казахстан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МОН, МИОР,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акиматы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областей, городов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Нур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-Султана, Алматы и Шымкента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в течение 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не требуется</w:t>
            </w:r>
          </w:p>
        </w:tc>
      </w:tr>
      <w:tr w:rsidR="00FC7FBD" w:rsidRPr="00FC7FBD" w:rsidTr="00FC7FBD">
        <w:tc>
          <w:tcPr>
            <w:tcW w:w="5000" w:type="pct"/>
            <w:gridSpan w:val="7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  <w:lang w:eastAsia="ru-RU"/>
              </w:rPr>
              <w:t xml:space="preserve">Реставрационные работы на объектах и памятниках историко-культурного наследия Ахмета </w:t>
            </w:r>
            <w:proofErr w:type="spellStart"/>
            <w:r w:rsidRPr="00FC7FBD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57             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Капитальный ремонт дорог, ведущих к селам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                      в Правительство Республики Казахстан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акимат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Костанайской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области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в течение 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в пределах предусмотренных средств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МБ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58             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 Проведение благоустройства литературного музея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Миржакыпа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Дулатулы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Костанайской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области, дома-музея Ахмета </w:t>
            </w:r>
            <w:proofErr w:type="spellStart"/>
            <w:proofErr w:type="gram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 в</w:t>
            </w:r>
            <w:proofErr w:type="gram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городе Алматы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информация                      в Правительство Республики Казахстан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акиматы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города Алматы,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Костанайской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области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октябрь         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в пределах предусмотренных средств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МБ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59             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Разработка научно-проектной документации для научно-реставрационных работ дома-музея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***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                      в Правительство Республики Казахстан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МКС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июнь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подпрограмма 100 бюджетной программы 033 ***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РБ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lastRenderedPageBreak/>
              <w:t>60             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Проведение научно-реставрационных работ и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музеефикации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дома-музея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– памятника истории и культуры республиканского значения***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                      в Правительство Республики Казахстан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МКС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ноябрь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подпрограмма 100 бюджетной программы</w:t>
            </w: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br/>
              <w:t>033 ***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РБ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61             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Обеспечение работ по установке памятника Ахмету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в городах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Нур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-Султане, Алматы и Шымкенте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                      в Правительство Республики Казахстан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акиматы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городов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Нур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-Султана,  Алматы и Шымкента, МКС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ноябрь       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в пределах предусмотренных средств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МБ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62             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Строительство мемориального комплекса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на территории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Костанайской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области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                      в Правительство Республики Казахстан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акимат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Костанайской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области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ноябрь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в пределах предусмотренных средств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МБ</w:t>
            </w:r>
          </w:p>
        </w:tc>
      </w:tr>
      <w:tr w:rsidR="00FC7FBD" w:rsidRPr="00FC7FBD" w:rsidTr="00FC7FBD">
        <w:tc>
          <w:tcPr>
            <w:tcW w:w="2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63             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Реставрация дома в селе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Жангельдинского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района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Костанайской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области, в котором родился деятель, открытие в виде дома-музея, а также ограждение могильника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Байтурсыновых</w:t>
            </w:r>
            <w:proofErr w:type="spellEnd"/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информация                      в Правительство Республики Казахстан</w:t>
            </w:r>
          </w:p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акимат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Костанайской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области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сентябрь 2022 года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в пределах предусмотренных средств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МБ</w:t>
            </w:r>
          </w:p>
        </w:tc>
      </w:tr>
    </w:tbl>
    <w:p w:rsidR="00FC7FBD" w:rsidRPr="00FC7FBD" w:rsidRDefault="00FC7FBD" w:rsidP="00FC7FB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51515"/>
          <w:sz w:val="24"/>
          <w:szCs w:val="24"/>
          <w:lang w:eastAsia="ru-RU"/>
        </w:rPr>
      </w:pPr>
      <w:r w:rsidRPr="00FC7FBD">
        <w:rPr>
          <w:rFonts w:ascii="Arial" w:eastAsia="Times New Roman" w:hAnsi="Arial" w:cs="Arial"/>
          <w:b/>
          <w:bCs/>
          <w:color w:val="151515"/>
          <w:sz w:val="24"/>
          <w:szCs w:val="24"/>
          <w:lang w:eastAsia="ru-RU"/>
        </w:rPr>
        <w:lastRenderedPageBreak/>
        <w:t>Примечания: </w:t>
      </w:r>
      <w:r w:rsidRPr="00FC7FBD">
        <w:rPr>
          <w:rFonts w:ascii="Arial" w:eastAsia="Times New Roman" w:hAnsi="Arial" w:cs="Arial"/>
          <w:i/>
          <w:iCs/>
          <w:color w:val="151515"/>
          <w:sz w:val="24"/>
          <w:szCs w:val="24"/>
          <w:lang w:eastAsia="ru-RU"/>
        </w:rPr>
        <w:t>*** Требует дополнительного финансирования в рамках формирования республиканского бюджета на 2022 - 2024 годы.</w:t>
      </w:r>
    </w:p>
    <w:p w:rsidR="00FC7FBD" w:rsidRPr="00FC7FBD" w:rsidRDefault="00FC7FBD" w:rsidP="00FC7FB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51515"/>
          <w:sz w:val="24"/>
          <w:szCs w:val="24"/>
          <w:lang w:eastAsia="ru-RU"/>
        </w:rPr>
      </w:pPr>
      <w:r w:rsidRPr="00FC7FBD">
        <w:rPr>
          <w:rFonts w:ascii="Arial" w:eastAsia="Times New Roman" w:hAnsi="Arial" w:cs="Arial"/>
          <w:i/>
          <w:iCs/>
          <w:color w:val="151515"/>
          <w:sz w:val="24"/>
          <w:szCs w:val="24"/>
          <w:lang w:eastAsia="ru-RU"/>
        </w:rPr>
        <w:br/>
      </w:r>
      <w:r w:rsidRPr="00FC7FBD">
        <w:rPr>
          <w:rFonts w:ascii="Arial" w:eastAsia="Times New Roman" w:hAnsi="Arial" w:cs="Arial"/>
          <w:b/>
          <w:bCs/>
          <w:color w:val="151515"/>
          <w:sz w:val="24"/>
          <w:szCs w:val="24"/>
          <w:lang w:eastAsia="ru-RU"/>
        </w:rPr>
        <w:t>Расшифровка аббревиатур:</w:t>
      </w:r>
    </w:p>
    <w:p w:rsidR="00FC7FBD" w:rsidRPr="00FC7FBD" w:rsidRDefault="00FC7FBD" w:rsidP="00FC7FB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51515"/>
          <w:sz w:val="24"/>
          <w:szCs w:val="24"/>
          <w:lang w:eastAsia="ru-RU"/>
        </w:rPr>
      </w:pPr>
      <w:r w:rsidRPr="00FC7FBD">
        <w:rPr>
          <w:rFonts w:ascii="Arial" w:eastAsia="Times New Roman" w:hAnsi="Arial" w:cs="Arial"/>
          <w:i/>
          <w:iCs/>
          <w:color w:val="151515"/>
          <w:sz w:val="24"/>
          <w:szCs w:val="24"/>
          <w:lang w:eastAsia="ru-RU"/>
        </w:rPr>
        <w:t> </w:t>
      </w:r>
    </w:p>
    <w:tbl>
      <w:tblPr>
        <w:tblW w:w="148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6"/>
        <w:gridCol w:w="285"/>
        <w:gridCol w:w="9769"/>
      </w:tblGrid>
      <w:tr w:rsidR="00FC7FBD" w:rsidRPr="00FC7FBD" w:rsidTr="00FC7FBD">
        <w:tc>
          <w:tcPr>
            <w:tcW w:w="483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КазНПУ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имени Абая</w:t>
            </w:r>
          </w:p>
        </w:tc>
        <w:tc>
          <w:tcPr>
            <w:tcW w:w="285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978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Казахский национальный педагогический университет имени Абая</w:t>
            </w:r>
          </w:p>
        </w:tc>
      </w:tr>
      <w:tr w:rsidR="00FC7FBD" w:rsidRPr="00FC7FBD" w:rsidTr="00FC7FBD">
        <w:tc>
          <w:tcPr>
            <w:tcW w:w="483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ИЯЗ имени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</w:p>
        </w:tc>
        <w:tc>
          <w:tcPr>
            <w:tcW w:w="285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978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Институт языкознания имени 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</w:p>
        </w:tc>
      </w:tr>
      <w:tr w:rsidR="00FC7FBD" w:rsidRPr="00FC7FBD" w:rsidTr="00FC7FBD">
        <w:tc>
          <w:tcPr>
            <w:tcW w:w="483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УМНИЦ «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Тіл-Құрал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» имени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</w:p>
        </w:tc>
        <w:tc>
          <w:tcPr>
            <w:tcW w:w="285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978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Учебно-методический, научно-исследовательский центр «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Тіл-Құрал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» имени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Байтурсынулы</w:t>
            </w:r>
            <w:proofErr w:type="spellEnd"/>
          </w:p>
        </w:tc>
      </w:tr>
      <w:tr w:rsidR="00FC7FBD" w:rsidRPr="00FC7FBD" w:rsidTr="00FC7FBD">
        <w:tc>
          <w:tcPr>
            <w:tcW w:w="483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МИОР</w:t>
            </w:r>
          </w:p>
        </w:tc>
        <w:tc>
          <w:tcPr>
            <w:tcW w:w="285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978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Министерство информации и общественного развития Республики Казахстан</w:t>
            </w:r>
          </w:p>
        </w:tc>
      </w:tr>
      <w:tr w:rsidR="00FC7FBD" w:rsidRPr="00FC7FBD" w:rsidTr="00FC7FBD">
        <w:tc>
          <w:tcPr>
            <w:tcW w:w="483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Серия ЖЗЛ</w:t>
            </w:r>
          </w:p>
        </w:tc>
        <w:tc>
          <w:tcPr>
            <w:tcW w:w="285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978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серия «Жизнь замечательных людей»</w:t>
            </w:r>
          </w:p>
        </w:tc>
      </w:tr>
      <w:tr w:rsidR="00FC7FBD" w:rsidRPr="00FC7FBD" w:rsidTr="00FC7FBD">
        <w:tc>
          <w:tcPr>
            <w:tcW w:w="483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КазНУ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имени аль-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Фараби</w:t>
            </w:r>
            <w:proofErr w:type="spellEnd"/>
          </w:p>
        </w:tc>
        <w:tc>
          <w:tcPr>
            <w:tcW w:w="285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978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Казахский национальный университет имени аль-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Фараби</w:t>
            </w:r>
            <w:proofErr w:type="spellEnd"/>
          </w:p>
        </w:tc>
      </w:tr>
      <w:tr w:rsidR="00FC7FBD" w:rsidRPr="00FC7FBD" w:rsidTr="00FC7FBD">
        <w:tc>
          <w:tcPr>
            <w:tcW w:w="483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МОН</w:t>
            </w:r>
          </w:p>
        </w:tc>
        <w:tc>
          <w:tcPr>
            <w:tcW w:w="285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978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Министерство образования и науки Республики Казахстан</w:t>
            </w:r>
          </w:p>
        </w:tc>
      </w:tr>
      <w:tr w:rsidR="00FC7FBD" w:rsidRPr="00FC7FBD" w:rsidTr="00FC7FBD">
        <w:tc>
          <w:tcPr>
            <w:tcW w:w="483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НИИ</w:t>
            </w:r>
          </w:p>
        </w:tc>
        <w:tc>
          <w:tcPr>
            <w:tcW w:w="285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978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научно-исследовательские институты</w:t>
            </w:r>
          </w:p>
        </w:tc>
      </w:tr>
      <w:tr w:rsidR="00FC7FBD" w:rsidRPr="00FC7FBD" w:rsidTr="00FC7FBD">
        <w:tc>
          <w:tcPr>
            <w:tcW w:w="483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МБ</w:t>
            </w:r>
          </w:p>
        </w:tc>
        <w:tc>
          <w:tcPr>
            <w:tcW w:w="285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978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местный бюджет</w:t>
            </w:r>
          </w:p>
        </w:tc>
      </w:tr>
      <w:tr w:rsidR="00FC7FBD" w:rsidRPr="00FC7FBD" w:rsidTr="00FC7FBD">
        <w:tc>
          <w:tcPr>
            <w:tcW w:w="483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ВУЗ</w:t>
            </w:r>
          </w:p>
        </w:tc>
        <w:tc>
          <w:tcPr>
            <w:tcW w:w="285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978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высшее учебное заведение</w:t>
            </w:r>
          </w:p>
        </w:tc>
      </w:tr>
      <w:tr w:rsidR="00FC7FBD" w:rsidRPr="00FC7FBD" w:rsidTr="00FC7FBD">
        <w:tc>
          <w:tcPr>
            <w:tcW w:w="483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АО  «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Казпочта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85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978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акционерное общество «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Казпочта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»</w:t>
            </w:r>
          </w:p>
        </w:tc>
      </w:tr>
      <w:tr w:rsidR="00FC7FBD" w:rsidRPr="00FC7FBD" w:rsidTr="00FC7FBD">
        <w:tc>
          <w:tcPr>
            <w:tcW w:w="483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МКТУ имени Ходжи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Ясауи</w:t>
            </w:r>
            <w:proofErr w:type="spellEnd"/>
          </w:p>
        </w:tc>
        <w:tc>
          <w:tcPr>
            <w:tcW w:w="285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978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Международный казахско-турецкий университет имени Ходжи Ахмета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Ясауи</w:t>
            </w:r>
            <w:proofErr w:type="spellEnd"/>
          </w:p>
        </w:tc>
      </w:tr>
      <w:tr w:rsidR="00FC7FBD" w:rsidRPr="00FC7FBD" w:rsidTr="00FC7FBD">
        <w:tc>
          <w:tcPr>
            <w:tcW w:w="483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КУ имени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Коркыт-Ата</w:t>
            </w:r>
            <w:proofErr w:type="spellEnd"/>
          </w:p>
        </w:tc>
        <w:tc>
          <w:tcPr>
            <w:tcW w:w="285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978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Кызылординский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университет имени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Коркыт-Ата</w:t>
            </w:r>
            <w:proofErr w:type="spellEnd"/>
          </w:p>
        </w:tc>
      </w:tr>
      <w:tr w:rsidR="00FC7FBD" w:rsidRPr="00FC7FBD" w:rsidTr="00FC7FBD">
        <w:tc>
          <w:tcPr>
            <w:tcW w:w="483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ЕНУ имени Л.Н. Гумилева</w:t>
            </w:r>
          </w:p>
        </w:tc>
        <w:tc>
          <w:tcPr>
            <w:tcW w:w="285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978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Евразийский национальный университет имени Л.Н. Гумилева</w:t>
            </w:r>
          </w:p>
        </w:tc>
      </w:tr>
      <w:tr w:rsidR="00FC7FBD" w:rsidRPr="00FC7FBD" w:rsidTr="00FC7FBD">
        <w:tc>
          <w:tcPr>
            <w:tcW w:w="483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ГО</w:t>
            </w:r>
          </w:p>
        </w:tc>
        <w:tc>
          <w:tcPr>
            <w:tcW w:w="285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978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государственные органы</w:t>
            </w:r>
          </w:p>
        </w:tc>
      </w:tr>
      <w:tr w:rsidR="00FC7FBD" w:rsidRPr="00FC7FBD" w:rsidTr="00FC7FBD">
        <w:tc>
          <w:tcPr>
            <w:tcW w:w="483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МКС</w:t>
            </w:r>
          </w:p>
        </w:tc>
        <w:tc>
          <w:tcPr>
            <w:tcW w:w="285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978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Министерство культуры и спорта Республики Казахстан</w:t>
            </w:r>
          </w:p>
        </w:tc>
      </w:tr>
      <w:tr w:rsidR="00FC7FBD" w:rsidRPr="00FC7FBD" w:rsidTr="00FC7FBD">
        <w:tc>
          <w:tcPr>
            <w:tcW w:w="483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ИЛИ имени М.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Ауэзова</w:t>
            </w:r>
            <w:proofErr w:type="spellEnd"/>
          </w:p>
        </w:tc>
        <w:tc>
          <w:tcPr>
            <w:tcW w:w="285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978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Институт литературы и искусства имени М.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Ауэзова</w:t>
            </w:r>
            <w:proofErr w:type="spellEnd"/>
          </w:p>
        </w:tc>
      </w:tr>
      <w:tr w:rsidR="00FC7FBD" w:rsidRPr="00FC7FBD" w:rsidTr="00FC7FBD">
        <w:tc>
          <w:tcPr>
            <w:tcW w:w="483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РБ</w:t>
            </w:r>
          </w:p>
        </w:tc>
        <w:tc>
          <w:tcPr>
            <w:tcW w:w="285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978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республиканский бюджет</w:t>
            </w:r>
          </w:p>
        </w:tc>
      </w:tr>
      <w:tr w:rsidR="00FC7FBD" w:rsidRPr="00FC7FBD" w:rsidTr="00FC7FBD">
        <w:tc>
          <w:tcPr>
            <w:tcW w:w="483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МИД</w:t>
            </w:r>
          </w:p>
        </w:tc>
        <w:tc>
          <w:tcPr>
            <w:tcW w:w="285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978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Министерство иностранных дел Республики Казахстан</w:t>
            </w:r>
          </w:p>
        </w:tc>
      </w:tr>
      <w:tr w:rsidR="00FC7FBD" w:rsidRPr="00FC7FBD" w:rsidTr="00FC7FBD">
        <w:tc>
          <w:tcPr>
            <w:tcW w:w="483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КазНАИ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 имени Т.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Жургенова</w:t>
            </w:r>
            <w:proofErr w:type="spellEnd"/>
          </w:p>
        </w:tc>
        <w:tc>
          <w:tcPr>
            <w:tcW w:w="285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978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 xml:space="preserve">Казахская национальная академия имени Т. 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Жургенова</w:t>
            </w:r>
            <w:proofErr w:type="spellEnd"/>
          </w:p>
        </w:tc>
      </w:tr>
      <w:tr w:rsidR="00FC7FBD" w:rsidRPr="00FC7FBD" w:rsidTr="00FC7FBD">
        <w:tc>
          <w:tcPr>
            <w:tcW w:w="483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ТЮРКСОЙ</w:t>
            </w:r>
          </w:p>
        </w:tc>
        <w:tc>
          <w:tcPr>
            <w:tcW w:w="285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978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Международная организация тюркской культуры</w:t>
            </w:r>
          </w:p>
        </w:tc>
      </w:tr>
      <w:tr w:rsidR="00FC7FBD" w:rsidRPr="00FC7FBD" w:rsidTr="00FC7FBD">
        <w:tc>
          <w:tcPr>
            <w:tcW w:w="483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НБ</w:t>
            </w:r>
          </w:p>
        </w:tc>
        <w:tc>
          <w:tcPr>
            <w:tcW w:w="285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978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Национальный Банк Республики Казахстан</w:t>
            </w:r>
          </w:p>
        </w:tc>
      </w:tr>
      <w:tr w:rsidR="00FC7FBD" w:rsidRPr="00FC7FBD" w:rsidTr="00FC7FBD">
        <w:tc>
          <w:tcPr>
            <w:tcW w:w="483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lastRenderedPageBreak/>
              <w:t>ННПЦ «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Тіл-Қазына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» имени Ш. Шаяхметова</w:t>
            </w:r>
          </w:p>
        </w:tc>
        <w:tc>
          <w:tcPr>
            <w:tcW w:w="285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978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Национальный научно-практический центр  «</w:t>
            </w:r>
            <w:proofErr w:type="spellStart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Тіл-Қазына</w:t>
            </w:r>
            <w:proofErr w:type="spellEnd"/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» имени Ш. Шаяхметова</w:t>
            </w:r>
          </w:p>
        </w:tc>
      </w:tr>
      <w:tr w:rsidR="00FC7FBD" w:rsidRPr="00FC7FBD" w:rsidTr="00FC7FBD">
        <w:tc>
          <w:tcPr>
            <w:tcW w:w="483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МЦРИАП</w:t>
            </w:r>
          </w:p>
        </w:tc>
        <w:tc>
          <w:tcPr>
            <w:tcW w:w="285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9780" w:type="dxa"/>
            <w:shd w:val="clear" w:color="auto" w:fill="FFFFFF"/>
            <w:vAlign w:val="center"/>
            <w:hideMark/>
          </w:tcPr>
          <w:p w:rsidR="00FC7FBD" w:rsidRPr="00FC7FBD" w:rsidRDefault="00FC7FBD" w:rsidP="00FC7FBD">
            <w:pPr>
              <w:spacing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</w:pPr>
            <w:r w:rsidRPr="00FC7FBD">
              <w:rPr>
                <w:rFonts w:ascii="Arial" w:eastAsia="Times New Roman" w:hAnsi="Arial" w:cs="Arial"/>
                <w:color w:val="151515"/>
                <w:sz w:val="24"/>
                <w:szCs w:val="24"/>
                <w:lang w:eastAsia="ru-RU"/>
              </w:rPr>
              <w:t>Министерство цифрового развития, инноваций и аэрокосмической промышленности Республики Казахстан</w:t>
            </w:r>
          </w:p>
        </w:tc>
      </w:tr>
    </w:tbl>
    <w:p w:rsidR="00FC7FBD" w:rsidRPr="00FC7FBD" w:rsidRDefault="00FC7FBD" w:rsidP="00FC7FB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51515"/>
          <w:sz w:val="24"/>
          <w:szCs w:val="24"/>
          <w:lang w:eastAsia="ru-RU"/>
        </w:rPr>
      </w:pPr>
      <w:r w:rsidRPr="00FC7FBD">
        <w:rPr>
          <w:rFonts w:ascii="Arial" w:eastAsia="Times New Roman" w:hAnsi="Arial" w:cs="Arial"/>
          <w:color w:val="151515"/>
          <w:sz w:val="24"/>
          <w:szCs w:val="24"/>
          <w:lang w:eastAsia="ru-RU"/>
        </w:rPr>
        <w:t> </w:t>
      </w:r>
    </w:p>
    <w:p w:rsidR="00FC7FBD" w:rsidRPr="00FC7FBD" w:rsidRDefault="00FC7FBD" w:rsidP="00FC7FB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51515"/>
          <w:sz w:val="24"/>
          <w:szCs w:val="24"/>
          <w:lang w:eastAsia="ru-RU"/>
        </w:rPr>
      </w:pPr>
      <w:r w:rsidRPr="00FC7FBD">
        <w:rPr>
          <w:rFonts w:ascii="Arial" w:eastAsia="Times New Roman" w:hAnsi="Arial" w:cs="Arial"/>
          <w:color w:val="151515"/>
          <w:sz w:val="24"/>
          <w:szCs w:val="24"/>
          <w:lang w:eastAsia="ru-RU"/>
        </w:rPr>
        <w:t> </w:t>
      </w:r>
    </w:p>
    <w:p w:rsidR="005E7AF0" w:rsidRPr="00FC7FBD" w:rsidRDefault="005E7AF0" w:rsidP="00FC7FBD"/>
    <w:sectPr w:rsidR="005E7AF0" w:rsidRPr="00FC7FBD" w:rsidSect="00FC7FB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FBD"/>
    <w:rsid w:val="005E7AF0"/>
    <w:rsid w:val="00FC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038DC6-B6C0-46B5-80A9-28B70BC9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7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6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3212</Words>
  <Characters>18314</Characters>
  <Application>Microsoft Office Word</Application>
  <DocSecurity>0</DocSecurity>
  <Lines>152</Lines>
  <Paragraphs>42</Paragraphs>
  <ScaleCrop>false</ScaleCrop>
  <Company/>
  <LinksUpToDate>false</LinksUpToDate>
  <CharactersWithSpaces>21484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2022-09-05T10:34:00Z</dcterms:created>
  <dcterms:modified xsi:type="dcterms:W3CDTF">2022-09-05T10:38:00Z</dcterms:modified>
</cp:coreProperties>
</file>