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34F5A1" w14:textId="77777777" w:rsidR="0056713E" w:rsidRDefault="0056713E" w:rsidP="0056713E">
      <w:pPr>
        <w:spacing w:after="0" w:line="240" w:lineRule="auto"/>
        <w:ind w:firstLine="708"/>
        <w:jc w:val="center"/>
        <w:rPr>
          <w:rFonts w:ascii="Times New Roman" w:eastAsia="Times New Roman" w:hAnsi="Times New Roman"/>
          <w:b/>
          <w:bCs/>
          <w:sz w:val="28"/>
          <w:szCs w:val="28"/>
          <w:lang w:val="kk-KZ" w:eastAsia="ru-RU"/>
        </w:rPr>
      </w:pPr>
      <w:r w:rsidRPr="00F46915">
        <w:rPr>
          <w:rFonts w:ascii="Times New Roman" w:hAnsi="Times New Roman"/>
          <w:b/>
          <w:color w:val="000000" w:themeColor="text1"/>
          <w:sz w:val="28"/>
          <w:szCs w:val="28"/>
          <w:lang w:val="kk-KZ"/>
        </w:rPr>
        <w:t xml:space="preserve">Сценарий </w:t>
      </w:r>
      <w:r w:rsidRPr="00F46915">
        <w:rPr>
          <w:rFonts w:ascii="Times New Roman" w:eastAsia="Times New Roman" w:hAnsi="Times New Roman"/>
          <w:b/>
          <w:bCs/>
          <w:sz w:val="28"/>
          <w:szCs w:val="28"/>
          <w:lang w:val="kk-KZ" w:eastAsia="ru-RU"/>
        </w:rPr>
        <w:t>Республиканс</w:t>
      </w:r>
      <w:r>
        <w:rPr>
          <w:rFonts w:ascii="Times New Roman" w:eastAsia="Times New Roman" w:hAnsi="Times New Roman"/>
          <w:b/>
          <w:bCs/>
          <w:sz w:val="28"/>
          <w:szCs w:val="28"/>
          <w:lang w:val="kk-KZ" w:eastAsia="ru-RU"/>
        </w:rPr>
        <w:t xml:space="preserve">кая </w:t>
      </w:r>
      <w:r w:rsidRPr="00F46915">
        <w:rPr>
          <w:rFonts w:ascii="Times New Roman" w:eastAsia="Times New Roman" w:hAnsi="Times New Roman"/>
          <w:b/>
          <w:bCs/>
          <w:sz w:val="28"/>
          <w:szCs w:val="28"/>
          <w:lang w:val="kk-KZ" w:eastAsia="ru-RU"/>
        </w:rPr>
        <w:t xml:space="preserve"> научно-практическ</w:t>
      </w:r>
      <w:r>
        <w:rPr>
          <w:rFonts w:ascii="Times New Roman" w:eastAsia="Times New Roman" w:hAnsi="Times New Roman"/>
          <w:b/>
          <w:bCs/>
          <w:sz w:val="28"/>
          <w:szCs w:val="28"/>
          <w:lang w:val="kk-KZ" w:eastAsia="ru-RU"/>
        </w:rPr>
        <w:t>ая</w:t>
      </w:r>
      <w:r w:rsidRPr="00F46915">
        <w:rPr>
          <w:rFonts w:ascii="Times New Roman" w:eastAsia="Times New Roman" w:hAnsi="Times New Roman"/>
          <w:b/>
          <w:bCs/>
          <w:sz w:val="28"/>
          <w:szCs w:val="28"/>
          <w:lang w:val="kk-KZ" w:eastAsia="ru-RU"/>
        </w:rPr>
        <w:t xml:space="preserve"> конференци</w:t>
      </w:r>
      <w:r>
        <w:rPr>
          <w:rFonts w:ascii="Times New Roman" w:eastAsia="Times New Roman" w:hAnsi="Times New Roman"/>
          <w:b/>
          <w:bCs/>
          <w:sz w:val="28"/>
          <w:szCs w:val="28"/>
          <w:lang w:val="kk-KZ" w:eastAsia="ru-RU"/>
        </w:rPr>
        <w:t>я</w:t>
      </w:r>
      <w:r w:rsidRPr="00F46915">
        <w:rPr>
          <w:rFonts w:ascii="Times New Roman" w:eastAsia="Times New Roman" w:hAnsi="Times New Roman"/>
          <w:b/>
          <w:bCs/>
          <w:sz w:val="28"/>
          <w:szCs w:val="28"/>
          <w:lang w:val="kk-KZ" w:eastAsia="ru-RU"/>
        </w:rPr>
        <w:t xml:space="preserve"> </w:t>
      </w:r>
      <w:r>
        <w:rPr>
          <w:rFonts w:ascii="Times New Roman" w:eastAsia="Times New Roman" w:hAnsi="Times New Roman"/>
          <w:b/>
          <w:bCs/>
          <w:sz w:val="28"/>
          <w:szCs w:val="28"/>
          <w:lang w:val="kk-KZ" w:eastAsia="ru-RU"/>
        </w:rPr>
        <w:t>по</w:t>
      </w:r>
      <w:r w:rsidRPr="00F46915">
        <w:rPr>
          <w:rFonts w:ascii="Times New Roman" w:eastAsia="Times New Roman" w:hAnsi="Times New Roman"/>
          <w:b/>
          <w:bCs/>
          <w:sz w:val="28"/>
          <w:szCs w:val="28"/>
          <w:lang w:val="kk-KZ" w:eastAsia="ru-RU"/>
        </w:rPr>
        <w:t xml:space="preserve"> тем</w:t>
      </w:r>
      <w:r>
        <w:rPr>
          <w:rFonts w:ascii="Times New Roman" w:eastAsia="Times New Roman" w:hAnsi="Times New Roman"/>
          <w:b/>
          <w:bCs/>
          <w:sz w:val="28"/>
          <w:szCs w:val="28"/>
          <w:lang w:val="kk-KZ" w:eastAsia="ru-RU"/>
        </w:rPr>
        <w:t>е</w:t>
      </w:r>
      <w:r w:rsidRPr="00F46915">
        <w:rPr>
          <w:rFonts w:ascii="Times New Roman" w:eastAsia="Times New Roman" w:hAnsi="Times New Roman"/>
          <w:b/>
          <w:bCs/>
          <w:sz w:val="28"/>
          <w:szCs w:val="28"/>
          <w:lang w:val="kk-KZ" w:eastAsia="ru-RU"/>
        </w:rPr>
        <w:t xml:space="preserve"> </w:t>
      </w:r>
      <w:r w:rsidRPr="00F46915">
        <w:rPr>
          <w:rFonts w:ascii="Times New Roman" w:eastAsia="Times New Roman" w:hAnsi="Times New Roman"/>
          <w:b/>
          <w:sz w:val="28"/>
          <w:szCs w:val="28"/>
          <w:lang w:val="kk-KZ" w:eastAsia="ru-RU"/>
        </w:rPr>
        <w:t xml:space="preserve">«Наследие великих: </w:t>
      </w:r>
      <w:r w:rsidRPr="00F46915">
        <w:rPr>
          <w:rFonts w:ascii="Times New Roman" w:hAnsi="Times New Roman"/>
          <w:b/>
          <w:bCs/>
          <w:sz w:val="30"/>
          <w:szCs w:val="30"/>
        </w:rPr>
        <w:t>новые возможности развития  современного  образования</w:t>
      </w:r>
      <w:r w:rsidRPr="00F46915">
        <w:rPr>
          <w:rFonts w:ascii="Times New Roman" w:eastAsia="Times New Roman" w:hAnsi="Times New Roman"/>
          <w:b/>
          <w:sz w:val="28"/>
          <w:szCs w:val="28"/>
          <w:lang w:val="kk-KZ" w:eastAsia="ru-RU"/>
        </w:rPr>
        <w:t>»,</w:t>
      </w:r>
      <w:r w:rsidRPr="00F46915">
        <w:rPr>
          <w:rFonts w:ascii="Times New Roman" w:eastAsia="Times New Roman" w:hAnsi="Times New Roman"/>
          <w:b/>
          <w:bCs/>
          <w:sz w:val="28"/>
          <w:szCs w:val="28"/>
          <w:lang w:val="kk-KZ" w:eastAsia="ru-RU"/>
        </w:rPr>
        <w:t xml:space="preserve"> посвященн</w:t>
      </w:r>
      <w:r>
        <w:rPr>
          <w:rFonts w:ascii="Times New Roman" w:eastAsia="Times New Roman" w:hAnsi="Times New Roman"/>
          <w:b/>
          <w:bCs/>
          <w:sz w:val="28"/>
          <w:szCs w:val="28"/>
          <w:lang w:val="kk-KZ" w:eastAsia="ru-RU"/>
        </w:rPr>
        <w:t>ый</w:t>
      </w:r>
      <w:r w:rsidRPr="00F46915">
        <w:rPr>
          <w:rFonts w:ascii="Times New Roman" w:eastAsia="Times New Roman" w:hAnsi="Times New Roman"/>
          <w:b/>
          <w:bCs/>
          <w:sz w:val="28"/>
          <w:szCs w:val="28"/>
          <w:lang w:val="kk-KZ" w:eastAsia="ru-RU"/>
        </w:rPr>
        <w:t xml:space="preserve"> 150-летию А. Байтурсынова и 125-летию  М. Ауэзова.</w:t>
      </w:r>
    </w:p>
    <w:p w14:paraId="73C00C8F" w14:textId="77777777" w:rsidR="0056713E" w:rsidRPr="00F46915" w:rsidRDefault="0056713E" w:rsidP="0056713E">
      <w:pPr>
        <w:spacing w:after="0" w:line="240" w:lineRule="auto"/>
        <w:ind w:firstLine="708"/>
        <w:jc w:val="center"/>
        <w:rPr>
          <w:rFonts w:ascii="Times New Roman" w:eastAsia="Times New Roman" w:hAnsi="Times New Roman"/>
          <w:b/>
          <w:bCs/>
          <w:sz w:val="28"/>
          <w:szCs w:val="28"/>
          <w:lang w:val="kk-KZ" w:eastAsia="ru-RU"/>
        </w:rPr>
      </w:pPr>
    </w:p>
    <w:p w14:paraId="29AEB985" w14:textId="36C01C90" w:rsidR="0056713E" w:rsidRPr="00F46915" w:rsidRDefault="0056713E" w:rsidP="0056713E">
      <w:pPr>
        <w:spacing w:after="0"/>
        <w:jc w:val="both"/>
        <w:rPr>
          <w:rFonts w:ascii="Times New Roman" w:hAnsi="Times New Roman"/>
          <w:sz w:val="28"/>
          <w:szCs w:val="28"/>
          <w:lang w:val="kk-KZ"/>
        </w:rPr>
      </w:pPr>
      <w:r w:rsidRPr="00F46915">
        <w:rPr>
          <w:rFonts w:ascii="Times New Roman" w:hAnsi="Times New Roman"/>
          <w:b/>
          <w:sz w:val="28"/>
          <w:szCs w:val="28"/>
          <w:lang w:val="kk-KZ"/>
        </w:rPr>
        <w:t xml:space="preserve">Место проведения: </w:t>
      </w:r>
      <w:r w:rsidRPr="00F46915">
        <w:rPr>
          <w:rFonts w:ascii="Times New Roman" w:hAnsi="Times New Roman"/>
          <w:sz w:val="28"/>
          <w:szCs w:val="28"/>
        </w:rPr>
        <w:t>Высший</w:t>
      </w:r>
      <w:r w:rsidRPr="00F46915">
        <w:rPr>
          <w:rFonts w:ascii="Times New Roman" w:hAnsi="Times New Roman"/>
          <w:sz w:val="28"/>
          <w:szCs w:val="28"/>
          <w:lang w:val="kk-KZ"/>
        </w:rPr>
        <w:t xml:space="preserve"> колледж им.М.Жумабаева</w:t>
      </w:r>
    </w:p>
    <w:p w14:paraId="2F0FE8A0" w14:textId="77777777" w:rsidR="0056713E" w:rsidRPr="00F46915" w:rsidRDefault="0056713E" w:rsidP="0056713E">
      <w:pPr>
        <w:spacing w:after="0"/>
        <w:jc w:val="both"/>
        <w:rPr>
          <w:rFonts w:ascii="Times New Roman" w:hAnsi="Times New Roman"/>
          <w:sz w:val="28"/>
          <w:szCs w:val="28"/>
          <w:lang w:val="kk-KZ"/>
        </w:rPr>
      </w:pPr>
      <w:r w:rsidRPr="00F46915">
        <w:rPr>
          <w:rFonts w:ascii="Times New Roman" w:hAnsi="Times New Roman"/>
          <w:b/>
          <w:sz w:val="28"/>
          <w:szCs w:val="28"/>
          <w:lang w:val="kk-KZ"/>
        </w:rPr>
        <w:t xml:space="preserve">Дата и время проведения: </w:t>
      </w:r>
      <w:r>
        <w:rPr>
          <w:rFonts w:ascii="Times New Roman" w:hAnsi="Times New Roman"/>
          <w:sz w:val="28"/>
          <w:szCs w:val="28"/>
          <w:lang w:val="kk-KZ"/>
        </w:rPr>
        <w:t>17.11</w:t>
      </w:r>
      <w:r w:rsidRPr="00F46915">
        <w:rPr>
          <w:rFonts w:ascii="Times New Roman" w:hAnsi="Times New Roman"/>
          <w:sz w:val="28"/>
          <w:szCs w:val="28"/>
          <w:lang w:val="kk-KZ"/>
        </w:rPr>
        <w:t>.2022</w:t>
      </w:r>
    </w:p>
    <w:p w14:paraId="105C1CA4" w14:textId="77777777" w:rsidR="0056713E" w:rsidRDefault="0056713E" w:rsidP="0056713E">
      <w:pPr>
        <w:pStyle w:val="1"/>
        <w:spacing w:before="0"/>
        <w:rPr>
          <w:rFonts w:ascii="Times New Roman" w:eastAsia="Calibri" w:hAnsi="Times New Roman" w:cs="Times New Roman"/>
          <w:color w:val="auto"/>
          <w:sz w:val="28"/>
          <w:szCs w:val="28"/>
          <w:lang w:val="kk-KZ"/>
        </w:rPr>
      </w:pPr>
      <w:r w:rsidRPr="00F46915">
        <w:rPr>
          <w:rFonts w:ascii="Times New Roman" w:hAnsi="Times New Roman" w:cs="Times New Roman"/>
          <w:b/>
          <w:color w:val="auto"/>
          <w:sz w:val="28"/>
          <w:szCs w:val="28"/>
          <w:lang w:val="kk-KZ"/>
        </w:rPr>
        <w:t>Секция:</w:t>
      </w:r>
      <w:r w:rsidRPr="00F46915">
        <w:rPr>
          <w:rFonts w:ascii="Times New Roman" w:hAnsi="Times New Roman" w:cs="Times New Roman"/>
          <w:color w:val="auto"/>
          <w:sz w:val="28"/>
          <w:szCs w:val="28"/>
          <w:lang w:val="kk-KZ"/>
        </w:rPr>
        <w:t xml:space="preserve"> № </w:t>
      </w:r>
      <w:r>
        <w:rPr>
          <w:rFonts w:ascii="Times New Roman" w:hAnsi="Times New Roman" w:cs="Times New Roman"/>
          <w:color w:val="auto"/>
          <w:sz w:val="28"/>
          <w:szCs w:val="28"/>
          <w:lang w:val="kk-KZ"/>
        </w:rPr>
        <w:t>1</w:t>
      </w:r>
      <w:r w:rsidRPr="00F46915">
        <w:rPr>
          <w:rFonts w:ascii="Times New Roman" w:hAnsi="Times New Roman" w:cs="Times New Roman"/>
          <w:color w:val="auto"/>
          <w:sz w:val="28"/>
          <w:szCs w:val="28"/>
          <w:lang w:val="kk-KZ"/>
        </w:rPr>
        <w:t xml:space="preserve"> </w:t>
      </w:r>
      <w:r>
        <w:rPr>
          <w:rFonts w:ascii="Times New Roman" w:hAnsi="Times New Roman" w:cs="Times New Roman"/>
          <w:color w:val="auto"/>
          <w:sz w:val="28"/>
          <w:szCs w:val="28"/>
          <w:lang w:val="kk-KZ"/>
        </w:rPr>
        <w:t xml:space="preserve">– </w:t>
      </w:r>
      <w:r>
        <w:rPr>
          <w:rFonts w:ascii="Times New Roman" w:eastAsia="Calibri" w:hAnsi="Times New Roman" w:cs="Times New Roman"/>
          <w:color w:val="auto"/>
          <w:sz w:val="28"/>
          <w:szCs w:val="28"/>
          <w:lang w:val="kk-KZ"/>
        </w:rPr>
        <w:t>Трансформация образования: опыт и перспективы.</w:t>
      </w:r>
    </w:p>
    <w:p w14:paraId="38C3833D" w14:textId="77777777" w:rsidR="0056713E" w:rsidRPr="005D5F78" w:rsidRDefault="0056713E" w:rsidP="0056713E">
      <w:pPr>
        <w:rPr>
          <w:lang w:val="kk-KZ" w:eastAsia="ru-RU"/>
        </w:rPr>
      </w:pPr>
    </w:p>
    <w:p w14:paraId="3F8E95D3" w14:textId="17E4798C" w:rsidR="0056713E" w:rsidRPr="00E87603" w:rsidRDefault="00066265" w:rsidP="0056713E">
      <w:pPr>
        <w:pStyle w:val="a3"/>
        <w:ind w:firstLine="709"/>
        <w:jc w:val="both"/>
        <w:rPr>
          <w:rFonts w:ascii="Times New Roman" w:eastAsia="Times New Roman" w:hAnsi="Times New Roman"/>
          <w:color w:val="000000" w:themeColor="text1"/>
          <w:sz w:val="28"/>
          <w:szCs w:val="28"/>
          <w:lang w:val="kk-KZ" w:eastAsia="ru-RU"/>
        </w:rPr>
      </w:pPr>
      <w:r>
        <w:rPr>
          <w:rFonts w:ascii="Times New Roman" w:eastAsia="Times New Roman" w:hAnsi="Times New Roman"/>
          <w:b/>
          <w:bCs/>
          <w:color w:val="000000" w:themeColor="text1"/>
          <w:sz w:val="28"/>
          <w:szCs w:val="28"/>
          <w:lang w:val="kk-KZ" w:eastAsia="ru-RU"/>
        </w:rPr>
        <w:t>Модератор</w:t>
      </w:r>
      <w:r w:rsidR="0056713E" w:rsidRPr="00E87603">
        <w:rPr>
          <w:b/>
          <w:color w:val="000000" w:themeColor="text1"/>
          <w:sz w:val="28"/>
          <w:szCs w:val="28"/>
          <w:lang w:val="kk-KZ"/>
        </w:rPr>
        <w:t>:</w:t>
      </w:r>
      <w:r w:rsidR="0056713E">
        <w:rPr>
          <w:color w:val="000000" w:themeColor="text1"/>
          <w:sz w:val="28"/>
          <w:szCs w:val="28"/>
          <w:lang w:val="kk-KZ"/>
        </w:rPr>
        <w:t xml:space="preserve"> </w:t>
      </w:r>
      <w:r w:rsidR="0056713E" w:rsidRPr="00E87603">
        <w:rPr>
          <w:rFonts w:ascii="Times New Roman" w:eastAsia="Times New Roman" w:hAnsi="Times New Roman"/>
          <w:color w:val="000000" w:themeColor="text1"/>
          <w:sz w:val="28"/>
          <w:szCs w:val="28"/>
          <w:lang w:val="kk-KZ" w:eastAsia="ru-RU"/>
        </w:rPr>
        <w:t>Қайырлы күн, қадірлі ұстаздар!</w:t>
      </w:r>
      <w:r w:rsidR="0056713E">
        <w:rPr>
          <w:rFonts w:ascii="Times New Roman" w:eastAsia="Times New Roman" w:hAnsi="Times New Roman"/>
          <w:color w:val="000000" w:themeColor="text1"/>
          <w:sz w:val="28"/>
          <w:szCs w:val="28"/>
          <w:lang w:val="kk-KZ" w:eastAsia="ru-RU"/>
        </w:rPr>
        <w:t xml:space="preserve"> </w:t>
      </w:r>
      <w:r w:rsidR="0056713E" w:rsidRPr="00506D03">
        <w:rPr>
          <w:rFonts w:ascii="Times New Roman" w:eastAsia="Times New Roman" w:hAnsi="Times New Roman"/>
          <w:bCs/>
          <w:sz w:val="28"/>
          <w:szCs w:val="28"/>
          <w:lang w:val="kk-KZ" w:eastAsia="ru-RU"/>
        </w:rPr>
        <w:t>А</w:t>
      </w:r>
      <w:r w:rsidR="0056713E">
        <w:rPr>
          <w:rFonts w:ascii="Times New Roman" w:eastAsia="Times New Roman" w:hAnsi="Times New Roman"/>
          <w:bCs/>
          <w:sz w:val="28"/>
          <w:szCs w:val="28"/>
          <w:lang w:val="kk-KZ" w:eastAsia="ru-RU"/>
        </w:rPr>
        <w:t xml:space="preserve">.Байтұрсынұлының 150 жылдығы және М. Әуезовтің 125 жылдығына арналған «Ұлылар мұрасы: заманауи білім беруді дамытудың жаңа мүмкіндіктері» тақырыбында республикалық ғылыми-тәжірибелік  </w:t>
      </w:r>
      <w:r w:rsidR="0056713E">
        <w:rPr>
          <w:rFonts w:ascii="Times New Roman" w:hAnsi="Times New Roman"/>
          <w:color w:val="000000" w:themeColor="text1"/>
          <w:sz w:val="28"/>
          <w:szCs w:val="28"/>
          <w:lang w:val="kk-KZ"/>
        </w:rPr>
        <w:t>конференцияның</w:t>
      </w:r>
      <w:r w:rsidR="0056713E" w:rsidRPr="00E87603">
        <w:rPr>
          <w:rFonts w:ascii="Times New Roman" w:eastAsia="Times New Roman" w:hAnsi="Times New Roman"/>
          <w:color w:val="000000" w:themeColor="text1"/>
          <w:sz w:val="28"/>
          <w:szCs w:val="28"/>
          <w:lang w:val="kk-KZ" w:eastAsia="ru-RU"/>
        </w:rPr>
        <w:t xml:space="preserve"> </w:t>
      </w:r>
      <w:r w:rsidR="0056713E" w:rsidRPr="00E87603">
        <w:rPr>
          <w:rFonts w:ascii="Times New Roman" w:hAnsi="Times New Roman"/>
          <w:b/>
          <w:color w:val="000000" w:themeColor="text1"/>
          <w:sz w:val="28"/>
          <w:szCs w:val="28"/>
          <w:lang w:val="kk-KZ"/>
        </w:rPr>
        <w:t>«</w:t>
      </w:r>
      <w:r w:rsidR="0056713E">
        <w:rPr>
          <w:rFonts w:ascii="Times New Roman" w:hAnsi="Times New Roman"/>
          <w:b/>
          <w:color w:val="000000" w:themeColor="text1"/>
          <w:sz w:val="28"/>
          <w:szCs w:val="28"/>
          <w:lang w:val="kk-KZ"/>
        </w:rPr>
        <w:t>Б</w:t>
      </w:r>
      <w:r w:rsidR="0056713E" w:rsidRPr="000B41C7">
        <w:rPr>
          <w:rFonts w:ascii="Times New Roman" w:hAnsi="Times New Roman"/>
          <w:b/>
          <w:color w:val="000000" w:themeColor="text1"/>
          <w:sz w:val="28"/>
          <w:szCs w:val="28"/>
          <w:lang w:val="kk-KZ"/>
        </w:rPr>
        <w:t xml:space="preserve">ілім беруді </w:t>
      </w:r>
      <w:r w:rsidR="0056713E">
        <w:rPr>
          <w:rFonts w:ascii="Times New Roman" w:hAnsi="Times New Roman"/>
          <w:b/>
          <w:color w:val="000000" w:themeColor="text1"/>
          <w:sz w:val="28"/>
          <w:szCs w:val="28"/>
          <w:lang w:val="kk-KZ"/>
        </w:rPr>
        <w:t>трансформациялау</w:t>
      </w:r>
      <w:r w:rsidR="0056713E" w:rsidRPr="000B41C7">
        <w:rPr>
          <w:rFonts w:ascii="Times New Roman" w:hAnsi="Times New Roman"/>
          <w:b/>
          <w:color w:val="000000" w:themeColor="text1"/>
          <w:sz w:val="28"/>
          <w:szCs w:val="28"/>
          <w:lang w:val="kk-KZ"/>
        </w:rPr>
        <w:t>: тәжірибе және перспективалар</w:t>
      </w:r>
      <w:r w:rsidR="0056713E" w:rsidRPr="00E87603">
        <w:rPr>
          <w:rFonts w:ascii="Times New Roman" w:hAnsi="Times New Roman"/>
          <w:b/>
          <w:color w:val="000000" w:themeColor="text1"/>
          <w:sz w:val="28"/>
          <w:szCs w:val="28"/>
          <w:lang w:val="kk-KZ"/>
        </w:rPr>
        <w:t xml:space="preserve">» </w:t>
      </w:r>
      <w:r w:rsidR="0056713E" w:rsidRPr="00E87603">
        <w:rPr>
          <w:rFonts w:ascii="Times New Roman" w:hAnsi="Times New Roman"/>
          <w:color w:val="000000" w:themeColor="text1"/>
          <w:sz w:val="28"/>
          <w:szCs w:val="28"/>
          <w:lang w:val="kk-KZ"/>
        </w:rPr>
        <w:t xml:space="preserve">атты   </w:t>
      </w:r>
      <w:r w:rsidR="0056713E" w:rsidRPr="00E87603">
        <w:rPr>
          <w:rFonts w:ascii="Times New Roman" w:eastAsia="Times New Roman" w:hAnsi="Times New Roman"/>
          <w:color w:val="000000" w:themeColor="text1"/>
          <w:sz w:val="28"/>
          <w:szCs w:val="28"/>
          <w:lang w:val="kk-KZ" w:eastAsia="ru-RU"/>
        </w:rPr>
        <w:t>секция жұмысына  қош келдіңіздер!</w:t>
      </w:r>
    </w:p>
    <w:p w14:paraId="5C16913F" w14:textId="393AB57A" w:rsidR="0056713E" w:rsidRPr="00E87603" w:rsidRDefault="0056713E" w:rsidP="0056713E">
      <w:pPr>
        <w:pStyle w:val="a3"/>
        <w:ind w:firstLine="709"/>
        <w:jc w:val="both"/>
        <w:rPr>
          <w:rFonts w:ascii="Times New Roman" w:eastAsia="Times New Roman" w:hAnsi="Times New Roman"/>
          <w:color w:val="000000" w:themeColor="text1"/>
          <w:sz w:val="28"/>
          <w:szCs w:val="28"/>
          <w:lang w:val="kk-KZ" w:eastAsia="ru-RU"/>
        </w:rPr>
      </w:pPr>
      <w:r w:rsidRPr="00E87603">
        <w:rPr>
          <w:rFonts w:ascii="Times New Roman" w:eastAsia="Times New Roman" w:hAnsi="Times New Roman"/>
          <w:color w:val="000000" w:themeColor="text1"/>
          <w:sz w:val="28"/>
          <w:szCs w:val="28"/>
          <w:lang w:val="kk-KZ" w:eastAsia="ru-RU"/>
        </w:rPr>
        <w:t>Секция модерато</w:t>
      </w:r>
      <w:r>
        <w:rPr>
          <w:rFonts w:ascii="Times New Roman" w:eastAsia="Times New Roman" w:hAnsi="Times New Roman"/>
          <w:color w:val="000000" w:themeColor="text1"/>
          <w:sz w:val="28"/>
          <w:szCs w:val="28"/>
          <w:lang w:val="kk-KZ" w:eastAsia="ru-RU"/>
        </w:rPr>
        <w:t>р</w:t>
      </w:r>
      <w:r w:rsidR="007466C0">
        <w:rPr>
          <w:rFonts w:ascii="Times New Roman" w:eastAsia="Times New Roman" w:hAnsi="Times New Roman"/>
          <w:color w:val="000000" w:themeColor="text1"/>
          <w:sz w:val="28"/>
          <w:szCs w:val="28"/>
          <w:lang w:val="kk-KZ" w:eastAsia="ru-RU"/>
        </w:rPr>
        <w:t xml:space="preserve">ы: </w:t>
      </w:r>
      <w:r w:rsidRPr="00E87603">
        <w:rPr>
          <w:rFonts w:ascii="Times New Roman" w:eastAsia="Times New Roman" w:hAnsi="Times New Roman"/>
          <w:color w:val="000000" w:themeColor="text1"/>
          <w:sz w:val="28"/>
          <w:szCs w:val="28"/>
          <w:lang w:val="kk-KZ" w:eastAsia="ru-RU"/>
        </w:rPr>
        <w:t>Мағжан Жұмабаев атындағы жоғары колледж</w:t>
      </w:r>
      <w:r>
        <w:rPr>
          <w:rFonts w:ascii="Times New Roman" w:eastAsia="Times New Roman" w:hAnsi="Times New Roman"/>
          <w:color w:val="000000" w:themeColor="text1"/>
          <w:sz w:val="28"/>
          <w:szCs w:val="28"/>
          <w:lang w:val="kk-KZ" w:eastAsia="ru-RU"/>
        </w:rPr>
        <w:t>ін</w:t>
      </w:r>
      <w:r w:rsidRPr="00E87603">
        <w:rPr>
          <w:rFonts w:ascii="Times New Roman" w:eastAsia="Times New Roman" w:hAnsi="Times New Roman"/>
          <w:color w:val="000000" w:themeColor="text1"/>
          <w:sz w:val="28"/>
          <w:szCs w:val="28"/>
          <w:lang w:val="kk-KZ" w:eastAsia="ru-RU"/>
        </w:rPr>
        <w:t xml:space="preserve">ің </w:t>
      </w:r>
      <w:r>
        <w:rPr>
          <w:rFonts w:ascii="Times New Roman" w:eastAsia="Times New Roman" w:hAnsi="Times New Roman"/>
          <w:color w:val="000000" w:themeColor="text1"/>
          <w:sz w:val="28"/>
          <w:szCs w:val="28"/>
          <w:lang w:val="kk-KZ" w:eastAsia="ru-RU"/>
        </w:rPr>
        <w:t>қазақ тілі</w:t>
      </w:r>
      <w:r w:rsidRPr="00E87603">
        <w:rPr>
          <w:rFonts w:ascii="Times New Roman" w:eastAsia="Times New Roman" w:hAnsi="Times New Roman"/>
          <w:color w:val="000000" w:themeColor="text1"/>
          <w:sz w:val="28"/>
          <w:szCs w:val="28"/>
          <w:lang w:val="kk-KZ" w:eastAsia="ru-RU"/>
        </w:rPr>
        <w:t xml:space="preserve"> пәнінің оқытушысы</w:t>
      </w:r>
      <w:r>
        <w:rPr>
          <w:rFonts w:ascii="Times New Roman" w:eastAsia="Times New Roman" w:hAnsi="Times New Roman"/>
          <w:color w:val="000000" w:themeColor="text1"/>
          <w:sz w:val="28"/>
          <w:szCs w:val="28"/>
          <w:lang w:val="kk-KZ" w:eastAsia="ru-RU"/>
        </w:rPr>
        <w:t xml:space="preserve"> </w:t>
      </w:r>
      <w:r w:rsidRPr="00E87603">
        <w:rPr>
          <w:rFonts w:ascii="Times New Roman" w:eastAsia="Times New Roman" w:hAnsi="Times New Roman"/>
          <w:color w:val="000000" w:themeColor="text1"/>
          <w:sz w:val="28"/>
          <w:szCs w:val="28"/>
          <w:lang w:val="kk-KZ" w:eastAsia="ru-RU"/>
        </w:rPr>
        <w:t>–</w:t>
      </w:r>
      <w:r w:rsidRPr="007466C0">
        <w:rPr>
          <w:rFonts w:ascii="Times New Roman" w:eastAsia="Times New Roman" w:hAnsi="Times New Roman"/>
          <w:b/>
          <w:color w:val="000000" w:themeColor="text1"/>
          <w:sz w:val="28"/>
          <w:szCs w:val="28"/>
          <w:lang w:val="kk-KZ" w:eastAsia="ru-RU"/>
        </w:rPr>
        <w:t>Искакова Жанна Жумабековна.</w:t>
      </w:r>
    </w:p>
    <w:p w14:paraId="68CF16AB" w14:textId="4A66E09F" w:rsidR="0056713E" w:rsidRDefault="00066265" w:rsidP="0056713E">
      <w:pPr>
        <w:pStyle w:val="c2"/>
        <w:spacing w:before="0" w:beforeAutospacing="0" w:after="0" w:afterAutospacing="0"/>
        <w:ind w:firstLine="709"/>
        <w:jc w:val="both"/>
        <w:rPr>
          <w:color w:val="000000" w:themeColor="text1"/>
          <w:spacing w:val="4"/>
          <w:sz w:val="28"/>
          <w:szCs w:val="28"/>
          <w:lang w:val="kk-KZ"/>
        </w:rPr>
      </w:pPr>
      <w:r>
        <w:rPr>
          <w:b/>
          <w:bCs/>
          <w:color w:val="000000" w:themeColor="text1"/>
          <w:sz w:val="28"/>
          <w:szCs w:val="28"/>
          <w:lang w:val="kk-KZ"/>
        </w:rPr>
        <w:t>Модератор</w:t>
      </w:r>
      <w:r w:rsidRPr="00E87603">
        <w:rPr>
          <w:b/>
          <w:color w:val="000000" w:themeColor="text1"/>
          <w:sz w:val="28"/>
          <w:szCs w:val="28"/>
          <w:lang w:val="kk-KZ"/>
        </w:rPr>
        <w:t>:</w:t>
      </w:r>
      <w:r w:rsidR="0056713E" w:rsidRPr="00D47A49">
        <w:rPr>
          <w:color w:val="000000" w:themeColor="text1"/>
          <w:spacing w:val="4"/>
          <w:sz w:val="28"/>
          <w:szCs w:val="28"/>
          <w:lang w:val="kk-KZ"/>
        </w:rPr>
        <w:t>Нынешний учебный год богат на знаменательные даты. Высший колледж имени Магжана Жумабаева всегда славился своим умением сочетать образовательный процесс с культурными традициями народа Казахстана. Ярким примером является сегодняшнее событие. Разрешите начать</w:t>
      </w:r>
      <w:r w:rsidR="007466C0">
        <w:rPr>
          <w:color w:val="000000" w:themeColor="text1"/>
          <w:spacing w:val="4"/>
          <w:sz w:val="28"/>
          <w:szCs w:val="28"/>
          <w:lang w:val="kk-KZ"/>
        </w:rPr>
        <w:t xml:space="preserve"> работу тематической секции  Республиканской </w:t>
      </w:r>
      <w:r w:rsidR="0056713E" w:rsidRPr="00D47A49">
        <w:rPr>
          <w:color w:val="000000" w:themeColor="text1"/>
          <w:spacing w:val="4"/>
          <w:sz w:val="28"/>
          <w:szCs w:val="28"/>
          <w:lang w:val="kk-KZ"/>
        </w:rPr>
        <w:t>научно-практическ</w:t>
      </w:r>
      <w:r w:rsidR="007466C0">
        <w:rPr>
          <w:color w:val="000000" w:themeColor="text1"/>
          <w:spacing w:val="4"/>
          <w:sz w:val="28"/>
          <w:szCs w:val="28"/>
          <w:lang w:val="kk-KZ"/>
        </w:rPr>
        <w:t>ой</w:t>
      </w:r>
      <w:r w:rsidR="0056713E" w:rsidRPr="00D47A49">
        <w:rPr>
          <w:color w:val="000000" w:themeColor="text1"/>
          <w:spacing w:val="4"/>
          <w:sz w:val="28"/>
          <w:szCs w:val="28"/>
          <w:lang w:val="kk-KZ"/>
        </w:rPr>
        <w:t xml:space="preserve"> конференци</w:t>
      </w:r>
      <w:r w:rsidR="007466C0">
        <w:rPr>
          <w:color w:val="000000" w:themeColor="text1"/>
          <w:spacing w:val="4"/>
          <w:sz w:val="28"/>
          <w:szCs w:val="28"/>
          <w:lang w:val="kk-KZ"/>
        </w:rPr>
        <w:t>и</w:t>
      </w:r>
      <w:r w:rsidR="0056713E" w:rsidRPr="00D47A49">
        <w:rPr>
          <w:color w:val="000000" w:themeColor="text1"/>
          <w:spacing w:val="4"/>
          <w:sz w:val="28"/>
          <w:szCs w:val="28"/>
          <w:lang w:val="kk-KZ"/>
        </w:rPr>
        <w:t xml:space="preserve"> на тему «Наследие великих: новые возможности развития  современного  образования», посвященн</w:t>
      </w:r>
      <w:r w:rsidR="007466C0">
        <w:rPr>
          <w:color w:val="000000" w:themeColor="text1"/>
          <w:spacing w:val="4"/>
          <w:sz w:val="28"/>
          <w:szCs w:val="28"/>
          <w:lang w:val="kk-KZ"/>
        </w:rPr>
        <w:t>ой</w:t>
      </w:r>
      <w:r w:rsidR="0056713E" w:rsidRPr="00D47A49">
        <w:rPr>
          <w:color w:val="000000" w:themeColor="text1"/>
          <w:spacing w:val="4"/>
          <w:sz w:val="28"/>
          <w:szCs w:val="28"/>
          <w:lang w:val="kk-KZ"/>
        </w:rPr>
        <w:t xml:space="preserve"> 150-летию А. Байтурсынова и 125-летию  М. Ауэзова. </w:t>
      </w:r>
    </w:p>
    <w:p w14:paraId="4A9834C2" w14:textId="657E7265" w:rsidR="0056713E" w:rsidRDefault="0056713E" w:rsidP="00AD734B">
      <w:pPr>
        <w:pStyle w:val="c2"/>
        <w:spacing w:before="0" w:beforeAutospacing="0" w:after="0" w:afterAutospacing="0"/>
        <w:ind w:firstLine="709"/>
        <w:jc w:val="both"/>
        <w:rPr>
          <w:b/>
          <w:sz w:val="28"/>
          <w:szCs w:val="28"/>
        </w:rPr>
      </w:pPr>
      <w:r w:rsidRPr="00AD734B">
        <w:rPr>
          <w:color w:val="000000"/>
          <w:sz w:val="28"/>
          <w:szCs w:val="28"/>
          <w:lang w:val="kk-KZ"/>
        </w:rPr>
        <w:t xml:space="preserve">Сегодня </w:t>
      </w:r>
      <w:r w:rsidR="00AD734B">
        <w:rPr>
          <w:color w:val="000000"/>
          <w:sz w:val="28"/>
          <w:szCs w:val="28"/>
          <w:lang w:val="kk-KZ"/>
        </w:rPr>
        <w:t xml:space="preserve">вашему вниманию будут предоставлены материалы </w:t>
      </w:r>
      <w:r w:rsidRPr="00AD734B">
        <w:rPr>
          <w:color w:val="000000"/>
          <w:sz w:val="28"/>
          <w:szCs w:val="28"/>
          <w:lang w:val="kk-KZ"/>
        </w:rPr>
        <w:t xml:space="preserve"> </w:t>
      </w:r>
      <w:r w:rsidR="00AD734B">
        <w:rPr>
          <w:color w:val="000000"/>
          <w:sz w:val="28"/>
          <w:szCs w:val="28"/>
          <w:lang w:val="kk-KZ"/>
        </w:rPr>
        <w:t>к</w:t>
      </w:r>
      <w:r w:rsidRPr="00AD734B">
        <w:rPr>
          <w:color w:val="000000"/>
          <w:sz w:val="28"/>
          <w:szCs w:val="28"/>
          <w:lang w:val="kk-KZ"/>
        </w:rPr>
        <w:t xml:space="preserve">онференции </w:t>
      </w:r>
      <w:r w:rsidR="00AD734B">
        <w:rPr>
          <w:color w:val="000000"/>
          <w:sz w:val="28"/>
          <w:szCs w:val="28"/>
          <w:lang w:val="kk-KZ"/>
        </w:rPr>
        <w:t>по следующим вопросам:</w:t>
      </w:r>
    </w:p>
    <w:p w14:paraId="4C2CC620" w14:textId="77777777" w:rsidR="0056713E" w:rsidRPr="00892063" w:rsidRDefault="0056713E" w:rsidP="0056713E">
      <w:pPr>
        <w:pStyle w:val="a5"/>
        <w:numPr>
          <w:ilvl w:val="0"/>
          <w:numId w:val="1"/>
        </w:numPr>
        <w:spacing w:after="0" w:line="240" w:lineRule="auto"/>
        <w:ind w:left="0" w:firstLine="0"/>
        <w:jc w:val="both"/>
        <w:rPr>
          <w:rFonts w:ascii="Times New Roman" w:hAnsi="Times New Roman" w:cs="Times New Roman"/>
          <w:i/>
          <w:sz w:val="28"/>
          <w:szCs w:val="28"/>
          <w:shd w:val="clear" w:color="auto" w:fill="FFFFFF"/>
        </w:rPr>
      </w:pPr>
      <w:r>
        <w:rPr>
          <w:rFonts w:ascii="Times New Roman" w:eastAsia="Calibri" w:hAnsi="Times New Roman" w:cs="Times New Roman"/>
          <w:i/>
          <w:sz w:val="28"/>
          <w:szCs w:val="28"/>
          <w:lang w:val="kk-KZ"/>
        </w:rPr>
        <w:t>Актуальные проблемы технического и профессионального образования.</w:t>
      </w:r>
    </w:p>
    <w:p w14:paraId="6CB996AF" w14:textId="77777777" w:rsidR="0056713E" w:rsidRPr="00892063" w:rsidRDefault="0056713E" w:rsidP="0056713E">
      <w:pPr>
        <w:pStyle w:val="a5"/>
        <w:numPr>
          <w:ilvl w:val="0"/>
          <w:numId w:val="1"/>
        </w:numPr>
        <w:spacing w:after="0" w:line="240" w:lineRule="auto"/>
        <w:ind w:left="0" w:firstLine="0"/>
        <w:jc w:val="both"/>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lang w:val="kk-KZ"/>
        </w:rPr>
        <w:t>Современные методики образования.</w:t>
      </w:r>
    </w:p>
    <w:p w14:paraId="26D6A858" w14:textId="77777777" w:rsidR="0056713E" w:rsidRPr="00506D03" w:rsidRDefault="0056713E" w:rsidP="0056713E">
      <w:pPr>
        <w:pStyle w:val="a5"/>
        <w:numPr>
          <w:ilvl w:val="0"/>
          <w:numId w:val="1"/>
        </w:numPr>
        <w:spacing w:after="0" w:line="240" w:lineRule="auto"/>
        <w:ind w:left="0" w:firstLine="0"/>
        <w:jc w:val="both"/>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lang w:val="kk-KZ"/>
        </w:rPr>
        <w:t>Технологические тренды в образовании.</w:t>
      </w:r>
    </w:p>
    <w:p w14:paraId="1404F9AF" w14:textId="11466637" w:rsidR="0056713E" w:rsidRPr="00066265" w:rsidRDefault="0056713E" w:rsidP="0056713E">
      <w:pPr>
        <w:pStyle w:val="a5"/>
        <w:numPr>
          <w:ilvl w:val="0"/>
          <w:numId w:val="1"/>
        </w:numPr>
        <w:spacing w:after="0" w:line="240" w:lineRule="auto"/>
        <w:ind w:left="0" w:firstLine="0"/>
        <w:jc w:val="both"/>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lang w:val="kk-KZ"/>
        </w:rPr>
        <w:t>Современное воспитание: проблемы и решения.</w:t>
      </w:r>
    </w:p>
    <w:p w14:paraId="1DEB6D84" w14:textId="4E8EDA26" w:rsidR="0056713E" w:rsidRPr="00066265" w:rsidRDefault="00066265" w:rsidP="00066265">
      <w:pPr>
        <w:pStyle w:val="a5"/>
        <w:spacing w:after="0" w:line="240" w:lineRule="auto"/>
        <w:ind w:left="0"/>
        <w:jc w:val="both"/>
        <w:rPr>
          <w:rFonts w:ascii="Times New Roman" w:hAnsi="Times New Roman" w:cs="Times New Roman"/>
          <w:sz w:val="28"/>
          <w:szCs w:val="28"/>
          <w:shd w:val="clear" w:color="auto" w:fill="FFFFFF"/>
        </w:rPr>
      </w:pPr>
      <w:r>
        <w:rPr>
          <w:rFonts w:ascii="Times New Roman" w:eastAsia="Times New Roman" w:hAnsi="Times New Roman"/>
          <w:b/>
          <w:bCs/>
          <w:color w:val="000000" w:themeColor="text1"/>
          <w:sz w:val="28"/>
          <w:szCs w:val="28"/>
          <w:lang w:val="kk-KZ" w:eastAsia="ru-RU"/>
        </w:rPr>
        <w:t>Модератор</w:t>
      </w:r>
      <w:r w:rsidRPr="00E87603">
        <w:rPr>
          <w:b/>
          <w:color w:val="000000" w:themeColor="text1"/>
          <w:sz w:val="28"/>
          <w:szCs w:val="28"/>
          <w:lang w:val="kk-KZ"/>
        </w:rPr>
        <w:t>:</w:t>
      </w:r>
      <w:r>
        <w:rPr>
          <w:b/>
          <w:color w:val="000000" w:themeColor="text1"/>
          <w:sz w:val="28"/>
          <w:szCs w:val="28"/>
          <w:lang w:val="kk-KZ"/>
        </w:rPr>
        <w:t xml:space="preserve"> </w:t>
      </w:r>
      <w:r w:rsidRPr="00066265">
        <w:rPr>
          <w:rFonts w:ascii="Times New Roman" w:hAnsi="Times New Roman" w:cs="Times New Roman"/>
          <w:sz w:val="28"/>
          <w:szCs w:val="28"/>
          <w:shd w:val="clear" w:color="auto" w:fill="FFFFFF"/>
        </w:rPr>
        <w:t>Уважаемые участники конференции, хочу ознакомить порядком работы секции.  Регламент выступления докладчика – 5 минут, не более. Всех участников на время слушания доклада просим отключить микрофоны. Обмениваться мнениями и задавать дополнительные вопросы вы можете в чате конференции.</w:t>
      </w:r>
    </w:p>
    <w:p w14:paraId="35B33D07" w14:textId="6B69234B" w:rsidR="0056713E" w:rsidRPr="00066265" w:rsidRDefault="00066265" w:rsidP="00066265">
      <w:pPr>
        <w:pStyle w:val="c2"/>
        <w:spacing w:before="0" w:beforeAutospacing="0"/>
        <w:jc w:val="both"/>
        <w:rPr>
          <w:color w:val="000000" w:themeColor="text1"/>
          <w:sz w:val="28"/>
          <w:szCs w:val="28"/>
          <w:lang w:val="kk-KZ"/>
        </w:rPr>
      </w:pPr>
      <w:r>
        <w:rPr>
          <w:b/>
          <w:bCs/>
          <w:color w:val="000000" w:themeColor="text1"/>
          <w:sz w:val="28"/>
          <w:szCs w:val="28"/>
          <w:lang w:val="kk-KZ"/>
        </w:rPr>
        <w:t>Модератор</w:t>
      </w:r>
      <w:r w:rsidRPr="00E87603">
        <w:rPr>
          <w:b/>
          <w:color w:val="000000" w:themeColor="text1"/>
          <w:sz w:val="28"/>
          <w:szCs w:val="28"/>
          <w:lang w:val="kk-KZ"/>
        </w:rPr>
        <w:t>:</w:t>
      </w:r>
      <w:r>
        <w:rPr>
          <w:b/>
          <w:color w:val="000000" w:themeColor="text1"/>
          <w:sz w:val="28"/>
          <w:szCs w:val="28"/>
          <w:lang w:val="kk-KZ"/>
        </w:rPr>
        <w:t xml:space="preserve"> </w:t>
      </w:r>
      <w:r w:rsidR="0056713E" w:rsidRPr="00A34C15">
        <w:rPr>
          <w:color w:val="000000" w:themeColor="text1"/>
          <w:sz w:val="28"/>
          <w:szCs w:val="28"/>
          <w:lang w:val="kk-KZ"/>
        </w:rPr>
        <w:t>Заман талабына сай болашақ ұрпақтың оқып білім алуын еліміз бірінші орынға қойып отыр.  Білім беру мен білім алудағы атқарылатын қарқынды жұмыс ұстаздардың еншісінде екені айтпаса да белгілі.  Осы орайда ұлы педагог Ушинскийдің  «Бала – балқытылған алтын» деген қанатты сөз бірден ойға түседі. Балаға қалай бағыт берсең, солай өседі. Сондықтан баланың бойында жақсы қасиеттердің болуын, олардың жан- жақты дамуын, рухани бай тұлға қалыптастыра білуіміз керек.</w:t>
      </w:r>
      <w:r w:rsidR="0056713E">
        <w:rPr>
          <w:color w:val="000000" w:themeColor="text1"/>
          <w:sz w:val="28"/>
          <w:szCs w:val="28"/>
          <w:lang w:val="kk-KZ"/>
        </w:rPr>
        <w:t xml:space="preserve">  </w:t>
      </w:r>
      <w:r w:rsidR="0056713E" w:rsidRPr="00CC0753">
        <w:rPr>
          <w:color w:val="000000" w:themeColor="text1"/>
          <w:sz w:val="28"/>
          <w:szCs w:val="28"/>
          <w:lang w:val="kk-KZ"/>
        </w:rPr>
        <w:t>Қазіргі заманға бейімделуге қабілетті жеке тұлғаны қалыптастыру үшін білім берудің заманауи әдіс- тәсілдерін</w:t>
      </w:r>
      <w:r w:rsidR="0056713E">
        <w:rPr>
          <w:color w:val="000000" w:themeColor="text1"/>
          <w:sz w:val="28"/>
          <w:szCs w:val="28"/>
          <w:lang w:val="kk-KZ"/>
        </w:rPr>
        <w:t xml:space="preserve"> қолдану жайлы  өз тәжірбиесімен </w:t>
      </w:r>
      <w:r w:rsidR="0056713E" w:rsidRPr="003261E3">
        <w:rPr>
          <w:b/>
          <w:bCs/>
          <w:color w:val="000000" w:themeColor="text1"/>
          <w:sz w:val="28"/>
          <w:szCs w:val="28"/>
          <w:u w:val="single"/>
          <w:lang w:val="kk-KZ"/>
        </w:rPr>
        <w:t xml:space="preserve">М.Мәметова атындағы </w:t>
      </w:r>
      <w:r w:rsidR="0056713E" w:rsidRPr="003261E3">
        <w:rPr>
          <w:b/>
          <w:bCs/>
          <w:color w:val="000000" w:themeColor="text1"/>
          <w:sz w:val="28"/>
          <w:szCs w:val="28"/>
          <w:u w:val="single"/>
          <w:lang w:val="kk-KZ"/>
        </w:rPr>
        <w:lastRenderedPageBreak/>
        <w:t>Қызылорда педагогикалық жоғары колледжінің оқытушысы Кулманова Женискуль Абилсейтовна</w:t>
      </w:r>
      <w:r>
        <w:rPr>
          <w:color w:val="000000" w:themeColor="text1"/>
          <w:sz w:val="28"/>
          <w:szCs w:val="28"/>
          <w:lang w:val="kk-KZ"/>
        </w:rPr>
        <w:t xml:space="preserve"> бөліспек. Сөз кезегі сізде.</w:t>
      </w:r>
    </w:p>
    <w:p w14:paraId="38390D96" w14:textId="60CAD35D" w:rsidR="0056713E" w:rsidRPr="009468C9" w:rsidRDefault="00066265" w:rsidP="0056713E">
      <w:pPr>
        <w:spacing w:after="0" w:line="240" w:lineRule="auto"/>
        <w:jc w:val="both"/>
        <w:rPr>
          <w:rFonts w:ascii="Times New Roman" w:hAnsi="Times New Roman"/>
          <w:sz w:val="28"/>
          <w:szCs w:val="28"/>
          <w:lang w:val="kk-KZ"/>
        </w:rPr>
      </w:pPr>
      <w:r>
        <w:rPr>
          <w:rFonts w:ascii="Times New Roman" w:eastAsia="Times New Roman" w:hAnsi="Times New Roman"/>
          <w:b/>
          <w:bCs/>
          <w:color w:val="000000" w:themeColor="text1"/>
          <w:sz w:val="28"/>
          <w:szCs w:val="28"/>
          <w:lang w:val="kk-KZ" w:eastAsia="ru-RU"/>
        </w:rPr>
        <w:t>Модератор</w:t>
      </w:r>
      <w:r w:rsidRPr="00E87603">
        <w:rPr>
          <w:b/>
          <w:color w:val="000000" w:themeColor="text1"/>
          <w:sz w:val="28"/>
          <w:szCs w:val="28"/>
          <w:lang w:val="kk-KZ"/>
        </w:rPr>
        <w:t>:</w:t>
      </w:r>
      <w:r w:rsidR="0056713E" w:rsidRPr="00E60DD4">
        <w:rPr>
          <w:rFonts w:ascii="Times New Roman" w:hAnsi="Times New Roman"/>
          <w:sz w:val="28"/>
          <w:szCs w:val="28"/>
        </w:rPr>
        <w:t>Новые стандарты требуют от государственной образовательной системы разработки принципов освоения основ проектной деятельности, в частности, обретения инженерных навыков.</w:t>
      </w:r>
      <w:r w:rsidR="0056713E">
        <w:rPr>
          <w:rFonts w:ascii="Times New Roman" w:hAnsi="Times New Roman"/>
          <w:sz w:val="28"/>
          <w:szCs w:val="28"/>
        </w:rPr>
        <w:t xml:space="preserve"> </w:t>
      </w:r>
      <w:r w:rsidR="0056713E" w:rsidRPr="00E60DD4">
        <w:rPr>
          <w:rFonts w:ascii="Times New Roman" w:hAnsi="Times New Roman"/>
          <w:sz w:val="28"/>
          <w:szCs w:val="28"/>
        </w:rPr>
        <w:t>Разработка и внедрение программ</w:t>
      </w:r>
      <w:r w:rsidR="0056713E">
        <w:rPr>
          <w:rFonts w:ascii="Times New Roman" w:hAnsi="Times New Roman"/>
          <w:sz w:val="28"/>
          <w:szCs w:val="28"/>
        </w:rPr>
        <w:t xml:space="preserve"> в учебную</w:t>
      </w:r>
      <w:r w:rsidR="0056713E" w:rsidRPr="00E60DD4">
        <w:rPr>
          <w:rFonts w:ascii="Times New Roman" w:hAnsi="Times New Roman"/>
          <w:sz w:val="28"/>
          <w:szCs w:val="28"/>
        </w:rPr>
        <w:t xml:space="preserve"> деятельност</w:t>
      </w:r>
      <w:r w:rsidR="0056713E">
        <w:rPr>
          <w:rFonts w:ascii="Times New Roman" w:hAnsi="Times New Roman"/>
          <w:sz w:val="28"/>
          <w:szCs w:val="28"/>
        </w:rPr>
        <w:t>ь</w:t>
      </w:r>
      <w:r w:rsidR="0056713E" w:rsidRPr="00E60DD4">
        <w:rPr>
          <w:rFonts w:ascii="Times New Roman" w:hAnsi="Times New Roman"/>
          <w:sz w:val="28"/>
          <w:szCs w:val="28"/>
        </w:rPr>
        <w:t xml:space="preserve"> в форме проекта ориентируют </w:t>
      </w:r>
      <w:r w:rsidR="0056713E">
        <w:rPr>
          <w:rFonts w:ascii="Times New Roman" w:hAnsi="Times New Roman"/>
          <w:sz w:val="28"/>
          <w:szCs w:val="28"/>
        </w:rPr>
        <w:t>студентов</w:t>
      </w:r>
      <w:r w:rsidR="0056713E" w:rsidRPr="00E60DD4">
        <w:rPr>
          <w:rFonts w:ascii="Times New Roman" w:hAnsi="Times New Roman"/>
          <w:sz w:val="28"/>
          <w:szCs w:val="28"/>
        </w:rPr>
        <w:t xml:space="preserve"> на развитие коммуникативных навыков, креативного мышления, интереса к обучению, приобретение навыков пространственного мышления и понимания конверсии 2D в 3D, проявлению самостоятельности в выполнении заданий и самоорганизации.</w:t>
      </w:r>
      <w:r w:rsidR="0056713E">
        <w:rPr>
          <w:rFonts w:ascii="Times New Roman" w:hAnsi="Times New Roman"/>
          <w:sz w:val="28"/>
          <w:szCs w:val="28"/>
          <w:lang w:val="kk-KZ"/>
        </w:rPr>
        <w:t xml:space="preserve"> О применениях программы трехмерной графики </w:t>
      </w:r>
      <w:r w:rsidR="0056713E">
        <w:rPr>
          <w:rFonts w:ascii="Times New Roman" w:hAnsi="Times New Roman"/>
          <w:sz w:val="28"/>
          <w:szCs w:val="28"/>
        </w:rPr>
        <w:t>3</w:t>
      </w:r>
      <w:r w:rsidR="0056713E">
        <w:rPr>
          <w:rFonts w:ascii="Times New Roman" w:hAnsi="Times New Roman"/>
          <w:sz w:val="28"/>
          <w:szCs w:val="28"/>
          <w:lang w:val="en-US"/>
        </w:rPr>
        <w:t>ds</w:t>
      </w:r>
      <w:r w:rsidR="0056713E" w:rsidRPr="00AF288E">
        <w:rPr>
          <w:rFonts w:ascii="Times New Roman" w:hAnsi="Times New Roman"/>
          <w:sz w:val="28"/>
          <w:szCs w:val="28"/>
        </w:rPr>
        <w:t xml:space="preserve"> </w:t>
      </w:r>
      <w:r w:rsidR="0056713E">
        <w:rPr>
          <w:rFonts w:ascii="Times New Roman" w:hAnsi="Times New Roman"/>
          <w:sz w:val="28"/>
          <w:szCs w:val="28"/>
          <w:lang w:val="en-US"/>
        </w:rPr>
        <w:t>Max</w:t>
      </w:r>
      <w:r w:rsidR="0056713E" w:rsidRPr="00AF288E">
        <w:rPr>
          <w:rFonts w:ascii="Times New Roman" w:hAnsi="Times New Roman"/>
          <w:sz w:val="28"/>
          <w:szCs w:val="28"/>
        </w:rPr>
        <w:t xml:space="preserve"> </w:t>
      </w:r>
      <w:r w:rsidR="0056713E">
        <w:rPr>
          <w:rFonts w:ascii="Times New Roman" w:hAnsi="Times New Roman"/>
          <w:sz w:val="28"/>
          <w:szCs w:val="28"/>
          <w:lang w:val="kk-KZ"/>
        </w:rPr>
        <w:t xml:space="preserve">на уроках </w:t>
      </w:r>
      <w:r w:rsidR="0056713E" w:rsidRPr="00E60DD4">
        <w:rPr>
          <w:rFonts w:ascii="Times New Roman" w:hAnsi="Times New Roman"/>
          <w:sz w:val="28"/>
          <w:szCs w:val="28"/>
        </w:rPr>
        <w:t>3D</w:t>
      </w:r>
      <w:r w:rsidR="0056713E">
        <w:rPr>
          <w:rFonts w:ascii="Times New Roman" w:hAnsi="Times New Roman"/>
          <w:sz w:val="28"/>
          <w:szCs w:val="28"/>
          <w:lang w:val="kk-KZ"/>
        </w:rPr>
        <w:t xml:space="preserve"> моделирования расскажет </w:t>
      </w:r>
      <w:r w:rsidR="0056713E" w:rsidRPr="00D7665C">
        <w:rPr>
          <w:rFonts w:ascii="Times New Roman" w:hAnsi="Times New Roman"/>
          <w:b/>
          <w:bCs/>
          <w:sz w:val="28"/>
          <w:szCs w:val="28"/>
          <w:u w:val="single"/>
          <w:lang w:val="kk-KZ"/>
        </w:rPr>
        <w:t xml:space="preserve">преподаватель информационных дисциплин Высшего колледжа им.М.Жумабаева Маденова Бахытгуль Ерсиновна. </w:t>
      </w:r>
    </w:p>
    <w:p w14:paraId="7FCAF760" w14:textId="77777777" w:rsidR="0056713E" w:rsidRDefault="0056713E" w:rsidP="0056713E">
      <w:pPr>
        <w:spacing w:after="0" w:line="240" w:lineRule="auto"/>
        <w:ind w:firstLine="567"/>
        <w:jc w:val="both"/>
        <w:rPr>
          <w:rFonts w:ascii="Times New Roman" w:hAnsi="Times New Roman"/>
          <w:b/>
          <w:bCs/>
          <w:sz w:val="28"/>
          <w:szCs w:val="28"/>
          <w:u w:val="single"/>
          <w:lang w:val="kk-KZ"/>
        </w:rPr>
      </w:pPr>
    </w:p>
    <w:p w14:paraId="28810D72" w14:textId="185BAB35" w:rsidR="0056713E" w:rsidRDefault="00066265" w:rsidP="0056713E">
      <w:pPr>
        <w:spacing w:after="0" w:line="240" w:lineRule="auto"/>
        <w:jc w:val="both"/>
        <w:rPr>
          <w:rFonts w:ascii="Times New Roman" w:hAnsi="Times New Roman"/>
          <w:b/>
          <w:sz w:val="28"/>
          <w:szCs w:val="28"/>
          <w:u w:val="single"/>
          <w:lang w:val="kk-KZ"/>
        </w:rPr>
      </w:pPr>
      <w:r>
        <w:rPr>
          <w:rFonts w:ascii="Times New Roman" w:eastAsia="Times New Roman" w:hAnsi="Times New Roman"/>
          <w:b/>
          <w:bCs/>
          <w:color w:val="000000" w:themeColor="text1"/>
          <w:sz w:val="28"/>
          <w:szCs w:val="28"/>
          <w:lang w:val="kk-KZ" w:eastAsia="ru-RU"/>
        </w:rPr>
        <w:t>Модератор</w:t>
      </w:r>
      <w:r w:rsidRPr="00E87603">
        <w:rPr>
          <w:b/>
          <w:color w:val="000000" w:themeColor="text1"/>
          <w:sz w:val="28"/>
          <w:szCs w:val="28"/>
          <w:lang w:val="kk-KZ"/>
        </w:rPr>
        <w:t>:</w:t>
      </w:r>
      <w:r w:rsidR="0056713E" w:rsidRPr="00E16C0B">
        <w:rPr>
          <w:rFonts w:ascii="Times New Roman" w:hAnsi="Times New Roman"/>
          <w:color w:val="000000" w:themeColor="text1"/>
          <w:sz w:val="28"/>
          <w:szCs w:val="28"/>
          <w:lang w:val="kk-KZ"/>
        </w:rPr>
        <w:t>Жас ұрпаққа рухани тәлім-тәрбие беру заманымыздың өткір талабы. Білім беру жүйесінде тәрбие беру ұлттық және рухани негізде үйлестіре жүргізуді қажет етеді. Осыған ора</w:t>
      </w:r>
      <w:r w:rsidR="0056713E">
        <w:rPr>
          <w:rFonts w:ascii="Times New Roman" w:hAnsi="Times New Roman"/>
          <w:color w:val="000000" w:themeColor="text1"/>
          <w:sz w:val="28"/>
          <w:szCs w:val="28"/>
          <w:lang w:val="kk-KZ"/>
        </w:rPr>
        <w:t xml:space="preserve">й </w:t>
      </w:r>
      <w:r w:rsidR="0056713E">
        <w:rPr>
          <w:rFonts w:ascii="Times New Roman" w:eastAsiaTheme="minorHAnsi" w:hAnsi="Times New Roman"/>
          <w:sz w:val="28"/>
          <w:szCs w:val="28"/>
          <w:lang w:val="kk-KZ"/>
        </w:rPr>
        <w:t xml:space="preserve"> </w:t>
      </w:r>
      <w:r w:rsidR="0056713E" w:rsidRPr="00BB0E31">
        <w:rPr>
          <w:rFonts w:ascii="Times New Roman" w:hAnsi="Times New Roman"/>
          <w:bCs/>
          <w:sz w:val="28"/>
          <w:szCs w:val="28"/>
          <w:u w:val="single"/>
          <w:lang w:val="kk-KZ"/>
        </w:rPr>
        <w:t>«</w:t>
      </w:r>
      <w:r w:rsidR="0056713E" w:rsidRPr="00BB0E31">
        <w:rPr>
          <w:rFonts w:ascii="Times New Roman" w:hAnsi="Times New Roman"/>
          <w:b/>
          <w:sz w:val="28"/>
          <w:szCs w:val="28"/>
          <w:u w:val="single"/>
          <w:lang w:val="kk-KZ"/>
        </w:rPr>
        <w:t>Көкшетау қаласы, құрылыс –технологиялық колледжі»  қазақ тілі және әдебиеті пәні оқытушысы Омарова Асемгуль Шаймерденқызы жастарды рухани тәрбелеудің маңыздылығы жайлы баяндамақ.</w:t>
      </w:r>
    </w:p>
    <w:p w14:paraId="79ED93B8" w14:textId="77777777" w:rsidR="0056713E" w:rsidRDefault="0056713E" w:rsidP="0056713E">
      <w:pPr>
        <w:spacing w:after="0" w:line="240" w:lineRule="auto"/>
        <w:jc w:val="both"/>
        <w:rPr>
          <w:rFonts w:ascii="Times New Roman" w:hAnsi="Times New Roman"/>
          <w:b/>
          <w:sz w:val="28"/>
          <w:szCs w:val="28"/>
          <w:u w:val="single"/>
          <w:lang w:val="kk-KZ"/>
        </w:rPr>
      </w:pPr>
    </w:p>
    <w:p w14:paraId="2A48FAB9" w14:textId="4A21FC79" w:rsidR="0056713E" w:rsidRDefault="00066265" w:rsidP="0056713E">
      <w:pPr>
        <w:pStyle w:val="c2"/>
        <w:spacing w:before="0" w:beforeAutospacing="0" w:after="0" w:afterAutospacing="0"/>
        <w:jc w:val="both"/>
        <w:rPr>
          <w:b/>
          <w:bCs/>
          <w:color w:val="000000" w:themeColor="text1"/>
          <w:sz w:val="28"/>
          <w:szCs w:val="28"/>
          <w:u w:val="single"/>
          <w:lang w:val="kk-KZ"/>
        </w:rPr>
      </w:pPr>
      <w:r>
        <w:rPr>
          <w:b/>
          <w:bCs/>
          <w:color w:val="000000" w:themeColor="text1"/>
          <w:sz w:val="28"/>
          <w:szCs w:val="28"/>
          <w:lang w:val="kk-KZ"/>
        </w:rPr>
        <w:t>Модератор</w:t>
      </w:r>
      <w:r w:rsidRPr="00E87603">
        <w:rPr>
          <w:b/>
          <w:color w:val="000000" w:themeColor="text1"/>
          <w:sz w:val="28"/>
          <w:szCs w:val="28"/>
          <w:lang w:val="kk-KZ"/>
        </w:rPr>
        <w:t>:</w:t>
      </w:r>
      <w:r w:rsidR="0056713E" w:rsidRPr="0089279B">
        <w:rPr>
          <w:sz w:val="28"/>
          <w:szCs w:val="28"/>
        </w:rPr>
        <w:t xml:space="preserve">Профессиональное образование в </w:t>
      </w:r>
      <w:r w:rsidR="0056713E">
        <w:rPr>
          <w:sz w:val="28"/>
          <w:szCs w:val="28"/>
        </w:rPr>
        <w:t>Казахстане</w:t>
      </w:r>
      <w:r w:rsidR="0056713E" w:rsidRPr="0089279B">
        <w:rPr>
          <w:sz w:val="28"/>
          <w:szCs w:val="28"/>
        </w:rPr>
        <w:t xml:space="preserve"> является исторически сложившейся системой подготовки </w:t>
      </w:r>
      <w:r w:rsidR="0056713E">
        <w:rPr>
          <w:sz w:val="28"/>
          <w:szCs w:val="28"/>
        </w:rPr>
        <w:t xml:space="preserve">рабочих </w:t>
      </w:r>
      <w:r w:rsidR="0056713E" w:rsidRPr="0089279B">
        <w:rPr>
          <w:sz w:val="28"/>
          <w:szCs w:val="28"/>
        </w:rPr>
        <w:t>кадров</w:t>
      </w:r>
      <w:r w:rsidR="0056713E">
        <w:rPr>
          <w:sz w:val="28"/>
          <w:szCs w:val="28"/>
        </w:rPr>
        <w:t xml:space="preserve"> </w:t>
      </w:r>
      <w:r w:rsidR="0056713E" w:rsidRPr="0089279B">
        <w:rPr>
          <w:sz w:val="28"/>
          <w:szCs w:val="28"/>
        </w:rPr>
        <w:t>для всех видов</w:t>
      </w:r>
      <w:r w:rsidR="0056713E">
        <w:rPr>
          <w:sz w:val="28"/>
          <w:szCs w:val="28"/>
        </w:rPr>
        <w:t xml:space="preserve"> </w:t>
      </w:r>
      <w:r w:rsidR="0056713E" w:rsidRPr="0089279B">
        <w:rPr>
          <w:sz w:val="28"/>
          <w:szCs w:val="28"/>
        </w:rPr>
        <w:t xml:space="preserve">производства, отраслей социальной сферы, сервисной деятельности. </w:t>
      </w:r>
      <w:r w:rsidR="0056713E" w:rsidRPr="003A777A">
        <w:rPr>
          <w:color w:val="000000" w:themeColor="text1"/>
          <w:sz w:val="28"/>
          <w:szCs w:val="28"/>
          <w:lang w:val="kk-KZ"/>
        </w:rPr>
        <w:t xml:space="preserve"> </w:t>
      </w:r>
      <w:r w:rsidR="0056713E" w:rsidRPr="00122F07">
        <w:rPr>
          <w:sz w:val="28"/>
          <w:szCs w:val="28"/>
        </w:rPr>
        <w:t>Однако современному профессиональному образованию присущ ряд актуальных проблем,</w:t>
      </w:r>
      <w:r w:rsidR="0056713E">
        <w:rPr>
          <w:sz w:val="28"/>
          <w:szCs w:val="28"/>
          <w:lang w:val="kk-KZ"/>
        </w:rPr>
        <w:t xml:space="preserve"> о которых</w:t>
      </w:r>
      <w:r w:rsidR="0056713E">
        <w:rPr>
          <w:color w:val="000000" w:themeColor="text1"/>
          <w:sz w:val="28"/>
          <w:szCs w:val="28"/>
          <w:lang w:val="kk-KZ"/>
        </w:rPr>
        <w:t xml:space="preserve"> мы узнаем из доклада </w:t>
      </w:r>
      <w:r w:rsidR="0056713E" w:rsidRPr="002B1316">
        <w:rPr>
          <w:b/>
          <w:bCs/>
          <w:color w:val="000000" w:themeColor="text1"/>
          <w:sz w:val="28"/>
          <w:szCs w:val="28"/>
          <w:u w:val="single"/>
          <w:lang w:val="kk-KZ"/>
        </w:rPr>
        <w:t>Судаковой Татьяны Юрьевны, мас</w:t>
      </w:r>
      <w:r w:rsidR="00D677AB">
        <w:rPr>
          <w:b/>
          <w:bCs/>
          <w:color w:val="000000" w:themeColor="text1"/>
          <w:sz w:val="28"/>
          <w:szCs w:val="28"/>
          <w:u w:val="single"/>
          <w:lang w:val="kk-KZ"/>
        </w:rPr>
        <w:t>тера производственного обучения</w:t>
      </w:r>
      <w:r w:rsidR="0056713E" w:rsidRPr="002B1316">
        <w:rPr>
          <w:b/>
          <w:bCs/>
          <w:color w:val="000000" w:themeColor="text1"/>
          <w:sz w:val="28"/>
          <w:szCs w:val="28"/>
          <w:u w:val="single"/>
          <w:lang w:val="kk-KZ"/>
        </w:rPr>
        <w:t xml:space="preserve"> Петропавловского професссионального колледжа.</w:t>
      </w:r>
      <w:r w:rsidR="0056713E">
        <w:rPr>
          <w:b/>
          <w:bCs/>
          <w:color w:val="000000" w:themeColor="text1"/>
          <w:sz w:val="28"/>
          <w:szCs w:val="28"/>
          <w:u w:val="single"/>
          <w:lang w:val="kk-KZ"/>
        </w:rPr>
        <w:t xml:space="preserve"> </w:t>
      </w:r>
    </w:p>
    <w:p w14:paraId="4CC74EDE" w14:textId="77777777" w:rsidR="0056713E" w:rsidRDefault="0056713E" w:rsidP="0056713E">
      <w:pPr>
        <w:pStyle w:val="c2"/>
        <w:spacing w:before="0" w:beforeAutospacing="0" w:after="0" w:afterAutospacing="0"/>
        <w:jc w:val="both"/>
        <w:rPr>
          <w:b/>
          <w:bCs/>
          <w:color w:val="000000" w:themeColor="text1"/>
          <w:sz w:val="28"/>
          <w:szCs w:val="28"/>
          <w:u w:val="single"/>
          <w:lang w:val="kk-KZ"/>
        </w:rPr>
      </w:pPr>
    </w:p>
    <w:p w14:paraId="25AAD8D1" w14:textId="35D04D39" w:rsidR="0056713E" w:rsidRPr="00555FC3" w:rsidRDefault="00066265" w:rsidP="00555FC3">
      <w:pPr>
        <w:spacing w:after="0" w:line="240" w:lineRule="auto"/>
        <w:jc w:val="both"/>
        <w:rPr>
          <w:rFonts w:ascii="Times New Roman" w:hAnsi="Times New Roman"/>
          <w:color w:val="000000" w:themeColor="text1"/>
          <w:sz w:val="28"/>
          <w:szCs w:val="28"/>
          <w:lang w:val="kk-KZ"/>
        </w:rPr>
      </w:pPr>
      <w:r>
        <w:rPr>
          <w:rFonts w:ascii="Times New Roman" w:eastAsia="Times New Roman" w:hAnsi="Times New Roman"/>
          <w:b/>
          <w:bCs/>
          <w:color w:val="000000" w:themeColor="text1"/>
          <w:sz w:val="28"/>
          <w:szCs w:val="28"/>
          <w:lang w:val="kk-KZ" w:eastAsia="ru-RU"/>
        </w:rPr>
        <w:t>Модератор</w:t>
      </w:r>
      <w:r w:rsidRPr="00E87603">
        <w:rPr>
          <w:b/>
          <w:color w:val="000000" w:themeColor="text1"/>
          <w:sz w:val="28"/>
          <w:szCs w:val="28"/>
          <w:lang w:val="kk-KZ"/>
        </w:rPr>
        <w:t>:</w:t>
      </w:r>
      <w:r w:rsidRPr="003011C5">
        <w:rPr>
          <w:rFonts w:ascii="Times New Roman" w:hAnsi="Times New Roman"/>
          <w:color w:val="000000" w:themeColor="text1"/>
          <w:sz w:val="28"/>
          <w:szCs w:val="28"/>
          <w:lang w:val="kk-KZ"/>
        </w:rPr>
        <w:t xml:space="preserve"> </w:t>
      </w:r>
      <w:r w:rsidR="0056713E" w:rsidRPr="003011C5">
        <w:rPr>
          <w:rFonts w:ascii="Times New Roman" w:hAnsi="Times New Roman"/>
          <w:color w:val="000000" w:themeColor="text1"/>
          <w:sz w:val="28"/>
          <w:szCs w:val="28"/>
          <w:lang w:val="kk-KZ"/>
        </w:rPr>
        <w:t>«Оқыту нәтижелілігінің маңызды көрсеткіші болып оқушылардың оқу жетістіктері саналады, себебі, білім – онсыз ешқандай жетістік жеке де, әлеуметтік те мүмкін бола алмайтын іргетас. Тек оқу процесінің дұрыс мақсаты негізінде ғана оқу нәтижелері туралы айтуға болады.</w:t>
      </w:r>
      <w:r w:rsidR="0056713E">
        <w:rPr>
          <w:rFonts w:ascii="Times New Roman" w:hAnsi="Times New Roman"/>
          <w:color w:val="000000" w:themeColor="text1"/>
          <w:sz w:val="28"/>
          <w:szCs w:val="28"/>
          <w:lang w:val="kk-KZ"/>
        </w:rPr>
        <w:t xml:space="preserve"> </w:t>
      </w:r>
      <w:r w:rsidR="0056713E" w:rsidRPr="003011C5">
        <w:rPr>
          <w:rFonts w:ascii="Times New Roman" w:hAnsi="Times New Roman"/>
          <w:color w:val="000000" w:themeColor="text1"/>
          <w:sz w:val="28"/>
          <w:szCs w:val="28"/>
          <w:lang w:val="kk-KZ"/>
        </w:rPr>
        <w:t>Педагогикалық таксономия – бұл, өз ішінде олардың категориялары мен алдағы деңгейлеріне қарай бөлінген педагогикалық мақсаттар жүйесін нақты құра білу.</w:t>
      </w:r>
      <w:r w:rsidR="0056713E" w:rsidRPr="003011C5">
        <w:rPr>
          <w:rFonts w:ascii="Times New Roman" w:hAnsi="Times New Roman"/>
          <w:b/>
          <w:color w:val="000000" w:themeColor="text1"/>
          <w:sz w:val="28"/>
          <w:szCs w:val="28"/>
          <w:u w:val="single"/>
          <w:lang w:val="kk-KZ"/>
        </w:rPr>
        <w:t xml:space="preserve"> </w:t>
      </w:r>
      <w:r w:rsidR="0056713E" w:rsidRPr="00924D2D">
        <w:rPr>
          <w:rFonts w:ascii="Times New Roman" w:hAnsi="Times New Roman"/>
          <w:b/>
          <w:sz w:val="28"/>
          <w:szCs w:val="28"/>
          <w:u w:val="single"/>
          <w:lang w:val="kk-KZ"/>
        </w:rPr>
        <w:t>М.Мәметова атындағы Қызылорда педагогикалық колледжінің оқытушысы Ахметова Лаура Қуандыққызы  «</w:t>
      </w:r>
      <w:r w:rsidR="0056713E" w:rsidRPr="00924D2D">
        <w:rPr>
          <w:rFonts w:ascii="Times New Roman" w:hAnsi="Times New Roman"/>
          <w:b/>
          <w:spacing w:val="2"/>
          <w:sz w:val="28"/>
          <w:szCs w:val="28"/>
          <w:u w:val="single"/>
          <w:lang w:val="kk-KZ"/>
        </w:rPr>
        <w:t>Тарих сабағында блум таксономиясы мен пәндік-тілдік кіріктірілген оқытуды қолдану негізінде білімалушылардың функционалдық сауаттылықтарын арттыру» жайлы тәжірбиесімен бөліседі.</w:t>
      </w:r>
      <w:bookmarkStart w:id="0" w:name="_GoBack"/>
      <w:bookmarkEnd w:id="0"/>
    </w:p>
    <w:p w14:paraId="264C9C46" w14:textId="77777777" w:rsidR="0056713E" w:rsidRDefault="0056713E" w:rsidP="0056713E">
      <w:pPr>
        <w:pStyle w:val="c2"/>
        <w:spacing w:before="0" w:beforeAutospacing="0" w:after="0" w:afterAutospacing="0"/>
        <w:jc w:val="both"/>
        <w:rPr>
          <w:b/>
          <w:bCs/>
          <w:color w:val="000000" w:themeColor="text1"/>
          <w:sz w:val="28"/>
          <w:szCs w:val="28"/>
          <w:lang w:val="kk-KZ"/>
        </w:rPr>
      </w:pPr>
    </w:p>
    <w:p w14:paraId="565A3A27" w14:textId="263322BA" w:rsidR="0056713E" w:rsidRPr="00D677AB" w:rsidRDefault="00066265" w:rsidP="0056713E">
      <w:pPr>
        <w:pStyle w:val="c2"/>
        <w:spacing w:before="0" w:beforeAutospacing="0" w:after="0" w:afterAutospacing="0"/>
        <w:jc w:val="both"/>
        <w:rPr>
          <w:bCs/>
          <w:sz w:val="28"/>
          <w:szCs w:val="28"/>
        </w:rPr>
      </w:pPr>
      <w:r>
        <w:rPr>
          <w:b/>
          <w:bCs/>
          <w:color w:val="000000" w:themeColor="text1"/>
          <w:sz w:val="28"/>
          <w:szCs w:val="28"/>
          <w:lang w:val="kk-KZ"/>
        </w:rPr>
        <w:t>Модератор</w:t>
      </w:r>
      <w:r w:rsidRPr="00E87603">
        <w:rPr>
          <w:b/>
          <w:color w:val="000000" w:themeColor="text1"/>
          <w:sz w:val="28"/>
          <w:szCs w:val="28"/>
          <w:lang w:val="kk-KZ"/>
        </w:rPr>
        <w:t>:</w:t>
      </w:r>
      <w:r>
        <w:rPr>
          <w:b/>
          <w:color w:val="000000" w:themeColor="text1"/>
          <w:sz w:val="28"/>
          <w:szCs w:val="28"/>
          <w:lang w:val="kk-KZ"/>
        </w:rPr>
        <w:t xml:space="preserve"> </w:t>
      </w:r>
      <w:r w:rsidR="0056713E" w:rsidRPr="00FC13D1">
        <w:rPr>
          <w:sz w:val="28"/>
          <w:szCs w:val="28"/>
        </w:rPr>
        <w:t>Значительные социально-экономические изменения, происходящие в современном обществе, затрагивают и систему образования</w:t>
      </w:r>
      <w:r w:rsidR="0056713E">
        <w:rPr>
          <w:sz w:val="28"/>
          <w:szCs w:val="28"/>
          <w:lang w:val="kk-KZ"/>
        </w:rPr>
        <w:t>.</w:t>
      </w:r>
      <w:r w:rsidR="0056713E" w:rsidRPr="00FC13D1">
        <w:rPr>
          <w:sz w:val="28"/>
          <w:szCs w:val="28"/>
        </w:rPr>
        <w:t xml:space="preserve"> Одним из условий подготовки профессионально компетентных, предприимчивых, деловых людей, способных развивать экономику, </w:t>
      </w:r>
      <w:r w:rsidR="0056713E" w:rsidRPr="00FC13D1">
        <w:rPr>
          <w:sz w:val="28"/>
          <w:szCs w:val="28"/>
        </w:rPr>
        <w:lastRenderedPageBreak/>
        <w:t>обращенную к человеку, является получение экономического образования, направленного на формирование экономической культуры подрастающего поколения</w:t>
      </w:r>
      <w:r w:rsidR="0056713E">
        <w:rPr>
          <w:sz w:val="28"/>
          <w:szCs w:val="28"/>
          <w:lang w:val="kk-KZ"/>
        </w:rPr>
        <w:t xml:space="preserve">. </w:t>
      </w:r>
      <w:r w:rsidR="0056713E" w:rsidRPr="00D677AB">
        <w:rPr>
          <w:bCs/>
          <w:sz w:val="28"/>
          <w:szCs w:val="28"/>
          <w:lang w:val="kk-KZ"/>
        </w:rPr>
        <w:t>Преподаватель экономических дисциплин Северо- Казахстанского профессионально-педагогического колледжа</w:t>
      </w:r>
      <w:r w:rsidR="0056713E" w:rsidRPr="00D677AB">
        <w:rPr>
          <w:b/>
          <w:bCs/>
          <w:sz w:val="28"/>
          <w:szCs w:val="28"/>
          <w:lang w:val="kk-KZ"/>
        </w:rPr>
        <w:t xml:space="preserve"> </w:t>
      </w:r>
      <w:r w:rsidR="0056713E" w:rsidRPr="00D677AB">
        <w:rPr>
          <w:b/>
          <w:bCs/>
          <w:sz w:val="28"/>
          <w:szCs w:val="28"/>
          <w:u w:val="single"/>
          <w:lang w:val="kk-KZ"/>
        </w:rPr>
        <w:t>Курмангожина Ляззат Маликовна</w:t>
      </w:r>
      <w:r w:rsidR="0056713E" w:rsidRPr="00D677AB">
        <w:rPr>
          <w:b/>
          <w:bCs/>
          <w:sz w:val="28"/>
          <w:szCs w:val="28"/>
          <w:lang w:val="kk-KZ"/>
        </w:rPr>
        <w:t xml:space="preserve"> </w:t>
      </w:r>
      <w:r w:rsidR="0056713E" w:rsidRPr="00D677AB">
        <w:rPr>
          <w:bCs/>
          <w:sz w:val="28"/>
          <w:szCs w:val="28"/>
          <w:lang w:val="kk-KZ"/>
        </w:rPr>
        <w:t xml:space="preserve">поделиться с </w:t>
      </w:r>
      <w:proofErr w:type="spellStart"/>
      <w:r w:rsidR="0056713E" w:rsidRPr="00D677AB">
        <w:rPr>
          <w:bCs/>
          <w:sz w:val="28"/>
          <w:szCs w:val="28"/>
        </w:rPr>
        <w:t>прие</w:t>
      </w:r>
      <w:proofErr w:type="spellEnd"/>
      <w:r w:rsidR="0056713E" w:rsidRPr="00D677AB">
        <w:rPr>
          <w:bCs/>
          <w:sz w:val="28"/>
          <w:szCs w:val="28"/>
          <w:lang w:val="kk-KZ"/>
        </w:rPr>
        <w:t>мами</w:t>
      </w:r>
      <w:r w:rsidR="0056713E" w:rsidRPr="00D677AB">
        <w:rPr>
          <w:bCs/>
          <w:sz w:val="28"/>
          <w:szCs w:val="28"/>
        </w:rPr>
        <w:t xml:space="preserve"> и метод</w:t>
      </w:r>
      <w:r w:rsidR="0056713E" w:rsidRPr="00D677AB">
        <w:rPr>
          <w:bCs/>
          <w:sz w:val="28"/>
          <w:szCs w:val="28"/>
          <w:lang w:val="kk-KZ"/>
        </w:rPr>
        <w:t>ами</w:t>
      </w:r>
      <w:r w:rsidR="0056713E" w:rsidRPr="00D677AB">
        <w:rPr>
          <w:bCs/>
          <w:sz w:val="28"/>
          <w:szCs w:val="28"/>
        </w:rPr>
        <w:t xml:space="preserve"> обучения, позволяющие сформировать экономическую культуру у студентов технических специальностей.</w:t>
      </w:r>
    </w:p>
    <w:p w14:paraId="12C8069A" w14:textId="77777777" w:rsidR="00D8259E" w:rsidRPr="00066265" w:rsidRDefault="00D8259E" w:rsidP="0056713E">
      <w:pPr>
        <w:pStyle w:val="c2"/>
        <w:spacing w:before="0" w:beforeAutospacing="0" w:after="0" w:afterAutospacing="0"/>
        <w:jc w:val="both"/>
        <w:rPr>
          <w:bCs/>
          <w:sz w:val="28"/>
          <w:szCs w:val="28"/>
          <w:u w:val="single"/>
        </w:rPr>
      </w:pPr>
    </w:p>
    <w:p w14:paraId="55455EE8" w14:textId="56C4F4A6" w:rsidR="0056713E" w:rsidRDefault="00066265" w:rsidP="0056713E">
      <w:pPr>
        <w:pStyle w:val="c2"/>
        <w:spacing w:before="0" w:beforeAutospacing="0" w:after="0" w:afterAutospacing="0"/>
        <w:jc w:val="both"/>
        <w:rPr>
          <w:color w:val="000000" w:themeColor="text1"/>
          <w:sz w:val="32"/>
          <w:szCs w:val="32"/>
          <w:lang w:val="kk-KZ"/>
        </w:rPr>
      </w:pPr>
      <w:r>
        <w:rPr>
          <w:b/>
          <w:bCs/>
          <w:color w:val="000000" w:themeColor="text1"/>
          <w:sz w:val="28"/>
          <w:szCs w:val="28"/>
          <w:lang w:val="kk-KZ"/>
        </w:rPr>
        <w:t>Модератор</w:t>
      </w:r>
      <w:r w:rsidRPr="00E87603">
        <w:rPr>
          <w:b/>
          <w:color w:val="000000" w:themeColor="text1"/>
          <w:sz w:val="28"/>
          <w:szCs w:val="28"/>
          <w:lang w:val="kk-KZ"/>
        </w:rPr>
        <w:t>:</w:t>
      </w:r>
      <w:r>
        <w:rPr>
          <w:b/>
          <w:color w:val="000000" w:themeColor="text1"/>
          <w:sz w:val="28"/>
          <w:szCs w:val="28"/>
          <w:lang w:val="kk-KZ"/>
        </w:rPr>
        <w:t xml:space="preserve"> </w:t>
      </w:r>
      <w:r w:rsidR="0056713E" w:rsidRPr="00AD1C24">
        <w:rPr>
          <w:b/>
          <w:bCs/>
          <w:color w:val="000000" w:themeColor="text1"/>
          <w:sz w:val="28"/>
          <w:szCs w:val="28"/>
          <w:u w:val="single"/>
          <w:lang w:val="kk-KZ"/>
        </w:rPr>
        <w:t xml:space="preserve">Бикбаева Вера Павловна, </w:t>
      </w:r>
      <w:r w:rsidR="0056713E" w:rsidRPr="00066265">
        <w:rPr>
          <w:bCs/>
          <w:color w:val="000000" w:themeColor="text1"/>
          <w:sz w:val="28"/>
          <w:szCs w:val="28"/>
          <w:lang w:val="kk-KZ"/>
        </w:rPr>
        <w:t>заведующая отделением «Дошкольное образование», преподаватель дошкольных дисциплин Высшего колледжа им.М.Жумабаева  расскажет про  «Основные подходы в подготовке кадров по дошкольному образованию в  Высшем колледже им. М.Жумабаева».</w:t>
      </w:r>
      <w:r w:rsidR="0056713E">
        <w:rPr>
          <w:b/>
          <w:bCs/>
          <w:color w:val="000000" w:themeColor="text1"/>
          <w:sz w:val="28"/>
          <w:szCs w:val="28"/>
          <w:u w:val="single"/>
          <w:lang w:val="kk-KZ"/>
        </w:rPr>
        <w:t xml:space="preserve"> </w:t>
      </w:r>
      <w:r w:rsidR="0056713E" w:rsidRPr="00AD1C24">
        <w:rPr>
          <w:color w:val="000000" w:themeColor="text1"/>
          <w:sz w:val="28"/>
          <w:szCs w:val="28"/>
          <w:lang w:val="kk-KZ"/>
        </w:rPr>
        <w:t>Слово предоставляется Вам</w:t>
      </w:r>
      <w:r w:rsidR="0056713E" w:rsidRPr="00AD1C24">
        <w:rPr>
          <w:color w:val="000000" w:themeColor="text1"/>
          <w:sz w:val="32"/>
          <w:szCs w:val="32"/>
          <w:lang w:val="kk-KZ"/>
        </w:rPr>
        <w:t>!</w:t>
      </w:r>
    </w:p>
    <w:p w14:paraId="5CEA5E5E" w14:textId="77777777" w:rsidR="00D8259E" w:rsidRPr="00066265" w:rsidRDefault="00D8259E" w:rsidP="0056713E">
      <w:pPr>
        <w:pStyle w:val="c2"/>
        <w:spacing w:before="0" w:beforeAutospacing="0" w:after="0" w:afterAutospacing="0"/>
        <w:jc w:val="both"/>
        <w:rPr>
          <w:iCs/>
          <w:sz w:val="32"/>
          <w:szCs w:val="32"/>
          <w:shd w:val="clear" w:color="auto" w:fill="FFFFFF"/>
          <w:lang w:val="kk-KZ"/>
        </w:rPr>
      </w:pPr>
    </w:p>
    <w:p w14:paraId="1E3506F4" w14:textId="1F5B9054" w:rsidR="0056713E" w:rsidRPr="004A74AD" w:rsidRDefault="00066265" w:rsidP="004A74AD">
      <w:pPr>
        <w:spacing w:after="0" w:line="240" w:lineRule="auto"/>
        <w:jc w:val="both"/>
        <w:rPr>
          <w:rFonts w:ascii="Times New Roman" w:hAnsi="Times New Roman"/>
          <w:sz w:val="28"/>
          <w:szCs w:val="28"/>
        </w:rPr>
      </w:pPr>
      <w:r>
        <w:rPr>
          <w:rFonts w:ascii="Times New Roman" w:eastAsia="Times New Roman" w:hAnsi="Times New Roman"/>
          <w:b/>
          <w:bCs/>
          <w:color w:val="000000" w:themeColor="text1"/>
          <w:sz w:val="28"/>
          <w:szCs w:val="28"/>
          <w:lang w:val="kk-KZ" w:eastAsia="ru-RU"/>
        </w:rPr>
        <w:t>Модератор</w:t>
      </w:r>
      <w:r w:rsidRPr="00E87603">
        <w:rPr>
          <w:b/>
          <w:color w:val="000000" w:themeColor="text1"/>
          <w:sz w:val="28"/>
          <w:szCs w:val="28"/>
          <w:lang w:val="kk-KZ"/>
        </w:rPr>
        <w:t>:</w:t>
      </w:r>
      <w:r>
        <w:rPr>
          <w:b/>
          <w:color w:val="000000" w:themeColor="text1"/>
          <w:sz w:val="28"/>
          <w:szCs w:val="28"/>
          <w:lang w:val="kk-KZ"/>
        </w:rPr>
        <w:t xml:space="preserve"> </w:t>
      </w:r>
      <w:r w:rsidR="0056713E">
        <w:rPr>
          <w:rFonts w:ascii="Times New Roman" w:hAnsi="Times New Roman"/>
          <w:sz w:val="28"/>
          <w:szCs w:val="28"/>
        </w:rPr>
        <w:t>Одарё</w:t>
      </w:r>
      <w:r w:rsidR="0056713E" w:rsidRPr="00EF3F8D">
        <w:rPr>
          <w:rFonts w:ascii="Times New Roman" w:hAnsi="Times New Roman"/>
          <w:sz w:val="28"/>
          <w:szCs w:val="28"/>
        </w:rPr>
        <w:t>нный человек — это человек, который выделяется яркими, очевидными, иногда выдающимися достижениями (или имеет внутренние предпосылки для таких достижений) в том или ином виде де</w:t>
      </w:r>
      <w:r w:rsidR="0056713E">
        <w:rPr>
          <w:rFonts w:ascii="Times New Roman" w:hAnsi="Times New Roman"/>
          <w:sz w:val="28"/>
          <w:szCs w:val="28"/>
        </w:rPr>
        <w:t>ятельности, поэтому каждый одарё</w:t>
      </w:r>
      <w:r w:rsidR="0056713E" w:rsidRPr="00EF3F8D">
        <w:rPr>
          <w:rFonts w:ascii="Times New Roman" w:hAnsi="Times New Roman"/>
          <w:sz w:val="28"/>
          <w:szCs w:val="28"/>
        </w:rPr>
        <w:t>нный человек – это индивидуальность, требующая особого внимания.</w:t>
      </w:r>
      <w:r w:rsidR="0056713E">
        <w:rPr>
          <w:rFonts w:ascii="Times New Roman" w:hAnsi="Times New Roman"/>
          <w:sz w:val="28"/>
          <w:szCs w:val="28"/>
          <w:lang w:val="kk-KZ"/>
        </w:rPr>
        <w:t xml:space="preserve"> </w:t>
      </w:r>
      <w:r w:rsidR="0056713E" w:rsidRPr="00D001AB">
        <w:rPr>
          <w:rFonts w:ascii="Times New Roman" w:hAnsi="Times New Roman"/>
          <w:bCs/>
          <w:iCs/>
          <w:sz w:val="28"/>
          <w:szCs w:val="28"/>
          <w:shd w:val="clear" w:color="auto" w:fill="FFFFFF"/>
          <w:lang w:val="kk-KZ"/>
        </w:rPr>
        <w:t>О актуальн</w:t>
      </w:r>
      <w:r w:rsidR="00D677AB">
        <w:rPr>
          <w:rFonts w:ascii="Times New Roman" w:hAnsi="Times New Roman"/>
          <w:bCs/>
          <w:iCs/>
          <w:sz w:val="28"/>
          <w:szCs w:val="28"/>
          <w:shd w:val="clear" w:color="auto" w:fill="FFFFFF"/>
          <w:lang w:val="kk-KZ"/>
        </w:rPr>
        <w:t>ых проблемах в работе с музыкал</w:t>
      </w:r>
      <w:r w:rsidR="0056713E" w:rsidRPr="00D001AB">
        <w:rPr>
          <w:rFonts w:ascii="Times New Roman" w:hAnsi="Times New Roman"/>
          <w:bCs/>
          <w:iCs/>
          <w:sz w:val="28"/>
          <w:szCs w:val="28"/>
          <w:shd w:val="clear" w:color="auto" w:fill="FFFFFF"/>
          <w:lang w:val="kk-KZ"/>
        </w:rPr>
        <w:t>ьно</w:t>
      </w:r>
      <w:r w:rsidR="0056713E" w:rsidRPr="00D001AB">
        <w:rPr>
          <w:rFonts w:ascii="Times New Roman" w:hAnsi="Times New Roman"/>
          <w:bCs/>
          <w:iCs/>
          <w:sz w:val="28"/>
          <w:szCs w:val="28"/>
          <w:shd w:val="clear" w:color="auto" w:fill="FFFFFF"/>
        </w:rPr>
        <w:t>-</w:t>
      </w:r>
      <w:r w:rsidR="0056713E" w:rsidRPr="00D001AB">
        <w:rPr>
          <w:rFonts w:ascii="Times New Roman" w:hAnsi="Times New Roman"/>
          <w:bCs/>
          <w:iCs/>
          <w:sz w:val="28"/>
          <w:szCs w:val="28"/>
          <w:shd w:val="clear" w:color="auto" w:fill="FFFFFF"/>
          <w:lang w:val="kk-KZ"/>
        </w:rPr>
        <w:t>одаренными студентами и эффективными методами их обучения расскажет</w:t>
      </w:r>
      <w:r w:rsidR="0056713E" w:rsidRPr="00D001AB">
        <w:rPr>
          <w:rFonts w:ascii="Times New Roman" w:hAnsi="Times New Roman"/>
          <w:bCs/>
          <w:iCs/>
          <w:sz w:val="28"/>
          <w:szCs w:val="28"/>
          <w:u w:val="single"/>
          <w:shd w:val="clear" w:color="auto" w:fill="FFFFFF"/>
          <w:lang w:val="kk-KZ"/>
        </w:rPr>
        <w:t xml:space="preserve"> </w:t>
      </w:r>
      <w:r w:rsidR="0056713E" w:rsidRPr="00AE5D11">
        <w:rPr>
          <w:rFonts w:ascii="Times New Roman" w:hAnsi="Times New Roman"/>
          <w:b/>
          <w:bCs/>
          <w:iCs/>
          <w:sz w:val="28"/>
          <w:szCs w:val="28"/>
          <w:u w:val="single"/>
          <w:shd w:val="clear" w:color="auto" w:fill="FFFFFF"/>
          <w:lang w:val="kk-KZ"/>
        </w:rPr>
        <w:t>Лопарева Юлия Владимировна, преподаватель Костанайского педагогического колледжа.</w:t>
      </w:r>
    </w:p>
    <w:p w14:paraId="73588D16" w14:textId="77777777" w:rsidR="0056713E" w:rsidRDefault="0056713E" w:rsidP="0056713E">
      <w:pPr>
        <w:pStyle w:val="c2"/>
        <w:spacing w:before="0" w:beforeAutospacing="0" w:after="0" w:afterAutospacing="0"/>
        <w:jc w:val="both"/>
        <w:rPr>
          <w:b/>
          <w:bCs/>
          <w:iCs/>
          <w:sz w:val="28"/>
          <w:szCs w:val="28"/>
          <w:shd w:val="clear" w:color="auto" w:fill="FFFFFF"/>
          <w:lang w:val="kk-KZ"/>
        </w:rPr>
      </w:pPr>
    </w:p>
    <w:p w14:paraId="27298C04" w14:textId="327DD9D1" w:rsidR="0056713E" w:rsidRDefault="00066265" w:rsidP="0056713E">
      <w:pPr>
        <w:spacing w:after="0" w:line="240" w:lineRule="auto"/>
        <w:jc w:val="both"/>
        <w:rPr>
          <w:rFonts w:ascii="Times New Roman" w:hAnsi="Times New Roman"/>
          <w:b/>
          <w:bCs/>
          <w:sz w:val="28"/>
          <w:szCs w:val="28"/>
          <w:u w:val="single"/>
          <w:lang w:val="kk-KZ"/>
        </w:rPr>
      </w:pPr>
      <w:r>
        <w:rPr>
          <w:rFonts w:ascii="Times New Roman" w:eastAsia="Times New Roman" w:hAnsi="Times New Roman"/>
          <w:b/>
          <w:bCs/>
          <w:color w:val="000000" w:themeColor="text1"/>
          <w:sz w:val="28"/>
          <w:szCs w:val="28"/>
          <w:lang w:val="kk-KZ" w:eastAsia="ru-RU"/>
        </w:rPr>
        <w:t>Модератор</w:t>
      </w:r>
      <w:r w:rsidRPr="00E87603">
        <w:rPr>
          <w:b/>
          <w:color w:val="000000" w:themeColor="text1"/>
          <w:sz w:val="28"/>
          <w:szCs w:val="28"/>
          <w:lang w:val="kk-KZ"/>
        </w:rPr>
        <w:t>:</w:t>
      </w:r>
      <w:r>
        <w:rPr>
          <w:b/>
          <w:color w:val="000000" w:themeColor="text1"/>
          <w:sz w:val="28"/>
          <w:szCs w:val="28"/>
          <w:lang w:val="kk-KZ"/>
        </w:rPr>
        <w:t xml:space="preserve"> </w:t>
      </w:r>
      <w:r w:rsidR="0056713E" w:rsidRPr="00E565CE">
        <w:rPr>
          <w:rFonts w:ascii="Times New Roman" w:hAnsi="Times New Roman"/>
          <w:bCs/>
          <w:sz w:val="28"/>
          <w:szCs w:val="28"/>
        </w:rPr>
        <w:t>Целью педагогического процесса является формирование гармонично развитой личности, с мировоззренческими позициями и установками в отношении обучения и профессии, обеспечивающие способность и готовность выпускника к высоким достижениям для общества.</w:t>
      </w:r>
      <w:r w:rsidR="0056713E" w:rsidRPr="009D45A9">
        <w:rPr>
          <w:rFonts w:ascii="Times New Roman" w:hAnsi="Times New Roman"/>
          <w:sz w:val="28"/>
          <w:szCs w:val="28"/>
        </w:rPr>
        <w:t xml:space="preserve"> Поэтому педагогическая деятельность основана на организации взаимодействия студентов и педагогов, т.е. на личностно-ориентированном обучении, при котором создаются оптимальные условия для развития способностей к самообразованию, самоопределению, самосовершенствованию, самореализации каждого студента. </w:t>
      </w:r>
      <w:r w:rsidR="0056713E" w:rsidRPr="00612444">
        <w:rPr>
          <w:rFonts w:ascii="Times New Roman" w:hAnsi="Times New Roman"/>
          <w:b/>
          <w:bCs/>
          <w:sz w:val="28"/>
          <w:szCs w:val="28"/>
          <w:u w:val="single"/>
          <w:lang w:val="kk-KZ"/>
        </w:rPr>
        <w:t xml:space="preserve"> Заместитель директора </w:t>
      </w:r>
      <w:r w:rsidR="006506EE">
        <w:rPr>
          <w:rFonts w:ascii="Times New Roman" w:hAnsi="Times New Roman"/>
          <w:b/>
          <w:bCs/>
          <w:sz w:val="28"/>
          <w:szCs w:val="28"/>
          <w:u w:val="single"/>
          <w:lang w:val="kk-KZ"/>
        </w:rPr>
        <w:t>по учебно-воспитательной работе</w:t>
      </w:r>
      <w:r w:rsidR="0056713E" w:rsidRPr="00612444">
        <w:rPr>
          <w:rFonts w:ascii="Times New Roman" w:hAnsi="Times New Roman"/>
          <w:b/>
          <w:bCs/>
          <w:sz w:val="28"/>
          <w:szCs w:val="28"/>
          <w:u w:val="single"/>
          <w:lang w:val="kk-KZ"/>
        </w:rPr>
        <w:t xml:space="preserve"> «Петропавловского колледжа машиностроения и транспорта им. Байкена Ашимова» , Шустова Татьяна Александровна </w:t>
      </w:r>
      <w:r w:rsidR="006506EE">
        <w:rPr>
          <w:rFonts w:ascii="Times New Roman" w:hAnsi="Times New Roman"/>
          <w:bCs/>
          <w:sz w:val="28"/>
          <w:szCs w:val="28"/>
          <w:lang w:val="kk-KZ"/>
        </w:rPr>
        <w:t xml:space="preserve">затраигивает тему </w:t>
      </w:r>
      <w:r w:rsidR="0056713E" w:rsidRPr="00D001AB">
        <w:rPr>
          <w:rFonts w:ascii="Times New Roman" w:hAnsi="Times New Roman"/>
          <w:bCs/>
          <w:sz w:val="28"/>
          <w:szCs w:val="28"/>
          <w:lang w:val="kk-KZ"/>
        </w:rPr>
        <w:t xml:space="preserve"> адаптации студентов</w:t>
      </w:r>
      <w:r w:rsidR="0056713E" w:rsidRPr="00D001AB">
        <w:rPr>
          <w:rFonts w:ascii="Times New Roman" w:hAnsi="Times New Roman"/>
          <w:bCs/>
          <w:sz w:val="28"/>
          <w:szCs w:val="28"/>
        </w:rPr>
        <w:t>- сирот и студентов</w:t>
      </w:r>
      <w:r w:rsidR="0056713E" w:rsidRPr="00D001AB">
        <w:rPr>
          <w:rFonts w:ascii="Times New Roman" w:hAnsi="Times New Roman"/>
          <w:bCs/>
          <w:sz w:val="28"/>
          <w:szCs w:val="28"/>
          <w:lang w:val="kk-KZ"/>
        </w:rPr>
        <w:t>, оставщихся без попечения родителей.</w:t>
      </w:r>
    </w:p>
    <w:p w14:paraId="7FED3537" w14:textId="77777777" w:rsidR="0056713E" w:rsidRDefault="0056713E" w:rsidP="0056713E">
      <w:pPr>
        <w:spacing w:after="0" w:line="276" w:lineRule="auto"/>
        <w:jc w:val="both"/>
        <w:rPr>
          <w:rFonts w:ascii="Times New Roman" w:hAnsi="Times New Roman"/>
          <w:b/>
          <w:bCs/>
          <w:sz w:val="28"/>
          <w:szCs w:val="28"/>
          <w:u w:val="single"/>
          <w:lang w:val="kk-KZ"/>
        </w:rPr>
      </w:pPr>
    </w:p>
    <w:p w14:paraId="4A1F6EEC" w14:textId="3FB1E5C4" w:rsidR="0056713E" w:rsidRPr="003C7CAD" w:rsidRDefault="00066265" w:rsidP="0056713E">
      <w:pPr>
        <w:pStyle w:val="c2"/>
        <w:spacing w:before="0" w:beforeAutospacing="0" w:after="0" w:afterAutospacing="0"/>
        <w:jc w:val="both"/>
        <w:rPr>
          <w:color w:val="000000" w:themeColor="text1"/>
          <w:sz w:val="28"/>
          <w:szCs w:val="28"/>
          <w:lang w:val="kk-KZ"/>
        </w:rPr>
      </w:pPr>
      <w:r>
        <w:rPr>
          <w:b/>
          <w:bCs/>
          <w:color w:val="000000" w:themeColor="text1"/>
          <w:sz w:val="28"/>
          <w:szCs w:val="28"/>
          <w:lang w:val="kk-KZ"/>
        </w:rPr>
        <w:t>Модератор</w:t>
      </w:r>
      <w:r w:rsidRPr="00E87603">
        <w:rPr>
          <w:b/>
          <w:color w:val="000000" w:themeColor="text1"/>
          <w:sz w:val="28"/>
          <w:szCs w:val="28"/>
          <w:lang w:val="kk-KZ"/>
        </w:rPr>
        <w:t>:</w:t>
      </w:r>
      <w:r>
        <w:rPr>
          <w:b/>
          <w:color w:val="000000" w:themeColor="text1"/>
          <w:sz w:val="28"/>
          <w:szCs w:val="28"/>
          <w:lang w:val="kk-KZ"/>
        </w:rPr>
        <w:t xml:space="preserve"> </w:t>
      </w:r>
      <w:r w:rsidR="0056713E" w:rsidRPr="00A61A54">
        <w:rPr>
          <w:color w:val="000000" w:themeColor="text1"/>
          <w:sz w:val="28"/>
          <w:szCs w:val="28"/>
        </w:rPr>
        <w:t xml:space="preserve">Обновление содержания среднего образования в РК сегодня очень востребовано и актуально для обучения будущего поколения.  На сегодняшний день преподавание математики в рамках обновленной программы изменилось. </w:t>
      </w:r>
      <w:r w:rsidR="0056713E">
        <w:rPr>
          <w:color w:val="000000" w:themeColor="text1"/>
          <w:sz w:val="28"/>
          <w:szCs w:val="28"/>
          <w:lang w:val="kk-KZ"/>
        </w:rPr>
        <w:t xml:space="preserve">Об этом подробнее мы узнаем из доклада </w:t>
      </w:r>
      <w:r w:rsidR="0056713E" w:rsidRPr="00787E1E">
        <w:rPr>
          <w:b/>
          <w:bCs/>
          <w:color w:val="000000" w:themeColor="text1"/>
          <w:sz w:val="28"/>
          <w:szCs w:val="28"/>
          <w:u w:val="single"/>
          <w:lang w:val="kk-KZ"/>
        </w:rPr>
        <w:t xml:space="preserve">Ремесловой Натальи Петровны, преподавателя математики и информатики, Строительно- технологического колледжа города Кокшетау. </w:t>
      </w:r>
    </w:p>
    <w:p w14:paraId="32EF3BF6" w14:textId="77777777" w:rsidR="0056713E" w:rsidRDefault="0056713E" w:rsidP="0056713E">
      <w:pPr>
        <w:pStyle w:val="c2"/>
        <w:spacing w:before="0" w:beforeAutospacing="0" w:after="0" w:afterAutospacing="0"/>
        <w:jc w:val="both"/>
        <w:rPr>
          <w:b/>
          <w:color w:val="000000" w:themeColor="text1"/>
          <w:sz w:val="28"/>
          <w:szCs w:val="28"/>
          <w:lang w:val="kk-KZ"/>
        </w:rPr>
      </w:pPr>
    </w:p>
    <w:p w14:paraId="1EDC193F" w14:textId="4444053F" w:rsidR="0056713E" w:rsidRPr="003C7CAD" w:rsidRDefault="00066265" w:rsidP="0056713E">
      <w:pPr>
        <w:pStyle w:val="c2"/>
        <w:spacing w:before="0" w:beforeAutospacing="0" w:after="0" w:afterAutospacing="0"/>
        <w:jc w:val="both"/>
        <w:rPr>
          <w:color w:val="000000" w:themeColor="text1"/>
          <w:sz w:val="28"/>
          <w:szCs w:val="28"/>
          <w:lang w:val="kk-KZ"/>
        </w:rPr>
      </w:pPr>
      <w:r>
        <w:rPr>
          <w:b/>
          <w:bCs/>
          <w:color w:val="000000" w:themeColor="text1"/>
          <w:sz w:val="28"/>
          <w:szCs w:val="28"/>
          <w:lang w:val="kk-KZ"/>
        </w:rPr>
        <w:t>Модератор</w:t>
      </w:r>
      <w:r w:rsidRPr="00E87603">
        <w:rPr>
          <w:b/>
          <w:color w:val="000000" w:themeColor="text1"/>
          <w:sz w:val="28"/>
          <w:szCs w:val="28"/>
          <w:lang w:val="kk-KZ"/>
        </w:rPr>
        <w:t>:</w:t>
      </w:r>
      <w:r>
        <w:rPr>
          <w:b/>
          <w:color w:val="000000" w:themeColor="text1"/>
          <w:sz w:val="28"/>
          <w:szCs w:val="28"/>
          <w:lang w:val="kk-KZ"/>
        </w:rPr>
        <w:t xml:space="preserve"> </w:t>
      </w:r>
      <w:r w:rsidR="0056713E" w:rsidRPr="001C6B0F">
        <w:rPr>
          <w:color w:val="000000" w:themeColor="text1"/>
          <w:sz w:val="28"/>
          <w:szCs w:val="28"/>
          <w:lang w:val="kk-KZ"/>
        </w:rPr>
        <w:t xml:space="preserve">Существует мнение, что телефоны на занятиях мешают и отвлекают </w:t>
      </w:r>
      <w:r w:rsidR="0056713E">
        <w:rPr>
          <w:color w:val="000000" w:themeColor="text1"/>
          <w:sz w:val="28"/>
          <w:szCs w:val="28"/>
          <w:lang w:val="kk-KZ"/>
        </w:rPr>
        <w:t>ученика</w:t>
      </w:r>
      <w:r w:rsidR="0056713E" w:rsidRPr="001C6B0F">
        <w:rPr>
          <w:color w:val="000000" w:themeColor="text1"/>
          <w:sz w:val="28"/>
          <w:szCs w:val="28"/>
          <w:lang w:val="kk-KZ"/>
        </w:rPr>
        <w:t xml:space="preserve"> от его учебной деятельности. Однако, в современном мире </w:t>
      </w:r>
      <w:r w:rsidR="0056713E" w:rsidRPr="001C6B0F">
        <w:rPr>
          <w:color w:val="000000" w:themeColor="text1"/>
          <w:sz w:val="28"/>
          <w:szCs w:val="28"/>
          <w:lang w:val="kk-KZ"/>
        </w:rPr>
        <w:lastRenderedPageBreak/>
        <w:t xml:space="preserve">будет уже тяжело обойтись без мобильных и компьютерных устройств. Так почему же не совместить, «приятное с полезным» и не попробовать вовлечь </w:t>
      </w:r>
      <w:r w:rsidR="0056713E">
        <w:rPr>
          <w:color w:val="000000" w:themeColor="text1"/>
          <w:sz w:val="28"/>
          <w:szCs w:val="28"/>
          <w:lang w:val="kk-KZ"/>
        </w:rPr>
        <w:t>студентов</w:t>
      </w:r>
      <w:r w:rsidR="0056713E" w:rsidRPr="001C6B0F">
        <w:rPr>
          <w:color w:val="000000" w:themeColor="text1"/>
          <w:sz w:val="28"/>
          <w:szCs w:val="28"/>
          <w:lang w:val="kk-KZ"/>
        </w:rPr>
        <w:t xml:space="preserve"> в учебную познавательную деятельность с помощью их смартфонов? </w:t>
      </w:r>
      <w:r w:rsidR="0056713E">
        <w:rPr>
          <w:color w:val="000000" w:themeColor="text1"/>
          <w:sz w:val="28"/>
          <w:szCs w:val="28"/>
          <w:lang w:val="kk-KZ"/>
        </w:rPr>
        <w:t xml:space="preserve">В своем докладе </w:t>
      </w:r>
      <w:r w:rsidR="0056713E" w:rsidRPr="00651DB9">
        <w:rPr>
          <w:b/>
          <w:bCs/>
          <w:color w:val="000000" w:themeColor="text1"/>
          <w:sz w:val="28"/>
          <w:szCs w:val="28"/>
          <w:u w:val="single"/>
          <w:lang w:val="kk-KZ"/>
        </w:rPr>
        <w:t>преподаватель русского языка и литературы, колледжа Северо-Казахстанского университета Коваль Виктория Александровна</w:t>
      </w:r>
      <w:r w:rsidR="0056713E">
        <w:rPr>
          <w:color w:val="000000" w:themeColor="text1"/>
          <w:sz w:val="28"/>
          <w:szCs w:val="28"/>
          <w:lang w:val="kk-KZ"/>
        </w:rPr>
        <w:t xml:space="preserve"> </w:t>
      </w:r>
      <w:r w:rsidR="0056713E" w:rsidRPr="001C6B0F">
        <w:rPr>
          <w:color w:val="000000" w:themeColor="text1"/>
          <w:sz w:val="28"/>
          <w:szCs w:val="28"/>
          <w:lang w:val="kk-KZ"/>
        </w:rPr>
        <w:t xml:space="preserve"> расска</w:t>
      </w:r>
      <w:r w:rsidR="00B61C05">
        <w:rPr>
          <w:color w:val="000000" w:themeColor="text1"/>
          <w:sz w:val="28"/>
          <w:szCs w:val="28"/>
          <w:lang w:val="kk-KZ"/>
        </w:rPr>
        <w:t xml:space="preserve">жет о QR-кодах, как </w:t>
      </w:r>
      <w:r w:rsidR="0056713E" w:rsidRPr="001C6B0F">
        <w:rPr>
          <w:color w:val="000000" w:themeColor="text1"/>
          <w:sz w:val="28"/>
          <w:szCs w:val="28"/>
          <w:lang w:val="kk-KZ"/>
        </w:rPr>
        <w:t xml:space="preserve"> средстве более интересного интерактивного средства обучения.</w:t>
      </w:r>
      <w:r w:rsidR="0056713E">
        <w:rPr>
          <w:color w:val="000000" w:themeColor="text1"/>
          <w:sz w:val="28"/>
          <w:szCs w:val="28"/>
          <w:lang w:val="kk-KZ"/>
        </w:rPr>
        <w:t xml:space="preserve"> Предоставляем слово Вам, Виктория Александровна! </w:t>
      </w:r>
    </w:p>
    <w:p w14:paraId="7CC1474C" w14:textId="77777777" w:rsidR="0056713E" w:rsidRPr="00DF391F" w:rsidRDefault="0056713E" w:rsidP="0056713E">
      <w:pPr>
        <w:pStyle w:val="c2"/>
        <w:spacing w:before="0" w:beforeAutospacing="0" w:after="0" w:afterAutospacing="0"/>
        <w:jc w:val="both"/>
        <w:rPr>
          <w:rFonts w:eastAsiaTheme="minorHAnsi"/>
          <w:b/>
          <w:bCs/>
          <w:i/>
          <w:sz w:val="28"/>
          <w:szCs w:val="28"/>
          <w:shd w:val="clear" w:color="auto" w:fill="FFFFFF"/>
          <w:lang w:val="kk-KZ" w:eastAsia="en-US"/>
        </w:rPr>
      </w:pPr>
    </w:p>
    <w:p w14:paraId="1DD91E68" w14:textId="335B8874" w:rsidR="0056713E" w:rsidRPr="00D677AB" w:rsidRDefault="00066265" w:rsidP="0056713E">
      <w:pPr>
        <w:pStyle w:val="c2"/>
        <w:spacing w:before="0" w:beforeAutospacing="0" w:after="0" w:afterAutospacing="0"/>
        <w:jc w:val="both"/>
        <w:rPr>
          <w:bCs/>
          <w:color w:val="000000" w:themeColor="text1"/>
          <w:sz w:val="28"/>
          <w:szCs w:val="28"/>
          <w:lang w:val="kk-KZ"/>
        </w:rPr>
      </w:pPr>
      <w:r>
        <w:rPr>
          <w:b/>
          <w:bCs/>
          <w:color w:val="000000" w:themeColor="text1"/>
          <w:sz w:val="28"/>
          <w:szCs w:val="28"/>
          <w:lang w:val="kk-KZ"/>
        </w:rPr>
        <w:t>Модератор</w:t>
      </w:r>
      <w:r w:rsidRPr="00E87603">
        <w:rPr>
          <w:b/>
          <w:color w:val="000000" w:themeColor="text1"/>
          <w:sz w:val="28"/>
          <w:szCs w:val="28"/>
          <w:lang w:val="kk-KZ"/>
        </w:rPr>
        <w:t>:</w:t>
      </w:r>
      <w:r>
        <w:rPr>
          <w:b/>
          <w:color w:val="000000" w:themeColor="text1"/>
          <w:sz w:val="28"/>
          <w:szCs w:val="28"/>
          <w:lang w:val="kk-KZ"/>
        </w:rPr>
        <w:t xml:space="preserve"> </w:t>
      </w:r>
      <w:r w:rsidR="0056713E" w:rsidRPr="00CC6474">
        <w:rPr>
          <w:color w:val="000000" w:themeColor="text1"/>
          <w:sz w:val="28"/>
          <w:szCs w:val="28"/>
          <w:lang w:val="kk-KZ"/>
        </w:rPr>
        <w:t>Современные образовательные стандарты сегодня в большей степени направлены на вооружение будущего преподавателя знаниями, чем на формирование его профессионально</w:t>
      </w:r>
      <w:r w:rsidR="0056713E" w:rsidRPr="00CC6474">
        <w:rPr>
          <w:color w:val="000000" w:themeColor="text1"/>
          <w:sz w:val="28"/>
          <w:szCs w:val="28"/>
        </w:rPr>
        <w:t>-значимых личностных характеристик</w:t>
      </w:r>
      <w:r w:rsidR="0056713E" w:rsidRPr="00CC6474">
        <w:rPr>
          <w:color w:val="000000" w:themeColor="text1"/>
          <w:sz w:val="28"/>
          <w:szCs w:val="28"/>
          <w:lang w:val="kk-KZ"/>
        </w:rPr>
        <w:t>. Система образования в результате реформирования испытывает острую нехватку профессионально подготовленных кадров с развитой педагогической рефлексией</w:t>
      </w:r>
      <w:r w:rsidR="0056713E">
        <w:rPr>
          <w:color w:val="000000" w:themeColor="text1"/>
          <w:sz w:val="28"/>
          <w:szCs w:val="28"/>
          <w:lang w:val="kk-KZ"/>
        </w:rPr>
        <w:t xml:space="preserve">, необходимой как для творческой самореализации, так и для успешной инновационной деятельности. </w:t>
      </w:r>
      <w:r w:rsidR="0056713E" w:rsidRPr="00E57F02">
        <w:rPr>
          <w:b/>
          <w:bCs/>
          <w:color w:val="000000" w:themeColor="text1"/>
          <w:sz w:val="28"/>
          <w:szCs w:val="28"/>
          <w:u w:val="single"/>
          <w:lang w:val="kk-KZ"/>
        </w:rPr>
        <w:t xml:space="preserve">Садвокасова Анара Саябековна, заместитель руководителя по учебной работе </w:t>
      </w:r>
      <w:r w:rsidR="0056713E" w:rsidRPr="00E57F02">
        <w:rPr>
          <w:b/>
          <w:bCs/>
          <w:color w:val="000000" w:themeColor="text1"/>
          <w:sz w:val="28"/>
          <w:szCs w:val="28"/>
          <w:u w:val="single"/>
        </w:rPr>
        <w:t>«</w:t>
      </w:r>
      <w:r w:rsidR="0056713E" w:rsidRPr="00E57F02">
        <w:rPr>
          <w:b/>
          <w:bCs/>
          <w:color w:val="000000" w:themeColor="text1"/>
          <w:sz w:val="28"/>
          <w:szCs w:val="28"/>
          <w:u w:val="single"/>
          <w:lang w:val="kk-KZ"/>
        </w:rPr>
        <w:t>Строительно-технологического колледжа, г.Кокшетау</w:t>
      </w:r>
      <w:r w:rsidR="0056713E" w:rsidRPr="00E57F02">
        <w:rPr>
          <w:b/>
          <w:bCs/>
          <w:color w:val="000000" w:themeColor="text1"/>
          <w:sz w:val="28"/>
          <w:szCs w:val="28"/>
          <w:u w:val="single"/>
        </w:rPr>
        <w:t>»</w:t>
      </w:r>
      <w:r w:rsidR="0056713E" w:rsidRPr="00E57F02">
        <w:rPr>
          <w:b/>
          <w:bCs/>
          <w:color w:val="000000" w:themeColor="text1"/>
          <w:sz w:val="28"/>
          <w:szCs w:val="28"/>
          <w:u w:val="single"/>
          <w:lang w:val="kk-KZ"/>
        </w:rPr>
        <w:t xml:space="preserve"> </w:t>
      </w:r>
      <w:r w:rsidR="0056713E" w:rsidRPr="00D677AB">
        <w:rPr>
          <w:bCs/>
          <w:color w:val="000000" w:themeColor="text1"/>
          <w:sz w:val="28"/>
          <w:szCs w:val="28"/>
          <w:lang w:val="kk-KZ"/>
        </w:rPr>
        <w:t xml:space="preserve">расскажет </w:t>
      </w:r>
      <w:r w:rsidR="004B0B7A" w:rsidRPr="00D677AB">
        <w:rPr>
          <w:bCs/>
          <w:color w:val="000000" w:themeColor="text1"/>
          <w:sz w:val="28"/>
          <w:szCs w:val="28"/>
          <w:lang w:val="kk-KZ"/>
        </w:rPr>
        <w:t xml:space="preserve">о </w:t>
      </w:r>
      <w:r w:rsidR="0056713E" w:rsidRPr="00D677AB">
        <w:rPr>
          <w:bCs/>
          <w:color w:val="000000" w:themeColor="text1"/>
          <w:sz w:val="28"/>
          <w:szCs w:val="28"/>
          <w:lang w:val="kk-KZ"/>
        </w:rPr>
        <w:t>«Развитии педагогической рефлексии преподавателей колледжа</w:t>
      </w:r>
      <w:r w:rsidR="0056713E" w:rsidRPr="00D677AB">
        <w:rPr>
          <w:bCs/>
          <w:color w:val="000000" w:themeColor="text1"/>
          <w:sz w:val="28"/>
          <w:szCs w:val="28"/>
        </w:rPr>
        <w:t>»</w:t>
      </w:r>
      <w:r w:rsidR="0056713E" w:rsidRPr="00D677AB">
        <w:rPr>
          <w:bCs/>
          <w:color w:val="000000" w:themeColor="text1"/>
          <w:sz w:val="28"/>
          <w:szCs w:val="28"/>
          <w:lang w:val="kk-KZ"/>
        </w:rPr>
        <w:t>.</w:t>
      </w:r>
    </w:p>
    <w:p w14:paraId="2D702F8F" w14:textId="77777777" w:rsidR="0056713E" w:rsidRPr="00D677AB" w:rsidRDefault="0056713E" w:rsidP="0056713E">
      <w:pPr>
        <w:pStyle w:val="c2"/>
        <w:spacing w:before="0" w:beforeAutospacing="0" w:after="0" w:afterAutospacing="0"/>
        <w:jc w:val="both"/>
        <w:rPr>
          <w:color w:val="000000" w:themeColor="text1"/>
          <w:sz w:val="28"/>
          <w:szCs w:val="28"/>
          <w:lang w:val="kk-KZ"/>
        </w:rPr>
      </w:pPr>
    </w:p>
    <w:p w14:paraId="76E0F8B2" w14:textId="5E409478" w:rsidR="0056713E" w:rsidRPr="00EF27B6" w:rsidRDefault="00066265" w:rsidP="0056713E">
      <w:pPr>
        <w:pStyle w:val="c2"/>
        <w:spacing w:before="0" w:beforeAutospacing="0" w:after="0" w:afterAutospacing="0"/>
        <w:jc w:val="both"/>
        <w:rPr>
          <w:color w:val="000000" w:themeColor="text1"/>
          <w:sz w:val="28"/>
          <w:szCs w:val="28"/>
        </w:rPr>
      </w:pPr>
      <w:r>
        <w:rPr>
          <w:b/>
          <w:bCs/>
          <w:color w:val="000000" w:themeColor="text1"/>
          <w:sz w:val="28"/>
          <w:szCs w:val="28"/>
          <w:lang w:val="kk-KZ"/>
        </w:rPr>
        <w:t>Модератор</w:t>
      </w:r>
      <w:r w:rsidRPr="00E87603">
        <w:rPr>
          <w:b/>
          <w:color w:val="000000" w:themeColor="text1"/>
          <w:sz w:val="28"/>
          <w:szCs w:val="28"/>
          <w:lang w:val="kk-KZ"/>
        </w:rPr>
        <w:t>:</w:t>
      </w:r>
      <w:r>
        <w:rPr>
          <w:b/>
          <w:color w:val="000000" w:themeColor="text1"/>
          <w:sz w:val="28"/>
          <w:szCs w:val="28"/>
          <w:lang w:val="kk-KZ"/>
        </w:rPr>
        <w:t xml:space="preserve"> </w:t>
      </w:r>
      <w:r w:rsidR="0056713E" w:rsidRPr="003B56E3">
        <w:rPr>
          <w:color w:val="000000" w:themeColor="text1"/>
          <w:sz w:val="28"/>
          <w:szCs w:val="28"/>
        </w:rPr>
        <w:t>Уважаемые гости и участники конференции, хотим подвести итоги работы тематической секции №</w:t>
      </w:r>
      <w:r w:rsidR="0056713E">
        <w:rPr>
          <w:color w:val="000000" w:themeColor="text1"/>
          <w:sz w:val="28"/>
          <w:szCs w:val="28"/>
          <w:lang w:val="kk-KZ"/>
        </w:rPr>
        <w:t xml:space="preserve"> 1 </w:t>
      </w:r>
      <w:r w:rsidR="0056713E" w:rsidRPr="003B56E3">
        <w:rPr>
          <w:color w:val="000000" w:themeColor="text1"/>
          <w:sz w:val="28"/>
          <w:szCs w:val="28"/>
        </w:rPr>
        <w:t xml:space="preserve"> «</w:t>
      </w:r>
      <w:r w:rsidR="0056713E">
        <w:rPr>
          <w:color w:val="000000" w:themeColor="text1"/>
          <w:sz w:val="28"/>
          <w:szCs w:val="28"/>
          <w:lang w:val="kk-KZ"/>
        </w:rPr>
        <w:t>Трансформация образования: опыт и перспективы</w:t>
      </w:r>
      <w:r w:rsidR="0056713E" w:rsidRPr="003B56E3">
        <w:rPr>
          <w:color w:val="000000" w:themeColor="text1"/>
          <w:sz w:val="28"/>
          <w:szCs w:val="28"/>
        </w:rPr>
        <w:t>».</w:t>
      </w:r>
      <w:r w:rsidR="0056713E" w:rsidRPr="003B56E3">
        <w:rPr>
          <w:color w:val="000000" w:themeColor="text1"/>
          <w:sz w:val="28"/>
          <w:szCs w:val="28"/>
          <w:lang w:val="kk-KZ"/>
        </w:rPr>
        <w:t xml:space="preserve"> </w:t>
      </w:r>
      <w:r w:rsidR="0056713E" w:rsidRPr="003B56E3">
        <w:rPr>
          <w:color w:val="000000" w:themeColor="text1"/>
          <w:sz w:val="28"/>
          <w:szCs w:val="28"/>
        </w:rPr>
        <w:t>В работе секции приняли участие представители учебных заведений</w:t>
      </w:r>
      <w:r w:rsidR="0056713E">
        <w:rPr>
          <w:color w:val="000000" w:themeColor="text1"/>
          <w:sz w:val="28"/>
          <w:szCs w:val="28"/>
        </w:rPr>
        <w:t>:</w:t>
      </w:r>
      <w:r w:rsidR="007114B8">
        <w:rPr>
          <w:color w:val="000000" w:themeColor="text1"/>
          <w:sz w:val="28"/>
          <w:szCs w:val="28"/>
        </w:rPr>
        <w:t xml:space="preserve"> </w:t>
      </w:r>
      <w:r w:rsidR="0056713E">
        <w:rPr>
          <w:color w:val="000000" w:themeColor="text1"/>
          <w:sz w:val="28"/>
          <w:szCs w:val="28"/>
          <w:lang w:val="kk-KZ"/>
        </w:rPr>
        <w:t>Кызылординской, Костанайской, Акмолинской и Северо</w:t>
      </w:r>
      <w:r w:rsidR="0056713E">
        <w:rPr>
          <w:color w:val="000000" w:themeColor="text1"/>
          <w:sz w:val="28"/>
          <w:szCs w:val="28"/>
        </w:rPr>
        <w:t>-</w:t>
      </w:r>
      <w:r w:rsidR="0056713E">
        <w:rPr>
          <w:color w:val="000000" w:themeColor="text1"/>
          <w:sz w:val="28"/>
          <w:szCs w:val="28"/>
          <w:lang w:val="kk-KZ"/>
        </w:rPr>
        <w:t>Казахстанской областей</w:t>
      </w:r>
      <w:r w:rsidR="0056713E" w:rsidRPr="003B56E3">
        <w:rPr>
          <w:color w:val="000000" w:themeColor="text1"/>
          <w:sz w:val="28"/>
          <w:szCs w:val="28"/>
        </w:rPr>
        <w:t>.</w:t>
      </w:r>
      <w:r w:rsidR="0056713E">
        <w:rPr>
          <w:color w:val="000000" w:themeColor="text1"/>
          <w:sz w:val="28"/>
          <w:szCs w:val="28"/>
        </w:rPr>
        <w:t xml:space="preserve"> </w:t>
      </w:r>
      <w:r w:rsidR="007114B8">
        <w:rPr>
          <w:color w:val="000000" w:themeColor="text1"/>
          <w:sz w:val="28"/>
          <w:szCs w:val="28"/>
        </w:rPr>
        <w:t xml:space="preserve">Всего поступило более 80 статей. </w:t>
      </w:r>
      <w:r w:rsidR="0056713E" w:rsidRPr="00F55BBE">
        <w:rPr>
          <w:color w:val="000000" w:themeColor="text1"/>
          <w:sz w:val="28"/>
          <w:szCs w:val="28"/>
        </w:rPr>
        <w:t>Выступили 13 участников, которые представили содержательные доклады на актуальные темы.</w:t>
      </w:r>
    </w:p>
    <w:p w14:paraId="2FB1CF0F" w14:textId="279892F1" w:rsidR="0056713E" w:rsidRPr="0056713E" w:rsidRDefault="00066265" w:rsidP="0056713E">
      <w:pPr>
        <w:pStyle w:val="c2"/>
        <w:spacing w:before="0" w:beforeAutospacing="0" w:after="0" w:afterAutospacing="0"/>
        <w:jc w:val="both"/>
        <w:rPr>
          <w:b/>
          <w:bCs/>
          <w:iCs/>
          <w:sz w:val="28"/>
          <w:szCs w:val="28"/>
          <w:shd w:val="clear" w:color="auto" w:fill="FFFFFF"/>
          <w:lang w:val="kk-KZ"/>
        </w:rPr>
      </w:pPr>
      <w:r>
        <w:rPr>
          <w:b/>
          <w:bCs/>
          <w:color w:val="000000" w:themeColor="text1"/>
          <w:sz w:val="28"/>
          <w:szCs w:val="28"/>
          <w:lang w:val="kk-KZ"/>
        </w:rPr>
        <w:t>Модератор</w:t>
      </w:r>
      <w:r w:rsidRPr="00E87603">
        <w:rPr>
          <w:b/>
          <w:color w:val="000000" w:themeColor="text1"/>
          <w:sz w:val="28"/>
          <w:szCs w:val="28"/>
          <w:lang w:val="kk-KZ"/>
        </w:rPr>
        <w:t>:</w:t>
      </w:r>
      <w:r>
        <w:rPr>
          <w:b/>
          <w:color w:val="000000" w:themeColor="text1"/>
          <w:sz w:val="28"/>
          <w:szCs w:val="28"/>
          <w:lang w:val="kk-KZ"/>
        </w:rPr>
        <w:t xml:space="preserve"> </w:t>
      </w:r>
      <w:r w:rsidR="0056713E" w:rsidRPr="003B56E3">
        <w:rPr>
          <w:color w:val="000000" w:themeColor="text1"/>
          <w:sz w:val="28"/>
          <w:szCs w:val="28"/>
          <w:lang w:val="kk-KZ"/>
        </w:rPr>
        <w:t xml:space="preserve">Осымен біздің секция өз жұмысын аяқтайды. Бүгінгі біздің конференцияны ғылым мерекесі деп атауға болады, өйткені белгілі бір мәселелерді шешуде өздеріңіздің  ізденулеріңізді көрсеттіңіздер. Алдағы зерттеулер мен іздестіру жұмыстарына сәттілік тілейміз! Мақсаттарыңызға жету үшін табандылық, шыдамдылық және ең маңызды ынта, құлшылығыңыз болуы керек екенін ұмытпаңыз. </w:t>
      </w:r>
    </w:p>
    <w:p w14:paraId="3FDEA3F2" w14:textId="77777777" w:rsidR="005D6FC1" w:rsidRDefault="0056713E" w:rsidP="005D6FC1">
      <w:pPr>
        <w:spacing w:after="0" w:line="240" w:lineRule="auto"/>
        <w:ind w:firstLine="709"/>
        <w:jc w:val="both"/>
        <w:rPr>
          <w:rFonts w:ascii="Times New Roman" w:hAnsi="Times New Roman"/>
          <w:color w:val="000000" w:themeColor="text1"/>
          <w:sz w:val="28"/>
          <w:szCs w:val="28"/>
          <w:lang w:val="kk-KZ"/>
        </w:rPr>
      </w:pPr>
      <w:r w:rsidRPr="003B56E3">
        <w:rPr>
          <w:rFonts w:ascii="Times New Roman" w:hAnsi="Times New Roman"/>
          <w:color w:val="000000" w:themeColor="text1"/>
          <w:sz w:val="28"/>
          <w:szCs w:val="28"/>
          <w:lang w:val="kk-KZ"/>
        </w:rPr>
        <w:t>Құрметті конференция қатысушылары, отбасыларыңызға амандық, еңбектеріңізге  шығармашылық табыс  тілей отыра бүгінгі секция жұмысын жабық деп жариялаймыз</w:t>
      </w:r>
      <w:r>
        <w:rPr>
          <w:rFonts w:ascii="Times New Roman" w:hAnsi="Times New Roman"/>
          <w:color w:val="000000" w:themeColor="text1"/>
          <w:sz w:val="28"/>
          <w:szCs w:val="28"/>
          <w:lang w:val="kk-KZ"/>
        </w:rPr>
        <w:t xml:space="preserve">! </w:t>
      </w:r>
    </w:p>
    <w:p w14:paraId="01245078" w14:textId="695A14D8" w:rsidR="005D6FC1" w:rsidRPr="005D6FC1" w:rsidRDefault="005D6FC1" w:rsidP="005D6FC1">
      <w:pPr>
        <w:spacing w:after="0" w:line="240" w:lineRule="auto"/>
        <w:ind w:firstLine="709"/>
        <w:jc w:val="both"/>
        <w:rPr>
          <w:rFonts w:ascii="Times New Roman" w:hAnsi="Times New Roman"/>
          <w:color w:val="111115"/>
          <w:sz w:val="28"/>
          <w:szCs w:val="28"/>
          <w:shd w:val="clear" w:color="auto" w:fill="FFFFFF"/>
        </w:rPr>
      </w:pPr>
      <w:r w:rsidRPr="005D6FC1">
        <w:rPr>
          <w:rFonts w:ascii="Times New Roman" w:hAnsi="Times New Roman"/>
          <w:color w:val="111115"/>
          <w:sz w:val="28"/>
          <w:szCs w:val="28"/>
          <w:shd w:val="clear" w:color="auto" w:fill="FFFFFF"/>
        </w:rPr>
        <w:t>Решения конференции будут размещены на сайте колледжа.  Сертификаты готовы и будут отправлены всем участникам. Рассылку электронного сборника статей научно-практической конференции мы сделаем в ближайшее время.</w:t>
      </w:r>
    </w:p>
    <w:p w14:paraId="692FC9B5" w14:textId="1EFB7F71" w:rsidR="005D6FC1" w:rsidRPr="005D6FC1" w:rsidRDefault="005D6FC1" w:rsidP="005D6FC1">
      <w:pPr>
        <w:spacing w:after="0" w:line="240" w:lineRule="auto"/>
        <w:ind w:firstLine="709"/>
        <w:jc w:val="both"/>
        <w:rPr>
          <w:rFonts w:ascii="Times New Roman" w:hAnsi="Times New Roman"/>
          <w:color w:val="111115"/>
          <w:sz w:val="28"/>
          <w:szCs w:val="28"/>
          <w:shd w:val="clear" w:color="auto" w:fill="FFFFFF"/>
        </w:rPr>
      </w:pPr>
      <w:r w:rsidRPr="005D6FC1">
        <w:rPr>
          <w:rFonts w:ascii="Times New Roman" w:hAnsi="Times New Roman"/>
          <w:color w:val="111115"/>
          <w:sz w:val="28"/>
          <w:szCs w:val="28"/>
          <w:shd w:val="clear" w:color="auto" w:fill="FFFFFF"/>
        </w:rPr>
        <w:t xml:space="preserve">Уважаемые участники, мы хотим еще раз поблагодарить за участие в конференции и </w:t>
      </w:r>
      <w:r w:rsidR="00D001AB">
        <w:rPr>
          <w:rFonts w:ascii="Times New Roman" w:hAnsi="Times New Roman"/>
          <w:color w:val="111115"/>
          <w:sz w:val="28"/>
          <w:szCs w:val="28"/>
          <w:shd w:val="clear" w:color="auto" w:fill="FFFFFF"/>
        </w:rPr>
        <w:t xml:space="preserve">хотим </w:t>
      </w:r>
      <w:r w:rsidRPr="005D6FC1">
        <w:rPr>
          <w:rFonts w:ascii="Times New Roman" w:hAnsi="Times New Roman"/>
          <w:color w:val="111115"/>
          <w:sz w:val="28"/>
          <w:szCs w:val="28"/>
          <w:shd w:val="clear" w:color="auto" w:fill="FFFFFF"/>
        </w:rPr>
        <w:t xml:space="preserve">пожелать всем </w:t>
      </w:r>
      <w:r w:rsidR="00D02D35">
        <w:rPr>
          <w:rFonts w:ascii="Times New Roman" w:hAnsi="Times New Roman"/>
          <w:color w:val="111115"/>
          <w:sz w:val="28"/>
          <w:szCs w:val="28"/>
          <w:shd w:val="clear" w:color="auto" w:fill="FFFFFF"/>
        </w:rPr>
        <w:t xml:space="preserve">творческих </w:t>
      </w:r>
      <w:r w:rsidR="00D001AB">
        <w:rPr>
          <w:rFonts w:ascii="Times New Roman" w:hAnsi="Times New Roman"/>
          <w:color w:val="111115"/>
          <w:sz w:val="28"/>
          <w:szCs w:val="28"/>
          <w:shd w:val="clear" w:color="auto" w:fill="FFFFFF"/>
        </w:rPr>
        <w:t>успехов</w:t>
      </w:r>
      <w:r w:rsidRPr="005D6FC1">
        <w:rPr>
          <w:rFonts w:ascii="Times New Roman" w:hAnsi="Times New Roman"/>
          <w:color w:val="111115"/>
          <w:sz w:val="28"/>
          <w:szCs w:val="28"/>
          <w:shd w:val="clear" w:color="auto" w:fill="FFFFFF"/>
        </w:rPr>
        <w:t xml:space="preserve"> в дальнейшей профессиональной деятельности! </w:t>
      </w:r>
    </w:p>
    <w:p w14:paraId="77543077" w14:textId="77777777" w:rsidR="00FE31BD" w:rsidRPr="0056713E" w:rsidRDefault="00FE31BD">
      <w:pPr>
        <w:rPr>
          <w:lang w:val="kk-KZ"/>
        </w:rPr>
      </w:pPr>
    </w:p>
    <w:sectPr w:rsidR="00FE31BD" w:rsidRPr="0056713E" w:rsidSect="005D5F78">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6F28"/>
    <w:multiLevelType w:val="hybridMultilevel"/>
    <w:tmpl w:val="684A431A"/>
    <w:lvl w:ilvl="0" w:tplc="04190005">
      <w:start w:val="1"/>
      <w:numFmt w:val="bullet"/>
      <w:lvlText w:val=""/>
      <w:lvlJc w:val="left"/>
      <w:pPr>
        <w:ind w:left="2400" w:hanging="360"/>
      </w:pPr>
      <w:rPr>
        <w:rFonts w:ascii="Wingdings" w:hAnsi="Wingdings" w:hint="default"/>
      </w:rPr>
    </w:lvl>
    <w:lvl w:ilvl="1" w:tplc="04190003" w:tentative="1">
      <w:start w:val="1"/>
      <w:numFmt w:val="bullet"/>
      <w:lvlText w:val="o"/>
      <w:lvlJc w:val="left"/>
      <w:pPr>
        <w:ind w:left="3120" w:hanging="360"/>
      </w:pPr>
      <w:rPr>
        <w:rFonts w:ascii="Courier New" w:hAnsi="Courier New" w:cs="Courier New" w:hint="default"/>
      </w:rPr>
    </w:lvl>
    <w:lvl w:ilvl="2" w:tplc="04190005" w:tentative="1">
      <w:start w:val="1"/>
      <w:numFmt w:val="bullet"/>
      <w:lvlText w:val=""/>
      <w:lvlJc w:val="left"/>
      <w:pPr>
        <w:ind w:left="3840" w:hanging="360"/>
      </w:pPr>
      <w:rPr>
        <w:rFonts w:ascii="Wingdings" w:hAnsi="Wingdings" w:hint="default"/>
      </w:rPr>
    </w:lvl>
    <w:lvl w:ilvl="3" w:tplc="04190001" w:tentative="1">
      <w:start w:val="1"/>
      <w:numFmt w:val="bullet"/>
      <w:lvlText w:val=""/>
      <w:lvlJc w:val="left"/>
      <w:pPr>
        <w:ind w:left="4560" w:hanging="360"/>
      </w:pPr>
      <w:rPr>
        <w:rFonts w:ascii="Symbol" w:hAnsi="Symbol" w:hint="default"/>
      </w:rPr>
    </w:lvl>
    <w:lvl w:ilvl="4" w:tplc="04190003" w:tentative="1">
      <w:start w:val="1"/>
      <w:numFmt w:val="bullet"/>
      <w:lvlText w:val="o"/>
      <w:lvlJc w:val="left"/>
      <w:pPr>
        <w:ind w:left="5280" w:hanging="360"/>
      </w:pPr>
      <w:rPr>
        <w:rFonts w:ascii="Courier New" w:hAnsi="Courier New" w:cs="Courier New" w:hint="default"/>
      </w:rPr>
    </w:lvl>
    <w:lvl w:ilvl="5" w:tplc="04190005" w:tentative="1">
      <w:start w:val="1"/>
      <w:numFmt w:val="bullet"/>
      <w:lvlText w:val=""/>
      <w:lvlJc w:val="left"/>
      <w:pPr>
        <w:ind w:left="6000" w:hanging="360"/>
      </w:pPr>
      <w:rPr>
        <w:rFonts w:ascii="Wingdings" w:hAnsi="Wingdings" w:hint="default"/>
      </w:rPr>
    </w:lvl>
    <w:lvl w:ilvl="6" w:tplc="04190001" w:tentative="1">
      <w:start w:val="1"/>
      <w:numFmt w:val="bullet"/>
      <w:lvlText w:val=""/>
      <w:lvlJc w:val="left"/>
      <w:pPr>
        <w:ind w:left="6720" w:hanging="360"/>
      </w:pPr>
      <w:rPr>
        <w:rFonts w:ascii="Symbol" w:hAnsi="Symbol" w:hint="default"/>
      </w:rPr>
    </w:lvl>
    <w:lvl w:ilvl="7" w:tplc="04190003" w:tentative="1">
      <w:start w:val="1"/>
      <w:numFmt w:val="bullet"/>
      <w:lvlText w:val="o"/>
      <w:lvlJc w:val="left"/>
      <w:pPr>
        <w:ind w:left="7440" w:hanging="360"/>
      </w:pPr>
      <w:rPr>
        <w:rFonts w:ascii="Courier New" w:hAnsi="Courier New" w:cs="Courier New" w:hint="default"/>
      </w:rPr>
    </w:lvl>
    <w:lvl w:ilvl="8" w:tplc="04190005" w:tentative="1">
      <w:start w:val="1"/>
      <w:numFmt w:val="bullet"/>
      <w:lvlText w:val=""/>
      <w:lvlJc w:val="left"/>
      <w:pPr>
        <w:ind w:left="81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207"/>
    <w:rsid w:val="00066265"/>
    <w:rsid w:val="001D290F"/>
    <w:rsid w:val="004A74AD"/>
    <w:rsid w:val="004B0B7A"/>
    <w:rsid w:val="00555FC3"/>
    <w:rsid w:val="0056713E"/>
    <w:rsid w:val="005D6FC1"/>
    <w:rsid w:val="006506EE"/>
    <w:rsid w:val="007114B8"/>
    <w:rsid w:val="007466C0"/>
    <w:rsid w:val="00AD734B"/>
    <w:rsid w:val="00B61C05"/>
    <w:rsid w:val="00CC4D92"/>
    <w:rsid w:val="00D001AB"/>
    <w:rsid w:val="00D02D35"/>
    <w:rsid w:val="00D33207"/>
    <w:rsid w:val="00D677AB"/>
    <w:rsid w:val="00D8259E"/>
    <w:rsid w:val="00EF27B6"/>
    <w:rsid w:val="00F13995"/>
    <w:rsid w:val="00FE31BD"/>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71DE"/>
  <w15:chartTrackingRefBased/>
  <w15:docId w15:val="{54DCA9BE-1C8C-423D-B80E-82F1CF93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713E"/>
    <w:rPr>
      <w:rFonts w:ascii="Calibri" w:eastAsia="Calibri" w:hAnsi="Calibri" w:cs="Times New Roman"/>
    </w:rPr>
  </w:style>
  <w:style w:type="paragraph" w:styleId="1">
    <w:name w:val="heading 1"/>
    <w:basedOn w:val="a"/>
    <w:next w:val="a"/>
    <w:link w:val="10"/>
    <w:uiPriority w:val="9"/>
    <w:qFormat/>
    <w:rsid w:val="005671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713E"/>
    <w:rPr>
      <w:rFonts w:asciiTheme="majorHAnsi" w:eastAsiaTheme="majorEastAsia" w:hAnsiTheme="majorHAnsi" w:cstheme="majorBidi"/>
      <w:color w:val="2F5496" w:themeColor="accent1" w:themeShade="BF"/>
      <w:sz w:val="32"/>
      <w:szCs w:val="32"/>
      <w:lang w:val="ru-RU"/>
    </w:rPr>
  </w:style>
  <w:style w:type="paragraph" w:styleId="a3">
    <w:name w:val="No Spacing"/>
    <w:link w:val="a4"/>
    <w:uiPriority w:val="1"/>
    <w:qFormat/>
    <w:rsid w:val="0056713E"/>
    <w:pPr>
      <w:spacing w:after="0" w:line="240" w:lineRule="auto"/>
    </w:pPr>
    <w:rPr>
      <w:rFonts w:ascii="Calibri" w:eastAsia="Calibri" w:hAnsi="Calibri" w:cs="Times New Roman"/>
    </w:rPr>
  </w:style>
  <w:style w:type="character" w:customStyle="1" w:styleId="a4">
    <w:name w:val="Без интервала Знак"/>
    <w:link w:val="a3"/>
    <w:uiPriority w:val="1"/>
    <w:rsid w:val="0056713E"/>
    <w:rPr>
      <w:rFonts w:ascii="Calibri" w:eastAsia="Calibri" w:hAnsi="Calibri" w:cs="Times New Roman"/>
      <w:lang w:val="ru-RU"/>
    </w:rPr>
  </w:style>
  <w:style w:type="paragraph" w:customStyle="1" w:styleId="c2">
    <w:name w:val="c2"/>
    <w:basedOn w:val="a"/>
    <w:rsid w:val="0056713E"/>
    <w:pPr>
      <w:spacing w:before="100" w:beforeAutospacing="1" w:after="100" w:afterAutospacing="1" w:line="240" w:lineRule="auto"/>
    </w:pPr>
    <w:rPr>
      <w:rFonts w:ascii="Times New Roman" w:eastAsia="Times New Roman" w:hAnsi="Times New Roman"/>
      <w:sz w:val="24"/>
      <w:szCs w:val="24"/>
      <w:lang w:eastAsia="ru-RU"/>
    </w:rPr>
  </w:style>
  <w:style w:type="paragraph" w:styleId="a5">
    <w:name w:val="List Paragraph"/>
    <w:basedOn w:val="a"/>
    <w:uiPriority w:val="34"/>
    <w:qFormat/>
    <w:rsid w:val="0056713E"/>
    <w:pPr>
      <w:ind w:left="720"/>
      <w:contextualSpacing/>
    </w:pPr>
    <w:rPr>
      <w:rFonts w:asciiTheme="minorHAnsi" w:eastAsiaTheme="minorHAnsi" w:hAnsiTheme="minorHAnsi" w:cstheme="minorBidi"/>
    </w:rPr>
  </w:style>
  <w:style w:type="character" w:customStyle="1" w:styleId="tlid-translation">
    <w:name w:val="tlid-translation"/>
    <w:basedOn w:val="a0"/>
    <w:rsid w:val="00567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0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1500</Words>
  <Characters>8554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Асемгуль</dc:creator>
  <cp:keywords/>
  <dc:description/>
  <cp:lastModifiedBy>Admin</cp:lastModifiedBy>
  <cp:revision>21</cp:revision>
  <dcterms:created xsi:type="dcterms:W3CDTF">2022-11-09T10:15:00Z</dcterms:created>
  <dcterms:modified xsi:type="dcterms:W3CDTF">2022-11-15T11:17:00Z</dcterms:modified>
</cp:coreProperties>
</file>