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156" w:rsidRDefault="00705156" w:rsidP="00936BF8">
      <w:pPr>
        <w:pStyle w:val="a3"/>
        <w:contextualSpacing/>
        <w:rPr>
          <w:rFonts w:ascii="Times New Roman" w:hAnsi="Times New Roman" w:cs="Times New Roman"/>
          <w:b/>
          <w:color w:val="000000"/>
          <w:sz w:val="28"/>
          <w:szCs w:val="28"/>
          <w:shd w:val="clear" w:color="auto" w:fill="FFFFFF"/>
          <w:lang w:val="kk-KZ"/>
        </w:rPr>
      </w:pPr>
    </w:p>
    <w:p w:rsidR="00705156" w:rsidRDefault="00705156" w:rsidP="00450DAC">
      <w:pPr>
        <w:pStyle w:val="a3"/>
        <w:ind w:firstLine="709"/>
        <w:contextualSpacing/>
        <w:jc w:val="center"/>
        <w:rPr>
          <w:rFonts w:ascii="Times New Roman" w:hAnsi="Times New Roman" w:cs="Times New Roman"/>
          <w:b/>
          <w:color w:val="000000"/>
          <w:sz w:val="28"/>
          <w:szCs w:val="28"/>
          <w:shd w:val="clear" w:color="auto" w:fill="FFFFFF"/>
          <w:lang w:val="kk-KZ"/>
        </w:rPr>
      </w:pPr>
    </w:p>
    <w:p w:rsidR="004642A0" w:rsidRDefault="004642A0" w:rsidP="00936BF8">
      <w:pPr>
        <w:pStyle w:val="a3"/>
        <w:ind w:firstLine="709"/>
        <w:contextualSpacing/>
        <w:jc w:val="center"/>
        <w:rPr>
          <w:rFonts w:ascii="Times New Roman" w:hAnsi="Times New Roman" w:cs="Times New Roman"/>
          <w:b/>
          <w:color w:val="000000"/>
          <w:sz w:val="28"/>
          <w:szCs w:val="28"/>
          <w:shd w:val="clear" w:color="auto" w:fill="FFFFFF"/>
          <w:lang w:val="kk-KZ"/>
        </w:rPr>
      </w:pPr>
      <w:r>
        <w:rPr>
          <w:rFonts w:ascii="Times New Roman" w:hAnsi="Times New Roman" w:cs="Times New Roman"/>
          <w:b/>
          <w:color w:val="000000"/>
          <w:sz w:val="28"/>
          <w:szCs w:val="28"/>
          <w:shd w:val="clear" w:color="auto" w:fill="FFFFFF"/>
          <w:lang w:val="kk-KZ"/>
        </w:rPr>
        <w:t>РА</w:t>
      </w:r>
      <w:r w:rsidR="00936BF8">
        <w:rPr>
          <w:rFonts w:ascii="Times New Roman" w:hAnsi="Times New Roman" w:cs="Times New Roman"/>
          <w:b/>
          <w:color w:val="000000"/>
          <w:sz w:val="28"/>
          <w:szCs w:val="28"/>
          <w:shd w:val="clear" w:color="auto" w:fill="FFFFFF"/>
          <w:lang w:val="kk-KZ"/>
        </w:rPr>
        <w:t xml:space="preserve">ЗВИТИЕ ПЕДАГОГИЧЕСКОЙ РЕФЛЕКСИИ </w:t>
      </w:r>
      <w:r>
        <w:rPr>
          <w:rFonts w:ascii="Times New Roman" w:hAnsi="Times New Roman" w:cs="Times New Roman"/>
          <w:b/>
          <w:color w:val="000000"/>
          <w:sz w:val="28"/>
          <w:szCs w:val="28"/>
          <w:shd w:val="clear" w:color="auto" w:fill="FFFFFF"/>
          <w:lang w:val="kk-KZ"/>
        </w:rPr>
        <w:t>ПРЕПОДАВАТЕЛЕЙ КОЛЛЕДЖА</w:t>
      </w:r>
    </w:p>
    <w:p w:rsidR="001C7AB0" w:rsidRPr="001C7AB0" w:rsidRDefault="001C7AB0" w:rsidP="00450DAC">
      <w:pPr>
        <w:pStyle w:val="a3"/>
        <w:ind w:firstLine="709"/>
        <w:contextualSpacing/>
        <w:jc w:val="center"/>
        <w:rPr>
          <w:rFonts w:ascii="Times New Roman" w:hAnsi="Times New Roman" w:cs="Times New Roman"/>
          <w:b/>
          <w:color w:val="000000"/>
          <w:sz w:val="28"/>
          <w:szCs w:val="28"/>
          <w:shd w:val="clear" w:color="auto" w:fill="FFFFFF"/>
          <w:lang w:val="kk-KZ"/>
        </w:rPr>
      </w:pPr>
    </w:p>
    <w:p w:rsidR="004642A0" w:rsidRDefault="001C7AB0" w:rsidP="004642A0">
      <w:pPr>
        <w:pStyle w:val="a3"/>
        <w:ind w:firstLine="709"/>
        <w:contextualSpacing/>
        <w:jc w:val="center"/>
        <w:rPr>
          <w:rFonts w:ascii="Times New Roman" w:hAnsi="Times New Roman" w:cs="Times New Roman"/>
          <w:color w:val="000000"/>
          <w:sz w:val="28"/>
          <w:szCs w:val="28"/>
          <w:shd w:val="clear" w:color="auto" w:fill="FFFFFF"/>
          <w:lang w:val="kk-KZ"/>
        </w:rPr>
      </w:pPr>
      <w:r w:rsidRPr="004642A0">
        <w:rPr>
          <w:rFonts w:ascii="Times New Roman" w:hAnsi="Times New Roman" w:cs="Times New Roman"/>
          <w:b/>
          <w:color w:val="000000"/>
          <w:sz w:val="28"/>
          <w:szCs w:val="28"/>
          <w:shd w:val="clear" w:color="auto" w:fill="FFFFFF"/>
          <w:lang w:val="kk-KZ"/>
        </w:rPr>
        <w:t>Садвокасова А.С</w:t>
      </w:r>
      <w:r w:rsidRPr="001C7AB0">
        <w:rPr>
          <w:rFonts w:ascii="Times New Roman" w:hAnsi="Times New Roman" w:cs="Times New Roman"/>
          <w:color w:val="000000"/>
          <w:sz w:val="28"/>
          <w:szCs w:val="28"/>
          <w:shd w:val="clear" w:color="auto" w:fill="FFFFFF"/>
          <w:lang w:val="kk-KZ"/>
        </w:rPr>
        <w:t>.</w:t>
      </w:r>
    </w:p>
    <w:p w:rsidR="001C7AB0" w:rsidRPr="00936BF8" w:rsidRDefault="00936BF8" w:rsidP="00936BF8">
      <w:pPr>
        <w:pStyle w:val="a3"/>
        <w:contextualSpacing/>
        <w:jc w:val="center"/>
        <w:rPr>
          <w:rFonts w:ascii="Times New Roman" w:hAnsi="Times New Roman" w:cs="Times New Roman"/>
          <w:color w:val="000000"/>
          <w:sz w:val="28"/>
          <w:szCs w:val="28"/>
          <w:shd w:val="clear" w:color="auto" w:fill="FFFFFF"/>
          <w:lang w:val="kk-KZ"/>
        </w:rPr>
      </w:pPr>
      <w:r w:rsidRPr="00936BF8">
        <w:rPr>
          <w:rFonts w:ascii="Times New Roman" w:hAnsi="Times New Roman" w:cs="Times New Roman"/>
          <w:color w:val="000000"/>
          <w:sz w:val="28"/>
          <w:szCs w:val="28"/>
          <w:shd w:val="clear" w:color="auto" w:fill="FFFFFF"/>
          <w:lang w:val="kk-KZ"/>
        </w:rPr>
        <w:t>З</w:t>
      </w:r>
      <w:r w:rsidR="001C7AB0" w:rsidRPr="00936BF8">
        <w:rPr>
          <w:rFonts w:ascii="Times New Roman" w:hAnsi="Times New Roman" w:cs="Times New Roman"/>
          <w:color w:val="000000"/>
          <w:sz w:val="28"/>
          <w:szCs w:val="28"/>
          <w:shd w:val="clear" w:color="auto" w:fill="FFFFFF"/>
          <w:lang w:val="kk-KZ"/>
        </w:rPr>
        <w:t>аместитель</w:t>
      </w:r>
      <w:r w:rsidRPr="00936BF8">
        <w:rPr>
          <w:rFonts w:ascii="Times New Roman" w:hAnsi="Times New Roman" w:cs="Times New Roman"/>
          <w:color w:val="000000"/>
          <w:sz w:val="28"/>
          <w:szCs w:val="28"/>
          <w:shd w:val="clear" w:color="auto" w:fill="FFFFFF"/>
          <w:lang w:val="kk-KZ"/>
        </w:rPr>
        <w:t xml:space="preserve"> </w:t>
      </w:r>
      <w:r w:rsidR="001C7AB0" w:rsidRPr="00936BF8">
        <w:rPr>
          <w:rFonts w:ascii="Times New Roman" w:hAnsi="Times New Roman" w:cs="Times New Roman"/>
          <w:color w:val="000000"/>
          <w:sz w:val="28"/>
          <w:szCs w:val="28"/>
          <w:shd w:val="clear" w:color="auto" w:fill="FFFFFF"/>
          <w:lang w:val="kk-KZ"/>
        </w:rPr>
        <w:t>руководителя по учебной работе</w:t>
      </w:r>
      <w:r w:rsidR="000756B4" w:rsidRPr="00936BF8">
        <w:rPr>
          <w:rFonts w:ascii="Times New Roman" w:hAnsi="Times New Roman" w:cs="Times New Roman"/>
          <w:color w:val="000000"/>
          <w:sz w:val="28"/>
          <w:szCs w:val="28"/>
          <w:shd w:val="clear" w:color="auto" w:fill="FFFFFF"/>
          <w:lang w:val="kk-KZ"/>
        </w:rPr>
        <w:t>,</w:t>
      </w:r>
      <w:r w:rsidRPr="00936BF8">
        <w:rPr>
          <w:rFonts w:ascii="Times New Roman" w:hAnsi="Times New Roman" w:cs="Times New Roman"/>
          <w:color w:val="000000"/>
          <w:sz w:val="28"/>
          <w:szCs w:val="28"/>
          <w:shd w:val="clear" w:color="auto" w:fill="FFFFFF"/>
          <w:lang w:val="kk-KZ"/>
        </w:rPr>
        <w:t xml:space="preserve"> </w:t>
      </w:r>
      <w:r w:rsidR="001C7AB0" w:rsidRPr="00936BF8">
        <w:rPr>
          <w:rFonts w:ascii="Times New Roman" w:hAnsi="Times New Roman" w:cs="Times New Roman"/>
          <w:color w:val="000000"/>
          <w:sz w:val="28"/>
          <w:szCs w:val="28"/>
          <w:shd w:val="clear" w:color="auto" w:fill="FFFFFF"/>
          <w:lang w:val="kk-KZ"/>
        </w:rPr>
        <w:t>ГККП «Строительно-технологический колледж, г.Кокшетау» при управлении</w:t>
      </w:r>
      <w:r w:rsidRPr="00936BF8">
        <w:rPr>
          <w:rFonts w:ascii="Times New Roman" w:hAnsi="Times New Roman" w:cs="Times New Roman"/>
          <w:color w:val="000000"/>
          <w:sz w:val="28"/>
          <w:szCs w:val="28"/>
          <w:shd w:val="clear" w:color="auto" w:fill="FFFFFF"/>
          <w:lang w:val="kk-KZ"/>
        </w:rPr>
        <w:t xml:space="preserve"> </w:t>
      </w:r>
      <w:r>
        <w:rPr>
          <w:rFonts w:ascii="Times New Roman" w:hAnsi="Times New Roman" w:cs="Times New Roman"/>
          <w:color w:val="000000"/>
          <w:sz w:val="28"/>
          <w:szCs w:val="28"/>
          <w:shd w:val="clear" w:color="auto" w:fill="FFFFFF"/>
          <w:lang w:val="kk-KZ"/>
        </w:rPr>
        <w:t xml:space="preserve">образования </w:t>
      </w:r>
      <w:r w:rsidR="001C7AB0" w:rsidRPr="00936BF8">
        <w:rPr>
          <w:rFonts w:ascii="Times New Roman" w:hAnsi="Times New Roman" w:cs="Times New Roman"/>
          <w:color w:val="000000"/>
          <w:sz w:val="28"/>
          <w:szCs w:val="28"/>
          <w:shd w:val="clear" w:color="auto" w:fill="FFFFFF"/>
          <w:lang w:val="kk-KZ"/>
        </w:rPr>
        <w:t>Акмолинской области</w:t>
      </w:r>
    </w:p>
    <w:p w:rsidR="000870FE" w:rsidRPr="001C7AB0" w:rsidRDefault="000870FE" w:rsidP="001C7AB0">
      <w:pPr>
        <w:pStyle w:val="a3"/>
        <w:ind w:firstLine="709"/>
        <w:contextualSpacing/>
        <w:jc w:val="right"/>
        <w:rPr>
          <w:rFonts w:ascii="Times New Roman" w:hAnsi="Times New Roman" w:cs="Times New Roman"/>
          <w:color w:val="000000"/>
          <w:sz w:val="28"/>
          <w:szCs w:val="28"/>
          <w:shd w:val="clear" w:color="auto" w:fill="FFFFFF"/>
          <w:lang w:val="kk-KZ"/>
        </w:rPr>
      </w:pPr>
    </w:p>
    <w:p w:rsidR="00936BF8" w:rsidRPr="00936BF8" w:rsidRDefault="00936BF8" w:rsidP="00936BF8">
      <w:pPr>
        <w:spacing w:after="0" w:line="240" w:lineRule="auto"/>
        <w:jc w:val="center"/>
        <w:outlineLvl w:val="0"/>
        <w:rPr>
          <w:rFonts w:ascii="Times New Roman" w:hAnsi="Times New Roman"/>
          <w:b/>
          <w:color w:val="000000"/>
          <w:sz w:val="28"/>
          <w:szCs w:val="28"/>
          <w:shd w:val="clear" w:color="auto" w:fill="FFFFFF"/>
          <w:lang w:val="kk-KZ"/>
        </w:rPr>
      </w:pPr>
      <w:r w:rsidRPr="00936BF8">
        <w:rPr>
          <w:rFonts w:ascii="Times New Roman" w:hAnsi="Times New Roman"/>
          <w:b/>
          <w:color w:val="000000"/>
          <w:sz w:val="28"/>
          <w:szCs w:val="28"/>
          <w:shd w:val="clear" w:color="auto" w:fill="FFFFFF"/>
          <w:lang w:val="kk-KZ"/>
        </w:rPr>
        <w:t>Андатпа</w:t>
      </w:r>
    </w:p>
    <w:p w:rsidR="00007949" w:rsidRPr="00936BF8" w:rsidRDefault="000870FE" w:rsidP="0051385E">
      <w:pPr>
        <w:spacing w:after="0" w:line="240" w:lineRule="auto"/>
        <w:jc w:val="both"/>
        <w:outlineLvl w:val="0"/>
        <w:rPr>
          <w:rFonts w:ascii="Times New Roman" w:hAnsi="Times New Roman"/>
          <w:color w:val="000000"/>
          <w:sz w:val="28"/>
          <w:szCs w:val="28"/>
          <w:shd w:val="clear" w:color="auto" w:fill="FFFFFF"/>
          <w:lang w:val="kk-KZ"/>
        </w:rPr>
      </w:pPr>
      <w:r w:rsidRPr="00936BF8">
        <w:rPr>
          <w:rFonts w:ascii="Times New Roman" w:hAnsi="Times New Roman"/>
          <w:color w:val="000000"/>
          <w:sz w:val="28"/>
          <w:szCs w:val="28"/>
          <w:shd w:val="clear" w:color="auto" w:fill="FFFFFF"/>
          <w:lang w:val="kk-KZ"/>
        </w:rPr>
        <w:t>Мақалада педагогтардың рефлексиясын дамыту саласындағы ғылыми зерттеулердің сенімді нәтижелеріне сәйкес педагогикалық рефлексияның дамуы туралы айтылады. Педагогикалық рефлексияның дамуының рөлін мұғалімнің табысты кәсіби дамуының факторы ретінде көрсету, өйткені дәл осы жерде рефлексия мұғалімдердің практикалық ойлауының ажырамас бөлігі ретінде әрекет етуі керек; мұғалімнің әлеуметтік-қабылдау қабілеттерінің процесін қамтамасыз ететін құрамдас бөлігі ретінде.</w:t>
      </w:r>
    </w:p>
    <w:p w:rsidR="00936BF8" w:rsidRPr="00936BF8" w:rsidRDefault="00936BF8" w:rsidP="00936BF8">
      <w:pPr>
        <w:spacing w:after="0" w:line="240" w:lineRule="auto"/>
        <w:jc w:val="center"/>
        <w:outlineLvl w:val="0"/>
        <w:rPr>
          <w:rFonts w:ascii="Times New Roman" w:hAnsi="Times New Roman"/>
          <w:b/>
          <w:color w:val="000000"/>
          <w:sz w:val="28"/>
          <w:szCs w:val="28"/>
          <w:bdr w:val="none" w:sz="0" w:space="0" w:color="auto" w:frame="1"/>
        </w:rPr>
      </w:pPr>
      <w:r w:rsidRPr="00936BF8">
        <w:rPr>
          <w:rFonts w:ascii="Times New Roman" w:hAnsi="Times New Roman"/>
          <w:b/>
          <w:color w:val="000000"/>
          <w:sz w:val="28"/>
          <w:szCs w:val="28"/>
          <w:bdr w:val="none" w:sz="0" w:space="0" w:color="auto" w:frame="1"/>
        </w:rPr>
        <w:t>Аннотация</w:t>
      </w:r>
    </w:p>
    <w:p w:rsidR="000870FE" w:rsidRPr="00936BF8" w:rsidRDefault="0051385E" w:rsidP="000870FE">
      <w:pPr>
        <w:spacing w:after="0" w:line="240" w:lineRule="auto"/>
        <w:jc w:val="both"/>
        <w:outlineLvl w:val="0"/>
        <w:rPr>
          <w:rFonts w:ascii="Times New Roman" w:hAnsi="Times New Roman"/>
          <w:sz w:val="28"/>
          <w:szCs w:val="28"/>
          <w:lang w:val="kk-KZ"/>
        </w:rPr>
      </w:pPr>
      <w:r w:rsidRPr="00936BF8">
        <w:rPr>
          <w:rFonts w:ascii="Times New Roman" w:hAnsi="Times New Roman"/>
          <w:color w:val="000000"/>
          <w:sz w:val="28"/>
          <w:szCs w:val="28"/>
          <w:bdr w:val="none" w:sz="0" w:space="0" w:color="auto" w:frame="1"/>
        </w:rPr>
        <w:t xml:space="preserve">В статье говорится о развитии </w:t>
      </w:r>
      <w:r w:rsidRPr="00936BF8">
        <w:rPr>
          <w:rFonts w:ascii="Times New Roman" w:hAnsi="Times New Roman"/>
          <w:color w:val="000000"/>
          <w:sz w:val="28"/>
          <w:szCs w:val="28"/>
          <w:bdr w:val="none" w:sz="0" w:space="0" w:color="auto" w:frame="1"/>
          <w:lang w:val="kk-KZ"/>
        </w:rPr>
        <w:t xml:space="preserve">педагогической рефлексии </w:t>
      </w:r>
      <w:r w:rsidR="00007949" w:rsidRPr="00936BF8">
        <w:rPr>
          <w:rFonts w:ascii="Times New Roman" w:hAnsi="Times New Roman"/>
          <w:color w:val="000000"/>
          <w:sz w:val="28"/>
          <w:szCs w:val="28"/>
          <w:bdr w:val="none" w:sz="0" w:space="0" w:color="auto" w:frame="1"/>
          <w:lang w:val="kk-KZ"/>
        </w:rPr>
        <w:t xml:space="preserve">в соответствии </w:t>
      </w:r>
      <w:r w:rsidRPr="00936BF8">
        <w:rPr>
          <w:rFonts w:ascii="Times New Roman" w:hAnsi="Times New Roman"/>
          <w:sz w:val="28"/>
          <w:szCs w:val="28"/>
        </w:rPr>
        <w:t xml:space="preserve">с достоверными результатами научных исследований в области </w:t>
      </w:r>
      <w:r w:rsidR="00007949" w:rsidRPr="00936BF8">
        <w:rPr>
          <w:rFonts w:ascii="Times New Roman" w:hAnsi="Times New Roman"/>
          <w:sz w:val="28"/>
          <w:szCs w:val="28"/>
          <w:lang w:val="kk-KZ"/>
        </w:rPr>
        <w:t xml:space="preserve">развития рефлексии </w:t>
      </w:r>
      <w:r w:rsidR="00007949" w:rsidRPr="00936BF8">
        <w:rPr>
          <w:rFonts w:ascii="Times New Roman" w:hAnsi="Times New Roman"/>
          <w:sz w:val="28"/>
          <w:szCs w:val="28"/>
        </w:rPr>
        <w:t>педагог</w:t>
      </w:r>
      <w:r w:rsidR="00007949" w:rsidRPr="00936BF8">
        <w:rPr>
          <w:rFonts w:ascii="Times New Roman" w:hAnsi="Times New Roman"/>
          <w:sz w:val="28"/>
          <w:szCs w:val="28"/>
          <w:lang w:val="kk-KZ"/>
        </w:rPr>
        <w:t>ов</w:t>
      </w:r>
      <w:r w:rsidRPr="00936BF8">
        <w:rPr>
          <w:rFonts w:ascii="Times New Roman" w:hAnsi="Times New Roman"/>
          <w:sz w:val="28"/>
          <w:szCs w:val="28"/>
        </w:rPr>
        <w:t xml:space="preserve">. </w:t>
      </w:r>
      <w:r w:rsidR="004F07DC" w:rsidRPr="00936BF8">
        <w:rPr>
          <w:rFonts w:ascii="Times New Roman" w:hAnsi="Times New Roman"/>
          <w:sz w:val="28"/>
          <w:szCs w:val="28"/>
          <w:lang w:val="kk-KZ"/>
        </w:rPr>
        <w:t>Показать роль развития педагогической рефлексии, как фактор успешного профессионального развития педагога, так как и</w:t>
      </w:r>
      <w:r w:rsidR="004F07DC" w:rsidRPr="00936BF8">
        <w:rPr>
          <w:rFonts w:ascii="Times New Roman" w:hAnsi="Times New Roman"/>
          <w:sz w:val="28"/>
          <w:szCs w:val="28"/>
        </w:rPr>
        <w:t>менно здесь рефлексия должна выступать как неотъемлемая часть практического мышления педагогов; как компонент социально-перцептивных способностей, обеспечивающих процесс адекватного восприятия преподавателем</w:t>
      </w:r>
      <w:r w:rsidR="004F07DC" w:rsidRPr="00936BF8">
        <w:rPr>
          <w:rFonts w:ascii="Times New Roman" w:hAnsi="Times New Roman"/>
          <w:sz w:val="28"/>
          <w:szCs w:val="28"/>
          <w:lang w:val="kk-KZ"/>
        </w:rPr>
        <w:t>.</w:t>
      </w:r>
    </w:p>
    <w:p w:rsidR="00936BF8" w:rsidRPr="00936BF8" w:rsidRDefault="00936BF8" w:rsidP="00936BF8">
      <w:pPr>
        <w:spacing w:after="0" w:line="240" w:lineRule="auto"/>
        <w:jc w:val="center"/>
        <w:outlineLvl w:val="0"/>
        <w:rPr>
          <w:rFonts w:ascii="Times New Roman" w:hAnsi="Times New Roman"/>
          <w:b/>
          <w:sz w:val="28"/>
          <w:szCs w:val="28"/>
          <w:lang w:val="en-US"/>
        </w:rPr>
      </w:pPr>
      <w:r w:rsidRPr="00936BF8">
        <w:rPr>
          <w:rFonts w:ascii="Times New Roman" w:hAnsi="Times New Roman"/>
          <w:b/>
          <w:sz w:val="28"/>
          <w:szCs w:val="28"/>
          <w:lang w:val="en-US"/>
        </w:rPr>
        <w:t>Annotation</w:t>
      </w:r>
    </w:p>
    <w:p w:rsidR="0051385E" w:rsidRPr="00936BF8" w:rsidRDefault="000870FE" w:rsidP="000870FE">
      <w:pPr>
        <w:spacing w:after="0" w:line="240" w:lineRule="auto"/>
        <w:jc w:val="both"/>
        <w:outlineLvl w:val="0"/>
        <w:rPr>
          <w:rFonts w:ascii="Times New Roman" w:hAnsi="Times New Roman"/>
          <w:sz w:val="28"/>
          <w:szCs w:val="28"/>
          <w:lang w:val="kk-KZ"/>
        </w:rPr>
      </w:pPr>
      <w:r w:rsidRPr="00936BF8">
        <w:rPr>
          <w:rFonts w:ascii="Times New Roman" w:hAnsi="Times New Roman"/>
          <w:sz w:val="28"/>
          <w:szCs w:val="28"/>
          <w:lang w:val="en-US"/>
        </w:rPr>
        <w:t>The article talks about the development of pedagogical reflection in accordance with the reliable results of scientific research in the field of the development of teachers' reflection. To show the role of the development of pedagogical reflection as a factor of successful professional development of a teacher, since it is here that reflection should act as an integral part of the practical thinking of teachers; as a component of socio-perceptual abilities that ensure the process of adequate perception by a teacher.</w:t>
      </w:r>
    </w:p>
    <w:p w:rsidR="00547CF0" w:rsidRPr="0051385E" w:rsidRDefault="001C7AB0" w:rsidP="001C7AB0">
      <w:pPr>
        <w:pStyle w:val="a3"/>
        <w:tabs>
          <w:tab w:val="left" w:pos="7725"/>
        </w:tabs>
        <w:ind w:firstLine="709"/>
        <w:contextualSpacing/>
        <w:jc w:val="right"/>
        <w:rPr>
          <w:rFonts w:ascii="Times New Roman" w:hAnsi="Times New Roman" w:cs="Times New Roman"/>
          <w:b/>
          <w:sz w:val="28"/>
          <w:szCs w:val="28"/>
          <w:lang w:val="en-US"/>
        </w:rPr>
      </w:pPr>
      <w:r w:rsidRPr="000870FE">
        <w:rPr>
          <w:rFonts w:ascii="Times New Roman" w:hAnsi="Times New Roman" w:cs="Times New Roman"/>
          <w:lang w:val="en-US"/>
        </w:rPr>
        <w:tab/>
      </w:r>
    </w:p>
    <w:p w:rsidR="00357702" w:rsidRDefault="00AA729C" w:rsidP="001E3151">
      <w:pPr>
        <w:shd w:val="clear" w:color="auto" w:fill="FFFFFF"/>
        <w:spacing w:after="0" w:line="240" w:lineRule="auto"/>
        <w:ind w:firstLine="709"/>
        <w:contextualSpacing/>
        <w:jc w:val="both"/>
        <w:rPr>
          <w:rFonts w:ascii="Times New Roman" w:hAnsi="Times New Roman"/>
          <w:sz w:val="28"/>
          <w:szCs w:val="28"/>
        </w:rPr>
      </w:pPr>
      <w:r>
        <w:rPr>
          <w:rFonts w:ascii="Times New Roman" w:hAnsi="Times New Roman"/>
          <w:sz w:val="28"/>
          <w:szCs w:val="28"/>
        </w:rPr>
        <w:t xml:space="preserve">Практика </w:t>
      </w:r>
      <w:r w:rsidR="00AA2968">
        <w:rPr>
          <w:rFonts w:ascii="Times New Roman" w:hAnsi="Times New Roman"/>
          <w:sz w:val="28"/>
          <w:szCs w:val="28"/>
        </w:rPr>
        <w:t xml:space="preserve">заместителя </w:t>
      </w:r>
      <w:r w:rsidR="007E1C04">
        <w:rPr>
          <w:rFonts w:ascii="Times New Roman" w:hAnsi="Times New Roman"/>
          <w:sz w:val="28"/>
          <w:szCs w:val="28"/>
          <w:lang w:val="kk-KZ"/>
        </w:rPr>
        <w:t>руководителя</w:t>
      </w:r>
      <w:r w:rsidR="00AA2968">
        <w:rPr>
          <w:rFonts w:ascii="Times New Roman" w:hAnsi="Times New Roman"/>
          <w:sz w:val="28"/>
          <w:szCs w:val="28"/>
        </w:rPr>
        <w:t xml:space="preserve"> по учебной работе </w:t>
      </w:r>
      <w:r w:rsidR="001E3151">
        <w:rPr>
          <w:rFonts w:ascii="Times New Roman" w:hAnsi="Times New Roman"/>
          <w:sz w:val="28"/>
          <w:szCs w:val="28"/>
        </w:rPr>
        <w:t xml:space="preserve"> по</w:t>
      </w:r>
      <w:r w:rsidR="00AA2968">
        <w:rPr>
          <w:rFonts w:ascii="Times New Roman" w:hAnsi="Times New Roman"/>
          <w:sz w:val="28"/>
          <w:szCs w:val="28"/>
        </w:rPr>
        <w:t xml:space="preserve">казывает, что педагогам </w:t>
      </w:r>
      <w:r w:rsidR="0079419B" w:rsidRPr="001C08A6">
        <w:rPr>
          <w:rFonts w:ascii="Times New Roman" w:hAnsi="Times New Roman"/>
          <w:sz w:val="28"/>
          <w:szCs w:val="28"/>
        </w:rPr>
        <w:t xml:space="preserve"> необходимо постоянное осмысление своего опыта</w:t>
      </w:r>
      <w:r>
        <w:rPr>
          <w:rFonts w:ascii="Times New Roman" w:hAnsi="Times New Roman"/>
          <w:sz w:val="28"/>
          <w:szCs w:val="28"/>
        </w:rPr>
        <w:t>, ведь оно</w:t>
      </w:r>
      <w:r w:rsidR="00F16EA6" w:rsidRPr="001C08A6">
        <w:rPr>
          <w:rFonts w:ascii="Times New Roman" w:hAnsi="Times New Roman"/>
          <w:sz w:val="28"/>
          <w:szCs w:val="28"/>
        </w:rPr>
        <w:t xml:space="preserve"> является источн</w:t>
      </w:r>
      <w:r w:rsidR="00E537D0">
        <w:rPr>
          <w:rFonts w:ascii="Times New Roman" w:hAnsi="Times New Roman"/>
          <w:sz w:val="28"/>
          <w:szCs w:val="28"/>
        </w:rPr>
        <w:t>иком профессионального развития</w:t>
      </w:r>
      <w:r w:rsidR="00AA2968">
        <w:rPr>
          <w:rFonts w:ascii="Times New Roman" w:hAnsi="Times New Roman"/>
          <w:sz w:val="28"/>
          <w:szCs w:val="28"/>
        </w:rPr>
        <w:t xml:space="preserve">, это предполагает взгляд на свой </w:t>
      </w:r>
      <w:r w:rsidR="00E537D0">
        <w:rPr>
          <w:rFonts w:ascii="Times New Roman" w:hAnsi="Times New Roman"/>
          <w:sz w:val="28"/>
          <w:szCs w:val="28"/>
        </w:rPr>
        <w:t xml:space="preserve"> опыт</w:t>
      </w:r>
      <w:r w:rsidR="00AA2968">
        <w:rPr>
          <w:rFonts w:ascii="Times New Roman" w:hAnsi="Times New Roman"/>
          <w:sz w:val="28"/>
          <w:szCs w:val="28"/>
        </w:rPr>
        <w:t xml:space="preserve"> преподавания</w:t>
      </w:r>
      <w:r w:rsidR="00E537D0">
        <w:rPr>
          <w:rFonts w:ascii="Times New Roman" w:hAnsi="Times New Roman"/>
          <w:sz w:val="28"/>
          <w:szCs w:val="28"/>
        </w:rPr>
        <w:t>.</w:t>
      </w:r>
      <w:r w:rsidR="00F16EA6" w:rsidRPr="001C08A6">
        <w:rPr>
          <w:rFonts w:ascii="Times New Roman" w:hAnsi="Times New Roman"/>
          <w:sz w:val="28"/>
          <w:szCs w:val="28"/>
        </w:rPr>
        <w:t xml:space="preserve"> </w:t>
      </w:r>
      <w:r w:rsidR="00525B73" w:rsidRPr="001C08A6">
        <w:rPr>
          <w:rFonts w:ascii="Times New Roman" w:hAnsi="Times New Roman"/>
          <w:sz w:val="28"/>
          <w:szCs w:val="28"/>
        </w:rPr>
        <w:t>Однако,</w:t>
      </w:r>
      <w:r w:rsidR="001E3151">
        <w:rPr>
          <w:rFonts w:ascii="Times New Roman" w:hAnsi="Times New Roman"/>
          <w:sz w:val="28"/>
          <w:szCs w:val="28"/>
        </w:rPr>
        <w:t xml:space="preserve"> </w:t>
      </w:r>
      <w:r w:rsidR="00525B73" w:rsidRPr="001C08A6">
        <w:rPr>
          <w:rFonts w:ascii="Times New Roman" w:hAnsi="Times New Roman"/>
          <w:sz w:val="28"/>
          <w:szCs w:val="28"/>
        </w:rPr>
        <w:t>условия</w:t>
      </w:r>
      <w:r w:rsidR="000C41D8">
        <w:rPr>
          <w:rFonts w:ascii="Times New Roman" w:hAnsi="Times New Roman"/>
          <w:sz w:val="28"/>
          <w:szCs w:val="28"/>
        </w:rPr>
        <w:t>,</w:t>
      </w:r>
      <w:r w:rsidR="00525B73" w:rsidRPr="001C08A6">
        <w:rPr>
          <w:rFonts w:ascii="Times New Roman" w:hAnsi="Times New Roman"/>
          <w:sz w:val="28"/>
          <w:szCs w:val="28"/>
        </w:rPr>
        <w:t xml:space="preserve"> в которых </w:t>
      </w:r>
      <w:r w:rsidR="00AA2968">
        <w:rPr>
          <w:rFonts w:ascii="Times New Roman" w:hAnsi="Times New Roman"/>
          <w:sz w:val="28"/>
          <w:szCs w:val="28"/>
        </w:rPr>
        <w:t>реализуется деятельность преподавателя</w:t>
      </w:r>
      <w:r w:rsidR="00525B73" w:rsidRPr="001C08A6">
        <w:rPr>
          <w:rFonts w:ascii="Times New Roman" w:hAnsi="Times New Roman"/>
          <w:sz w:val="28"/>
          <w:szCs w:val="28"/>
        </w:rPr>
        <w:t xml:space="preserve">, предоставляют ему мало возможностей для углубленного </w:t>
      </w:r>
      <w:r w:rsidR="00C17697" w:rsidRPr="001C08A6">
        <w:rPr>
          <w:rFonts w:ascii="Times New Roman" w:hAnsi="Times New Roman"/>
          <w:sz w:val="28"/>
          <w:szCs w:val="28"/>
        </w:rPr>
        <w:t xml:space="preserve"> </w:t>
      </w:r>
      <w:r w:rsidR="00525B73" w:rsidRPr="001C08A6">
        <w:rPr>
          <w:rFonts w:ascii="Times New Roman" w:hAnsi="Times New Roman"/>
          <w:sz w:val="28"/>
          <w:szCs w:val="28"/>
        </w:rPr>
        <w:t>самоанализа.</w:t>
      </w:r>
      <w:r w:rsidR="00FB7C0D" w:rsidRPr="001C08A6">
        <w:rPr>
          <w:rFonts w:ascii="Times New Roman" w:hAnsi="Times New Roman"/>
          <w:sz w:val="28"/>
          <w:szCs w:val="28"/>
        </w:rPr>
        <w:t xml:space="preserve"> Стремительность учебного процесса, их повторяемость, даже рутинно</w:t>
      </w:r>
      <w:r w:rsidR="00AA2968">
        <w:rPr>
          <w:rFonts w:ascii="Times New Roman" w:hAnsi="Times New Roman"/>
          <w:sz w:val="28"/>
          <w:szCs w:val="28"/>
        </w:rPr>
        <w:t>сть приводят к тому, что педагоги</w:t>
      </w:r>
      <w:r w:rsidR="00FB7C0D" w:rsidRPr="001C08A6">
        <w:rPr>
          <w:rFonts w:ascii="Times New Roman" w:hAnsi="Times New Roman"/>
          <w:sz w:val="28"/>
          <w:szCs w:val="28"/>
        </w:rPr>
        <w:t xml:space="preserve"> поступают стереотипно, прибегая к автомат</w:t>
      </w:r>
      <w:r w:rsidR="00642904" w:rsidRPr="001C08A6">
        <w:rPr>
          <w:rFonts w:ascii="Times New Roman" w:hAnsi="Times New Roman"/>
          <w:sz w:val="28"/>
          <w:szCs w:val="28"/>
        </w:rPr>
        <w:t>изированным образцам поведения</w:t>
      </w:r>
      <w:r w:rsidR="00FB7C0D" w:rsidRPr="001C08A6">
        <w:rPr>
          <w:rFonts w:ascii="Times New Roman" w:hAnsi="Times New Roman"/>
          <w:sz w:val="28"/>
          <w:szCs w:val="28"/>
        </w:rPr>
        <w:t xml:space="preserve">. </w:t>
      </w:r>
      <w:r w:rsidR="00525B73" w:rsidRPr="001C08A6">
        <w:rPr>
          <w:rFonts w:ascii="Times New Roman" w:hAnsi="Times New Roman"/>
          <w:sz w:val="28"/>
          <w:szCs w:val="28"/>
        </w:rPr>
        <w:t xml:space="preserve"> Отсутствует практика постоянного анализа своей деятельност</w:t>
      </w:r>
      <w:r w:rsidR="004B1D58">
        <w:rPr>
          <w:rFonts w:ascii="Times New Roman" w:hAnsi="Times New Roman"/>
          <w:sz w:val="28"/>
          <w:szCs w:val="28"/>
        </w:rPr>
        <w:t>и и самого себя как её субъекта</w:t>
      </w:r>
      <w:r w:rsidR="00C25F3F" w:rsidRPr="001C08A6">
        <w:rPr>
          <w:rFonts w:ascii="Times New Roman" w:hAnsi="Times New Roman"/>
          <w:sz w:val="28"/>
          <w:szCs w:val="28"/>
        </w:rPr>
        <w:t xml:space="preserve">. </w:t>
      </w:r>
      <w:r w:rsidR="00AA2968">
        <w:rPr>
          <w:rFonts w:ascii="Times New Roman" w:hAnsi="Times New Roman"/>
          <w:sz w:val="28"/>
          <w:szCs w:val="28"/>
        </w:rPr>
        <w:t xml:space="preserve"> Не всегда педагоги-практики</w:t>
      </w:r>
      <w:r w:rsidR="00EA38EE" w:rsidRPr="001C08A6">
        <w:rPr>
          <w:rFonts w:ascii="Times New Roman" w:hAnsi="Times New Roman"/>
          <w:sz w:val="28"/>
          <w:szCs w:val="28"/>
        </w:rPr>
        <w:t xml:space="preserve"> задаютс</w:t>
      </w:r>
      <w:r w:rsidR="00AA2968">
        <w:rPr>
          <w:rFonts w:ascii="Times New Roman" w:hAnsi="Times New Roman"/>
          <w:sz w:val="28"/>
          <w:szCs w:val="28"/>
        </w:rPr>
        <w:t xml:space="preserve">я вопросом: «Каков я </w:t>
      </w:r>
      <w:r w:rsidR="00AA2968">
        <w:rPr>
          <w:rFonts w:ascii="Times New Roman" w:hAnsi="Times New Roman"/>
          <w:sz w:val="28"/>
          <w:szCs w:val="28"/>
        </w:rPr>
        <w:lastRenderedPageBreak/>
        <w:t>как педагог</w:t>
      </w:r>
      <w:r w:rsidR="00EA38EE" w:rsidRPr="001C08A6">
        <w:rPr>
          <w:rFonts w:ascii="Times New Roman" w:hAnsi="Times New Roman"/>
          <w:sz w:val="28"/>
          <w:szCs w:val="28"/>
        </w:rPr>
        <w:t xml:space="preserve">?», «Что у меня получается, а над чем мне необходимо поработать?».  /А.Бизяева, 2004/. </w:t>
      </w:r>
      <w:r w:rsidR="00AA2968">
        <w:rPr>
          <w:rFonts w:ascii="Times New Roman" w:hAnsi="Times New Roman"/>
          <w:sz w:val="28"/>
          <w:szCs w:val="28"/>
        </w:rPr>
        <w:t xml:space="preserve">При посещении занятий педагогов, </w:t>
      </w:r>
      <w:r w:rsidR="00007949">
        <w:rPr>
          <w:rFonts w:ascii="Times New Roman" w:hAnsi="Times New Roman"/>
          <w:sz w:val="28"/>
          <w:szCs w:val="28"/>
        </w:rPr>
        <w:t>согласно график</w:t>
      </w:r>
      <w:r w:rsidR="00007949">
        <w:rPr>
          <w:rFonts w:ascii="Times New Roman" w:hAnsi="Times New Roman"/>
          <w:sz w:val="28"/>
          <w:szCs w:val="28"/>
          <w:lang w:val="kk-KZ"/>
        </w:rPr>
        <w:t>у</w:t>
      </w:r>
      <w:r w:rsidR="00AA2968" w:rsidRPr="0081679F">
        <w:rPr>
          <w:rFonts w:ascii="Times New Roman" w:hAnsi="Times New Roman"/>
          <w:sz w:val="28"/>
          <w:szCs w:val="28"/>
        </w:rPr>
        <w:t xml:space="preserve"> </w:t>
      </w:r>
      <w:r w:rsidR="0081679F" w:rsidRPr="0081679F">
        <w:rPr>
          <w:rFonts w:ascii="Times New Roman" w:hAnsi="Times New Roman"/>
          <w:sz w:val="28"/>
          <w:szCs w:val="28"/>
          <w:lang w:val="kk-KZ"/>
        </w:rPr>
        <w:t>внутриколледж</w:t>
      </w:r>
      <w:r w:rsidR="00007949">
        <w:rPr>
          <w:rFonts w:ascii="Times New Roman" w:hAnsi="Times New Roman"/>
          <w:sz w:val="28"/>
          <w:szCs w:val="28"/>
          <w:lang w:val="kk-KZ"/>
        </w:rPr>
        <w:t>н</w:t>
      </w:r>
      <w:r w:rsidR="0081679F" w:rsidRPr="0081679F">
        <w:rPr>
          <w:rFonts w:ascii="Times New Roman" w:hAnsi="Times New Roman"/>
          <w:sz w:val="28"/>
          <w:szCs w:val="28"/>
          <w:lang w:val="kk-KZ"/>
        </w:rPr>
        <w:t xml:space="preserve">ого </w:t>
      </w:r>
      <w:r w:rsidR="00AA2968" w:rsidRPr="0081679F">
        <w:rPr>
          <w:rFonts w:ascii="Times New Roman" w:hAnsi="Times New Roman"/>
          <w:sz w:val="28"/>
          <w:szCs w:val="28"/>
        </w:rPr>
        <w:t>контроля</w:t>
      </w:r>
      <w:r w:rsidR="00AA2968">
        <w:rPr>
          <w:rFonts w:ascii="Times New Roman" w:hAnsi="Times New Roman"/>
          <w:sz w:val="28"/>
          <w:szCs w:val="28"/>
        </w:rPr>
        <w:t xml:space="preserve">, </w:t>
      </w:r>
      <w:r w:rsidR="001E3151">
        <w:rPr>
          <w:rFonts w:ascii="Times New Roman" w:hAnsi="Times New Roman"/>
          <w:sz w:val="28"/>
          <w:szCs w:val="28"/>
        </w:rPr>
        <w:t xml:space="preserve">мне необходимо было донести до них понимание того, что </w:t>
      </w:r>
      <w:r w:rsidR="00EA38EE" w:rsidRPr="001C08A6">
        <w:rPr>
          <w:rFonts w:ascii="Times New Roman" w:hAnsi="Times New Roman"/>
          <w:sz w:val="28"/>
          <w:szCs w:val="28"/>
        </w:rPr>
        <w:t xml:space="preserve"> </w:t>
      </w:r>
      <w:r w:rsidR="001E3151">
        <w:rPr>
          <w:rFonts w:ascii="Times New Roman" w:hAnsi="Times New Roman"/>
          <w:sz w:val="28"/>
          <w:szCs w:val="28"/>
        </w:rPr>
        <w:t>п</w:t>
      </w:r>
      <w:r w:rsidR="00EA38EE">
        <w:rPr>
          <w:rFonts w:ascii="Times New Roman" w:hAnsi="Times New Roman"/>
          <w:sz w:val="28"/>
          <w:szCs w:val="28"/>
        </w:rPr>
        <w:t>рофессиональная педагогическая рефлексия несет в себе потенциал развития, который при определенных условиях поднима</w:t>
      </w:r>
      <w:r w:rsidR="00CC6FC0">
        <w:rPr>
          <w:rFonts w:ascii="Times New Roman" w:hAnsi="Times New Roman"/>
          <w:sz w:val="28"/>
          <w:szCs w:val="28"/>
        </w:rPr>
        <w:t>е</w:t>
      </w:r>
      <w:r w:rsidR="00EA38EE">
        <w:rPr>
          <w:rFonts w:ascii="Times New Roman" w:hAnsi="Times New Roman"/>
          <w:sz w:val="28"/>
          <w:szCs w:val="28"/>
        </w:rPr>
        <w:t xml:space="preserve">т её на новый </w:t>
      </w:r>
      <w:r w:rsidR="00AA2968">
        <w:rPr>
          <w:rFonts w:ascii="Times New Roman" w:hAnsi="Times New Roman"/>
          <w:sz w:val="28"/>
          <w:szCs w:val="28"/>
        </w:rPr>
        <w:t xml:space="preserve">уровень. Курсы повышения квалификации, семинары-практикумы, реализация индивидуального методического плана </w:t>
      </w:r>
      <w:r w:rsidR="00EA38EE">
        <w:rPr>
          <w:rFonts w:ascii="Times New Roman" w:hAnsi="Times New Roman"/>
          <w:sz w:val="28"/>
          <w:szCs w:val="28"/>
        </w:rPr>
        <w:t xml:space="preserve"> позволяет педагогам осознавать свою деятельность, её различные элементы, помогает найти пути решения при возникающих проблемах, происходят эмоциональные изменения, ведь насыщенный психологический ф</w:t>
      </w:r>
      <w:r w:rsidR="00AA2968">
        <w:rPr>
          <w:rFonts w:ascii="Times New Roman" w:hAnsi="Times New Roman"/>
          <w:sz w:val="28"/>
          <w:szCs w:val="28"/>
        </w:rPr>
        <w:t>он присущ еж</w:t>
      </w:r>
      <w:r w:rsidR="0081679F">
        <w:rPr>
          <w:rFonts w:ascii="Times New Roman" w:hAnsi="Times New Roman"/>
          <w:sz w:val="28"/>
          <w:szCs w:val="28"/>
        </w:rPr>
        <w:t>едневной педагогической практик</w:t>
      </w:r>
      <w:r w:rsidR="0081679F">
        <w:rPr>
          <w:rFonts w:ascii="Times New Roman" w:hAnsi="Times New Roman"/>
          <w:sz w:val="28"/>
          <w:szCs w:val="28"/>
          <w:lang w:val="kk-KZ"/>
        </w:rPr>
        <w:t>е</w:t>
      </w:r>
      <w:r w:rsidR="00936BF8">
        <w:rPr>
          <w:rFonts w:ascii="Times New Roman" w:hAnsi="Times New Roman"/>
          <w:sz w:val="28"/>
          <w:szCs w:val="28"/>
        </w:rPr>
        <w:t xml:space="preserve">. </w:t>
      </w:r>
      <w:r w:rsidR="00EA38EE">
        <w:rPr>
          <w:rFonts w:ascii="Times New Roman" w:hAnsi="Times New Roman"/>
          <w:sz w:val="28"/>
          <w:szCs w:val="28"/>
        </w:rPr>
        <w:t xml:space="preserve">Здесь рефлексия являлась средством фиксации достигнутых результатов и непременным атрибутом, сопровождающим индивидуальную образовательную траекторию педагога. </w:t>
      </w:r>
      <w:r w:rsidR="00EA38EE" w:rsidRPr="001C08A6">
        <w:rPr>
          <w:rFonts w:ascii="Times New Roman" w:hAnsi="Times New Roman"/>
          <w:sz w:val="28"/>
          <w:szCs w:val="28"/>
        </w:rPr>
        <w:t xml:space="preserve"> </w:t>
      </w:r>
      <w:r w:rsidR="00AA2968">
        <w:rPr>
          <w:rFonts w:ascii="Times New Roman" w:hAnsi="Times New Roman"/>
          <w:sz w:val="28"/>
          <w:szCs w:val="28"/>
        </w:rPr>
        <w:t>В колледже, где работает система «педагог-педагог</w:t>
      </w:r>
      <w:r w:rsidR="004B1D58">
        <w:rPr>
          <w:rFonts w:ascii="Times New Roman" w:hAnsi="Times New Roman"/>
          <w:sz w:val="28"/>
          <w:szCs w:val="28"/>
        </w:rPr>
        <w:t xml:space="preserve">» рефлексивные свойства сознания взрослого человека является </w:t>
      </w:r>
      <w:r w:rsidR="00211032">
        <w:rPr>
          <w:rFonts w:ascii="Times New Roman" w:hAnsi="Times New Roman"/>
          <w:sz w:val="28"/>
          <w:szCs w:val="28"/>
        </w:rPr>
        <w:t xml:space="preserve">необходимым компонентом. Именно здесь рефлексия должна выступать как неотъемлемая часть </w:t>
      </w:r>
      <w:r w:rsidR="00AA2968">
        <w:rPr>
          <w:rFonts w:ascii="Times New Roman" w:hAnsi="Times New Roman"/>
          <w:sz w:val="28"/>
          <w:szCs w:val="28"/>
        </w:rPr>
        <w:t>практического мышления педагогов</w:t>
      </w:r>
      <w:r w:rsidR="00211032">
        <w:rPr>
          <w:rFonts w:ascii="Times New Roman" w:hAnsi="Times New Roman"/>
          <w:sz w:val="28"/>
          <w:szCs w:val="28"/>
        </w:rPr>
        <w:t>; как компонент социально-перцептивных способностей, обеспечивающих процесс</w:t>
      </w:r>
      <w:r w:rsidR="00AA2968">
        <w:rPr>
          <w:rFonts w:ascii="Times New Roman" w:hAnsi="Times New Roman"/>
          <w:sz w:val="28"/>
          <w:szCs w:val="28"/>
        </w:rPr>
        <w:t xml:space="preserve"> адекватного восприятия преподавателем</w:t>
      </w:r>
      <w:r w:rsidR="00211032">
        <w:rPr>
          <w:rFonts w:ascii="Times New Roman" w:hAnsi="Times New Roman"/>
          <w:sz w:val="28"/>
          <w:szCs w:val="28"/>
        </w:rPr>
        <w:t xml:space="preserve">, </w:t>
      </w:r>
      <w:r w:rsidR="00AA2968">
        <w:rPr>
          <w:rFonts w:ascii="Times New Roman" w:hAnsi="Times New Roman"/>
          <w:sz w:val="28"/>
          <w:szCs w:val="28"/>
        </w:rPr>
        <w:t>об</w:t>
      </w:r>
      <w:r w:rsidR="00211032">
        <w:rPr>
          <w:rFonts w:ascii="Times New Roman" w:hAnsi="Times New Roman"/>
          <w:sz w:val="28"/>
          <w:szCs w:val="28"/>
        </w:rPr>
        <w:t>уча</w:t>
      </w:r>
      <w:r w:rsidR="00AA2968">
        <w:rPr>
          <w:rFonts w:ascii="Times New Roman" w:hAnsi="Times New Roman"/>
          <w:sz w:val="28"/>
          <w:szCs w:val="28"/>
        </w:rPr>
        <w:t>ю</w:t>
      </w:r>
      <w:r w:rsidR="00211032">
        <w:rPr>
          <w:rFonts w:ascii="Times New Roman" w:hAnsi="Times New Roman"/>
          <w:sz w:val="28"/>
          <w:szCs w:val="28"/>
        </w:rPr>
        <w:t xml:space="preserve">щихся, коллег, самого себя; как необходимая сторона коммуникативного искусства учителя; как компонент стилевой характеристики </w:t>
      </w:r>
      <w:r w:rsidR="00E0792A">
        <w:rPr>
          <w:rFonts w:ascii="Times New Roman" w:hAnsi="Times New Roman"/>
          <w:sz w:val="28"/>
          <w:szCs w:val="28"/>
        </w:rPr>
        <w:t xml:space="preserve">деятельности </w:t>
      </w:r>
      <w:r w:rsidR="00CC6FC0">
        <w:rPr>
          <w:rFonts w:ascii="Times New Roman" w:hAnsi="Times New Roman"/>
          <w:sz w:val="28"/>
          <w:szCs w:val="28"/>
        </w:rPr>
        <w:t>(</w:t>
      </w:r>
      <w:r w:rsidR="00E0792A">
        <w:rPr>
          <w:rFonts w:ascii="Times New Roman" w:hAnsi="Times New Roman"/>
          <w:sz w:val="28"/>
          <w:szCs w:val="28"/>
        </w:rPr>
        <w:t>Ю.Н. Кулюткин, Г.С. Сухобская).</w:t>
      </w:r>
      <w:r w:rsidR="001E3151" w:rsidRPr="001E3151">
        <w:rPr>
          <w:rFonts w:ascii="Times New Roman" w:eastAsia="Times New Roman" w:hAnsi="Times New Roman"/>
          <w:sz w:val="28"/>
          <w:szCs w:val="28"/>
          <w:lang w:eastAsia="ru-RU"/>
        </w:rPr>
        <w:t xml:space="preserve"> </w:t>
      </w:r>
      <w:r w:rsidR="001E3151">
        <w:rPr>
          <w:rFonts w:ascii="Times New Roman" w:eastAsia="Times New Roman" w:hAnsi="Times New Roman"/>
          <w:sz w:val="28"/>
          <w:szCs w:val="28"/>
          <w:lang w:eastAsia="ru-RU"/>
        </w:rPr>
        <w:t>Зна</w:t>
      </w:r>
      <w:r w:rsidR="00AA2968">
        <w:rPr>
          <w:rFonts w:ascii="Times New Roman" w:eastAsia="Times New Roman" w:hAnsi="Times New Roman"/>
          <w:sz w:val="28"/>
          <w:szCs w:val="28"/>
          <w:lang w:eastAsia="ru-RU"/>
        </w:rPr>
        <w:t>чение рефлексии в работе преподавателя</w:t>
      </w:r>
      <w:r w:rsidR="001E3151">
        <w:rPr>
          <w:rFonts w:ascii="Times New Roman" w:eastAsia="Times New Roman" w:hAnsi="Times New Roman"/>
          <w:sz w:val="28"/>
          <w:szCs w:val="28"/>
          <w:lang w:eastAsia="ru-RU"/>
        </w:rPr>
        <w:t xml:space="preserve"> действительно велико и многообразно. Рефлексия для педагогов является ценным понятием. Она играет важную роль в трансформировании, понимании и интегрировании нового опыта с существующим знанием. Анализ  психолого-педагогической литературы позволяет сделать выводы, что профессиональная деятельность и рефлексия находятся друг с другом в непрерывном единстве.</w:t>
      </w:r>
      <w:r w:rsidR="001E3151" w:rsidRPr="005709BE">
        <w:rPr>
          <w:rFonts w:ascii="Times New Roman" w:eastAsia="Times New Roman" w:hAnsi="Times New Roman"/>
          <w:sz w:val="28"/>
          <w:szCs w:val="28"/>
          <w:lang w:eastAsia="ru-RU"/>
        </w:rPr>
        <w:t xml:space="preserve"> </w:t>
      </w:r>
      <w:r w:rsidR="001E3151">
        <w:rPr>
          <w:rFonts w:ascii="Times New Roman" w:eastAsia="Times New Roman" w:hAnsi="Times New Roman"/>
          <w:sz w:val="28"/>
          <w:szCs w:val="28"/>
          <w:lang w:eastAsia="ru-RU"/>
        </w:rPr>
        <w:t xml:space="preserve">Рефлексивные процессы «буквально пронизывают всю профессиональную деятельность учителя» (Г. Сухобская). </w:t>
      </w:r>
    </w:p>
    <w:p w:rsidR="00E0792A" w:rsidRDefault="00B57E58" w:rsidP="001B63F5">
      <w:pPr>
        <w:spacing w:after="0" w:line="240" w:lineRule="auto"/>
        <w:ind w:firstLine="709"/>
        <w:contextualSpacing/>
        <w:jc w:val="both"/>
        <w:rPr>
          <w:rFonts w:ascii="Times New Roman" w:hAnsi="Times New Roman"/>
          <w:sz w:val="28"/>
          <w:szCs w:val="28"/>
        </w:rPr>
      </w:pPr>
      <w:r>
        <w:rPr>
          <w:rFonts w:ascii="Times New Roman" w:hAnsi="Times New Roman"/>
          <w:sz w:val="28"/>
          <w:szCs w:val="28"/>
        </w:rPr>
        <w:t xml:space="preserve">Однако, при </w:t>
      </w:r>
      <w:r w:rsidR="00AA2968">
        <w:rPr>
          <w:rFonts w:ascii="Times New Roman" w:hAnsi="Times New Roman"/>
          <w:sz w:val="28"/>
          <w:szCs w:val="28"/>
        </w:rPr>
        <w:t xml:space="preserve">посещении занятий, при проведении семинаров-практикумов, при личном собеседовании, я наблюдаю, </w:t>
      </w:r>
      <w:r>
        <w:rPr>
          <w:rFonts w:ascii="Times New Roman" w:hAnsi="Times New Roman"/>
          <w:sz w:val="28"/>
          <w:szCs w:val="28"/>
        </w:rPr>
        <w:t xml:space="preserve"> что стихийного н</w:t>
      </w:r>
      <w:r w:rsidR="00AA2968">
        <w:rPr>
          <w:rFonts w:ascii="Times New Roman" w:hAnsi="Times New Roman"/>
          <w:sz w:val="28"/>
          <w:szCs w:val="28"/>
        </w:rPr>
        <w:t>арастания рефлексивности педагога</w:t>
      </w:r>
      <w:r>
        <w:rPr>
          <w:rFonts w:ascii="Times New Roman" w:hAnsi="Times New Roman"/>
          <w:sz w:val="28"/>
          <w:szCs w:val="28"/>
        </w:rPr>
        <w:t xml:space="preserve"> как результата накопления профессионального опыта не прослеживается. В а</w:t>
      </w:r>
      <w:r w:rsidR="00AA2968">
        <w:rPr>
          <w:rFonts w:ascii="Times New Roman" w:hAnsi="Times New Roman"/>
          <w:sz w:val="28"/>
          <w:szCs w:val="28"/>
        </w:rPr>
        <w:t>удитории при работе с обучающимися, при выступлениях на методических совещаниях, наблюдаю</w:t>
      </w:r>
      <w:r>
        <w:rPr>
          <w:rFonts w:ascii="Times New Roman" w:hAnsi="Times New Roman"/>
          <w:sz w:val="28"/>
          <w:szCs w:val="28"/>
        </w:rPr>
        <w:t xml:space="preserve">, </w:t>
      </w:r>
      <w:r w:rsidR="00AA2968">
        <w:rPr>
          <w:rFonts w:ascii="Times New Roman" w:hAnsi="Times New Roman"/>
          <w:sz w:val="28"/>
          <w:szCs w:val="28"/>
        </w:rPr>
        <w:t xml:space="preserve">что </w:t>
      </w:r>
      <w:r>
        <w:rPr>
          <w:rFonts w:ascii="Times New Roman" w:hAnsi="Times New Roman"/>
          <w:sz w:val="28"/>
          <w:szCs w:val="28"/>
        </w:rPr>
        <w:t xml:space="preserve">педагоги принимали сразу возникшую мысль, не до конца обдумывали предложенные вещи, не искали добавочные данные, новые факты, которые разовьют их мысль. </w:t>
      </w:r>
      <w:r w:rsidR="00C66CA9">
        <w:rPr>
          <w:rFonts w:ascii="Times New Roman" w:hAnsi="Times New Roman"/>
          <w:sz w:val="28"/>
          <w:szCs w:val="28"/>
        </w:rPr>
        <w:t>Это под</w:t>
      </w:r>
      <w:r w:rsidR="006A0176">
        <w:rPr>
          <w:rFonts w:ascii="Times New Roman" w:hAnsi="Times New Roman"/>
          <w:sz w:val="28"/>
          <w:szCs w:val="28"/>
        </w:rPr>
        <w:t>тверждает выводы Д</w:t>
      </w:r>
      <w:r w:rsidR="00CC6FC0">
        <w:rPr>
          <w:rFonts w:ascii="Times New Roman" w:hAnsi="Times New Roman"/>
          <w:sz w:val="28"/>
          <w:szCs w:val="28"/>
        </w:rPr>
        <w:t>. Дьюи</w:t>
      </w:r>
      <w:r w:rsidR="006A0176">
        <w:rPr>
          <w:rFonts w:ascii="Times New Roman" w:hAnsi="Times New Roman"/>
          <w:sz w:val="28"/>
          <w:szCs w:val="28"/>
        </w:rPr>
        <w:t>:</w:t>
      </w:r>
      <w:r w:rsidR="00C66CA9">
        <w:rPr>
          <w:rFonts w:ascii="Times New Roman" w:hAnsi="Times New Roman"/>
          <w:sz w:val="28"/>
          <w:szCs w:val="28"/>
        </w:rPr>
        <w:t xml:space="preserve"> </w:t>
      </w:r>
      <w:r w:rsidR="006A0176">
        <w:rPr>
          <w:rFonts w:ascii="Times New Roman" w:hAnsi="Times New Roman"/>
          <w:sz w:val="28"/>
          <w:szCs w:val="28"/>
        </w:rPr>
        <w:t>«</w:t>
      </w:r>
      <w:r w:rsidR="00C66CA9">
        <w:rPr>
          <w:rFonts w:ascii="Times New Roman" w:hAnsi="Times New Roman"/>
          <w:sz w:val="28"/>
          <w:szCs w:val="28"/>
        </w:rPr>
        <w:t>Если возникшая мысль принимается сразу, то перед нами</w:t>
      </w:r>
      <w:r w:rsidR="00CC6FC0">
        <w:rPr>
          <w:rFonts w:ascii="Times New Roman" w:hAnsi="Times New Roman"/>
          <w:sz w:val="28"/>
          <w:szCs w:val="28"/>
        </w:rPr>
        <w:t xml:space="preserve"> </w:t>
      </w:r>
      <w:r w:rsidR="00C66CA9">
        <w:rPr>
          <w:rFonts w:ascii="Times New Roman" w:hAnsi="Times New Roman"/>
          <w:sz w:val="28"/>
          <w:szCs w:val="28"/>
        </w:rPr>
        <w:t>- некритичес</w:t>
      </w:r>
      <w:r w:rsidR="006A0176">
        <w:rPr>
          <w:rFonts w:ascii="Times New Roman" w:hAnsi="Times New Roman"/>
          <w:sz w:val="28"/>
          <w:szCs w:val="28"/>
        </w:rPr>
        <w:t>кое мышление, минимум рефлексии»</w:t>
      </w:r>
      <w:r w:rsidR="00C66CA9">
        <w:rPr>
          <w:rFonts w:ascii="Times New Roman" w:hAnsi="Times New Roman"/>
          <w:sz w:val="28"/>
          <w:szCs w:val="28"/>
        </w:rPr>
        <w:t>.</w:t>
      </w:r>
      <w:r w:rsidR="00AA2968">
        <w:rPr>
          <w:rFonts w:ascii="Times New Roman" w:hAnsi="Times New Roman"/>
          <w:sz w:val="28"/>
          <w:szCs w:val="28"/>
        </w:rPr>
        <w:t xml:space="preserve"> Не все педагоги колледжа могут </w:t>
      </w:r>
      <w:r w:rsidR="00C66CA9">
        <w:rPr>
          <w:rFonts w:ascii="Times New Roman" w:hAnsi="Times New Roman"/>
          <w:sz w:val="28"/>
          <w:szCs w:val="28"/>
        </w:rPr>
        <w:t xml:space="preserve"> осуществлять профессиональную проработку предметн</w:t>
      </w:r>
      <w:r w:rsidR="00AA2968">
        <w:rPr>
          <w:rFonts w:ascii="Times New Roman" w:hAnsi="Times New Roman"/>
          <w:sz w:val="28"/>
          <w:szCs w:val="28"/>
        </w:rPr>
        <w:t>ых знаний, их презентации носят</w:t>
      </w:r>
      <w:r w:rsidR="00C66CA9">
        <w:rPr>
          <w:rFonts w:ascii="Times New Roman" w:hAnsi="Times New Roman"/>
          <w:sz w:val="28"/>
          <w:szCs w:val="28"/>
        </w:rPr>
        <w:t xml:space="preserve"> описательный характер, не всегда их выводы были основаны на анализе и координации когнитивных процессов. </w:t>
      </w:r>
      <w:r w:rsidR="00690E05">
        <w:rPr>
          <w:rFonts w:ascii="Times New Roman" w:hAnsi="Times New Roman"/>
          <w:sz w:val="28"/>
          <w:szCs w:val="28"/>
        </w:rPr>
        <w:t>Анализ психолого-педагогической литературы, опы</w:t>
      </w:r>
      <w:r w:rsidR="00AA2968">
        <w:rPr>
          <w:rFonts w:ascii="Times New Roman" w:hAnsi="Times New Roman"/>
          <w:sz w:val="28"/>
          <w:szCs w:val="28"/>
        </w:rPr>
        <w:t xml:space="preserve">т работы в колледже  с педагогами </w:t>
      </w:r>
      <w:r w:rsidR="00690E05">
        <w:rPr>
          <w:rFonts w:ascii="Times New Roman" w:hAnsi="Times New Roman"/>
          <w:sz w:val="28"/>
          <w:szCs w:val="28"/>
        </w:rPr>
        <w:t>-</w:t>
      </w:r>
      <w:r w:rsidR="0081679F">
        <w:rPr>
          <w:rFonts w:ascii="Times New Roman" w:hAnsi="Times New Roman"/>
          <w:sz w:val="28"/>
          <w:szCs w:val="28"/>
          <w:lang w:val="kk-KZ"/>
        </w:rPr>
        <w:t xml:space="preserve"> </w:t>
      </w:r>
      <w:r w:rsidR="00690E05">
        <w:rPr>
          <w:rFonts w:ascii="Times New Roman" w:hAnsi="Times New Roman"/>
          <w:sz w:val="28"/>
          <w:szCs w:val="28"/>
        </w:rPr>
        <w:t>практиками показывает, что:</w:t>
      </w:r>
    </w:p>
    <w:p w:rsidR="00690E05" w:rsidRDefault="00CC6FC0" w:rsidP="00690E05">
      <w:pPr>
        <w:pStyle w:val="a4"/>
        <w:numPr>
          <w:ilvl w:val="0"/>
          <w:numId w:val="24"/>
        </w:numPr>
        <w:jc w:val="both"/>
        <w:rPr>
          <w:sz w:val="28"/>
          <w:szCs w:val="28"/>
        </w:rPr>
      </w:pPr>
      <w:r>
        <w:rPr>
          <w:sz w:val="28"/>
          <w:szCs w:val="28"/>
        </w:rPr>
        <w:t>п</w:t>
      </w:r>
      <w:r w:rsidR="00690E05">
        <w:rPr>
          <w:sz w:val="28"/>
          <w:szCs w:val="28"/>
        </w:rPr>
        <w:t>роблема пр</w:t>
      </w:r>
      <w:r w:rsidR="00AA2968">
        <w:rPr>
          <w:sz w:val="28"/>
          <w:szCs w:val="28"/>
        </w:rPr>
        <w:t>офессиональной рефлексии педагога</w:t>
      </w:r>
      <w:r w:rsidR="00690E05">
        <w:rPr>
          <w:sz w:val="28"/>
          <w:szCs w:val="28"/>
        </w:rPr>
        <w:t xml:space="preserve"> широко обсуждается в современных психологических исследованиях, однако </w:t>
      </w:r>
      <w:r w:rsidR="00690E05">
        <w:rPr>
          <w:sz w:val="28"/>
          <w:szCs w:val="28"/>
        </w:rPr>
        <w:lastRenderedPageBreak/>
        <w:t>отсутствует концепция её развития, инструменты оценивания рефлексии;</w:t>
      </w:r>
    </w:p>
    <w:p w:rsidR="00690E05" w:rsidRDefault="00CC6FC0" w:rsidP="00690E05">
      <w:pPr>
        <w:pStyle w:val="a4"/>
        <w:numPr>
          <w:ilvl w:val="0"/>
          <w:numId w:val="24"/>
        </w:numPr>
        <w:jc w:val="both"/>
        <w:rPr>
          <w:sz w:val="28"/>
          <w:szCs w:val="28"/>
        </w:rPr>
      </w:pPr>
      <w:r>
        <w:rPr>
          <w:sz w:val="28"/>
          <w:szCs w:val="28"/>
        </w:rPr>
        <w:t>п</w:t>
      </w:r>
      <w:r w:rsidR="00690E05">
        <w:rPr>
          <w:sz w:val="28"/>
          <w:szCs w:val="28"/>
        </w:rPr>
        <w:t>рактика рефлексии в основном связана с активными методами преподавания и обучения, но пока они не имеют организованного характера</w:t>
      </w:r>
      <w:r w:rsidR="00AA2968">
        <w:rPr>
          <w:sz w:val="28"/>
          <w:szCs w:val="28"/>
        </w:rPr>
        <w:t xml:space="preserve">, который позволяет преподавателям </w:t>
      </w:r>
      <w:r w:rsidR="00690E05">
        <w:rPr>
          <w:sz w:val="28"/>
          <w:szCs w:val="28"/>
        </w:rPr>
        <w:t xml:space="preserve"> стать рефлексивным практиком.</w:t>
      </w:r>
    </w:p>
    <w:p w:rsidR="00C91C65" w:rsidRPr="001C08A6" w:rsidRDefault="00450DAC" w:rsidP="00AA2968">
      <w:pPr>
        <w:spacing w:after="0" w:line="240" w:lineRule="auto"/>
        <w:ind w:left="142" w:firstLine="566"/>
        <w:contextualSpacing/>
        <w:jc w:val="both"/>
        <w:rPr>
          <w:rFonts w:ascii="Times New Roman" w:eastAsia="Times New Roman" w:hAnsi="Times New Roman"/>
          <w:sz w:val="28"/>
          <w:szCs w:val="28"/>
          <w:lang w:eastAsia="ru-RU"/>
        </w:rPr>
      </w:pPr>
      <w:r w:rsidRPr="001C08A6">
        <w:rPr>
          <w:rFonts w:ascii="Times New Roman" w:hAnsi="Times New Roman"/>
          <w:sz w:val="28"/>
          <w:szCs w:val="28"/>
        </w:rPr>
        <w:t>Моя практика</w:t>
      </w:r>
      <w:r w:rsidR="00AA2968">
        <w:rPr>
          <w:rFonts w:ascii="Times New Roman" w:hAnsi="Times New Roman"/>
          <w:sz w:val="28"/>
          <w:szCs w:val="28"/>
        </w:rPr>
        <w:t xml:space="preserve"> администратора </w:t>
      </w:r>
      <w:r w:rsidRPr="001C08A6">
        <w:rPr>
          <w:rFonts w:ascii="Times New Roman" w:hAnsi="Times New Roman"/>
          <w:sz w:val="28"/>
          <w:szCs w:val="28"/>
        </w:rPr>
        <w:t xml:space="preserve"> подтверждает, что лишь на основе взаимодействия с другими, когда человек старается понять мысли и действия другого и когда он оценивает себя глазами этого другого, он оказывается в состоянии рефлексивно отнестись и к самому себе /Кулюткин, Сухобская,1996</w:t>
      </w:r>
    </w:p>
    <w:p w:rsidR="00D1111A" w:rsidRPr="0081679F" w:rsidRDefault="003B3CB0" w:rsidP="001B63F5">
      <w:pPr>
        <w:shd w:val="clear" w:color="auto" w:fill="FFFFFF"/>
        <w:spacing w:after="0" w:line="240" w:lineRule="auto"/>
        <w:ind w:firstLine="709"/>
        <w:contextualSpacing/>
        <w:jc w:val="both"/>
        <w:rPr>
          <w:rFonts w:ascii="Times New Roman" w:hAnsi="Times New Roman"/>
          <w:sz w:val="28"/>
          <w:szCs w:val="28"/>
          <w:lang w:val="kk-KZ"/>
        </w:rPr>
      </w:pPr>
      <w:r w:rsidRPr="001C08A6">
        <w:rPr>
          <w:rFonts w:ascii="Times New Roman" w:eastAsia="Times New Roman" w:hAnsi="Times New Roman"/>
          <w:sz w:val="28"/>
          <w:szCs w:val="28"/>
          <w:lang w:eastAsia="ru-RU"/>
        </w:rPr>
        <w:t>Теоретико-м</w:t>
      </w:r>
      <w:r w:rsidR="00AA2968">
        <w:rPr>
          <w:rFonts w:ascii="Times New Roman" w:eastAsia="Times New Roman" w:hAnsi="Times New Roman"/>
          <w:sz w:val="28"/>
          <w:szCs w:val="28"/>
          <w:lang w:eastAsia="ru-RU"/>
        </w:rPr>
        <w:t>етодической основой изучения развития рефлексии педагогов</w:t>
      </w:r>
      <w:r w:rsidRPr="001C08A6">
        <w:rPr>
          <w:rFonts w:ascii="Times New Roman" w:eastAsia="Times New Roman" w:hAnsi="Times New Roman"/>
          <w:sz w:val="28"/>
          <w:szCs w:val="28"/>
          <w:lang w:eastAsia="ru-RU"/>
        </w:rPr>
        <w:t xml:space="preserve"> являются труды авторов: Д.Дьюи, </w:t>
      </w:r>
      <w:r w:rsidR="007C18EA" w:rsidRPr="001C08A6">
        <w:rPr>
          <w:rFonts w:ascii="Times New Roman" w:eastAsia="Times New Roman" w:hAnsi="Times New Roman"/>
          <w:sz w:val="28"/>
          <w:szCs w:val="28"/>
          <w:lang w:eastAsia="ru-RU"/>
        </w:rPr>
        <w:t>,</w:t>
      </w:r>
      <w:r w:rsidRPr="001C08A6">
        <w:rPr>
          <w:rFonts w:ascii="Times New Roman" w:eastAsia="Times New Roman" w:hAnsi="Times New Roman"/>
          <w:sz w:val="28"/>
          <w:szCs w:val="28"/>
          <w:lang w:eastAsia="ru-RU"/>
        </w:rPr>
        <w:t xml:space="preserve">  Би</w:t>
      </w:r>
      <w:r w:rsidR="007C18EA" w:rsidRPr="001C08A6">
        <w:rPr>
          <w:rFonts w:ascii="Times New Roman" w:eastAsia="Times New Roman" w:hAnsi="Times New Roman"/>
          <w:sz w:val="28"/>
          <w:szCs w:val="28"/>
          <w:lang w:eastAsia="ru-RU"/>
        </w:rPr>
        <w:t>зяева</w:t>
      </w:r>
      <w:r w:rsidRPr="001C08A6">
        <w:rPr>
          <w:rFonts w:ascii="Times New Roman" w:eastAsia="Times New Roman" w:hAnsi="Times New Roman"/>
          <w:sz w:val="28"/>
          <w:szCs w:val="28"/>
          <w:lang w:eastAsia="ru-RU"/>
        </w:rPr>
        <w:t xml:space="preserve"> А</w:t>
      </w:r>
      <w:r w:rsidR="007C18EA" w:rsidRPr="001C08A6">
        <w:rPr>
          <w:rFonts w:ascii="Times New Roman" w:eastAsia="Times New Roman" w:hAnsi="Times New Roman"/>
          <w:sz w:val="28"/>
          <w:szCs w:val="28"/>
          <w:lang w:eastAsia="ru-RU"/>
        </w:rPr>
        <w:t xml:space="preserve">, </w:t>
      </w:r>
      <w:r w:rsidR="00440AF3" w:rsidRPr="001C08A6">
        <w:rPr>
          <w:rFonts w:ascii="Times New Roman" w:eastAsia="Times New Roman" w:hAnsi="Times New Roman"/>
          <w:sz w:val="28"/>
          <w:szCs w:val="28"/>
          <w:lang w:eastAsia="ru-RU"/>
        </w:rPr>
        <w:t>Ю.</w:t>
      </w:r>
      <w:r w:rsidR="007C18EA" w:rsidRPr="001C08A6">
        <w:rPr>
          <w:rFonts w:ascii="Times New Roman" w:eastAsia="Times New Roman" w:hAnsi="Times New Roman"/>
          <w:sz w:val="28"/>
          <w:szCs w:val="28"/>
          <w:lang w:eastAsia="ru-RU"/>
        </w:rPr>
        <w:t xml:space="preserve">Кулюткин, </w:t>
      </w:r>
      <w:r w:rsidR="00440AF3" w:rsidRPr="001C08A6">
        <w:rPr>
          <w:rFonts w:ascii="Times New Roman" w:eastAsia="Times New Roman" w:hAnsi="Times New Roman"/>
          <w:sz w:val="28"/>
          <w:szCs w:val="28"/>
          <w:lang w:eastAsia="ru-RU"/>
        </w:rPr>
        <w:t>Г.</w:t>
      </w:r>
      <w:r w:rsidR="00150C0D" w:rsidRPr="001C08A6">
        <w:rPr>
          <w:rFonts w:ascii="Times New Roman" w:eastAsia="Times New Roman" w:hAnsi="Times New Roman"/>
          <w:sz w:val="28"/>
          <w:szCs w:val="28"/>
          <w:lang w:eastAsia="ru-RU"/>
        </w:rPr>
        <w:t xml:space="preserve">Сухобская, </w:t>
      </w:r>
      <w:r w:rsidR="001C08A6" w:rsidRPr="001C08A6">
        <w:rPr>
          <w:rFonts w:ascii="Times New Roman" w:eastAsia="Times New Roman" w:hAnsi="Times New Roman"/>
          <w:sz w:val="28"/>
          <w:szCs w:val="28"/>
          <w:lang w:eastAsia="ru-RU"/>
        </w:rPr>
        <w:t>Холодная, Гусева И</w:t>
      </w:r>
      <w:r w:rsidR="00440AF3" w:rsidRPr="001C08A6">
        <w:rPr>
          <w:rFonts w:ascii="Times New Roman" w:eastAsia="Times New Roman" w:hAnsi="Times New Roman"/>
          <w:sz w:val="28"/>
          <w:szCs w:val="28"/>
          <w:lang w:eastAsia="ru-RU"/>
        </w:rPr>
        <w:t>.</w:t>
      </w:r>
      <w:r w:rsidR="004102B6">
        <w:rPr>
          <w:rFonts w:ascii="Times New Roman" w:eastAsia="Times New Roman" w:hAnsi="Times New Roman"/>
          <w:sz w:val="28"/>
          <w:szCs w:val="28"/>
          <w:lang w:eastAsia="ru-RU"/>
        </w:rPr>
        <w:t>,Э.Кольб.</w:t>
      </w:r>
      <w:r w:rsidR="001C08A6" w:rsidRPr="001C08A6">
        <w:rPr>
          <w:rFonts w:ascii="Times New Roman" w:eastAsia="Times New Roman" w:hAnsi="Times New Roman"/>
          <w:sz w:val="28"/>
          <w:szCs w:val="28"/>
          <w:lang w:eastAsia="ru-RU"/>
        </w:rPr>
        <w:t xml:space="preserve"> </w:t>
      </w:r>
      <w:r w:rsidR="0081679F">
        <w:rPr>
          <w:rFonts w:ascii="Times New Roman" w:eastAsia="Times New Roman" w:hAnsi="Times New Roman"/>
          <w:sz w:val="28"/>
          <w:szCs w:val="28"/>
          <w:lang w:eastAsia="ru-RU"/>
        </w:rPr>
        <w:t>Я наблюдаю</w:t>
      </w:r>
      <w:r w:rsidR="00AA2968">
        <w:rPr>
          <w:rFonts w:ascii="Times New Roman" w:eastAsia="Times New Roman" w:hAnsi="Times New Roman"/>
          <w:sz w:val="28"/>
          <w:szCs w:val="28"/>
          <w:lang w:eastAsia="ru-RU"/>
        </w:rPr>
        <w:t xml:space="preserve">, что педагоги  в своей повседневной практике </w:t>
      </w:r>
      <w:r w:rsidR="007E2D0F">
        <w:rPr>
          <w:rFonts w:ascii="Times New Roman" w:eastAsia="Times New Roman" w:hAnsi="Times New Roman"/>
          <w:sz w:val="28"/>
          <w:szCs w:val="28"/>
          <w:lang w:eastAsia="ru-RU"/>
        </w:rPr>
        <w:t xml:space="preserve"> могут и хотят работать, но анализировать свою работу не всегда умеют. Наверное</w:t>
      </w:r>
      <w:r w:rsidR="00AA2968">
        <w:rPr>
          <w:rFonts w:ascii="Times New Roman" w:eastAsia="Times New Roman" w:hAnsi="Times New Roman"/>
          <w:sz w:val="28"/>
          <w:szCs w:val="28"/>
          <w:lang w:eastAsia="ru-RU"/>
        </w:rPr>
        <w:t xml:space="preserve">, это от того, что преподавателя </w:t>
      </w:r>
      <w:r w:rsidR="007E2D0F">
        <w:rPr>
          <w:rFonts w:ascii="Times New Roman" w:eastAsia="Times New Roman" w:hAnsi="Times New Roman"/>
          <w:sz w:val="28"/>
          <w:szCs w:val="28"/>
          <w:lang w:eastAsia="ru-RU"/>
        </w:rPr>
        <w:t xml:space="preserve"> всю жизнь оценивают другие, а сам учитель, получив такое право, </w:t>
      </w:r>
      <w:r w:rsidR="00D1111A">
        <w:rPr>
          <w:rFonts w:ascii="Times New Roman" w:eastAsia="Times New Roman" w:hAnsi="Times New Roman"/>
          <w:sz w:val="28"/>
          <w:szCs w:val="28"/>
          <w:lang w:eastAsia="ru-RU"/>
        </w:rPr>
        <w:t xml:space="preserve">теряется /И.Гусева/.  Как заместитель </w:t>
      </w:r>
      <w:r w:rsidR="000756B4">
        <w:rPr>
          <w:rFonts w:ascii="Times New Roman" w:eastAsia="Times New Roman" w:hAnsi="Times New Roman"/>
          <w:sz w:val="28"/>
          <w:szCs w:val="28"/>
          <w:lang w:val="kk-KZ" w:eastAsia="ru-RU"/>
        </w:rPr>
        <w:t>руководителя</w:t>
      </w:r>
      <w:r w:rsidR="00D1111A">
        <w:rPr>
          <w:rFonts w:ascii="Times New Roman" w:eastAsia="Times New Roman" w:hAnsi="Times New Roman"/>
          <w:sz w:val="28"/>
          <w:szCs w:val="28"/>
          <w:lang w:eastAsia="ru-RU"/>
        </w:rPr>
        <w:t xml:space="preserve"> по учебной работе </w:t>
      </w:r>
      <w:r w:rsidR="007E2D0F">
        <w:rPr>
          <w:rFonts w:ascii="Times New Roman" w:eastAsia="Times New Roman" w:hAnsi="Times New Roman"/>
          <w:sz w:val="28"/>
          <w:szCs w:val="28"/>
          <w:lang w:eastAsia="ru-RU"/>
        </w:rPr>
        <w:t xml:space="preserve"> я</w:t>
      </w:r>
      <w:r w:rsidR="00D1111A">
        <w:rPr>
          <w:rFonts w:ascii="Times New Roman" w:eastAsia="Times New Roman" w:hAnsi="Times New Roman"/>
          <w:sz w:val="28"/>
          <w:szCs w:val="28"/>
          <w:lang w:eastAsia="ru-RU"/>
        </w:rPr>
        <w:t xml:space="preserve"> старалась создавать в колледже </w:t>
      </w:r>
      <w:r w:rsidR="007E2D0F">
        <w:rPr>
          <w:rFonts w:ascii="Times New Roman" w:eastAsia="Times New Roman" w:hAnsi="Times New Roman"/>
          <w:sz w:val="28"/>
          <w:szCs w:val="28"/>
          <w:lang w:eastAsia="ru-RU"/>
        </w:rPr>
        <w:t xml:space="preserve"> такие ситуации, в которых им приходилось размышлять, не про</w:t>
      </w:r>
      <w:r w:rsidR="00D1111A">
        <w:rPr>
          <w:rFonts w:ascii="Times New Roman" w:eastAsia="Times New Roman" w:hAnsi="Times New Roman"/>
          <w:sz w:val="28"/>
          <w:szCs w:val="28"/>
          <w:lang w:eastAsia="ru-RU"/>
        </w:rPr>
        <w:t>сто подготовить выступление, не просто провести урок</w:t>
      </w:r>
      <w:r w:rsidR="007E2D0F">
        <w:rPr>
          <w:rFonts w:ascii="Times New Roman" w:eastAsia="Times New Roman" w:hAnsi="Times New Roman"/>
          <w:sz w:val="28"/>
          <w:szCs w:val="28"/>
          <w:lang w:eastAsia="ru-RU"/>
        </w:rPr>
        <w:t>.</w:t>
      </w:r>
      <w:r w:rsidR="00D1111A">
        <w:rPr>
          <w:rFonts w:ascii="Times New Roman" w:eastAsia="Times New Roman" w:hAnsi="Times New Roman"/>
          <w:sz w:val="28"/>
          <w:szCs w:val="28"/>
          <w:lang w:eastAsia="ru-RU"/>
        </w:rPr>
        <w:t xml:space="preserve"> </w:t>
      </w:r>
      <w:r w:rsidR="007E2D0F">
        <w:rPr>
          <w:rFonts w:ascii="Times New Roman" w:eastAsia="Times New Roman" w:hAnsi="Times New Roman"/>
          <w:sz w:val="28"/>
          <w:szCs w:val="28"/>
          <w:lang w:eastAsia="ru-RU"/>
        </w:rPr>
        <w:t>Делала это, используя стратегию вопросов, поощрения самооценки. К примеру:</w:t>
      </w:r>
      <w:r w:rsidR="007E2D0F">
        <w:rPr>
          <w:rFonts w:ascii="Times New Roman" w:hAnsi="Times New Roman"/>
          <w:sz w:val="28"/>
          <w:szCs w:val="28"/>
        </w:rPr>
        <w:t xml:space="preserve"> </w:t>
      </w:r>
      <w:r w:rsidR="008E210E">
        <w:rPr>
          <w:rFonts w:ascii="Times New Roman" w:hAnsi="Times New Roman"/>
          <w:sz w:val="28"/>
          <w:szCs w:val="28"/>
        </w:rPr>
        <w:t>«</w:t>
      </w:r>
      <w:r w:rsidR="00D1111A">
        <w:rPr>
          <w:rFonts w:ascii="Times New Roman" w:hAnsi="Times New Roman"/>
          <w:sz w:val="28"/>
          <w:szCs w:val="28"/>
        </w:rPr>
        <w:t>Н</w:t>
      </w:r>
      <w:r w:rsidR="007E2D0F" w:rsidRPr="00814AFA">
        <w:rPr>
          <w:rFonts w:ascii="Times New Roman" w:hAnsi="Times New Roman"/>
          <w:sz w:val="28"/>
          <w:szCs w:val="28"/>
        </w:rPr>
        <w:t>.А., Вы так здорово использовали на своих уроках позитивные ролики, которые несл</w:t>
      </w:r>
      <w:r w:rsidR="007E2D0F">
        <w:rPr>
          <w:rFonts w:ascii="Times New Roman" w:hAnsi="Times New Roman"/>
          <w:sz w:val="28"/>
          <w:szCs w:val="28"/>
        </w:rPr>
        <w:t>и к тому же и обучающую функцию</w:t>
      </w:r>
      <w:r w:rsidR="008E210E">
        <w:rPr>
          <w:rFonts w:ascii="Times New Roman" w:hAnsi="Times New Roman"/>
          <w:sz w:val="28"/>
          <w:szCs w:val="28"/>
        </w:rPr>
        <w:t>»</w:t>
      </w:r>
      <w:r w:rsidR="007E2D0F">
        <w:rPr>
          <w:rFonts w:ascii="Times New Roman" w:hAnsi="Times New Roman"/>
          <w:sz w:val="28"/>
          <w:szCs w:val="28"/>
        </w:rPr>
        <w:t>/</w:t>
      </w:r>
      <w:r w:rsidR="007E2D0F" w:rsidRPr="00814AFA">
        <w:rPr>
          <w:rFonts w:ascii="Times New Roman" w:hAnsi="Times New Roman"/>
          <w:sz w:val="28"/>
          <w:szCs w:val="28"/>
        </w:rPr>
        <w:t>. Затем конструктивное п</w:t>
      </w:r>
      <w:r w:rsidR="007E2D0F">
        <w:rPr>
          <w:rFonts w:ascii="Times New Roman" w:hAnsi="Times New Roman"/>
          <w:sz w:val="28"/>
          <w:szCs w:val="28"/>
        </w:rPr>
        <w:t>редложение</w:t>
      </w:r>
      <w:r w:rsidR="008E210E">
        <w:rPr>
          <w:rFonts w:ascii="Times New Roman" w:hAnsi="Times New Roman"/>
          <w:sz w:val="28"/>
          <w:szCs w:val="28"/>
        </w:rPr>
        <w:t xml:space="preserve"> «К</w:t>
      </w:r>
      <w:r w:rsidR="007E2D0F" w:rsidRPr="00814AFA">
        <w:rPr>
          <w:rFonts w:ascii="Times New Roman" w:hAnsi="Times New Roman"/>
          <w:sz w:val="28"/>
          <w:szCs w:val="28"/>
        </w:rPr>
        <w:t xml:space="preserve">ак можно еще шире использовать возможности ИКТ и что применение ИКТ на Ваших уроках  </w:t>
      </w:r>
      <w:r w:rsidR="007E2D0F">
        <w:rPr>
          <w:rFonts w:ascii="Times New Roman" w:hAnsi="Times New Roman"/>
          <w:sz w:val="28"/>
          <w:szCs w:val="28"/>
        </w:rPr>
        <w:t>даст ученикам?</w:t>
      </w:r>
      <w:r w:rsidR="008E210E">
        <w:rPr>
          <w:rFonts w:ascii="Times New Roman" w:hAnsi="Times New Roman"/>
          <w:sz w:val="28"/>
          <w:szCs w:val="28"/>
        </w:rPr>
        <w:t>»</w:t>
      </w:r>
      <w:r w:rsidR="007E2D0F">
        <w:rPr>
          <w:rFonts w:ascii="Times New Roman" w:hAnsi="Times New Roman"/>
          <w:sz w:val="28"/>
          <w:szCs w:val="28"/>
        </w:rPr>
        <w:t>/. И далее /</w:t>
      </w:r>
      <w:r w:rsidR="008E210E">
        <w:rPr>
          <w:rFonts w:ascii="Times New Roman" w:hAnsi="Times New Roman"/>
          <w:sz w:val="28"/>
          <w:szCs w:val="28"/>
        </w:rPr>
        <w:t xml:space="preserve"> «</w:t>
      </w:r>
      <w:r w:rsidR="007E2D0F" w:rsidRPr="00814AFA">
        <w:rPr>
          <w:rFonts w:ascii="Times New Roman" w:hAnsi="Times New Roman"/>
          <w:sz w:val="28"/>
          <w:szCs w:val="28"/>
        </w:rPr>
        <w:t>Я знаю Ваши возможности, Вы пересмотрите свои планы и внесете соответствующие коррективы, которые будут делать Ваши уроки еще более интересными и поз</w:t>
      </w:r>
      <w:r w:rsidR="007E2D0F">
        <w:rPr>
          <w:rFonts w:ascii="Times New Roman" w:hAnsi="Times New Roman"/>
          <w:sz w:val="28"/>
          <w:szCs w:val="28"/>
        </w:rPr>
        <w:t>навательными для Ваших учеников</w:t>
      </w:r>
      <w:r w:rsidR="0081679F">
        <w:rPr>
          <w:rFonts w:ascii="Times New Roman" w:hAnsi="Times New Roman"/>
          <w:sz w:val="28"/>
          <w:szCs w:val="28"/>
          <w:lang w:val="kk-KZ"/>
        </w:rPr>
        <w:t>».</w:t>
      </w:r>
    </w:p>
    <w:p w:rsidR="00F46701" w:rsidRDefault="00F46701" w:rsidP="001B63F5">
      <w:pPr>
        <w:shd w:val="clear" w:color="auto" w:fill="FFFFFF"/>
        <w:spacing w:after="0" w:line="240"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Для определения уровня развития педагогической рефлексии использовала различные диагностические методы. Одним из них было включенное наблюдение, которое помогало увидеть проблемные с</w:t>
      </w:r>
      <w:r w:rsidR="00D1111A">
        <w:rPr>
          <w:rFonts w:ascii="Times New Roman" w:eastAsia="Times New Roman" w:hAnsi="Times New Roman"/>
          <w:sz w:val="28"/>
          <w:szCs w:val="28"/>
          <w:lang w:eastAsia="ru-RU"/>
        </w:rPr>
        <w:t>итуации, возникающие в практике преподавания</w:t>
      </w:r>
      <w:r>
        <w:rPr>
          <w:rFonts w:ascii="Times New Roman" w:eastAsia="Times New Roman" w:hAnsi="Times New Roman"/>
          <w:sz w:val="28"/>
          <w:szCs w:val="28"/>
          <w:lang w:eastAsia="ru-RU"/>
        </w:rPr>
        <w:t xml:space="preserve">, оценивать </w:t>
      </w:r>
      <w:r w:rsidR="00D1111A">
        <w:rPr>
          <w:rFonts w:ascii="Times New Roman" w:eastAsia="Times New Roman" w:hAnsi="Times New Roman"/>
          <w:sz w:val="28"/>
          <w:szCs w:val="28"/>
          <w:lang w:eastAsia="ru-RU"/>
        </w:rPr>
        <w:t>результаты деятельности</w:t>
      </w:r>
      <w:r w:rsidR="007037B6">
        <w:rPr>
          <w:rFonts w:ascii="Times New Roman" w:eastAsia="Times New Roman" w:hAnsi="Times New Roman"/>
          <w:sz w:val="28"/>
          <w:szCs w:val="28"/>
          <w:lang w:eastAsia="ru-RU"/>
        </w:rPr>
        <w:t xml:space="preserve"> </w:t>
      </w:r>
      <w:r w:rsidR="00D1111A">
        <w:rPr>
          <w:rFonts w:ascii="Times New Roman" w:eastAsia="Times New Roman" w:hAnsi="Times New Roman"/>
          <w:sz w:val="28"/>
          <w:szCs w:val="28"/>
          <w:lang w:eastAsia="ru-RU"/>
        </w:rPr>
        <w:t>педагогов</w:t>
      </w:r>
      <w:r>
        <w:rPr>
          <w:rFonts w:ascii="Times New Roman" w:eastAsia="Times New Roman" w:hAnsi="Times New Roman"/>
          <w:sz w:val="28"/>
          <w:szCs w:val="28"/>
          <w:lang w:eastAsia="ru-RU"/>
        </w:rPr>
        <w:t xml:space="preserve"> при презентациях,</w:t>
      </w:r>
      <w:r w:rsidR="00D1111A">
        <w:rPr>
          <w:rFonts w:ascii="Times New Roman" w:eastAsia="Times New Roman" w:hAnsi="Times New Roman"/>
          <w:sz w:val="28"/>
          <w:szCs w:val="28"/>
          <w:lang w:eastAsia="ru-RU"/>
        </w:rPr>
        <w:t xml:space="preserve"> при анализе своих занятий</w:t>
      </w:r>
      <w:r>
        <w:rPr>
          <w:rFonts w:ascii="Times New Roman" w:eastAsia="Times New Roman" w:hAnsi="Times New Roman"/>
          <w:sz w:val="28"/>
          <w:szCs w:val="28"/>
          <w:lang w:eastAsia="ru-RU"/>
        </w:rPr>
        <w:t xml:space="preserve">, осознавать адекватность  своих профессиональных действий, умений, навыков. Для коммуникативного компонента наблюдение помогало выявить уровень развития эмпатии, дружелюбия; стиль </w:t>
      </w:r>
      <w:r w:rsidR="00E57A22">
        <w:rPr>
          <w:rFonts w:ascii="Times New Roman" w:eastAsia="Times New Roman" w:hAnsi="Times New Roman"/>
          <w:sz w:val="28"/>
          <w:szCs w:val="28"/>
          <w:lang w:eastAsia="ru-RU"/>
        </w:rPr>
        <w:t>общения, уровень развития.</w:t>
      </w:r>
    </w:p>
    <w:p w:rsidR="00F362C6" w:rsidRPr="0055036E" w:rsidRDefault="001A68D8" w:rsidP="00D1111A">
      <w:pPr>
        <w:shd w:val="clear" w:color="auto" w:fill="FFFFFF"/>
        <w:spacing w:after="0" w:line="240" w:lineRule="auto"/>
        <w:ind w:firstLine="709"/>
        <w:contextualSpacing/>
        <w:jc w:val="both"/>
        <w:rPr>
          <w:rFonts w:ascii="Times New Roman" w:hAnsi="Times New Roman"/>
          <w:bCs/>
          <w:sz w:val="24"/>
          <w:szCs w:val="24"/>
        </w:rPr>
      </w:pPr>
      <w:r w:rsidRPr="001C08A6">
        <w:rPr>
          <w:rFonts w:ascii="Times New Roman" w:eastAsia="Times New Roman" w:hAnsi="Times New Roman"/>
          <w:color w:val="000000"/>
          <w:sz w:val="28"/>
          <w:szCs w:val="28"/>
          <w:shd w:val="clear" w:color="auto" w:fill="FFFFFF"/>
          <w:lang w:eastAsia="ru-RU"/>
        </w:rPr>
        <w:t>Согласна с утверждением</w:t>
      </w:r>
      <w:r w:rsidR="00BC03E2" w:rsidRPr="001C08A6">
        <w:rPr>
          <w:rFonts w:ascii="Times New Roman" w:eastAsia="Times New Roman" w:hAnsi="Times New Roman"/>
          <w:color w:val="000000"/>
          <w:sz w:val="28"/>
          <w:szCs w:val="28"/>
          <w:shd w:val="clear" w:color="auto" w:fill="FFFFFF"/>
          <w:lang w:eastAsia="ru-RU"/>
        </w:rPr>
        <w:t xml:space="preserve"> </w:t>
      </w:r>
      <w:r w:rsidRPr="001C08A6">
        <w:rPr>
          <w:rFonts w:ascii="Times New Roman" w:eastAsia="Times New Roman" w:hAnsi="Times New Roman"/>
          <w:color w:val="000000"/>
          <w:sz w:val="28"/>
          <w:szCs w:val="28"/>
          <w:shd w:val="clear" w:color="auto" w:fill="FFFFFF"/>
          <w:lang w:eastAsia="ru-RU"/>
        </w:rPr>
        <w:t xml:space="preserve"> А.Бандура, что </w:t>
      </w:r>
      <w:r w:rsidR="00510A82" w:rsidRPr="001C08A6">
        <w:rPr>
          <w:rFonts w:ascii="Times New Roman" w:eastAsia="Times New Roman" w:hAnsi="Times New Roman"/>
          <w:color w:val="000000"/>
          <w:sz w:val="28"/>
          <w:szCs w:val="28"/>
          <w:shd w:val="clear" w:color="auto" w:fill="FFFFFF"/>
          <w:lang w:eastAsia="ru-RU"/>
        </w:rPr>
        <w:t xml:space="preserve"> </w:t>
      </w:r>
      <w:r w:rsidR="00270567" w:rsidRPr="001C08A6">
        <w:rPr>
          <w:rFonts w:ascii="Times New Roman" w:eastAsia="Times New Roman" w:hAnsi="Times New Roman"/>
          <w:color w:val="000000"/>
          <w:sz w:val="28"/>
          <w:szCs w:val="28"/>
          <w:shd w:val="clear" w:color="auto" w:fill="FFFFFF"/>
          <w:lang w:eastAsia="ru-RU"/>
        </w:rPr>
        <w:t>н</w:t>
      </w:r>
      <w:r w:rsidR="008E272D" w:rsidRPr="001C08A6">
        <w:rPr>
          <w:rFonts w:ascii="Times New Roman" w:eastAsia="Times New Roman" w:hAnsi="Times New Roman"/>
          <w:color w:val="000000"/>
          <w:sz w:val="28"/>
          <w:szCs w:val="28"/>
          <w:shd w:val="clear" w:color="auto" w:fill="FFFFFF"/>
          <w:lang w:eastAsia="ru-RU"/>
        </w:rPr>
        <w:t>аблюдение – до</w:t>
      </w:r>
      <w:r w:rsidR="008E210E">
        <w:rPr>
          <w:rFonts w:ascii="Times New Roman" w:eastAsia="Times New Roman" w:hAnsi="Times New Roman"/>
          <w:color w:val="000000"/>
          <w:sz w:val="28"/>
          <w:szCs w:val="28"/>
          <w:shd w:val="clear" w:color="auto" w:fill="FFFFFF"/>
          <w:lang w:eastAsia="ru-RU"/>
        </w:rPr>
        <w:t xml:space="preserve">полнительный источник научения, </w:t>
      </w:r>
      <w:r w:rsidR="008E272D" w:rsidRPr="001C08A6">
        <w:rPr>
          <w:rFonts w:ascii="Times New Roman" w:eastAsia="Times New Roman" w:hAnsi="Times New Roman"/>
          <w:color w:val="000000"/>
          <w:sz w:val="28"/>
          <w:szCs w:val="28"/>
          <w:shd w:val="clear" w:color="auto" w:fill="FFFFFF"/>
          <w:lang w:eastAsia="ru-RU"/>
        </w:rPr>
        <w:t>способность индивидуумов накапливать информацию по отношению</w:t>
      </w:r>
      <w:r w:rsidRPr="001C08A6">
        <w:rPr>
          <w:rFonts w:ascii="Times New Roman" w:eastAsia="Times New Roman" w:hAnsi="Times New Roman"/>
          <w:color w:val="000000"/>
          <w:sz w:val="28"/>
          <w:szCs w:val="28"/>
          <w:shd w:val="clear" w:color="auto" w:fill="FFFFFF"/>
          <w:lang w:eastAsia="ru-RU"/>
        </w:rPr>
        <w:t xml:space="preserve"> </w:t>
      </w:r>
      <w:r w:rsidR="008E272D" w:rsidRPr="001C08A6">
        <w:rPr>
          <w:rFonts w:ascii="Times New Roman" w:eastAsia="Times New Roman" w:hAnsi="Times New Roman"/>
          <w:color w:val="000000"/>
          <w:sz w:val="28"/>
          <w:szCs w:val="28"/>
          <w:shd w:val="clear" w:color="auto" w:fill="FFFFFF"/>
          <w:lang w:eastAsia="ru-RU"/>
        </w:rPr>
        <w:t>того,</w:t>
      </w:r>
      <w:r w:rsidRPr="001C08A6">
        <w:rPr>
          <w:rFonts w:ascii="Times New Roman" w:eastAsia="Times New Roman" w:hAnsi="Times New Roman"/>
          <w:color w:val="000000"/>
          <w:sz w:val="28"/>
          <w:szCs w:val="28"/>
          <w:shd w:val="clear" w:color="auto" w:fill="FFFFFF"/>
          <w:lang w:eastAsia="ru-RU"/>
        </w:rPr>
        <w:t xml:space="preserve"> </w:t>
      </w:r>
      <w:r w:rsidR="008E272D" w:rsidRPr="001C08A6">
        <w:rPr>
          <w:rFonts w:ascii="Times New Roman" w:eastAsia="Times New Roman" w:hAnsi="Times New Roman"/>
          <w:color w:val="000000"/>
          <w:sz w:val="28"/>
          <w:szCs w:val="28"/>
          <w:shd w:val="clear" w:color="auto" w:fill="FFFFFF"/>
          <w:lang w:eastAsia="ru-RU"/>
        </w:rPr>
        <w:t>что</w:t>
      </w:r>
      <w:r w:rsidRPr="001C08A6">
        <w:rPr>
          <w:rFonts w:ascii="Times New Roman" w:eastAsia="Times New Roman" w:hAnsi="Times New Roman"/>
          <w:color w:val="000000"/>
          <w:sz w:val="28"/>
          <w:szCs w:val="28"/>
          <w:shd w:val="clear" w:color="auto" w:fill="FFFFFF"/>
          <w:lang w:eastAsia="ru-RU"/>
        </w:rPr>
        <w:t xml:space="preserve"> </w:t>
      </w:r>
      <w:r w:rsidR="008E272D" w:rsidRPr="001C08A6">
        <w:rPr>
          <w:rFonts w:ascii="Times New Roman" w:eastAsia="Times New Roman" w:hAnsi="Times New Roman"/>
          <w:color w:val="000000"/>
          <w:sz w:val="28"/>
          <w:szCs w:val="28"/>
          <w:shd w:val="clear" w:color="auto" w:fill="FFFFFF"/>
          <w:lang w:eastAsia="ru-RU"/>
        </w:rPr>
        <w:t>делают</w:t>
      </w:r>
      <w:r w:rsidRPr="001C08A6">
        <w:rPr>
          <w:rFonts w:ascii="Times New Roman" w:eastAsia="Times New Roman" w:hAnsi="Times New Roman"/>
          <w:color w:val="000000"/>
          <w:sz w:val="28"/>
          <w:szCs w:val="28"/>
          <w:shd w:val="clear" w:color="auto" w:fill="FFFFFF"/>
          <w:lang w:eastAsia="ru-RU"/>
        </w:rPr>
        <w:t xml:space="preserve">  </w:t>
      </w:r>
      <w:r w:rsidR="00270567" w:rsidRPr="001C08A6">
        <w:rPr>
          <w:rFonts w:ascii="Times New Roman" w:eastAsia="Times New Roman" w:hAnsi="Times New Roman"/>
          <w:color w:val="000000"/>
          <w:sz w:val="28"/>
          <w:szCs w:val="28"/>
          <w:shd w:val="clear" w:color="auto" w:fill="FFFFFF"/>
          <w:lang w:eastAsia="ru-RU"/>
        </w:rPr>
        <w:t xml:space="preserve"> другие</w:t>
      </w:r>
      <w:r w:rsidR="00B936A7" w:rsidRPr="001C08A6">
        <w:rPr>
          <w:rFonts w:ascii="Times New Roman" w:eastAsia="Times New Roman" w:hAnsi="Times New Roman"/>
          <w:color w:val="000000"/>
          <w:sz w:val="28"/>
          <w:szCs w:val="28"/>
          <w:shd w:val="clear" w:color="auto" w:fill="FFFFFF"/>
          <w:lang w:eastAsia="ru-RU"/>
        </w:rPr>
        <w:t>.</w:t>
      </w:r>
      <w:r w:rsidR="00270567" w:rsidRPr="001C08A6">
        <w:rPr>
          <w:rFonts w:ascii="Times New Roman" w:eastAsia="Times New Roman" w:hAnsi="Times New Roman"/>
          <w:color w:val="000000"/>
          <w:sz w:val="28"/>
          <w:szCs w:val="28"/>
          <w:shd w:val="clear" w:color="auto" w:fill="FFFFFF"/>
          <w:lang w:eastAsia="ru-RU"/>
        </w:rPr>
        <w:t xml:space="preserve"> </w:t>
      </w:r>
    </w:p>
    <w:p w:rsidR="005B5461" w:rsidRPr="001C08A6" w:rsidRDefault="00FC7689" w:rsidP="00F362C6">
      <w:pPr>
        <w:shd w:val="clear" w:color="auto" w:fill="FFFFFF"/>
        <w:spacing w:after="0" w:line="240" w:lineRule="auto"/>
        <w:ind w:firstLine="709"/>
        <w:contextualSpacing/>
        <w:jc w:val="both"/>
        <w:rPr>
          <w:rFonts w:ascii="Times New Roman" w:eastAsia="Times New Roman" w:hAnsi="Times New Roman"/>
          <w:color w:val="000000"/>
          <w:sz w:val="28"/>
          <w:szCs w:val="28"/>
          <w:lang w:eastAsia="ru-RU"/>
        </w:rPr>
      </w:pPr>
      <w:r w:rsidRPr="001C08A6">
        <w:rPr>
          <w:rFonts w:ascii="Times New Roman" w:eastAsia="Times New Roman" w:hAnsi="Times New Roman"/>
          <w:color w:val="000000"/>
          <w:sz w:val="28"/>
          <w:szCs w:val="28"/>
          <w:lang w:eastAsia="ru-RU"/>
        </w:rPr>
        <w:t xml:space="preserve"> </w:t>
      </w:r>
      <w:r w:rsidR="0098782D">
        <w:rPr>
          <w:rFonts w:ascii="Times New Roman" w:eastAsia="Times New Roman" w:hAnsi="Times New Roman"/>
          <w:color w:val="000000"/>
          <w:sz w:val="28"/>
          <w:szCs w:val="28"/>
          <w:lang w:eastAsia="ru-RU"/>
        </w:rPr>
        <w:t xml:space="preserve">Оценка данной категории анализа осуществлялась по шкале: хорошо, удовлетворительно, неудовлетворительно. </w:t>
      </w:r>
      <w:r w:rsidR="00E26F92" w:rsidRPr="001C08A6">
        <w:rPr>
          <w:rFonts w:ascii="Times New Roman" w:eastAsia="Times New Roman" w:hAnsi="Times New Roman"/>
          <w:color w:val="000000"/>
          <w:sz w:val="28"/>
          <w:szCs w:val="28"/>
          <w:lang w:eastAsia="ru-RU"/>
        </w:rPr>
        <w:t>Результаты пок</w:t>
      </w:r>
      <w:r w:rsidR="00D1111A">
        <w:rPr>
          <w:rFonts w:ascii="Times New Roman" w:eastAsia="Times New Roman" w:hAnsi="Times New Roman"/>
          <w:color w:val="000000"/>
          <w:sz w:val="28"/>
          <w:szCs w:val="28"/>
          <w:lang w:eastAsia="ru-RU"/>
        </w:rPr>
        <w:t>азали, что не все педагоги</w:t>
      </w:r>
      <w:r w:rsidR="00055618" w:rsidRPr="001C08A6">
        <w:rPr>
          <w:rFonts w:ascii="Times New Roman" w:eastAsia="Times New Roman" w:hAnsi="Times New Roman"/>
          <w:color w:val="000000"/>
          <w:sz w:val="28"/>
          <w:szCs w:val="28"/>
          <w:lang w:eastAsia="ru-RU"/>
        </w:rPr>
        <w:t xml:space="preserve"> умеют </w:t>
      </w:r>
      <w:r w:rsidR="00C17D7E" w:rsidRPr="001C08A6">
        <w:rPr>
          <w:rFonts w:ascii="Times New Roman" w:eastAsia="Times New Roman" w:hAnsi="Times New Roman"/>
          <w:color w:val="000000"/>
          <w:sz w:val="28"/>
          <w:szCs w:val="28"/>
          <w:lang w:eastAsia="ru-RU"/>
        </w:rPr>
        <w:t>грамотно подавать информацию, отчетливо осознавать свою позицию посредника. Человека, который не просто транслирует свои знания другому</w:t>
      </w:r>
      <w:r w:rsidR="00134DE0" w:rsidRPr="001C08A6">
        <w:rPr>
          <w:rFonts w:ascii="Times New Roman" w:eastAsia="Times New Roman" w:hAnsi="Times New Roman"/>
          <w:color w:val="000000"/>
          <w:sz w:val="28"/>
          <w:szCs w:val="28"/>
          <w:lang w:eastAsia="ru-RU"/>
        </w:rPr>
        <w:t xml:space="preserve"> субъекту, </w:t>
      </w:r>
      <w:r w:rsidR="00C17D7E" w:rsidRPr="001C08A6">
        <w:rPr>
          <w:rFonts w:ascii="Times New Roman" w:eastAsia="Times New Roman" w:hAnsi="Times New Roman"/>
          <w:color w:val="000000"/>
          <w:sz w:val="28"/>
          <w:szCs w:val="28"/>
          <w:lang w:eastAsia="ru-RU"/>
        </w:rPr>
        <w:t xml:space="preserve"> а обеспечивает условия, облегчающие процесс </w:t>
      </w:r>
      <w:r w:rsidR="00B936A7" w:rsidRPr="001C08A6">
        <w:rPr>
          <w:rFonts w:ascii="Times New Roman" w:eastAsia="Times New Roman" w:hAnsi="Times New Roman"/>
          <w:color w:val="000000"/>
          <w:sz w:val="28"/>
          <w:szCs w:val="28"/>
          <w:lang w:eastAsia="ru-RU"/>
        </w:rPr>
        <w:t xml:space="preserve">познания того, что он знает сам. </w:t>
      </w:r>
    </w:p>
    <w:p w:rsidR="000E08F4" w:rsidRDefault="00D1111A" w:rsidP="001B63F5">
      <w:pPr>
        <w:spacing w:after="0" w:line="240" w:lineRule="auto"/>
        <w:ind w:firstLine="709"/>
        <w:contextualSpacing/>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Во время наблюдения в ходе посещений занятий,</w:t>
      </w:r>
      <w:r w:rsidR="009C756E">
        <w:rPr>
          <w:rFonts w:ascii="Times New Roman" w:eastAsia="Times New Roman" w:hAnsi="Times New Roman"/>
          <w:color w:val="000000"/>
          <w:sz w:val="28"/>
          <w:szCs w:val="28"/>
          <w:lang w:eastAsia="ru-RU"/>
        </w:rPr>
        <w:t xml:space="preserve"> обязательно делаю фото</w:t>
      </w:r>
      <w:r w:rsidR="009C756E">
        <w:rPr>
          <w:rFonts w:ascii="Times New Roman" w:eastAsia="Times New Roman" w:hAnsi="Times New Roman"/>
          <w:color w:val="000000"/>
          <w:sz w:val="28"/>
          <w:szCs w:val="28"/>
          <w:lang w:val="kk-KZ" w:eastAsia="ru-RU"/>
        </w:rPr>
        <w:t>-</w:t>
      </w:r>
      <w:r w:rsidR="009C756E">
        <w:rPr>
          <w:rFonts w:ascii="Times New Roman" w:eastAsia="Times New Roman" w:hAnsi="Times New Roman"/>
          <w:color w:val="000000"/>
          <w:sz w:val="28"/>
          <w:szCs w:val="28"/>
          <w:lang w:eastAsia="ru-RU"/>
        </w:rPr>
        <w:t xml:space="preserve"> и видео</w:t>
      </w:r>
      <w:r>
        <w:rPr>
          <w:rFonts w:ascii="Times New Roman" w:eastAsia="Times New Roman" w:hAnsi="Times New Roman"/>
          <w:color w:val="000000"/>
          <w:sz w:val="28"/>
          <w:szCs w:val="28"/>
          <w:lang w:eastAsia="ru-RU"/>
        </w:rPr>
        <w:t>записи.</w:t>
      </w:r>
    </w:p>
    <w:p w:rsidR="00102FF5" w:rsidRDefault="00102FF5" w:rsidP="001B63F5">
      <w:pPr>
        <w:spacing w:after="0" w:line="240" w:lineRule="auto"/>
        <w:ind w:firstLine="709"/>
        <w:contextualSpacing/>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А</w:t>
      </w:r>
      <w:r w:rsidRPr="001C08A6">
        <w:rPr>
          <w:rFonts w:ascii="Times New Roman" w:eastAsia="Times New Roman" w:hAnsi="Times New Roman"/>
          <w:color w:val="000000"/>
          <w:sz w:val="28"/>
          <w:szCs w:val="28"/>
          <w:lang w:eastAsia="ru-RU"/>
        </w:rPr>
        <w:t>нализ</w:t>
      </w:r>
      <w:r>
        <w:rPr>
          <w:rFonts w:ascii="Times New Roman" w:eastAsia="Times New Roman" w:hAnsi="Times New Roman"/>
          <w:color w:val="000000"/>
          <w:sz w:val="28"/>
          <w:szCs w:val="28"/>
          <w:lang w:eastAsia="ru-RU"/>
        </w:rPr>
        <w:t xml:space="preserve"> фото</w:t>
      </w:r>
      <w:r w:rsidR="008642B9">
        <w:rPr>
          <w:rFonts w:ascii="Times New Roman" w:eastAsia="Times New Roman" w:hAnsi="Times New Roman"/>
          <w:color w:val="000000"/>
          <w:sz w:val="28"/>
          <w:szCs w:val="28"/>
          <w:lang w:val="kk-KZ" w:eastAsia="ru-RU"/>
        </w:rPr>
        <w:t>-</w:t>
      </w:r>
      <w:r>
        <w:rPr>
          <w:rFonts w:ascii="Times New Roman" w:eastAsia="Times New Roman" w:hAnsi="Times New Roman"/>
          <w:color w:val="000000"/>
          <w:sz w:val="28"/>
          <w:szCs w:val="28"/>
          <w:lang w:eastAsia="ru-RU"/>
        </w:rPr>
        <w:t xml:space="preserve"> и видеоматериалов преследовал следующие цели:</w:t>
      </w:r>
    </w:p>
    <w:p w:rsidR="005B5461" w:rsidRDefault="00102FF5" w:rsidP="001B63F5">
      <w:pPr>
        <w:spacing w:after="0" w:line="240" w:lineRule="auto"/>
        <w:ind w:firstLine="709"/>
        <w:contextualSpacing/>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-изучение содержательной структуры педагогической рефлексии;</w:t>
      </w:r>
    </w:p>
    <w:p w:rsidR="00102FF5" w:rsidRPr="001C08A6" w:rsidRDefault="00102FF5" w:rsidP="001B63F5">
      <w:pPr>
        <w:spacing w:after="0" w:line="240" w:lineRule="auto"/>
        <w:ind w:firstLine="709"/>
        <w:contextualSpacing/>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-определение уровневых характеристик рефлексивных свойств пе</w:t>
      </w:r>
      <w:r w:rsidR="00D1111A">
        <w:rPr>
          <w:rFonts w:ascii="Times New Roman" w:eastAsia="Times New Roman" w:hAnsi="Times New Roman"/>
          <w:color w:val="000000"/>
          <w:sz w:val="28"/>
          <w:szCs w:val="28"/>
          <w:lang w:eastAsia="ru-RU"/>
        </w:rPr>
        <w:t>дагогического мышления педагогов.</w:t>
      </w:r>
    </w:p>
    <w:p w:rsidR="008B54D6" w:rsidRPr="008642B9" w:rsidRDefault="00102FF5" w:rsidP="001B63F5">
      <w:pPr>
        <w:spacing w:after="0" w:line="240" w:lineRule="auto"/>
        <w:ind w:firstLine="709"/>
        <w:jc w:val="both"/>
        <w:rPr>
          <w:rFonts w:ascii="Times New Roman" w:hAnsi="Times New Roman"/>
          <w:b/>
          <w:color w:val="000000"/>
          <w:sz w:val="28"/>
          <w:szCs w:val="28"/>
          <w:lang w:val="kk-KZ"/>
        </w:rPr>
      </w:pPr>
      <w:r>
        <w:rPr>
          <w:rFonts w:ascii="Times New Roman" w:hAnsi="Times New Roman"/>
          <w:color w:val="000000"/>
          <w:sz w:val="28"/>
          <w:szCs w:val="28"/>
        </w:rPr>
        <w:t xml:space="preserve">Проведение </w:t>
      </w:r>
      <w:r w:rsidR="004374BD">
        <w:rPr>
          <w:rFonts w:ascii="Times New Roman" w:hAnsi="Times New Roman"/>
          <w:color w:val="000000"/>
          <w:sz w:val="28"/>
          <w:szCs w:val="28"/>
          <w:shd w:val="clear" w:color="auto" w:fill="FFFFFF"/>
        </w:rPr>
        <w:t xml:space="preserve"> беседы</w:t>
      </w:r>
      <w:r w:rsidR="006212B4" w:rsidRPr="001C08A6">
        <w:rPr>
          <w:rFonts w:ascii="Times New Roman" w:hAnsi="Times New Roman"/>
          <w:color w:val="000000"/>
          <w:sz w:val="28"/>
          <w:szCs w:val="28"/>
          <w:shd w:val="clear" w:color="auto" w:fill="FFFFFF"/>
        </w:rPr>
        <w:t>, интервью</w:t>
      </w:r>
      <w:r w:rsidR="004374BD">
        <w:rPr>
          <w:rFonts w:ascii="Times New Roman" w:hAnsi="Times New Roman"/>
          <w:color w:val="000000"/>
          <w:sz w:val="28"/>
          <w:szCs w:val="28"/>
          <w:shd w:val="clear" w:color="auto" w:fill="FFFFFF"/>
        </w:rPr>
        <w:t xml:space="preserve"> как самостоятельного </w:t>
      </w:r>
      <w:r w:rsidR="00076E1E" w:rsidRPr="001C08A6">
        <w:rPr>
          <w:rFonts w:ascii="Times New Roman" w:hAnsi="Times New Roman"/>
          <w:color w:val="000000"/>
          <w:sz w:val="28"/>
          <w:szCs w:val="28"/>
          <w:shd w:val="clear" w:color="auto" w:fill="FFFFFF"/>
        </w:rPr>
        <w:t xml:space="preserve"> метод</w:t>
      </w:r>
      <w:r w:rsidR="004374BD">
        <w:rPr>
          <w:rFonts w:ascii="Times New Roman" w:hAnsi="Times New Roman"/>
          <w:color w:val="000000"/>
          <w:sz w:val="28"/>
          <w:szCs w:val="28"/>
          <w:shd w:val="clear" w:color="auto" w:fill="FFFFFF"/>
        </w:rPr>
        <w:t>а</w:t>
      </w:r>
      <w:r w:rsidR="00076E1E" w:rsidRPr="001C08A6">
        <w:rPr>
          <w:rFonts w:ascii="Times New Roman" w:hAnsi="Times New Roman"/>
          <w:color w:val="000000"/>
          <w:sz w:val="28"/>
          <w:szCs w:val="28"/>
          <w:shd w:val="clear" w:color="auto" w:fill="FFFFFF"/>
        </w:rPr>
        <w:t xml:space="preserve"> с целью получения</w:t>
      </w:r>
      <w:r w:rsidR="00FE0A3C">
        <w:rPr>
          <w:rFonts w:ascii="Times New Roman" w:hAnsi="Times New Roman"/>
          <w:color w:val="000000"/>
          <w:sz w:val="28"/>
          <w:szCs w:val="28"/>
          <w:shd w:val="clear" w:color="auto" w:fill="FFFFFF"/>
        </w:rPr>
        <w:t xml:space="preserve"> информации</w:t>
      </w:r>
      <w:r w:rsidR="00C10D71">
        <w:rPr>
          <w:rFonts w:ascii="Times New Roman" w:hAnsi="Times New Roman"/>
          <w:color w:val="000000"/>
          <w:sz w:val="28"/>
          <w:szCs w:val="28"/>
          <w:shd w:val="clear" w:color="auto" w:fill="FFFFFF"/>
        </w:rPr>
        <w:t>,</w:t>
      </w:r>
      <w:r w:rsidR="004374BD">
        <w:rPr>
          <w:rFonts w:ascii="Times New Roman" w:hAnsi="Times New Roman"/>
          <w:color w:val="000000"/>
          <w:sz w:val="28"/>
          <w:szCs w:val="28"/>
          <w:shd w:val="clear" w:color="auto" w:fill="FFFFFF"/>
        </w:rPr>
        <w:t xml:space="preserve"> давало возможность изменять, корректировать </w:t>
      </w:r>
      <w:r w:rsidR="007037B6">
        <w:rPr>
          <w:rFonts w:ascii="Times New Roman" w:hAnsi="Times New Roman"/>
          <w:color w:val="000000"/>
          <w:sz w:val="28"/>
          <w:szCs w:val="28"/>
          <w:shd w:val="clear" w:color="auto" w:fill="FFFFFF"/>
        </w:rPr>
        <w:t xml:space="preserve">мой </w:t>
      </w:r>
      <w:r w:rsidR="004374BD">
        <w:rPr>
          <w:rFonts w:ascii="Times New Roman" w:hAnsi="Times New Roman"/>
          <w:color w:val="000000"/>
          <w:sz w:val="28"/>
          <w:szCs w:val="28"/>
          <w:shd w:val="clear" w:color="auto" w:fill="FFFFFF"/>
        </w:rPr>
        <w:t>план работы</w:t>
      </w:r>
      <w:r w:rsidR="007037B6">
        <w:rPr>
          <w:rFonts w:ascii="Times New Roman" w:hAnsi="Times New Roman"/>
          <w:color w:val="000000"/>
          <w:sz w:val="28"/>
          <w:szCs w:val="28"/>
          <w:shd w:val="clear" w:color="auto" w:fill="FFFFFF"/>
        </w:rPr>
        <w:t xml:space="preserve"> по развитию педагоги</w:t>
      </w:r>
      <w:r w:rsidR="008642B9">
        <w:rPr>
          <w:rFonts w:ascii="Times New Roman" w:hAnsi="Times New Roman"/>
          <w:color w:val="000000"/>
          <w:sz w:val="28"/>
          <w:szCs w:val="28"/>
          <w:shd w:val="clear" w:color="auto" w:fill="FFFFFF"/>
        </w:rPr>
        <w:t>ческой рефлексии преподавателей</w:t>
      </w:r>
      <w:r w:rsidR="004374BD">
        <w:rPr>
          <w:rFonts w:ascii="Times New Roman" w:hAnsi="Times New Roman"/>
          <w:color w:val="000000"/>
          <w:sz w:val="28"/>
          <w:szCs w:val="28"/>
          <w:shd w:val="clear" w:color="auto" w:fill="FFFFFF"/>
        </w:rPr>
        <w:t xml:space="preserve">. </w:t>
      </w:r>
      <w:r w:rsidR="00076E1E" w:rsidRPr="001C08A6">
        <w:rPr>
          <w:rFonts w:ascii="Times New Roman" w:hAnsi="Times New Roman"/>
          <w:color w:val="000000"/>
          <w:sz w:val="28"/>
          <w:szCs w:val="28"/>
          <w:shd w:val="clear" w:color="auto" w:fill="FFFFFF"/>
        </w:rPr>
        <w:t xml:space="preserve"> Беседу проводила </w:t>
      </w:r>
      <w:r w:rsidR="00C91C65" w:rsidRPr="001C08A6">
        <w:rPr>
          <w:rFonts w:ascii="Times New Roman" w:hAnsi="Times New Roman"/>
          <w:color w:val="000000"/>
          <w:sz w:val="28"/>
          <w:szCs w:val="28"/>
          <w:shd w:val="clear" w:color="auto" w:fill="FFFFFF"/>
        </w:rPr>
        <w:t>по заранее намеченному плану с выделением во</w:t>
      </w:r>
      <w:r w:rsidR="00076E1E" w:rsidRPr="001C08A6">
        <w:rPr>
          <w:rFonts w:ascii="Times New Roman" w:hAnsi="Times New Roman"/>
          <w:color w:val="000000"/>
          <w:sz w:val="28"/>
          <w:szCs w:val="28"/>
          <w:shd w:val="clear" w:color="auto" w:fill="FFFFFF"/>
        </w:rPr>
        <w:t>просов, требующих выяснения</w:t>
      </w:r>
      <w:r w:rsidR="008642B9">
        <w:rPr>
          <w:rFonts w:ascii="Times New Roman" w:hAnsi="Times New Roman"/>
          <w:color w:val="000000"/>
          <w:sz w:val="28"/>
          <w:szCs w:val="28"/>
          <w:shd w:val="clear" w:color="auto" w:fill="FFFFFF"/>
          <w:lang w:val="kk-KZ"/>
        </w:rPr>
        <w:t>:</w:t>
      </w:r>
    </w:p>
    <w:p w:rsidR="00515571" w:rsidRPr="001C08A6" w:rsidRDefault="008B54D6" w:rsidP="00A505D7">
      <w:pPr>
        <w:spacing w:after="0" w:line="240" w:lineRule="auto"/>
        <w:ind w:firstLine="709"/>
        <w:jc w:val="both"/>
        <w:rPr>
          <w:rFonts w:ascii="Times New Roman" w:hAnsi="Times New Roman"/>
          <w:color w:val="000000"/>
          <w:sz w:val="28"/>
          <w:szCs w:val="28"/>
        </w:rPr>
      </w:pPr>
      <w:r w:rsidRPr="001C08A6">
        <w:rPr>
          <w:rFonts w:ascii="Times New Roman" w:hAnsi="Times New Roman"/>
          <w:color w:val="000000"/>
          <w:sz w:val="28"/>
          <w:szCs w:val="28"/>
          <w:shd w:val="clear" w:color="auto" w:fill="FFFFFF"/>
        </w:rPr>
        <w:t>1.</w:t>
      </w:r>
      <w:r w:rsidR="00440AF3" w:rsidRPr="001C08A6">
        <w:rPr>
          <w:rFonts w:ascii="Times New Roman" w:hAnsi="Times New Roman"/>
          <w:color w:val="000000"/>
          <w:sz w:val="28"/>
          <w:szCs w:val="28"/>
        </w:rPr>
        <w:t>Что нового для себя я открыл/а/</w:t>
      </w:r>
      <w:r w:rsidR="00515571" w:rsidRPr="001C08A6">
        <w:rPr>
          <w:rFonts w:ascii="Times New Roman" w:hAnsi="Times New Roman"/>
          <w:color w:val="000000"/>
          <w:sz w:val="28"/>
          <w:szCs w:val="28"/>
        </w:rPr>
        <w:t>, изучив материал данного занятия?</w:t>
      </w:r>
    </w:p>
    <w:p w:rsidR="00515571" w:rsidRPr="001C08A6" w:rsidRDefault="008B54D6" w:rsidP="00A505D7">
      <w:pPr>
        <w:pStyle w:val="a4"/>
        <w:ind w:left="0" w:firstLine="709"/>
        <w:jc w:val="both"/>
        <w:rPr>
          <w:color w:val="000000"/>
          <w:sz w:val="28"/>
          <w:szCs w:val="28"/>
        </w:rPr>
      </w:pPr>
      <w:r w:rsidRPr="001C08A6">
        <w:rPr>
          <w:color w:val="000000"/>
          <w:sz w:val="28"/>
          <w:szCs w:val="28"/>
        </w:rPr>
        <w:t>2.</w:t>
      </w:r>
      <w:r w:rsidR="00515571" w:rsidRPr="001C08A6">
        <w:rPr>
          <w:color w:val="000000"/>
          <w:sz w:val="28"/>
          <w:szCs w:val="28"/>
        </w:rPr>
        <w:t>Какая идея или мысль произвела на меня наибольшее впечатление?</w:t>
      </w:r>
    </w:p>
    <w:p w:rsidR="00515571" w:rsidRPr="001C08A6" w:rsidRDefault="008B54D6" w:rsidP="00A505D7">
      <w:pPr>
        <w:pStyle w:val="a4"/>
        <w:ind w:left="0" w:firstLine="709"/>
        <w:jc w:val="both"/>
        <w:rPr>
          <w:color w:val="000000"/>
          <w:sz w:val="28"/>
          <w:szCs w:val="28"/>
        </w:rPr>
      </w:pPr>
      <w:r w:rsidRPr="001C08A6">
        <w:rPr>
          <w:color w:val="000000"/>
          <w:sz w:val="28"/>
          <w:szCs w:val="28"/>
        </w:rPr>
        <w:t>3.</w:t>
      </w:r>
      <w:r w:rsidR="00515571" w:rsidRPr="001C08A6">
        <w:rPr>
          <w:color w:val="000000"/>
          <w:sz w:val="28"/>
          <w:szCs w:val="28"/>
        </w:rPr>
        <w:t>С какими идеями данного занятия я не могу согласиться?</w:t>
      </w:r>
    </w:p>
    <w:p w:rsidR="00515571" w:rsidRPr="001C08A6" w:rsidRDefault="008B54D6" w:rsidP="00A505D7">
      <w:pPr>
        <w:pStyle w:val="a4"/>
        <w:ind w:left="0" w:firstLine="709"/>
        <w:jc w:val="both"/>
        <w:rPr>
          <w:color w:val="000000"/>
          <w:sz w:val="28"/>
          <w:szCs w:val="28"/>
        </w:rPr>
      </w:pPr>
      <w:r w:rsidRPr="001C08A6">
        <w:rPr>
          <w:color w:val="000000"/>
          <w:sz w:val="28"/>
          <w:szCs w:val="28"/>
        </w:rPr>
        <w:t>4.</w:t>
      </w:r>
      <w:r w:rsidR="00515571" w:rsidRPr="001C08A6">
        <w:rPr>
          <w:color w:val="000000"/>
          <w:sz w:val="28"/>
          <w:szCs w:val="28"/>
        </w:rPr>
        <w:t>Какой вывод для себя я могу сделать из данного занятия?</w:t>
      </w:r>
    </w:p>
    <w:p w:rsidR="00515571" w:rsidRPr="001C08A6" w:rsidRDefault="008B54D6" w:rsidP="00A505D7">
      <w:pPr>
        <w:spacing w:after="0" w:line="240" w:lineRule="auto"/>
        <w:ind w:firstLine="709"/>
        <w:jc w:val="both"/>
        <w:rPr>
          <w:rFonts w:ascii="Times New Roman" w:hAnsi="Times New Roman"/>
          <w:color w:val="000000"/>
          <w:sz w:val="28"/>
          <w:szCs w:val="28"/>
        </w:rPr>
      </w:pPr>
      <w:r w:rsidRPr="001C08A6">
        <w:rPr>
          <w:rFonts w:ascii="Times New Roman" w:hAnsi="Times New Roman"/>
          <w:color w:val="000000"/>
          <w:sz w:val="28"/>
          <w:szCs w:val="28"/>
        </w:rPr>
        <w:t>5</w:t>
      </w:r>
      <w:r w:rsidR="00515571" w:rsidRPr="001C08A6">
        <w:rPr>
          <w:rFonts w:ascii="Times New Roman" w:hAnsi="Times New Roman"/>
          <w:color w:val="000000"/>
          <w:sz w:val="28"/>
          <w:szCs w:val="28"/>
        </w:rPr>
        <w:t xml:space="preserve">.Какие из мыслей или материалы данного занятия мне могут </w:t>
      </w:r>
      <w:r w:rsidR="00214EB3">
        <w:rPr>
          <w:rFonts w:ascii="Times New Roman" w:hAnsi="Times New Roman"/>
          <w:color w:val="000000"/>
          <w:sz w:val="28"/>
          <w:szCs w:val="28"/>
        </w:rPr>
        <w:t xml:space="preserve">                </w:t>
      </w:r>
      <w:r w:rsidR="00515571" w:rsidRPr="001C08A6">
        <w:rPr>
          <w:rFonts w:ascii="Times New Roman" w:hAnsi="Times New Roman"/>
          <w:color w:val="000000"/>
          <w:sz w:val="28"/>
          <w:szCs w:val="28"/>
        </w:rPr>
        <w:t>пригодиться</w:t>
      </w:r>
      <w:r w:rsidR="0014743E" w:rsidRPr="001C08A6">
        <w:rPr>
          <w:rFonts w:ascii="Times New Roman" w:hAnsi="Times New Roman"/>
          <w:color w:val="000000"/>
          <w:sz w:val="28"/>
          <w:szCs w:val="28"/>
        </w:rPr>
        <w:t>?</w:t>
      </w:r>
    </w:p>
    <w:p w:rsidR="00334F6C" w:rsidRPr="001C08A6" w:rsidRDefault="00322FE1" w:rsidP="001B63F5">
      <w:pPr>
        <w:spacing w:after="0" w:line="240" w:lineRule="auto"/>
        <w:ind w:firstLine="709"/>
        <w:jc w:val="both"/>
        <w:rPr>
          <w:rFonts w:ascii="Times New Roman" w:hAnsi="Times New Roman"/>
          <w:sz w:val="28"/>
          <w:szCs w:val="28"/>
        </w:rPr>
      </w:pPr>
      <w:r w:rsidRPr="001C08A6">
        <w:rPr>
          <w:rFonts w:ascii="Times New Roman" w:eastAsia="Times New Roman" w:hAnsi="Times New Roman"/>
          <w:color w:val="000000"/>
          <w:sz w:val="28"/>
          <w:szCs w:val="28"/>
          <w:shd w:val="clear" w:color="auto" w:fill="FFFFFF"/>
          <w:lang w:eastAsia="ru-RU"/>
        </w:rPr>
        <w:t xml:space="preserve">На основе </w:t>
      </w:r>
      <w:r w:rsidR="0085627A" w:rsidRPr="001C08A6">
        <w:rPr>
          <w:rFonts w:ascii="Times New Roman" w:eastAsia="Times New Roman" w:hAnsi="Times New Roman"/>
          <w:color w:val="000000"/>
          <w:sz w:val="28"/>
          <w:szCs w:val="28"/>
          <w:shd w:val="clear" w:color="auto" w:fill="FFFFFF"/>
          <w:lang w:eastAsia="ru-RU"/>
        </w:rPr>
        <w:t xml:space="preserve">собранных данных </w:t>
      </w:r>
      <w:r w:rsidR="00C10D71">
        <w:rPr>
          <w:rFonts w:ascii="Times New Roman" w:eastAsia="Times New Roman" w:hAnsi="Times New Roman"/>
          <w:color w:val="000000"/>
          <w:sz w:val="28"/>
          <w:szCs w:val="28"/>
          <w:shd w:val="clear" w:color="auto" w:fill="FFFFFF"/>
          <w:lang w:eastAsia="ru-RU"/>
        </w:rPr>
        <w:t>я пришла к выводу, что педагогическая рефлексия является многоуровневым образованием.</w:t>
      </w:r>
      <w:r w:rsidR="0006227F" w:rsidRPr="001C08A6">
        <w:rPr>
          <w:rFonts w:ascii="Times New Roman" w:eastAsia="Times New Roman" w:hAnsi="Times New Roman"/>
          <w:color w:val="000000"/>
          <w:sz w:val="28"/>
          <w:szCs w:val="28"/>
          <w:shd w:val="clear" w:color="auto" w:fill="FFFFFF"/>
          <w:lang w:eastAsia="ru-RU"/>
        </w:rPr>
        <w:t xml:space="preserve"> </w:t>
      </w:r>
      <w:r w:rsidR="00346661" w:rsidRPr="001C08A6">
        <w:rPr>
          <w:rFonts w:ascii="Times New Roman" w:eastAsia="Times New Roman" w:hAnsi="Times New Roman"/>
          <w:color w:val="000000"/>
          <w:sz w:val="28"/>
          <w:szCs w:val="28"/>
          <w:shd w:val="clear" w:color="auto" w:fill="FFFFFF"/>
          <w:lang w:eastAsia="ru-RU"/>
        </w:rPr>
        <w:t>Наблюдения, проведенные мною, показывали, что в</w:t>
      </w:r>
      <w:r w:rsidR="007037B6">
        <w:rPr>
          <w:rFonts w:ascii="Times New Roman" w:eastAsia="Times New Roman" w:hAnsi="Times New Roman"/>
          <w:color w:val="000000"/>
          <w:sz w:val="28"/>
          <w:szCs w:val="28"/>
          <w:shd w:val="clear" w:color="auto" w:fill="FFFFFF"/>
          <w:lang w:eastAsia="ru-RU"/>
        </w:rPr>
        <w:t xml:space="preserve"> ходе интерактивного преподавания</w:t>
      </w:r>
      <w:r w:rsidR="002E42C0">
        <w:rPr>
          <w:rFonts w:ascii="Times New Roman" w:eastAsia="Times New Roman" w:hAnsi="Times New Roman"/>
          <w:color w:val="000000"/>
          <w:sz w:val="28"/>
          <w:szCs w:val="28"/>
          <w:shd w:val="clear" w:color="auto" w:fill="FFFFFF"/>
          <w:lang w:eastAsia="ru-RU"/>
        </w:rPr>
        <w:t xml:space="preserve"> </w:t>
      </w:r>
      <w:bookmarkStart w:id="0" w:name="_GoBack"/>
      <w:bookmarkEnd w:id="0"/>
      <w:r w:rsidR="00796630" w:rsidRPr="001C08A6">
        <w:rPr>
          <w:rFonts w:ascii="Times New Roman" w:eastAsia="Times New Roman" w:hAnsi="Times New Roman"/>
          <w:color w:val="000000"/>
          <w:sz w:val="28"/>
          <w:szCs w:val="28"/>
          <w:shd w:val="clear" w:color="auto" w:fill="FFFFFF"/>
          <w:lang w:eastAsia="ru-RU"/>
        </w:rPr>
        <w:t>у</w:t>
      </w:r>
      <w:r w:rsidR="007037B6">
        <w:rPr>
          <w:rFonts w:ascii="Times New Roman" w:eastAsia="Times New Roman" w:hAnsi="Times New Roman"/>
          <w:color w:val="000000"/>
          <w:sz w:val="28"/>
          <w:szCs w:val="28"/>
          <w:shd w:val="clear" w:color="auto" w:fill="FFFFFF"/>
          <w:lang w:eastAsia="ru-RU"/>
        </w:rPr>
        <w:t xml:space="preserve"> преподавателей </w:t>
      </w:r>
      <w:r w:rsidR="0088773A">
        <w:rPr>
          <w:rFonts w:ascii="Times New Roman" w:eastAsia="Times New Roman" w:hAnsi="Times New Roman"/>
          <w:color w:val="000000"/>
          <w:sz w:val="28"/>
          <w:szCs w:val="28"/>
          <w:shd w:val="clear" w:color="auto" w:fill="FFFFFF"/>
          <w:lang w:eastAsia="ru-RU"/>
        </w:rPr>
        <w:t xml:space="preserve"> разви</w:t>
      </w:r>
      <w:r w:rsidR="00123424">
        <w:rPr>
          <w:rFonts w:ascii="Times New Roman" w:eastAsia="Times New Roman" w:hAnsi="Times New Roman"/>
          <w:color w:val="000000"/>
          <w:sz w:val="28"/>
          <w:szCs w:val="28"/>
          <w:shd w:val="clear" w:color="auto" w:fill="FFFFFF"/>
          <w:lang w:eastAsia="ru-RU"/>
        </w:rPr>
        <w:t xml:space="preserve">валась педагогическая рефлексия благодаря аналитическому осмыслению ими собственной личности и профессиональной деятельности. </w:t>
      </w:r>
    </w:p>
    <w:p w:rsidR="003A6504" w:rsidRDefault="003A6504" w:rsidP="00936BF8">
      <w:pPr>
        <w:spacing w:after="0" w:line="240" w:lineRule="auto"/>
        <w:contextualSpacing/>
        <w:jc w:val="both"/>
        <w:rPr>
          <w:rFonts w:ascii="Times New Roman" w:hAnsi="Times New Roman"/>
          <w:b/>
          <w:sz w:val="28"/>
          <w:szCs w:val="28"/>
        </w:rPr>
      </w:pPr>
    </w:p>
    <w:p w:rsidR="009435BD" w:rsidRDefault="00356FC1" w:rsidP="00705156">
      <w:pPr>
        <w:spacing w:after="0" w:line="240" w:lineRule="auto"/>
        <w:ind w:firstLine="709"/>
        <w:contextualSpacing/>
        <w:jc w:val="center"/>
        <w:rPr>
          <w:rFonts w:ascii="Times New Roman" w:hAnsi="Times New Roman"/>
          <w:b/>
          <w:sz w:val="28"/>
          <w:szCs w:val="28"/>
        </w:rPr>
      </w:pPr>
      <w:r w:rsidRPr="001C08A6">
        <w:rPr>
          <w:rFonts w:ascii="Times New Roman" w:hAnsi="Times New Roman"/>
          <w:b/>
          <w:sz w:val="28"/>
          <w:szCs w:val="28"/>
        </w:rPr>
        <w:t>Литература</w:t>
      </w:r>
    </w:p>
    <w:p w:rsidR="001B72BA" w:rsidRPr="004A7014" w:rsidRDefault="001B72BA" w:rsidP="00911A1E">
      <w:pPr>
        <w:pStyle w:val="a4"/>
        <w:numPr>
          <w:ilvl w:val="0"/>
          <w:numId w:val="23"/>
        </w:numPr>
        <w:ind w:left="284" w:firstLine="76"/>
        <w:jc w:val="both"/>
        <w:rPr>
          <w:sz w:val="28"/>
          <w:szCs w:val="28"/>
        </w:rPr>
      </w:pPr>
      <w:r w:rsidRPr="004A7014">
        <w:rPr>
          <w:sz w:val="28"/>
          <w:szCs w:val="28"/>
        </w:rPr>
        <w:t>Д.Дьюи (1997) / Психология и педагогика мышления/ перев. с анг. Н.М.Никольской – М.: Совершенство</w:t>
      </w:r>
    </w:p>
    <w:p w:rsidR="00473A71" w:rsidRPr="004A7014" w:rsidRDefault="00473A71" w:rsidP="00911A1E">
      <w:pPr>
        <w:pStyle w:val="a4"/>
        <w:numPr>
          <w:ilvl w:val="0"/>
          <w:numId w:val="23"/>
        </w:numPr>
        <w:ind w:left="284" w:firstLine="76"/>
        <w:jc w:val="both"/>
        <w:rPr>
          <w:sz w:val="28"/>
          <w:szCs w:val="28"/>
        </w:rPr>
      </w:pPr>
      <w:r w:rsidRPr="004A7014">
        <w:rPr>
          <w:sz w:val="28"/>
          <w:szCs w:val="28"/>
        </w:rPr>
        <w:t>Бизяева А.А. /Психология думающего учителя: педагогическая рефлексия/, Псков 2004</w:t>
      </w:r>
    </w:p>
    <w:p w:rsidR="00473A71" w:rsidRPr="004A7014" w:rsidRDefault="00473A71" w:rsidP="00911A1E">
      <w:pPr>
        <w:pStyle w:val="a4"/>
        <w:numPr>
          <w:ilvl w:val="0"/>
          <w:numId w:val="23"/>
        </w:numPr>
        <w:ind w:left="284" w:firstLine="76"/>
        <w:jc w:val="both"/>
        <w:rPr>
          <w:sz w:val="28"/>
          <w:szCs w:val="28"/>
        </w:rPr>
      </w:pPr>
      <w:r w:rsidRPr="004A7014">
        <w:rPr>
          <w:sz w:val="28"/>
          <w:szCs w:val="28"/>
        </w:rPr>
        <w:t>Кулюткин Ю.Н., Сухобская Г.С. /Мышление учителя. Личностные механизмы и понятийный аппарат/ (1990) –М.:Педагогика</w:t>
      </w:r>
    </w:p>
    <w:p w:rsidR="00473A71" w:rsidRPr="004A7014" w:rsidRDefault="00473A71" w:rsidP="00911A1E">
      <w:pPr>
        <w:pStyle w:val="a4"/>
        <w:numPr>
          <w:ilvl w:val="0"/>
          <w:numId w:val="23"/>
        </w:numPr>
        <w:ind w:left="284" w:firstLine="76"/>
        <w:jc w:val="both"/>
        <w:rPr>
          <w:sz w:val="28"/>
          <w:szCs w:val="28"/>
        </w:rPr>
      </w:pPr>
      <w:r w:rsidRPr="004A7014">
        <w:rPr>
          <w:sz w:val="28"/>
          <w:szCs w:val="28"/>
        </w:rPr>
        <w:t>Холодная М.А./ Психология интеллекта.  Парадоксы  исследования/.2-ое изд., перераб. И доп.- СПб.: Питер</w:t>
      </w:r>
    </w:p>
    <w:p w:rsidR="001B72BA" w:rsidRPr="004A7014" w:rsidRDefault="001B72BA" w:rsidP="00911A1E">
      <w:pPr>
        <w:pStyle w:val="a4"/>
        <w:numPr>
          <w:ilvl w:val="0"/>
          <w:numId w:val="23"/>
        </w:numPr>
        <w:ind w:left="284" w:firstLine="76"/>
        <w:jc w:val="both"/>
        <w:rPr>
          <w:sz w:val="28"/>
          <w:szCs w:val="28"/>
        </w:rPr>
      </w:pPr>
      <w:r w:rsidRPr="004A7014">
        <w:rPr>
          <w:sz w:val="28"/>
          <w:szCs w:val="28"/>
        </w:rPr>
        <w:t>Кулюткин Ю.Н., Сухобская Г.С / Личность: внутренний мир и самореализация. Идея,концепции, взгляды.- СПб.: издательство «Тускарора»</w:t>
      </w:r>
    </w:p>
    <w:p w:rsidR="009435BD" w:rsidRPr="004A7014" w:rsidRDefault="009435BD" w:rsidP="00911A1E">
      <w:pPr>
        <w:spacing w:after="0" w:line="240" w:lineRule="auto"/>
        <w:ind w:left="284" w:firstLine="76"/>
        <w:contextualSpacing/>
        <w:jc w:val="both"/>
        <w:rPr>
          <w:rFonts w:ascii="Times New Roman" w:hAnsi="Times New Roman"/>
          <w:b/>
          <w:sz w:val="28"/>
          <w:szCs w:val="28"/>
        </w:rPr>
      </w:pPr>
    </w:p>
    <w:p w:rsidR="009435BD" w:rsidRPr="004A7014" w:rsidRDefault="009435BD" w:rsidP="00911A1E">
      <w:pPr>
        <w:spacing w:after="0" w:line="240" w:lineRule="auto"/>
        <w:ind w:left="284" w:firstLine="76"/>
        <w:contextualSpacing/>
        <w:jc w:val="both"/>
        <w:rPr>
          <w:rFonts w:ascii="Times New Roman" w:hAnsi="Times New Roman"/>
          <w:b/>
          <w:sz w:val="28"/>
          <w:szCs w:val="28"/>
        </w:rPr>
      </w:pPr>
    </w:p>
    <w:p w:rsidR="009435BD" w:rsidRPr="004A7014" w:rsidRDefault="009435BD" w:rsidP="001B63F5">
      <w:pPr>
        <w:spacing w:after="0" w:line="240" w:lineRule="auto"/>
        <w:ind w:firstLine="709"/>
        <w:contextualSpacing/>
        <w:jc w:val="both"/>
        <w:rPr>
          <w:rFonts w:ascii="Times New Roman" w:hAnsi="Times New Roman"/>
          <w:b/>
          <w:sz w:val="28"/>
          <w:szCs w:val="28"/>
        </w:rPr>
      </w:pPr>
    </w:p>
    <w:p w:rsidR="009435BD" w:rsidRPr="004A7014" w:rsidRDefault="009435BD" w:rsidP="001B63F5">
      <w:pPr>
        <w:spacing w:after="0" w:line="240" w:lineRule="auto"/>
        <w:ind w:firstLine="709"/>
        <w:contextualSpacing/>
        <w:jc w:val="both"/>
        <w:rPr>
          <w:rFonts w:ascii="Times New Roman" w:hAnsi="Times New Roman"/>
          <w:b/>
          <w:sz w:val="28"/>
          <w:szCs w:val="28"/>
        </w:rPr>
      </w:pPr>
    </w:p>
    <w:p w:rsidR="009435BD" w:rsidRPr="004A7014" w:rsidRDefault="009435BD" w:rsidP="001B63F5">
      <w:pPr>
        <w:spacing w:after="0" w:line="240" w:lineRule="auto"/>
        <w:ind w:firstLine="709"/>
        <w:contextualSpacing/>
        <w:jc w:val="both"/>
        <w:rPr>
          <w:rFonts w:ascii="Times New Roman" w:hAnsi="Times New Roman"/>
          <w:b/>
          <w:sz w:val="28"/>
          <w:szCs w:val="28"/>
        </w:rPr>
      </w:pPr>
    </w:p>
    <w:p w:rsidR="009435BD" w:rsidRPr="004A7014" w:rsidRDefault="009435BD" w:rsidP="001B63F5">
      <w:pPr>
        <w:spacing w:after="0" w:line="240" w:lineRule="auto"/>
        <w:ind w:firstLine="709"/>
        <w:contextualSpacing/>
        <w:jc w:val="both"/>
        <w:rPr>
          <w:rFonts w:ascii="Times New Roman" w:hAnsi="Times New Roman"/>
          <w:b/>
          <w:sz w:val="28"/>
          <w:szCs w:val="28"/>
        </w:rPr>
      </w:pPr>
    </w:p>
    <w:p w:rsidR="009435BD" w:rsidRPr="004A7014" w:rsidRDefault="009435BD" w:rsidP="001B63F5">
      <w:pPr>
        <w:spacing w:after="0" w:line="240" w:lineRule="auto"/>
        <w:ind w:firstLine="709"/>
        <w:contextualSpacing/>
        <w:jc w:val="both"/>
        <w:rPr>
          <w:rFonts w:ascii="Times New Roman" w:hAnsi="Times New Roman"/>
          <w:b/>
          <w:sz w:val="28"/>
          <w:szCs w:val="28"/>
        </w:rPr>
      </w:pPr>
    </w:p>
    <w:p w:rsidR="009435BD" w:rsidRPr="004A7014" w:rsidRDefault="009435BD" w:rsidP="001B63F5">
      <w:pPr>
        <w:spacing w:after="0" w:line="240" w:lineRule="auto"/>
        <w:ind w:firstLine="709"/>
        <w:contextualSpacing/>
        <w:jc w:val="both"/>
        <w:rPr>
          <w:rFonts w:ascii="Times New Roman" w:hAnsi="Times New Roman"/>
          <w:b/>
          <w:sz w:val="28"/>
          <w:szCs w:val="28"/>
        </w:rPr>
      </w:pPr>
    </w:p>
    <w:p w:rsidR="001C0C30" w:rsidRPr="004A7014" w:rsidRDefault="001C0C30" w:rsidP="001B63F5">
      <w:pPr>
        <w:spacing w:after="0" w:line="240" w:lineRule="auto"/>
        <w:ind w:firstLine="709"/>
        <w:contextualSpacing/>
        <w:jc w:val="both"/>
        <w:rPr>
          <w:rFonts w:ascii="Times New Roman" w:hAnsi="Times New Roman"/>
          <w:b/>
          <w:sz w:val="28"/>
          <w:szCs w:val="28"/>
        </w:rPr>
      </w:pPr>
    </w:p>
    <w:p w:rsidR="00C10D71" w:rsidRPr="00E324A6" w:rsidRDefault="00C10D71" w:rsidP="00E324A6">
      <w:pPr>
        <w:pStyle w:val="ab"/>
        <w:spacing w:after="0" w:line="240" w:lineRule="auto"/>
        <w:rPr>
          <w:rFonts w:ascii="Times New Roman" w:hAnsi="Times New Roman" w:cs="Times New Roman"/>
          <w:b/>
          <w:color w:val="000000"/>
          <w:sz w:val="28"/>
          <w:szCs w:val="28"/>
          <w:lang w:val="kk-KZ"/>
        </w:rPr>
      </w:pPr>
    </w:p>
    <w:sectPr w:rsidR="00C10D71" w:rsidRPr="00E324A6" w:rsidSect="00E324A6">
      <w:type w:val="nextColumn"/>
      <w:pgSz w:w="11909" w:h="16834"/>
      <w:pgMar w:top="993" w:right="1134" w:bottom="1134" w:left="1276" w:header="720" w:footer="720" w:gutter="0"/>
      <w:cols w:space="6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A49" w:rsidRDefault="00075A49" w:rsidP="00F108E8">
      <w:pPr>
        <w:spacing w:after="0" w:line="240" w:lineRule="auto"/>
      </w:pPr>
      <w:r>
        <w:separator/>
      </w:r>
    </w:p>
  </w:endnote>
  <w:endnote w:type="continuationSeparator" w:id="0">
    <w:p w:rsidR="00075A49" w:rsidRDefault="00075A49" w:rsidP="00F10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A49" w:rsidRDefault="00075A49" w:rsidP="00F108E8">
      <w:pPr>
        <w:spacing w:after="0" w:line="240" w:lineRule="auto"/>
      </w:pPr>
      <w:r>
        <w:separator/>
      </w:r>
    </w:p>
  </w:footnote>
  <w:footnote w:type="continuationSeparator" w:id="0">
    <w:p w:rsidR="00075A49" w:rsidRDefault="00075A49" w:rsidP="00F108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0000002"/>
    <w:multiLevelType w:val="multilevel"/>
    <w:tmpl w:val="00000002"/>
    <w:name w:val="WWNum2"/>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2.%3."/>
      <w:lvlJc w:val="right"/>
      <w:pPr>
        <w:tabs>
          <w:tab w:val="num" w:pos="0"/>
        </w:tabs>
        <w:ind w:left="2084" w:hanging="180"/>
      </w:pPr>
    </w:lvl>
    <w:lvl w:ilvl="3">
      <w:start w:val="1"/>
      <w:numFmt w:val="decimal"/>
      <w:lvlText w:val="%2.%3.%4."/>
      <w:lvlJc w:val="left"/>
      <w:pPr>
        <w:tabs>
          <w:tab w:val="num" w:pos="0"/>
        </w:tabs>
        <w:ind w:left="2804" w:hanging="360"/>
      </w:pPr>
    </w:lvl>
    <w:lvl w:ilvl="4">
      <w:start w:val="1"/>
      <w:numFmt w:val="lowerLetter"/>
      <w:lvlText w:val="%2.%3.%4.%5."/>
      <w:lvlJc w:val="left"/>
      <w:pPr>
        <w:tabs>
          <w:tab w:val="num" w:pos="0"/>
        </w:tabs>
        <w:ind w:left="3524" w:hanging="360"/>
      </w:pPr>
    </w:lvl>
    <w:lvl w:ilvl="5">
      <w:start w:val="1"/>
      <w:numFmt w:val="lowerRoman"/>
      <w:lvlText w:val="%2.%3.%4.%5.%6."/>
      <w:lvlJc w:val="right"/>
      <w:pPr>
        <w:tabs>
          <w:tab w:val="num" w:pos="0"/>
        </w:tabs>
        <w:ind w:left="4244" w:hanging="180"/>
      </w:pPr>
    </w:lvl>
    <w:lvl w:ilvl="6">
      <w:start w:val="1"/>
      <w:numFmt w:val="decimal"/>
      <w:lvlText w:val="%2.%3.%4.%5.%6.%7."/>
      <w:lvlJc w:val="left"/>
      <w:pPr>
        <w:tabs>
          <w:tab w:val="num" w:pos="0"/>
        </w:tabs>
        <w:ind w:left="4964" w:hanging="360"/>
      </w:pPr>
    </w:lvl>
    <w:lvl w:ilvl="7">
      <w:start w:val="1"/>
      <w:numFmt w:val="lowerLetter"/>
      <w:lvlText w:val="%2.%3.%4.%5.%6.%7.%8."/>
      <w:lvlJc w:val="left"/>
      <w:pPr>
        <w:tabs>
          <w:tab w:val="num" w:pos="0"/>
        </w:tabs>
        <w:ind w:left="5684" w:hanging="360"/>
      </w:pPr>
    </w:lvl>
    <w:lvl w:ilvl="8">
      <w:start w:val="1"/>
      <w:numFmt w:val="lowerRoman"/>
      <w:lvlText w:val="%2.%3.%4.%5.%6.%7.%8.%9."/>
      <w:lvlJc w:val="right"/>
      <w:pPr>
        <w:tabs>
          <w:tab w:val="num" w:pos="0"/>
        </w:tabs>
        <w:ind w:left="6404" w:hanging="180"/>
      </w:pPr>
    </w:lvl>
  </w:abstractNum>
  <w:abstractNum w:abstractNumId="2" w15:restartNumberingAfterBreak="0">
    <w:nsid w:val="01704B40"/>
    <w:multiLevelType w:val="hybridMultilevel"/>
    <w:tmpl w:val="D6562B82"/>
    <w:lvl w:ilvl="0" w:tplc="2C947A8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 w15:restartNumberingAfterBreak="0">
    <w:nsid w:val="031A355F"/>
    <w:multiLevelType w:val="hybridMultilevel"/>
    <w:tmpl w:val="437653BE"/>
    <w:lvl w:ilvl="0" w:tplc="090C6A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7B13B1E"/>
    <w:multiLevelType w:val="hybridMultilevel"/>
    <w:tmpl w:val="768C7F12"/>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5" w15:restartNumberingAfterBreak="0">
    <w:nsid w:val="08217BB9"/>
    <w:multiLevelType w:val="multilevel"/>
    <w:tmpl w:val="779C3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801C75"/>
    <w:multiLevelType w:val="hybridMultilevel"/>
    <w:tmpl w:val="482C20DC"/>
    <w:lvl w:ilvl="0" w:tplc="A7D668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0B987567"/>
    <w:multiLevelType w:val="hybridMultilevel"/>
    <w:tmpl w:val="CFC2F41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B651E75"/>
    <w:multiLevelType w:val="hybridMultilevel"/>
    <w:tmpl w:val="D6DA0FB0"/>
    <w:lvl w:ilvl="0" w:tplc="4FAE32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C8D7711"/>
    <w:multiLevelType w:val="hybridMultilevel"/>
    <w:tmpl w:val="909652C2"/>
    <w:lvl w:ilvl="0" w:tplc="D2B6164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6A53EC6"/>
    <w:multiLevelType w:val="hybridMultilevel"/>
    <w:tmpl w:val="AD785D66"/>
    <w:lvl w:ilvl="0" w:tplc="E34C929A">
      <w:start w:val="1"/>
      <w:numFmt w:val="decimal"/>
      <w:lvlText w:val="%1."/>
      <w:lvlJc w:val="left"/>
      <w:pPr>
        <w:ind w:left="720" w:hanging="360"/>
      </w:pPr>
      <w:rPr>
        <w:rFonts w:ascii="Calibri" w:hAnsi="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AA0FF2"/>
    <w:multiLevelType w:val="multilevel"/>
    <w:tmpl w:val="E9DC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77999"/>
    <w:multiLevelType w:val="hybridMultilevel"/>
    <w:tmpl w:val="77A460D2"/>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3" w15:restartNumberingAfterBreak="0">
    <w:nsid w:val="35B23328"/>
    <w:multiLevelType w:val="hybridMultilevel"/>
    <w:tmpl w:val="AC62CC16"/>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4" w15:restartNumberingAfterBreak="0">
    <w:nsid w:val="3F24012C"/>
    <w:multiLevelType w:val="hybridMultilevel"/>
    <w:tmpl w:val="4BEE6B0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528B71FF"/>
    <w:multiLevelType w:val="hybridMultilevel"/>
    <w:tmpl w:val="43D23D66"/>
    <w:lvl w:ilvl="0" w:tplc="2BCA4388">
      <w:start w:val="1"/>
      <w:numFmt w:val="bullet"/>
      <w:lvlText w:val="o"/>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B94E64"/>
    <w:multiLevelType w:val="hybridMultilevel"/>
    <w:tmpl w:val="25B28A72"/>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7" w15:restartNumberingAfterBreak="0">
    <w:nsid w:val="55723792"/>
    <w:multiLevelType w:val="hybridMultilevel"/>
    <w:tmpl w:val="4226096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FD5554"/>
    <w:multiLevelType w:val="hybridMultilevel"/>
    <w:tmpl w:val="77A460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EA948F2"/>
    <w:multiLevelType w:val="hybridMultilevel"/>
    <w:tmpl w:val="4606AEA2"/>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20" w15:restartNumberingAfterBreak="0">
    <w:nsid w:val="6EC309E7"/>
    <w:multiLevelType w:val="hybridMultilevel"/>
    <w:tmpl w:val="6630DA94"/>
    <w:lvl w:ilvl="0" w:tplc="05201106">
      <w:start w:val="1"/>
      <w:numFmt w:val="decimal"/>
      <w:lvlText w:val="%1."/>
      <w:lvlJc w:val="left"/>
      <w:pPr>
        <w:ind w:left="720" w:hanging="360"/>
      </w:pPr>
      <w:rPr>
        <w:b/>
        <w:i/>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7021638F"/>
    <w:multiLevelType w:val="hybridMultilevel"/>
    <w:tmpl w:val="5552AFCE"/>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22" w15:restartNumberingAfterBreak="0">
    <w:nsid w:val="76DA5A22"/>
    <w:multiLevelType w:val="hybridMultilevel"/>
    <w:tmpl w:val="57B08DDE"/>
    <w:lvl w:ilvl="0" w:tplc="EC947A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7939546F"/>
    <w:multiLevelType w:val="hybridMultilevel"/>
    <w:tmpl w:val="EDD6BDC2"/>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24" w15:restartNumberingAfterBreak="0">
    <w:nsid w:val="7F441ABE"/>
    <w:multiLevelType w:val="multilevel"/>
    <w:tmpl w:val="1C9C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5"/>
  </w:num>
  <w:num w:numId="3">
    <w:abstractNumId w:val="12"/>
  </w:num>
  <w:num w:numId="4">
    <w:abstractNumId w:val="11"/>
  </w:num>
  <w:num w:numId="5">
    <w:abstractNumId w:val="24"/>
  </w:num>
  <w:num w:numId="6">
    <w:abstractNumId w:val="5"/>
  </w:num>
  <w:num w:numId="7">
    <w:abstractNumId w:val="0"/>
  </w:num>
  <w:num w:numId="8">
    <w:abstractNumId w:val="1"/>
  </w:num>
  <w:num w:numId="9">
    <w:abstractNumId w:val="2"/>
  </w:num>
  <w:num w:numId="10">
    <w:abstractNumId w:val="22"/>
  </w:num>
  <w:num w:numId="11">
    <w:abstractNumId w:val="8"/>
  </w:num>
  <w:num w:numId="12">
    <w:abstractNumId w:val="14"/>
  </w:num>
  <w:num w:numId="13">
    <w:abstractNumId w:val="7"/>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23"/>
  </w:num>
  <w:num w:numId="17">
    <w:abstractNumId w:val="19"/>
  </w:num>
  <w:num w:numId="18">
    <w:abstractNumId w:val="13"/>
  </w:num>
  <w:num w:numId="19">
    <w:abstractNumId w:val="4"/>
  </w:num>
  <w:num w:numId="20">
    <w:abstractNumId w:val="16"/>
  </w:num>
  <w:num w:numId="21">
    <w:abstractNumId w:val="17"/>
  </w:num>
  <w:num w:numId="22">
    <w:abstractNumId w:val="3"/>
  </w:num>
  <w:num w:numId="23">
    <w:abstractNumId w:val="10"/>
  </w:num>
  <w:num w:numId="24">
    <w:abstractNumId w:val="6"/>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47CF0"/>
    <w:rsid w:val="000067BC"/>
    <w:rsid w:val="00007949"/>
    <w:rsid w:val="00026385"/>
    <w:rsid w:val="000350E6"/>
    <w:rsid w:val="00037BF2"/>
    <w:rsid w:val="0004324B"/>
    <w:rsid w:val="00055618"/>
    <w:rsid w:val="0006227F"/>
    <w:rsid w:val="000717E5"/>
    <w:rsid w:val="00072A41"/>
    <w:rsid w:val="000736EB"/>
    <w:rsid w:val="000756B4"/>
    <w:rsid w:val="00075A49"/>
    <w:rsid w:val="00076E1E"/>
    <w:rsid w:val="000835E3"/>
    <w:rsid w:val="000870FE"/>
    <w:rsid w:val="000A2FD0"/>
    <w:rsid w:val="000B5011"/>
    <w:rsid w:val="000C41D8"/>
    <w:rsid w:val="000C4253"/>
    <w:rsid w:val="000C5717"/>
    <w:rsid w:val="000D3F3B"/>
    <w:rsid w:val="000D5E8B"/>
    <w:rsid w:val="000D70DB"/>
    <w:rsid w:val="000D7671"/>
    <w:rsid w:val="000E08F4"/>
    <w:rsid w:val="000E1EBB"/>
    <w:rsid w:val="000F22A7"/>
    <w:rsid w:val="000F5319"/>
    <w:rsid w:val="000F6C36"/>
    <w:rsid w:val="000F6E40"/>
    <w:rsid w:val="000F706A"/>
    <w:rsid w:val="00100F11"/>
    <w:rsid w:val="00101345"/>
    <w:rsid w:val="00102FF5"/>
    <w:rsid w:val="00104BE4"/>
    <w:rsid w:val="0011094D"/>
    <w:rsid w:val="00110B5F"/>
    <w:rsid w:val="0011507A"/>
    <w:rsid w:val="00115656"/>
    <w:rsid w:val="00123424"/>
    <w:rsid w:val="00123F0A"/>
    <w:rsid w:val="00130E8B"/>
    <w:rsid w:val="001323AD"/>
    <w:rsid w:val="001328A1"/>
    <w:rsid w:val="00133AE1"/>
    <w:rsid w:val="00133EB5"/>
    <w:rsid w:val="00134DE0"/>
    <w:rsid w:val="00134EE6"/>
    <w:rsid w:val="00144BF7"/>
    <w:rsid w:val="00146E71"/>
    <w:rsid w:val="0014743E"/>
    <w:rsid w:val="00150C0D"/>
    <w:rsid w:val="00153DEB"/>
    <w:rsid w:val="001644F3"/>
    <w:rsid w:val="001A0489"/>
    <w:rsid w:val="001A0F7A"/>
    <w:rsid w:val="001A1B1A"/>
    <w:rsid w:val="001A22B7"/>
    <w:rsid w:val="001A2B9D"/>
    <w:rsid w:val="001A68D8"/>
    <w:rsid w:val="001B0473"/>
    <w:rsid w:val="001B170B"/>
    <w:rsid w:val="001B29A8"/>
    <w:rsid w:val="001B63F5"/>
    <w:rsid w:val="001B72BA"/>
    <w:rsid w:val="001C08A6"/>
    <w:rsid w:val="001C0C30"/>
    <w:rsid w:val="001C1B7F"/>
    <w:rsid w:val="001C7AB0"/>
    <w:rsid w:val="001D0384"/>
    <w:rsid w:val="001D3D11"/>
    <w:rsid w:val="001E3151"/>
    <w:rsid w:val="001E342D"/>
    <w:rsid w:val="001F0279"/>
    <w:rsid w:val="001F1CEC"/>
    <w:rsid w:val="00200199"/>
    <w:rsid w:val="00207345"/>
    <w:rsid w:val="00211032"/>
    <w:rsid w:val="00214EB3"/>
    <w:rsid w:val="00236DD8"/>
    <w:rsid w:val="0024199A"/>
    <w:rsid w:val="00245116"/>
    <w:rsid w:val="00250EEB"/>
    <w:rsid w:val="00251D16"/>
    <w:rsid w:val="00254CBF"/>
    <w:rsid w:val="0026078C"/>
    <w:rsid w:val="00270456"/>
    <w:rsid w:val="00270567"/>
    <w:rsid w:val="002A4947"/>
    <w:rsid w:val="002A59B3"/>
    <w:rsid w:val="002B0A8A"/>
    <w:rsid w:val="002E106C"/>
    <w:rsid w:val="002E3BBF"/>
    <w:rsid w:val="002E42C0"/>
    <w:rsid w:val="002E559A"/>
    <w:rsid w:val="002F2062"/>
    <w:rsid w:val="002F5633"/>
    <w:rsid w:val="002F6090"/>
    <w:rsid w:val="00301F48"/>
    <w:rsid w:val="00305B54"/>
    <w:rsid w:val="00313BFE"/>
    <w:rsid w:val="00320321"/>
    <w:rsid w:val="00322FE1"/>
    <w:rsid w:val="003261D2"/>
    <w:rsid w:val="00326793"/>
    <w:rsid w:val="00334F6C"/>
    <w:rsid w:val="00341A4D"/>
    <w:rsid w:val="00346661"/>
    <w:rsid w:val="00346883"/>
    <w:rsid w:val="00354F89"/>
    <w:rsid w:val="00355719"/>
    <w:rsid w:val="00356FC1"/>
    <w:rsid w:val="00357702"/>
    <w:rsid w:val="00362CA9"/>
    <w:rsid w:val="003772CC"/>
    <w:rsid w:val="003906B4"/>
    <w:rsid w:val="00393D2B"/>
    <w:rsid w:val="003A162D"/>
    <w:rsid w:val="003A6504"/>
    <w:rsid w:val="003A79AF"/>
    <w:rsid w:val="003B12C0"/>
    <w:rsid w:val="003B33B1"/>
    <w:rsid w:val="003B3CB0"/>
    <w:rsid w:val="003D7054"/>
    <w:rsid w:val="003E128F"/>
    <w:rsid w:val="003E7772"/>
    <w:rsid w:val="003F34A9"/>
    <w:rsid w:val="003F666F"/>
    <w:rsid w:val="00404F19"/>
    <w:rsid w:val="004078F8"/>
    <w:rsid w:val="004102B6"/>
    <w:rsid w:val="00411B23"/>
    <w:rsid w:val="00412BD7"/>
    <w:rsid w:val="004162C1"/>
    <w:rsid w:val="00423C32"/>
    <w:rsid w:val="00424807"/>
    <w:rsid w:val="00427F65"/>
    <w:rsid w:val="00430246"/>
    <w:rsid w:val="004374BD"/>
    <w:rsid w:val="00440AF3"/>
    <w:rsid w:val="00447E86"/>
    <w:rsid w:val="00450DAC"/>
    <w:rsid w:val="00461166"/>
    <w:rsid w:val="004642A0"/>
    <w:rsid w:val="00473A71"/>
    <w:rsid w:val="0048545E"/>
    <w:rsid w:val="00487F29"/>
    <w:rsid w:val="00490248"/>
    <w:rsid w:val="004A6993"/>
    <w:rsid w:val="004A7014"/>
    <w:rsid w:val="004B1D58"/>
    <w:rsid w:val="004B2B4D"/>
    <w:rsid w:val="004B4823"/>
    <w:rsid w:val="004B4F49"/>
    <w:rsid w:val="004B6116"/>
    <w:rsid w:val="004C486A"/>
    <w:rsid w:val="004C68D6"/>
    <w:rsid w:val="004D6FA2"/>
    <w:rsid w:val="004F07DC"/>
    <w:rsid w:val="004F250C"/>
    <w:rsid w:val="004F6B81"/>
    <w:rsid w:val="005015C9"/>
    <w:rsid w:val="00507665"/>
    <w:rsid w:val="00510A82"/>
    <w:rsid w:val="0051385E"/>
    <w:rsid w:val="00515571"/>
    <w:rsid w:val="00516B88"/>
    <w:rsid w:val="00525B73"/>
    <w:rsid w:val="00533F55"/>
    <w:rsid w:val="0053547F"/>
    <w:rsid w:val="00543F6B"/>
    <w:rsid w:val="00544758"/>
    <w:rsid w:val="00547CF0"/>
    <w:rsid w:val="0055036E"/>
    <w:rsid w:val="005519F9"/>
    <w:rsid w:val="00563616"/>
    <w:rsid w:val="005709BE"/>
    <w:rsid w:val="0057158E"/>
    <w:rsid w:val="0057231C"/>
    <w:rsid w:val="00581B5B"/>
    <w:rsid w:val="00587113"/>
    <w:rsid w:val="0059034B"/>
    <w:rsid w:val="005B5461"/>
    <w:rsid w:val="005B72CB"/>
    <w:rsid w:val="005D49CA"/>
    <w:rsid w:val="005E7AD6"/>
    <w:rsid w:val="00600F35"/>
    <w:rsid w:val="006141BD"/>
    <w:rsid w:val="00620864"/>
    <w:rsid w:val="006212B4"/>
    <w:rsid w:val="00622DEE"/>
    <w:rsid w:val="006302C5"/>
    <w:rsid w:val="00634488"/>
    <w:rsid w:val="00640D76"/>
    <w:rsid w:val="00641ED4"/>
    <w:rsid w:val="00642904"/>
    <w:rsid w:val="00643ACF"/>
    <w:rsid w:val="006462E7"/>
    <w:rsid w:val="00650772"/>
    <w:rsid w:val="006514BA"/>
    <w:rsid w:val="0065392C"/>
    <w:rsid w:val="006714E7"/>
    <w:rsid w:val="00672DD8"/>
    <w:rsid w:val="0068059B"/>
    <w:rsid w:val="006904E6"/>
    <w:rsid w:val="00690E05"/>
    <w:rsid w:val="00695CD0"/>
    <w:rsid w:val="006A0176"/>
    <w:rsid w:val="006A18DE"/>
    <w:rsid w:val="006A22D6"/>
    <w:rsid w:val="006A491F"/>
    <w:rsid w:val="006B3D05"/>
    <w:rsid w:val="006D076C"/>
    <w:rsid w:val="006D1D2C"/>
    <w:rsid w:val="006E42D2"/>
    <w:rsid w:val="006E63AB"/>
    <w:rsid w:val="006F59A4"/>
    <w:rsid w:val="006F6F7E"/>
    <w:rsid w:val="007037B6"/>
    <w:rsid w:val="00705156"/>
    <w:rsid w:val="007077B1"/>
    <w:rsid w:val="00720DED"/>
    <w:rsid w:val="00725B18"/>
    <w:rsid w:val="007330BE"/>
    <w:rsid w:val="007333B4"/>
    <w:rsid w:val="00740972"/>
    <w:rsid w:val="00740B9D"/>
    <w:rsid w:val="00744196"/>
    <w:rsid w:val="007457FD"/>
    <w:rsid w:val="00746394"/>
    <w:rsid w:val="00747683"/>
    <w:rsid w:val="00750AD7"/>
    <w:rsid w:val="00755217"/>
    <w:rsid w:val="00765D30"/>
    <w:rsid w:val="00766017"/>
    <w:rsid w:val="0076766C"/>
    <w:rsid w:val="00771D4D"/>
    <w:rsid w:val="007775B7"/>
    <w:rsid w:val="007930B0"/>
    <w:rsid w:val="0079419B"/>
    <w:rsid w:val="00796630"/>
    <w:rsid w:val="007A6CB3"/>
    <w:rsid w:val="007B308A"/>
    <w:rsid w:val="007B3E6E"/>
    <w:rsid w:val="007B759F"/>
    <w:rsid w:val="007C18EA"/>
    <w:rsid w:val="007C2E4C"/>
    <w:rsid w:val="007D2E0E"/>
    <w:rsid w:val="007E066A"/>
    <w:rsid w:val="007E0B87"/>
    <w:rsid w:val="007E1C04"/>
    <w:rsid w:val="007E2D0F"/>
    <w:rsid w:val="007F7A00"/>
    <w:rsid w:val="008025A7"/>
    <w:rsid w:val="008052AB"/>
    <w:rsid w:val="00806C43"/>
    <w:rsid w:val="00810CBC"/>
    <w:rsid w:val="00816314"/>
    <w:rsid w:val="0081679F"/>
    <w:rsid w:val="00821D8A"/>
    <w:rsid w:val="0085627A"/>
    <w:rsid w:val="008631E2"/>
    <w:rsid w:val="008642B9"/>
    <w:rsid w:val="00874C38"/>
    <w:rsid w:val="008759A1"/>
    <w:rsid w:val="0087635A"/>
    <w:rsid w:val="00876D9B"/>
    <w:rsid w:val="0088773A"/>
    <w:rsid w:val="008A684B"/>
    <w:rsid w:val="008B21A9"/>
    <w:rsid w:val="008B54D6"/>
    <w:rsid w:val="008C3032"/>
    <w:rsid w:val="008D180B"/>
    <w:rsid w:val="008D55FC"/>
    <w:rsid w:val="008E210E"/>
    <w:rsid w:val="008E272D"/>
    <w:rsid w:val="008E3A5F"/>
    <w:rsid w:val="008E4B04"/>
    <w:rsid w:val="008E5AE4"/>
    <w:rsid w:val="009028B0"/>
    <w:rsid w:val="0091059D"/>
    <w:rsid w:val="00910B0E"/>
    <w:rsid w:val="00911A1E"/>
    <w:rsid w:val="00913D67"/>
    <w:rsid w:val="00917ADD"/>
    <w:rsid w:val="009356E2"/>
    <w:rsid w:val="00936BF8"/>
    <w:rsid w:val="00940AF4"/>
    <w:rsid w:val="009435BD"/>
    <w:rsid w:val="00951114"/>
    <w:rsid w:val="00955C93"/>
    <w:rsid w:val="009709D4"/>
    <w:rsid w:val="00971307"/>
    <w:rsid w:val="00981318"/>
    <w:rsid w:val="00986D71"/>
    <w:rsid w:val="0098782D"/>
    <w:rsid w:val="009B206E"/>
    <w:rsid w:val="009B39E3"/>
    <w:rsid w:val="009B6C0C"/>
    <w:rsid w:val="009C756E"/>
    <w:rsid w:val="009D2D4E"/>
    <w:rsid w:val="009E2FA8"/>
    <w:rsid w:val="009E5DAD"/>
    <w:rsid w:val="009F55D1"/>
    <w:rsid w:val="009F5895"/>
    <w:rsid w:val="00A042D2"/>
    <w:rsid w:val="00A04596"/>
    <w:rsid w:val="00A069CA"/>
    <w:rsid w:val="00A14513"/>
    <w:rsid w:val="00A31972"/>
    <w:rsid w:val="00A361C4"/>
    <w:rsid w:val="00A45218"/>
    <w:rsid w:val="00A505D7"/>
    <w:rsid w:val="00A57520"/>
    <w:rsid w:val="00A70495"/>
    <w:rsid w:val="00A74520"/>
    <w:rsid w:val="00A74644"/>
    <w:rsid w:val="00A7739F"/>
    <w:rsid w:val="00A85381"/>
    <w:rsid w:val="00A857C4"/>
    <w:rsid w:val="00A925AA"/>
    <w:rsid w:val="00A93F96"/>
    <w:rsid w:val="00A96B2F"/>
    <w:rsid w:val="00A975AF"/>
    <w:rsid w:val="00AA2968"/>
    <w:rsid w:val="00AA5C77"/>
    <w:rsid w:val="00AA729C"/>
    <w:rsid w:val="00AB1732"/>
    <w:rsid w:val="00AE3134"/>
    <w:rsid w:val="00AE39CD"/>
    <w:rsid w:val="00AF4C07"/>
    <w:rsid w:val="00B01813"/>
    <w:rsid w:val="00B15063"/>
    <w:rsid w:val="00B1618D"/>
    <w:rsid w:val="00B273A9"/>
    <w:rsid w:val="00B37FED"/>
    <w:rsid w:val="00B4421C"/>
    <w:rsid w:val="00B45B73"/>
    <w:rsid w:val="00B512C8"/>
    <w:rsid w:val="00B57E58"/>
    <w:rsid w:val="00B72980"/>
    <w:rsid w:val="00B7368D"/>
    <w:rsid w:val="00B8098A"/>
    <w:rsid w:val="00B83CEE"/>
    <w:rsid w:val="00B85B5F"/>
    <w:rsid w:val="00B87D44"/>
    <w:rsid w:val="00B936A7"/>
    <w:rsid w:val="00B947A9"/>
    <w:rsid w:val="00B9794C"/>
    <w:rsid w:val="00BA2FCE"/>
    <w:rsid w:val="00BA6B71"/>
    <w:rsid w:val="00BA7FC8"/>
    <w:rsid w:val="00BB2064"/>
    <w:rsid w:val="00BB2AC3"/>
    <w:rsid w:val="00BB57C5"/>
    <w:rsid w:val="00BB5C97"/>
    <w:rsid w:val="00BB5E1E"/>
    <w:rsid w:val="00BB5EFD"/>
    <w:rsid w:val="00BC03E2"/>
    <w:rsid w:val="00BC4E36"/>
    <w:rsid w:val="00BD173D"/>
    <w:rsid w:val="00BD45B3"/>
    <w:rsid w:val="00BD6322"/>
    <w:rsid w:val="00BE03C0"/>
    <w:rsid w:val="00BE76D2"/>
    <w:rsid w:val="00BF27AC"/>
    <w:rsid w:val="00BF3D6B"/>
    <w:rsid w:val="00C010E8"/>
    <w:rsid w:val="00C03E71"/>
    <w:rsid w:val="00C10D71"/>
    <w:rsid w:val="00C11826"/>
    <w:rsid w:val="00C14A63"/>
    <w:rsid w:val="00C17697"/>
    <w:rsid w:val="00C17D7E"/>
    <w:rsid w:val="00C21615"/>
    <w:rsid w:val="00C25E0C"/>
    <w:rsid w:val="00C25F3F"/>
    <w:rsid w:val="00C25FB9"/>
    <w:rsid w:val="00C41534"/>
    <w:rsid w:val="00C5096B"/>
    <w:rsid w:val="00C61223"/>
    <w:rsid w:val="00C629C0"/>
    <w:rsid w:val="00C630E0"/>
    <w:rsid w:val="00C66CA9"/>
    <w:rsid w:val="00C71455"/>
    <w:rsid w:val="00C71D38"/>
    <w:rsid w:val="00C75C56"/>
    <w:rsid w:val="00C80F2B"/>
    <w:rsid w:val="00C824C6"/>
    <w:rsid w:val="00C83EFF"/>
    <w:rsid w:val="00C91C65"/>
    <w:rsid w:val="00CA118E"/>
    <w:rsid w:val="00CA40C2"/>
    <w:rsid w:val="00CA65AD"/>
    <w:rsid w:val="00CC6FC0"/>
    <w:rsid w:val="00CD01BD"/>
    <w:rsid w:val="00CD25B2"/>
    <w:rsid w:val="00CD42BA"/>
    <w:rsid w:val="00CD61FD"/>
    <w:rsid w:val="00CE001C"/>
    <w:rsid w:val="00CE0D84"/>
    <w:rsid w:val="00CF07CA"/>
    <w:rsid w:val="00CF5316"/>
    <w:rsid w:val="00CF7D89"/>
    <w:rsid w:val="00D067C3"/>
    <w:rsid w:val="00D10825"/>
    <w:rsid w:val="00D1111A"/>
    <w:rsid w:val="00D13604"/>
    <w:rsid w:val="00D160CC"/>
    <w:rsid w:val="00D17AAE"/>
    <w:rsid w:val="00D24044"/>
    <w:rsid w:val="00D25D04"/>
    <w:rsid w:val="00D3089E"/>
    <w:rsid w:val="00D447EF"/>
    <w:rsid w:val="00D5794A"/>
    <w:rsid w:val="00D60832"/>
    <w:rsid w:val="00D63058"/>
    <w:rsid w:val="00D66541"/>
    <w:rsid w:val="00D71EAD"/>
    <w:rsid w:val="00D7335C"/>
    <w:rsid w:val="00D85662"/>
    <w:rsid w:val="00DA2F0D"/>
    <w:rsid w:val="00DA3DAB"/>
    <w:rsid w:val="00DD4921"/>
    <w:rsid w:val="00DE2E65"/>
    <w:rsid w:val="00DE3360"/>
    <w:rsid w:val="00E03F12"/>
    <w:rsid w:val="00E06CE8"/>
    <w:rsid w:val="00E0792A"/>
    <w:rsid w:val="00E20E1F"/>
    <w:rsid w:val="00E21900"/>
    <w:rsid w:val="00E24C13"/>
    <w:rsid w:val="00E256D1"/>
    <w:rsid w:val="00E26F92"/>
    <w:rsid w:val="00E324A6"/>
    <w:rsid w:val="00E41C98"/>
    <w:rsid w:val="00E45B6F"/>
    <w:rsid w:val="00E47DAB"/>
    <w:rsid w:val="00E537D0"/>
    <w:rsid w:val="00E57A22"/>
    <w:rsid w:val="00E60EEA"/>
    <w:rsid w:val="00E64EA7"/>
    <w:rsid w:val="00E65F58"/>
    <w:rsid w:val="00E768B4"/>
    <w:rsid w:val="00E848B7"/>
    <w:rsid w:val="00E87223"/>
    <w:rsid w:val="00E93A72"/>
    <w:rsid w:val="00E94DE5"/>
    <w:rsid w:val="00E94E30"/>
    <w:rsid w:val="00EA2CEA"/>
    <w:rsid w:val="00EA38EE"/>
    <w:rsid w:val="00EA7A7F"/>
    <w:rsid w:val="00EB227D"/>
    <w:rsid w:val="00EB3C88"/>
    <w:rsid w:val="00EB509F"/>
    <w:rsid w:val="00EB7C73"/>
    <w:rsid w:val="00ED60F4"/>
    <w:rsid w:val="00EF5BAB"/>
    <w:rsid w:val="00F048D2"/>
    <w:rsid w:val="00F060DB"/>
    <w:rsid w:val="00F108E8"/>
    <w:rsid w:val="00F14A74"/>
    <w:rsid w:val="00F16EA6"/>
    <w:rsid w:val="00F17374"/>
    <w:rsid w:val="00F218A9"/>
    <w:rsid w:val="00F2310D"/>
    <w:rsid w:val="00F31B83"/>
    <w:rsid w:val="00F346BF"/>
    <w:rsid w:val="00F362C6"/>
    <w:rsid w:val="00F370E1"/>
    <w:rsid w:val="00F41C87"/>
    <w:rsid w:val="00F42A76"/>
    <w:rsid w:val="00F46701"/>
    <w:rsid w:val="00F56F7B"/>
    <w:rsid w:val="00F635B0"/>
    <w:rsid w:val="00F64E94"/>
    <w:rsid w:val="00F66DA7"/>
    <w:rsid w:val="00F75E1A"/>
    <w:rsid w:val="00F8388E"/>
    <w:rsid w:val="00F85932"/>
    <w:rsid w:val="00F920A0"/>
    <w:rsid w:val="00F9583D"/>
    <w:rsid w:val="00FA1F2C"/>
    <w:rsid w:val="00FB7C0D"/>
    <w:rsid w:val="00FC6D40"/>
    <w:rsid w:val="00FC7689"/>
    <w:rsid w:val="00FD6803"/>
    <w:rsid w:val="00FE0A3C"/>
    <w:rsid w:val="00FE0C60"/>
    <w:rsid w:val="00FE0DA5"/>
    <w:rsid w:val="00FE46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12683"/>
  <w15:docId w15:val="{40A11D74-AA75-4553-A7C0-16A2E547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1D16"/>
    <w:rPr>
      <w:rFonts w:ascii="Calibri" w:eastAsia="Calibri" w:hAnsi="Calibri" w:cs="Times New Roman"/>
    </w:rPr>
  </w:style>
  <w:style w:type="paragraph" w:styleId="1">
    <w:name w:val="heading 1"/>
    <w:basedOn w:val="a"/>
    <w:next w:val="a"/>
    <w:link w:val="10"/>
    <w:uiPriority w:val="9"/>
    <w:qFormat/>
    <w:rsid w:val="00750A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47CF0"/>
    <w:pPr>
      <w:spacing w:after="0" w:line="240" w:lineRule="auto"/>
    </w:pPr>
  </w:style>
  <w:style w:type="paragraph" w:styleId="a4">
    <w:name w:val="List Paragraph"/>
    <w:basedOn w:val="a"/>
    <w:uiPriority w:val="34"/>
    <w:qFormat/>
    <w:rsid w:val="00C5096B"/>
    <w:pPr>
      <w:spacing w:after="0" w:line="240" w:lineRule="auto"/>
      <w:ind w:left="720"/>
      <w:contextualSpacing/>
    </w:pPr>
    <w:rPr>
      <w:rFonts w:ascii="Times New Roman" w:eastAsia="Times New Roman" w:hAnsi="Times New Roman"/>
      <w:sz w:val="24"/>
      <w:szCs w:val="24"/>
      <w:lang w:eastAsia="ru-RU"/>
    </w:rPr>
  </w:style>
  <w:style w:type="paragraph" w:styleId="a5">
    <w:name w:val="header"/>
    <w:basedOn w:val="a"/>
    <w:link w:val="a6"/>
    <w:uiPriority w:val="99"/>
    <w:unhideWhenUsed/>
    <w:rsid w:val="00F108E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108E8"/>
    <w:rPr>
      <w:rFonts w:ascii="Calibri" w:eastAsia="Calibri" w:hAnsi="Calibri" w:cs="Times New Roman"/>
    </w:rPr>
  </w:style>
  <w:style w:type="paragraph" w:styleId="a7">
    <w:name w:val="footer"/>
    <w:basedOn w:val="a"/>
    <w:link w:val="a8"/>
    <w:uiPriority w:val="99"/>
    <w:unhideWhenUsed/>
    <w:rsid w:val="00F108E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108E8"/>
    <w:rPr>
      <w:rFonts w:ascii="Calibri" w:eastAsia="Calibri" w:hAnsi="Calibri" w:cs="Times New Roman"/>
    </w:rPr>
  </w:style>
  <w:style w:type="character" w:customStyle="1" w:styleId="10">
    <w:name w:val="Заголовок 1 Знак"/>
    <w:basedOn w:val="a0"/>
    <w:link w:val="1"/>
    <w:uiPriority w:val="9"/>
    <w:rsid w:val="00750AD7"/>
    <w:rPr>
      <w:rFonts w:asciiTheme="majorHAnsi" w:eastAsiaTheme="majorEastAsia" w:hAnsiTheme="majorHAnsi" w:cstheme="majorBidi"/>
      <w:b/>
      <w:bCs/>
      <w:color w:val="365F91" w:themeColor="accent1" w:themeShade="BF"/>
      <w:sz w:val="28"/>
      <w:szCs w:val="28"/>
    </w:rPr>
  </w:style>
  <w:style w:type="paragraph" w:styleId="a9">
    <w:name w:val="Balloon Text"/>
    <w:basedOn w:val="a"/>
    <w:link w:val="aa"/>
    <w:uiPriority w:val="99"/>
    <w:semiHidden/>
    <w:unhideWhenUsed/>
    <w:rsid w:val="00EB509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B509F"/>
    <w:rPr>
      <w:rFonts w:ascii="Tahoma" w:eastAsia="Calibri" w:hAnsi="Tahoma" w:cs="Tahoma"/>
      <w:sz w:val="16"/>
      <w:szCs w:val="16"/>
    </w:rPr>
  </w:style>
  <w:style w:type="paragraph" w:customStyle="1" w:styleId="11">
    <w:name w:val="Абзац списка1"/>
    <w:basedOn w:val="a"/>
    <w:rsid w:val="005B5461"/>
    <w:pPr>
      <w:suppressAutoHyphens/>
      <w:ind w:left="720"/>
    </w:pPr>
    <w:rPr>
      <w:rFonts w:eastAsia="SimSun" w:cs="Calibri"/>
      <w:kern w:val="1"/>
      <w:lang w:eastAsia="ar-SA"/>
    </w:rPr>
  </w:style>
  <w:style w:type="paragraph" w:customStyle="1" w:styleId="12">
    <w:name w:val="Без интервала1"/>
    <w:rsid w:val="005B5461"/>
    <w:pPr>
      <w:suppressAutoHyphens/>
      <w:spacing w:after="0" w:line="100" w:lineRule="atLeast"/>
    </w:pPr>
    <w:rPr>
      <w:rFonts w:ascii="Calibri" w:eastAsia="Calibri" w:hAnsi="Calibri" w:cs="Times New Roman"/>
      <w:kern w:val="1"/>
      <w:lang w:eastAsia="ar-SA"/>
    </w:rPr>
  </w:style>
  <w:style w:type="paragraph" w:styleId="ab">
    <w:name w:val="Body Text"/>
    <w:basedOn w:val="a"/>
    <w:link w:val="ac"/>
    <w:rsid w:val="001C0C30"/>
    <w:pPr>
      <w:suppressAutoHyphens/>
      <w:spacing w:after="120"/>
    </w:pPr>
    <w:rPr>
      <w:rFonts w:eastAsia="SimSun" w:cs="Calibri"/>
      <w:kern w:val="1"/>
      <w:lang w:eastAsia="ar-SA"/>
    </w:rPr>
  </w:style>
  <w:style w:type="character" w:customStyle="1" w:styleId="ac">
    <w:name w:val="Основной текст Знак"/>
    <w:basedOn w:val="a0"/>
    <w:link w:val="ab"/>
    <w:rsid w:val="001C0C30"/>
    <w:rPr>
      <w:rFonts w:ascii="Calibri" w:eastAsia="SimSun" w:hAnsi="Calibri" w:cs="Calibri"/>
      <w:kern w:val="1"/>
      <w:lang w:eastAsia="ar-SA"/>
    </w:rPr>
  </w:style>
  <w:style w:type="table" w:styleId="ad">
    <w:name w:val="Table Grid"/>
    <w:basedOn w:val="a1"/>
    <w:uiPriority w:val="59"/>
    <w:rsid w:val="00072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705156"/>
    <w:rPr>
      <w:color w:val="0000FF"/>
      <w:u w:val="single"/>
    </w:rPr>
  </w:style>
  <w:style w:type="paragraph" w:customStyle="1" w:styleId="Standard">
    <w:name w:val="Standard"/>
    <w:rsid w:val="00705156"/>
    <w:pPr>
      <w:suppressAutoHyphens/>
      <w:textAlignment w:val="baseline"/>
    </w:pPr>
    <w:rPr>
      <w:rFonts w:ascii="Calibri" w:eastAsia="Times New Roman" w:hAnsi="Calibri" w:cs="Calibri"/>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40811">
      <w:bodyDiv w:val="1"/>
      <w:marLeft w:val="0"/>
      <w:marRight w:val="0"/>
      <w:marTop w:val="0"/>
      <w:marBottom w:val="0"/>
      <w:divBdr>
        <w:top w:val="none" w:sz="0" w:space="0" w:color="auto"/>
        <w:left w:val="none" w:sz="0" w:space="0" w:color="auto"/>
        <w:bottom w:val="none" w:sz="0" w:space="0" w:color="auto"/>
        <w:right w:val="none" w:sz="0" w:space="0" w:color="auto"/>
      </w:divBdr>
    </w:div>
    <w:div w:id="50629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DB414-34A4-4D17-A5B4-A9958FE57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3360</TotalTime>
  <Pages>5</Pages>
  <Words>1488</Words>
  <Characters>8482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LAN_OS</dc:creator>
  <cp:keywords/>
  <dc:description/>
  <cp:lastModifiedBy>Admin</cp:lastModifiedBy>
  <cp:revision>203</cp:revision>
  <dcterms:created xsi:type="dcterms:W3CDTF">2014-03-09T15:26:00Z</dcterms:created>
  <dcterms:modified xsi:type="dcterms:W3CDTF">2022-11-07T06:09:00Z</dcterms:modified>
</cp:coreProperties>
</file>