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BE9" w:rsidRDefault="00AD2BE9" w:rsidP="00961844">
      <w:pPr>
        <w:spacing w:after="0" w:line="240" w:lineRule="auto"/>
        <w:jc w:val="center"/>
        <w:rPr>
          <w:rFonts w:ascii="Times New Roman" w:hAnsi="Times New Roman" w:cs="Times New Roman"/>
          <w:b/>
          <w:sz w:val="28"/>
          <w:szCs w:val="28"/>
          <w:lang w:val="kk-KZ"/>
        </w:rPr>
      </w:pPr>
      <w:r w:rsidRPr="00F8278A">
        <w:rPr>
          <w:rFonts w:ascii="Times New Roman" w:hAnsi="Times New Roman" w:cs="Times New Roman"/>
          <w:b/>
          <w:sz w:val="28"/>
          <w:szCs w:val="28"/>
          <w:lang w:val="kk-KZ"/>
        </w:rPr>
        <w:t>Интерактивті оқытудың психологиялық негіздері</w:t>
      </w:r>
    </w:p>
    <w:p w:rsidR="00A8610B" w:rsidRDefault="00A8610B" w:rsidP="00AD2BE9">
      <w:pPr>
        <w:spacing w:after="0" w:line="240" w:lineRule="auto"/>
        <w:ind w:firstLine="567"/>
        <w:jc w:val="center"/>
        <w:rPr>
          <w:rFonts w:ascii="Times New Roman" w:hAnsi="Times New Roman" w:cs="Times New Roman"/>
          <w:b/>
          <w:sz w:val="28"/>
          <w:szCs w:val="28"/>
          <w:lang w:val="kk-KZ"/>
        </w:rPr>
      </w:pPr>
    </w:p>
    <w:p w:rsidR="00BA17CD" w:rsidRDefault="00A8610B" w:rsidP="00AD2BE9">
      <w:pPr>
        <w:spacing w:after="0" w:line="240" w:lineRule="auto"/>
        <w:ind w:firstLine="567"/>
        <w:jc w:val="center"/>
        <w:rPr>
          <w:rFonts w:ascii="Times New Roman" w:hAnsi="Times New Roman" w:cs="Times New Roman"/>
          <w:b/>
          <w:sz w:val="28"/>
          <w:szCs w:val="28"/>
          <w:lang w:val="kk-KZ"/>
        </w:rPr>
      </w:pPr>
      <w:r>
        <w:rPr>
          <w:rFonts w:ascii="Times New Roman" w:hAnsi="Times New Roman" w:cs="Times New Roman"/>
          <w:b/>
          <w:sz w:val="28"/>
          <w:szCs w:val="28"/>
          <w:lang w:val="kk-KZ"/>
        </w:rPr>
        <w:t>Рамазанова Р.Е.</w:t>
      </w:r>
    </w:p>
    <w:p w:rsidR="00A8610B" w:rsidRPr="00F8278A" w:rsidRDefault="00A8610B" w:rsidP="00AD2BE9">
      <w:pPr>
        <w:spacing w:after="0" w:line="240" w:lineRule="auto"/>
        <w:ind w:firstLine="567"/>
        <w:jc w:val="center"/>
        <w:rPr>
          <w:rFonts w:ascii="Times New Roman" w:hAnsi="Times New Roman" w:cs="Times New Roman"/>
          <w:b/>
          <w:sz w:val="28"/>
          <w:szCs w:val="28"/>
          <w:lang w:val="kk-KZ"/>
        </w:rPr>
      </w:pPr>
    </w:p>
    <w:p w:rsidR="00CF379A" w:rsidRDefault="00BA17CD" w:rsidP="00BA17CD">
      <w:pPr>
        <w:spacing w:after="0" w:line="240" w:lineRule="auto"/>
        <w:ind w:firstLine="567"/>
        <w:jc w:val="center"/>
        <w:rPr>
          <w:rFonts w:ascii="Times New Roman" w:hAnsi="Times New Roman" w:cs="Times New Roman"/>
          <w:sz w:val="28"/>
          <w:szCs w:val="28"/>
          <w:lang w:val="kk-KZ"/>
        </w:rPr>
      </w:pPr>
      <w:r w:rsidRPr="00BA17CD">
        <w:rPr>
          <w:rFonts w:ascii="Times New Roman" w:hAnsi="Times New Roman" w:cs="Times New Roman"/>
          <w:sz w:val="28"/>
          <w:szCs w:val="28"/>
          <w:lang w:val="kk-KZ"/>
        </w:rPr>
        <w:t>«Петропавл қаласының білім бөлімі» КММ «№7 орта мектеп» КММ қазақ тілі мен әдебиеті мұғалімі</w:t>
      </w:r>
    </w:p>
    <w:p w:rsidR="00BA17CD" w:rsidRDefault="00BA17CD" w:rsidP="00BA17CD">
      <w:pPr>
        <w:spacing w:after="0" w:line="240" w:lineRule="auto"/>
        <w:ind w:firstLine="567"/>
        <w:jc w:val="center"/>
        <w:rPr>
          <w:rFonts w:ascii="Times New Roman" w:hAnsi="Times New Roman" w:cs="Times New Roman"/>
          <w:sz w:val="28"/>
          <w:szCs w:val="28"/>
          <w:lang w:val="kk-KZ"/>
        </w:rPr>
      </w:pPr>
    </w:p>
    <w:p w:rsidR="00BA17CD" w:rsidRPr="00A8610B" w:rsidRDefault="00BA17CD" w:rsidP="00BA17CD">
      <w:pPr>
        <w:spacing w:after="0" w:line="240" w:lineRule="auto"/>
        <w:ind w:firstLine="567"/>
        <w:jc w:val="center"/>
        <w:rPr>
          <w:rFonts w:ascii="Times New Roman" w:hAnsi="Times New Roman" w:cs="Times New Roman"/>
          <w:b/>
          <w:sz w:val="28"/>
          <w:szCs w:val="28"/>
          <w:lang w:val="kk-KZ"/>
        </w:rPr>
      </w:pPr>
      <w:r w:rsidRPr="00A8610B">
        <w:rPr>
          <w:rFonts w:ascii="Times New Roman" w:hAnsi="Times New Roman" w:cs="Times New Roman"/>
          <w:b/>
          <w:sz w:val="28"/>
          <w:szCs w:val="28"/>
          <w:lang w:val="kk-KZ"/>
        </w:rPr>
        <w:t>Аңдатпа</w:t>
      </w:r>
    </w:p>
    <w:p w:rsidR="00FD5CF7" w:rsidRDefault="00BA17CD" w:rsidP="00BA17CD">
      <w:pPr>
        <w:spacing w:after="0" w:line="240" w:lineRule="auto"/>
        <w:ind w:firstLine="567"/>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Мақалада </w:t>
      </w:r>
      <w:r w:rsidR="00B335A8">
        <w:rPr>
          <w:rFonts w:ascii="Times New Roman" w:hAnsi="Times New Roman" w:cs="Times New Roman"/>
          <w:sz w:val="28"/>
          <w:szCs w:val="28"/>
          <w:lang w:val="kk-KZ"/>
        </w:rPr>
        <w:t xml:space="preserve">әдіскер ғалымдардың </w:t>
      </w:r>
      <w:r w:rsidR="002A4699">
        <w:rPr>
          <w:rFonts w:ascii="Times New Roman" w:hAnsi="Times New Roman" w:cs="Times New Roman"/>
          <w:sz w:val="28"/>
          <w:szCs w:val="28"/>
          <w:lang w:val="kk-KZ"/>
        </w:rPr>
        <w:t xml:space="preserve">оқыту әдістемесі бойынша </w:t>
      </w:r>
      <w:r w:rsidR="00B335A8">
        <w:rPr>
          <w:rFonts w:ascii="Times New Roman" w:hAnsi="Times New Roman" w:cs="Times New Roman"/>
          <w:sz w:val="28"/>
          <w:szCs w:val="28"/>
          <w:lang w:val="kk-KZ"/>
        </w:rPr>
        <w:t xml:space="preserve">еңбектеріндегі </w:t>
      </w:r>
      <w:r w:rsidR="00FD5CF7">
        <w:rPr>
          <w:rFonts w:ascii="Times New Roman" w:hAnsi="Times New Roman" w:cs="Times New Roman"/>
          <w:sz w:val="28"/>
          <w:szCs w:val="28"/>
          <w:lang w:val="kk-KZ"/>
        </w:rPr>
        <w:t>оқыту</w:t>
      </w:r>
      <w:r w:rsidR="002A4699">
        <w:rPr>
          <w:rFonts w:ascii="Times New Roman" w:hAnsi="Times New Roman" w:cs="Times New Roman"/>
          <w:sz w:val="28"/>
          <w:szCs w:val="28"/>
          <w:lang w:val="kk-KZ"/>
        </w:rPr>
        <w:t>дың</w:t>
      </w:r>
      <w:r w:rsidR="00FD5CF7">
        <w:rPr>
          <w:rFonts w:ascii="Times New Roman" w:hAnsi="Times New Roman" w:cs="Times New Roman"/>
          <w:sz w:val="28"/>
          <w:szCs w:val="28"/>
          <w:lang w:val="kk-KZ"/>
        </w:rPr>
        <w:t xml:space="preserve"> психологиялық ерекшеліктер</w:t>
      </w:r>
      <w:r w:rsidR="00632BB1">
        <w:rPr>
          <w:rFonts w:ascii="Times New Roman" w:hAnsi="Times New Roman" w:cs="Times New Roman"/>
          <w:sz w:val="28"/>
          <w:szCs w:val="28"/>
          <w:lang w:val="kk-KZ"/>
        </w:rPr>
        <w:t>і</w:t>
      </w:r>
      <w:r w:rsidR="00FD5CF7">
        <w:rPr>
          <w:rFonts w:ascii="Times New Roman" w:hAnsi="Times New Roman" w:cs="Times New Roman"/>
          <w:sz w:val="28"/>
          <w:szCs w:val="28"/>
          <w:lang w:val="kk-KZ"/>
        </w:rPr>
        <w:t xml:space="preserve"> зерделенеді. </w:t>
      </w:r>
      <w:r w:rsidR="007B1EEA">
        <w:rPr>
          <w:rFonts w:ascii="Times New Roman" w:hAnsi="Times New Roman" w:cs="Times New Roman"/>
          <w:sz w:val="28"/>
          <w:szCs w:val="28"/>
          <w:lang w:val="kk-KZ"/>
        </w:rPr>
        <w:t xml:space="preserve">Интерактивті оқытудың психологиялық негіздері қарастырылады. </w:t>
      </w:r>
    </w:p>
    <w:p w:rsidR="007B1EEA" w:rsidRPr="00A8610B" w:rsidRDefault="007B1EEA" w:rsidP="007B1EEA">
      <w:pPr>
        <w:spacing w:after="0" w:line="240" w:lineRule="auto"/>
        <w:ind w:firstLine="567"/>
        <w:jc w:val="center"/>
        <w:rPr>
          <w:rFonts w:ascii="Times New Roman" w:hAnsi="Times New Roman" w:cs="Times New Roman"/>
          <w:b/>
          <w:sz w:val="28"/>
          <w:szCs w:val="28"/>
          <w:lang w:val="kk-KZ"/>
        </w:rPr>
      </w:pPr>
      <w:r w:rsidRPr="00A8610B">
        <w:rPr>
          <w:rFonts w:ascii="Times New Roman" w:hAnsi="Times New Roman" w:cs="Times New Roman"/>
          <w:b/>
          <w:sz w:val="28"/>
          <w:szCs w:val="28"/>
          <w:lang w:val="kk-KZ"/>
        </w:rPr>
        <w:t>Аннотация</w:t>
      </w:r>
    </w:p>
    <w:p w:rsidR="00BA17CD" w:rsidRPr="007C3E91" w:rsidRDefault="007B1EEA" w:rsidP="007C3E91">
      <w:pPr>
        <w:ind w:firstLine="567"/>
        <w:jc w:val="both"/>
        <w:rPr>
          <w:rFonts w:ascii="Times New Roman" w:hAnsi="Times New Roman" w:cs="Times New Roman"/>
          <w:sz w:val="28"/>
          <w:szCs w:val="28"/>
          <w:lang w:val="kk-KZ"/>
        </w:rPr>
      </w:pPr>
      <w:r w:rsidRPr="007B1EEA">
        <w:rPr>
          <w:rStyle w:val="y2iqfc"/>
          <w:rFonts w:ascii="Times New Roman" w:hAnsi="Times New Roman" w:cs="Times New Roman"/>
          <w:color w:val="202124"/>
          <w:sz w:val="28"/>
          <w:szCs w:val="28"/>
        </w:rPr>
        <w:t>В статье рассматриваются психологические особенности обучения в работах ученых-методистов по методике обучения. Рассмотрены</w:t>
      </w:r>
      <w:r w:rsidRPr="007C3E91">
        <w:rPr>
          <w:rStyle w:val="y2iqfc"/>
          <w:rFonts w:ascii="Times New Roman" w:hAnsi="Times New Roman" w:cs="Times New Roman"/>
          <w:color w:val="202124"/>
          <w:sz w:val="28"/>
          <w:szCs w:val="28"/>
          <w:lang w:val="en-US"/>
        </w:rPr>
        <w:t xml:space="preserve"> </w:t>
      </w:r>
      <w:r w:rsidRPr="007B1EEA">
        <w:rPr>
          <w:rStyle w:val="y2iqfc"/>
          <w:rFonts w:ascii="Times New Roman" w:hAnsi="Times New Roman" w:cs="Times New Roman"/>
          <w:color w:val="202124"/>
          <w:sz w:val="28"/>
          <w:szCs w:val="28"/>
        </w:rPr>
        <w:t>психологические</w:t>
      </w:r>
      <w:r w:rsidRPr="007C3E91">
        <w:rPr>
          <w:rStyle w:val="y2iqfc"/>
          <w:rFonts w:ascii="Times New Roman" w:hAnsi="Times New Roman" w:cs="Times New Roman"/>
          <w:color w:val="202124"/>
          <w:sz w:val="28"/>
          <w:szCs w:val="28"/>
          <w:lang w:val="en-US"/>
        </w:rPr>
        <w:t xml:space="preserve"> </w:t>
      </w:r>
      <w:r w:rsidRPr="007B1EEA">
        <w:rPr>
          <w:rStyle w:val="y2iqfc"/>
          <w:rFonts w:ascii="Times New Roman" w:hAnsi="Times New Roman" w:cs="Times New Roman"/>
          <w:color w:val="202124"/>
          <w:sz w:val="28"/>
          <w:szCs w:val="28"/>
        </w:rPr>
        <w:t>основы</w:t>
      </w:r>
      <w:r w:rsidRPr="007C3E91">
        <w:rPr>
          <w:rStyle w:val="y2iqfc"/>
          <w:rFonts w:ascii="Times New Roman" w:hAnsi="Times New Roman" w:cs="Times New Roman"/>
          <w:color w:val="202124"/>
          <w:sz w:val="28"/>
          <w:szCs w:val="28"/>
          <w:lang w:val="en-US"/>
        </w:rPr>
        <w:t xml:space="preserve"> </w:t>
      </w:r>
      <w:r w:rsidRPr="007B1EEA">
        <w:rPr>
          <w:rStyle w:val="y2iqfc"/>
          <w:rFonts w:ascii="Times New Roman" w:hAnsi="Times New Roman" w:cs="Times New Roman"/>
          <w:color w:val="202124"/>
          <w:sz w:val="28"/>
          <w:szCs w:val="28"/>
        </w:rPr>
        <w:t>интерактивного</w:t>
      </w:r>
      <w:r w:rsidRPr="007C3E91">
        <w:rPr>
          <w:rStyle w:val="y2iqfc"/>
          <w:rFonts w:ascii="Times New Roman" w:hAnsi="Times New Roman" w:cs="Times New Roman"/>
          <w:color w:val="202124"/>
          <w:sz w:val="28"/>
          <w:szCs w:val="28"/>
          <w:lang w:val="en-US"/>
        </w:rPr>
        <w:t xml:space="preserve"> </w:t>
      </w:r>
      <w:r w:rsidRPr="007B1EEA">
        <w:rPr>
          <w:rStyle w:val="y2iqfc"/>
          <w:rFonts w:ascii="Times New Roman" w:hAnsi="Times New Roman" w:cs="Times New Roman"/>
          <w:color w:val="202124"/>
          <w:sz w:val="28"/>
          <w:szCs w:val="28"/>
        </w:rPr>
        <w:t>обучения</w:t>
      </w:r>
      <w:r w:rsidRPr="007C3E91">
        <w:rPr>
          <w:rStyle w:val="y2iqfc"/>
          <w:rFonts w:ascii="Times New Roman" w:hAnsi="Times New Roman" w:cs="Times New Roman"/>
          <w:color w:val="202124"/>
          <w:sz w:val="28"/>
          <w:szCs w:val="28"/>
          <w:lang w:val="en-US"/>
        </w:rPr>
        <w:t>.</w:t>
      </w:r>
    </w:p>
    <w:p w:rsidR="00A8610B" w:rsidRPr="000B6738" w:rsidRDefault="00A8610B" w:rsidP="00A8610B">
      <w:pPr>
        <w:jc w:val="center"/>
        <w:rPr>
          <w:rFonts w:ascii="Times New Roman" w:hAnsi="Times New Roman"/>
          <w:b/>
          <w:sz w:val="28"/>
          <w:szCs w:val="28"/>
          <w:lang w:val="kk-KZ"/>
        </w:rPr>
      </w:pPr>
      <w:r w:rsidRPr="000B6738">
        <w:rPr>
          <w:rStyle w:val="y2iqfc"/>
          <w:rFonts w:ascii="Times New Roman" w:hAnsi="Times New Roman"/>
          <w:b/>
          <w:sz w:val="28"/>
          <w:szCs w:val="28"/>
          <w:lang w:val="kk-KZ"/>
        </w:rPr>
        <w:t>А</w:t>
      </w:r>
      <w:proofErr w:type="spellStart"/>
      <w:r w:rsidRPr="000B6738">
        <w:rPr>
          <w:rStyle w:val="y2iqfc"/>
          <w:rFonts w:ascii="Times New Roman" w:hAnsi="Times New Roman"/>
          <w:b/>
          <w:sz w:val="28"/>
          <w:szCs w:val="28"/>
          <w:lang w:val="en-US"/>
        </w:rPr>
        <w:t>nnotation</w:t>
      </w:r>
      <w:proofErr w:type="spellEnd"/>
    </w:p>
    <w:p w:rsidR="007C3E91" w:rsidRPr="007C3E91" w:rsidRDefault="007C3E91" w:rsidP="007C3E91">
      <w:pPr>
        <w:ind w:firstLine="567"/>
        <w:jc w:val="both"/>
        <w:rPr>
          <w:rFonts w:ascii="Times New Roman" w:hAnsi="Times New Roman" w:cs="Times New Roman"/>
          <w:sz w:val="28"/>
          <w:szCs w:val="28"/>
          <w:lang w:val="en-US"/>
        </w:rPr>
      </w:pPr>
      <w:r w:rsidRPr="00961844">
        <w:rPr>
          <w:rStyle w:val="y2iqfc"/>
          <w:rFonts w:ascii="Times New Roman" w:hAnsi="Times New Roman" w:cs="Times New Roman"/>
          <w:color w:val="202124"/>
          <w:sz w:val="28"/>
          <w:szCs w:val="28"/>
          <w:lang w:val="en-GB"/>
        </w:rPr>
        <w:t>The article deals with the psychological features of learning in the works of methodologists on teaching methods. The psychological foundations of interactive learning are considered.</w:t>
      </w:r>
    </w:p>
    <w:p w:rsidR="00B335A8" w:rsidRPr="007C3E91" w:rsidRDefault="00B335A8" w:rsidP="00BA17CD">
      <w:pPr>
        <w:spacing w:after="0" w:line="240" w:lineRule="auto"/>
        <w:ind w:firstLine="567"/>
        <w:jc w:val="both"/>
        <w:rPr>
          <w:rFonts w:ascii="Times New Roman" w:hAnsi="Times New Roman" w:cs="Times New Roman"/>
          <w:sz w:val="28"/>
          <w:szCs w:val="28"/>
          <w:lang w:val="en-US"/>
        </w:rPr>
      </w:pP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Әлемдік аренада бәсекелестікке қабілетті мемлекеттің дәрежесіне жету үшін, бүгінгі жас ұрпақ зияткер</w:t>
      </w:r>
      <w:bookmarkStart w:id="0" w:name="_GoBack"/>
      <w:bookmarkEnd w:id="0"/>
      <w:r w:rsidRPr="00F8278A">
        <w:rPr>
          <w:rFonts w:ascii="Times New Roman" w:hAnsi="Times New Roman" w:cs="Times New Roman"/>
          <w:sz w:val="28"/>
          <w:szCs w:val="28"/>
          <w:lang w:val="kk-KZ"/>
        </w:rPr>
        <w:t xml:space="preserve">лік құзырлықты, өз бетімен білім алуға қабілетті, озық технологияларды жетік меңгерген, жеке тұлға ретінде толық қалыптасқан мәдениетті азамат болуы тиіс.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 xml:space="preserve">Қазақ психология ғылымының негізін салушылардың бірі Ж. Аймауытұлының баланы оқытып-тәрбиелеуде, оның жеке тұлға ретінде қалыптасуындағы мұғалімнің еңбегінің өлшеусіз екенін мына айтылған пікірлерінен байқаймыз: «Мұғалімнің кіндік қазығы – шәкірттің жаратылысына біткен икемдерді танып-біліп, сол арқанның бойымен шәкіртінің білімін шырғаға тартып, молайта беру. Оқытушының сөйлегенінен де істегені баланың ынтасын көбірек аударады. Жақсы оқытушы болу үшін ілтипатты, тұрақты, кең, мінезі ауыр, сөзі жатық, ойына берік, ұстамды болуы керек. Шәкірттерінің қалт еткен қылығын байқап, сұрағына әзір тұру керек» [1].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Ұлы әдіскер-педагог А.Байтұрсынұлы: «Бала оқытатындар бала оқытуын жақсы білерге керек. Бала оқытуын жақсы білейін деген адам әуелі балаларға үйрететін нәрселерін өзі жақсы білерге керек, екінші, баланың табиғатын біліп, көңіл сарайын танитын адам боларға керек. Оны білуге баланы туғаннан бастап, өсіп жеткенше тәнімен қатар ақылы қалай кіретіні білерге керек. Баланың ісіне, түсіне қарап, ішкі халынан хабар аларлық болуы керек», - деген пікірінде де оқытушының білімді, білікті болуымен қатар, баланың психологиясын жақсы білуі керектігін айтқан</w:t>
      </w:r>
      <w:r w:rsidR="002441A3">
        <w:rPr>
          <w:rFonts w:ascii="Times New Roman" w:hAnsi="Times New Roman" w:cs="Times New Roman"/>
          <w:sz w:val="28"/>
          <w:szCs w:val="28"/>
          <w:lang w:val="kk-KZ"/>
        </w:rPr>
        <w:t xml:space="preserve"> </w:t>
      </w:r>
      <w:r w:rsidRPr="00F8278A">
        <w:rPr>
          <w:rFonts w:ascii="Times New Roman" w:hAnsi="Times New Roman" w:cs="Times New Roman"/>
          <w:sz w:val="28"/>
          <w:szCs w:val="28"/>
          <w:lang w:val="kk-KZ"/>
        </w:rPr>
        <w:t xml:space="preserve">[2].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lastRenderedPageBreak/>
        <w:t xml:space="preserve">Бүгінгі білім жүйесінде аталған мәселені шешуде педагогтар мен әдіскерлер оқыту үдерісіне оқытудың белсенді түрлерін қолдану қажеттігіне назар аударуда. Осы орайда, орыс мектептерінде қазақ тілін оқытуда қолданылатын, оқушылардың мемлекеттік тілді үйренуге деген қызығушылығын туғызып, белсенділігін арттыруға мүмкіндік беретін әдістердің бірі – интерактивті әдістер. Ғылыми әдебиеттер мен  энциклопедияларда «интерактивтік» деген сөз – «бірлесіп әрекет ету» деген түсінікті білдіреді. Жалпы тіл үйрету әдістемесінде интерактивті оқытудың психологиялық негізін анықтаудың алатын орны ерекше.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 xml:space="preserve">Интерактивті оқытуды тіл үйренудің психологиялық моделімен салыстыруға болады. Адам басқалармен қарым-қатынас жасай отырып ойлануға үйренеді.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 xml:space="preserve">Оқушы тіл үйрену кезінде үш кезеңнен өтеді.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 xml:space="preserve">1. Обьектіні басқару. Мұнда оқушы айтатын сөзін қалай дұрыс құрастыруды ойлайды.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 xml:space="preserve">2. Басқаларды басқару. Жұптағы серіктесінің бірінің сөзін екіншісі түзетіп, дұрыс айтылуын қадағалайды. </w:t>
      </w:r>
    </w:p>
    <w:p w:rsidR="001D262E"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 xml:space="preserve">3. Өзін-өзі басқару. Оқушы өзінің ойындағы сөзін емін-еркін жеткізуге тырысады. Оқушының өзін-өзі басқаруының осы үш түрі қатысымдағы негізгі үш элементті біріктіреді. Олар: Мұғалім, оқушы, оқылатын тіл.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18259A">
        <w:rPr>
          <w:rFonts w:ascii="Times New Roman" w:hAnsi="Times New Roman" w:cs="Times New Roman"/>
          <w:sz w:val="28"/>
          <w:szCs w:val="28"/>
          <w:lang w:val="kk-KZ"/>
        </w:rPr>
        <w:t>Бұл</w:t>
      </w:r>
      <w:r w:rsidRPr="00F8278A">
        <w:rPr>
          <w:rFonts w:ascii="Times New Roman" w:hAnsi="Times New Roman" w:cs="Times New Roman"/>
          <w:sz w:val="28"/>
          <w:szCs w:val="28"/>
          <w:lang w:val="kk-KZ"/>
        </w:rPr>
        <w:t xml:space="preserve"> </w:t>
      </w:r>
      <w:r w:rsidRPr="0018259A">
        <w:rPr>
          <w:rFonts w:ascii="Times New Roman" w:hAnsi="Times New Roman" w:cs="Times New Roman"/>
          <w:sz w:val="28"/>
          <w:szCs w:val="28"/>
          <w:lang w:val="kk-KZ"/>
        </w:rPr>
        <w:t>ретте</w:t>
      </w:r>
      <w:r w:rsidRPr="00F8278A">
        <w:rPr>
          <w:rFonts w:ascii="Times New Roman" w:hAnsi="Times New Roman" w:cs="Times New Roman"/>
          <w:sz w:val="28"/>
          <w:szCs w:val="28"/>
          <w:lang w:val="kk-KZ"/>
        </w:rPr>
        <w:t xml:space="preserve"> </w:t>
      </w:r>
      <w:r w:rsidRPr="0018259A">
        <w:rPr>
          <w:rFonts w:ascii="Times New Roman" w:hAnsi="Times New Roman" w:cs="Times New Roman"/>
          <w:sz w:val="28"/>
          <w:szCs w:val="28"/>
          <w:lang w:val="kk-KZ"/>
        </w:rPr>
        <w:t>психолог</w:t>
      </w:r>
      <w:r w:rsidRPr="00F8278A">
        <w:rPr>
          <w:rFonts w:ascii="Times New Roman" w:hAnsi="Times New Roman" w:cs="Times New Roman"/>
          <w:sz w:val="28"/>
          <w:szCs w:val="28"/>
          <w:lang w:val="kk-KZ"/>
        </w:rPr>
        <w:t xml:space="preserve"> </w:t>
      </w:r>
      <w:r w:rsidRPr="0018259A">
        <w:rPr>
          <w:rFonts w:ascii="Times New Roman" w:hAnsi="Times New Roman" w:cs="Times New Roman"/>
          <w:sz w:val="28"/>
          <w:szCs w:val="28"/>
          <w:lang w:val="kk-KZ"/>
        </w:rPr>
        <w:t>ғалым</w:t>
      </w:r>
      <w:r w:rsidRPr="00F8278A">
        <w:rPr>
          <w:rFonts w:ascii="Times New Roman" w:hAnsi="Times New Roman" w:cs="Times New Roman"/>
          <w:sz w:val="28"/>
          <w:szCs w:val="28"/>
          <w:lang w:val="kk-KZ"/>
        </w:rPr>
        <w:t xml:space="preserve"> </w:t>
      </w:r>
      <w:r w:rsidRPr="0018259A">
        <w:rPr>
          <w:rFonts w:ascii="Times New Roman" w:hAnsi="Times New Roman" w:cs="Times New Roman"/>
          <w:sz w:val="28"/>
          <w:szCs w:val="28"/>
          <w:lang w:val="kk-KZ"/>
        </w:rPr>
        <w:t>Қ.Жарықбаев: «Ойын – бала</w:t>
      </w:r>
      <w:r w:rsidRPr="00F8278A">
        <w:rPr>
          <w:rFonts w:ascii="Times New Roman" w:hAnsi="Times New Roman" w:cs="Times New Roman"/>
          <w:sz w:val="28"/>
          <w:szCs w:val="28"/>
          <w:lang w:val="kk-KZ"/>
        </w:rPr>
        <w:t xml:space="preserve"> </w:t>
      </w:r>
      <w:r w:rsidRPr="0018259A">
        <w:rPr>
          <w:rFonts w:ascii="Times New Roman" w:hAnsi="Times New Roman" w:cs="Times New Roman"/>
          <w:sz w:val="28"/>
          <w:szCs w:val="28"/>
          <w:lang w:val="kk-KZ"/>
        </w:rPr>
        <w:t>әрекетінің</w:t>
      </w:r>
      <w:r w:rsidRPr="00F8278A">
        <w:rPr>
          <w:rFonts w:ascii="Times New Roman" w:hAnsi="Times New Roman" w:cs="Times New Roman"/>
          <w:sz w:val="28"/>
          <w:szCs w:val="28"/>
          <w:lang w:val="kk-KZ"/>
        </w:rPr>
        <w:t xml:space="preserve"> </w:t>
      </w:r>
      <w:r w:rsidRPr="0018259A">
        <w:rPr>
          <w:rFonts w:ascii="Times New Roman" w:hAnsi="Times New Roman" w:cs="Times New Roman"/>
          <w:sz w:val="28"/>
          <w:szCs w:val="28"/>
          <w:lang w:val="kk-KZ"/>
        </w:rPr>
        <w:t>негізгі</w:t>
      </w:r>
      <w:r w:rsidRPr="00F8278A">
        <w:rPr>
          <w:rFonts w:ascii="Times New Roman" w:hAnsi="Times New Roman" w:cs="Times New Roman"/>
          <w:sz w:val="28"/>
          <w:szCs w:val="28"/>
          <w:lang w:val="kk-KZ"/>
        </w:rPr>
        <w:t xml:space="preserve"> </w:t>
      </w:r>
      <w:r w:rsidRPr="0018259A">
        <w:rPr>
          <w:rFonts w:ascii="Times New Roman" w:hAnsi="Times New Roman" w:cs="Times New Roman"/>
          <w:sz w:val="28"/>
          <w:szCs w:val="28"/>
          <w:lang w:val="kk-KZ"/>
        </w:rPr>
        <w:t>бір</w:t>
      </w:r>
      <w:r w:rsidR="00BA17CD">
        <w:rPr>
          <w:rFonts w:ascii="Times New Roman" w:hAnsi="Times New Roman" w:cs="Times New Roman"/>
          <w:sz w:val="28"/>
          <w:szCs w:val="28"/>
          <w:lang w:val="kk-KZ"/>
        </w:rPr>
        <w:t xml:space="preserve"> </w:t>
      </w:r>
      <w:r w:rsidRPr="0018259A">
        <w:rPr>
          <w:rFonts w:ascii="Times New Roman" w:hAnsi="Times New Roman" w:cs="Times New Roman"/>
          <w:sz w:val="28"/>
          <w:szCs w:val="28"/>
          <w:lang w:val="kk-KZ"/>
        </w:rPr>
        <w:t xml:space="preserve">түрі. </w:t>
      </w:r>
      <w:r w:rsidRPr="00F8278A">
        <w:rPr>
          <w:rFonts w:ascii="Times New Roman" w:hAnsi="Times New Roman" w:cs="Times New Roman"/>
          <w:sz w:val="28"/>
          <w:szCs w:val="28"/>
          <w:lang w:val="kk-KZ"/>
        </w:rPr>
        <w:t>Ойын арқылы адам баласының белгілі бір буыны қоғамдық тәжірибені меңгереді, өзінің психикалық ерекшеліктерін қалыптастырады. Бала ойынында да қоғамдық, ұжымдық сипат болады. Мәселен, кез келген бала ешуақытта жалғыз ойнамайды, қатар құрбыларымен бірлесіп ойнайды, ойын арқылы бір-бірімен өзара қарым-қатынас жасайды. Осындай ойындарда баланың қабілеттері жақсы жетіле бастайды. Ұжымдық ойындар баланың моральдық, эстетикалық сезімдерінің қалыптасуына әсер етеді», - дейді [</w:t>
      </w:r>
      <w:r w:rsidR="0018259A">
        <w:rPr>
          <w:rFonts w:ascii="Times New Roman" w:hAnsi="Times New Roman" w:cs="Times New Roman"/>
          <w:sz w:val="28"/>
          <w:szCs w:val="28"/>
          <w:lang w:val="kk-KZ"/>
        </w:rPr>
        <w:t>3</w:t>
      </w:r>
      <w:r w:rsidRPr="00F8278A">
        <w:rPr>
          <w:rFonts w:ascii="Times New Roman" w:hAnsi="Times New Roman" w:cs="Times New Roman"/>
          <w:sz w:val="28"/>
          <w:szCs w:val="28"/>
          <w:lang w:val="kk-KZ"/>
        </w:rPr>
        <w:t>]. Демек, тілді оқыту барысында шығармашылықты талап ететін күрделі емес ситуацияларды ойнау, коммуникативтік қабілетін дамытатын ойынға арналған тапсырмаларды орындау баланың бейімімен қабілетін дамытуға көмектеседі. Ойын оқушының тіл үйренуге деген қызығушылығы ғана арттырып қоймайды, олардың қабілетін, ой-өрісін, танымын, шығармашылық дербестігін, тілін дамытады. «Оқыту барысында дидактикалық ойындар оқушылардың мақсатқа жету жолындағы мотивтерін қанағаттандырып, оның басқа психикалық қабілеттерінің дамуына ықпал етеді. Себебі оқушылардың мақсатқа жету тілегін ішкі және сыртқы түйсіктер туғызады, ал орындалатын іс-әрекеттер қимыл түйсіктері арқылы реттеліп отырады. Түйсіктер оқушылардың көру, қабылдау, есту, эмоциялық жай-күйімен тығыз байланысты»</w:t>
      </w:r>
      <w:r w:rsidR="00BA17CD">
        <w:rPr>
          <w:rFonts w:ascii="Times New Roman" w:hAnsi="Times New Roman" w:cs="Times New Roman"/>
          <w:sz w:val="28"/>
          <w:szCs w:val="28"/>
          <w:lang w:val="kk-KZ"/>
        </w:rPr>
        <w:t xml:space="preserve"> </w:t>
      </w:r>
      <w:r w:rsidRPr="00F8278A">
        <w:rPr>
          <w:rFonts w:ascii="Times New Roman" w:hAnsi="Times New Roman" w:cs="Times New Roman"/>
          <w:sz w:val="28"/>
          <w:szCs w:val="28"/>
          <w:lang w:val="kk-KZ"/>
        </w:rPr>
        <w:t>[</w:t>
      </w:r>
      <w:r w:rsidR="0018259A">
        <w:rPr>
          <w:rFonts w:ascii="Times New Roman" w:hAnsi="Times New Roman" w:cs="Times New Roman"/>
          <w:sz w:val="28"/>
          <w:szCs w:val="28"/>
          <w:lang w:val="kk-KZ"/>
        </w:rPr>
        <w:t>4</w:t>
      </w:r>
      <w:r w:rsidRPr="00F8278A">
        <w:rPr>
          <w:rFonts w:ascii="Times New Roman" w:hAnsi="Times New Roman" w:cs="Times New Roman"/>
          <w:sz w:val="28"/>
          <w:szCs w:val="28"/>
          <w:lang w:val="kk-KZ"/>
        </w:rPr>
        <w:t xml:space="preserve">]. </w:t>
      </w:r>
    </w:p>
    <w:p w:rsidR="00AD2BE9" w:rsidRPr="00E96833" w:rsidRDefault="00AD2BE9" w:rsidP="00AD2BE9">
      <w:pPr>
        <w:spacing w:after="0" w:line="240" w:lineRule="auto"/>
        <w:ind w:firstLine="567"/>
        <w:jc w:val="both"/>
        <w:rPr>
          <w:rFonts w:ascii="Times New Roman" w:hAnsi="Times New Roman" w:cs="Times New Roman"/>
          <w:sz w:val="28"/>
          <w:szCs w:val="28"/>
        </w:rPr>
      </w:pPr>
      <w:r w:rsidRPr="00E96833">
        <w:rPr>
          <w:rFonts w:ascii="Times New Roman" w:hAnsi="Times New Roman" w:cs="Times New Roman"/>
          <w:sz w:val="28"/>
          <w:szCs w:val="28"/>
          <w:lang w:val="kk-KZ"/>
        </w:rPr>
        <w:t>Сондай-ақ оқушылар ойын арқылы ұжыммен жұмыс істеуге үйренеді. Сол сияқты ойталқы, ойбөліс, іскерлік ойындар арқылы белгілі бір тақырып аясында мәселеге өз</w:t>
      </w:r>
      <w:r w:rsidR="00EA6E91" w:rsidRPr="00E96833">
        <w:rPr>
          <w:rFonts w:ascii="Times New Roman" w:hAnsi="Times New Roman" w:cs="Times New Roman"/>
          <w:sz w:val="28"/>
          <w:szCs w:val="28"/>
          <w:lang w:val="kk-KZ"/>
        </w:rPr>
        <w:t xml:space="preserve"> </w:t>
      </w:r>
      <w:r w:rsidRPr="00E96833">
        <w:rPr>
          <w:rFonts w:ascii="Times New Roman" w:hAnsi="Times New Roman" w:cs="Times New Roman"/>
          <w:sz w:val="28"/>
          <w:szCs w:val="28"/>
          <w:lang w:val="kk-KZ"/>
        </w:rPr>
        <w:t xml:space="preserve">пікірін білдіруге, қарсы жақ пен бейбіт түрде пікірталастыра білуге, дұрыс ойлана білуге дағдыланады. </w:t>
      </w:r>
      <w:r w:rsidRPr="00E96833">
        <w:rPr>
          <w:rFonts w:ascii="Times New Roman" w:hAnsi="Times New Roman" w:cs="Times New Roman"/>
          <w:sz w:val="28"/>
          <w:szCs w:val="28"/>
        </w:rPr>
        <w:t>Осы тұ</w:t>
      </w:r>
      <w:proofErr w:type="gramStart"/>
      <w:r w:rsidRPr="00E96833">
        <w:rPr>
          <w:rFonts w:ascii="Times New Roman" w:hAnsi="Times New Roman" w:cs="Times New Roman"/>
          <w:sz w:val="28"/>
          <w:szCs w:val="28"/>
        </w:rPr>
        <w:t>р</w:t>
      </w:r>
      <w:proofErr w:type="gramEnd"/>
      <w:r w:rsidRPr="00E96833">
        <w:rPr>
          <w:rFonts w:ascii="Times New Roman" w:hAnsi="Times New Roman" w:cs="Times New Roman"/>
          <w:sz w:val="28"/>
          <w:szCs w:val="28"/>
        </w:rPr>
        <w:t xml:space="preserve">ғыдан психолог-ғалым Л.С. Выготскийдің: «... это указывает на то, что игра </w:t>
      </w:r>
      <w:r w:rsidRPr="00E96833">
        <w:rPr>
          <w:rFonts w:ascii="Times New Roman" w:hAnsi="Times New Roman" w:cs="Times New Roman"/>
          <w:sz w:val="28"/>
          <w:szCs w:val="28"/>
        </w:rPr>
        <w:lastRenderedPageBreak/>
        <w:t xml:space="preserve">является естественной формой труда ребенка, присущей ему формой деятельности, приготовлением к будущей жизни», - </w:t>
      </w:r>
      <w:proofErr w:type="spellStart"/>
      <w:r w:rsidRPr="00E96833">
        <w:rPr>
          <w:rFonts w:ascii="Times New Roman" w:hAnsi="Times New Roman" w:cs="Times New Roman"/>
          <w:sz w:val="28"/>
          <w:szCs w:val="28"/>
        </w:rPr>
        <w:t>д</w:t>
      </w:r>
      <w:r w:rsidR="0018259A">
        <w:rPr>
          <w:rFonts w:ascii="Times New Roman" w:hAnsi="Times New Roman" w:cs="Times New Roman"/>
          <w:sz w:val="28"/>
          <w:szCs w:val="28"/>
        </w:rPr>
        <w:t>еген</w:t>
      </w:r>
      <w:proofErr w:type="spellEnd"/>
      <w:r w:rsidR="0018259A">
        <w:rPr>
          <w:rFonts w:ascii="Times New Roman" w:hAnsi="Times New Roman" w:cs="Times New Roman"/>
          <w:sz w:val="28"/>
          <w:szCs w:val="28"/>
        </w:rPr>
        <w:t xml:space="preserve"> </w:t>
      </w:r>
      <w:proofErr w:type="spellStart"/>
      <w:r w:rsidR="0018259A">
        <w:rPr>
          <w:rFonts w:ascii="Times New Roman" w:hAnsi="Times New Roman" w:cs="Times New Roman"/>
          <w:sz w:val="28"/>
          <w:szCs w:val="28"/>
        </w:rPr>
        <w:t>пікірімен</w:t>
      </w:r>
      <w:proofErr w:type="spellEnd"/>
      <w:r w:rsidR="0018259A">
        <w:rPr>
          <w:rFonts w:ascii="Times New Roman" w:hAnsi="Times New Roman" w:cs="Times New Roman"/>
          <w:sz w:val="28"/>
          <w:szCs w:val="28"/>
        </w:rPr>
        <w:t xml:space="preserve"> </w:t>
      </w:r>
      <w:proofErr w:type="spellStart"/>
      <w:r w:rsidR="0018259A">
        <w:rPr>
          <w:rFonts w:ascii="Times New Roman" w:hAnsi="Times New Roman" w:cs="Times New Roman"/>
          <w:sz w:val="28"/>
          <w:szCs w:val="28"/>
        </w:rPr>
        <w:t>келісуге</w:t>
      </w:r>
      <w:proofErr w:type="spellEnd"/>
      <w:r w:rsidR="0018259A">
        <w:rPr>
          <w:rFonts w:ascii="Times New Roman" w:hAnsi="Times New Roman" w:cs="Times New Roman"/>
          <w:sz w:val="28"/>
          <w:szCs w:val="28"/>
        </w:rPr>
        <w:t xml:space="preserve"> </w:t>
      </w:r>
      <w:proofErr w:type="spellStart"/>
      <w:r w:rsidR="0018259A">
        <w:rPr>
          <w:rFonts w:ascii="Times New Roman" w:hAnsi="Times New Roman" w:cs="Times New Roman"/>
          <w:sz w:val="28"/>
          <w:szCs w:val="28"/>
        </w:rPr>
        <w:t>болады</w:t>
      </w:r>
      <w:proofErr w:type="spellEnd"/>
      <w:r w:rsidR="0018259A">
        <w:rPr>
          <w:rFonts w:ascii="Times New Roman" w:hAnsi="Times New Roman" w:cs="Times New Roman"/>
          <w:sz w:val="28"/>
          <w:szCs w:val="28"/>
        </w:rPr>
        <w:t xml:space="preserve"> </w:t>
      </w:r>
      <w:r w:rsidRPr="00E96833">
        <w:rPr>
          <w:rFonts w:ascii="Times New Roman" w:hAnsi="Times New Roman" w:cs="Times New Roman"/>
          <w:sz w:val="28"/>
          <w:szCs w:val="28"/>
        </w:rPr>
        <w:t>[</w:t>
      </w:r>
      <w:r w:rsidR="0018259A">
        <w:rPr>
          <w:rFonts w:ascii="Times New Roman" w:hAnsi="Times New Roman" w:cs="Times New Roman"/>
          <w:sz w:val="28"/>
          <w:szCs w:val="28"/>
          <w:lang w:val="kk-KZ"/>
        </w:rPr>
        <w:t>5</w:t>
      </w:r>
      <w:r w:rsidRPr="00E96833">
        <w:rPr>
          <w:rFonts w:ascii="Times New Roman" w:hAnsi="Times New Roman" w:cs="Times New Roman"/>
          <w:sz w:val="28"/>
          <w:szCs w:val="28"/>
        </w:rPr>
        <w:t>]. Оқу тү</w:t>
      </w:r>
      <w:proofErr w:type="gramStart"/>
      <w:r w:rsidRPr="00E96833">
        <w:rPr>
          <w:rFonts w:ascii="Times New Roman" w:hAnsi="Times New Roman" w:cs="Times New Roman"/>
          <w:sz w:val="28"/>
          <w:szCs w:val="28"/>
        </w:rPr>
        <w:t>р</w:t>
      </w:r>
      <w:proofErr w:type="gramEnd"/>
      <w:r w:rsidRPr="00E96833">
        <w:rPr>
          <w:rFonts w:ascii="Times New Roman" w:hAnsi="Times New Roman" w:cs="Times New Roman"/>
          <w:sz w:val="28"/>
          <w:szCs w:val="28"/>
        </w:rPr>
        <w:t xml:space="preserve">інің </w:t>
      </w:r>
      <w:proofErr w:type="spellStart"/>
      <w:r w:rsidRPr="00E96833">
        <w:rPr>
          <w:rFonts w:ascii="Times New Roman" w:hAnsi="Times New Roman" w:cs="Times New Roman"/>
          <w:sz w:val="28"/>
          <w:szCs w:val="28"/>
        </w:rPr>
        <w:t>осындай</w:t>
      </w:r>
      <w:proofErr w:type="spellEnd"/>
      <w:r w:rsidRPr="00E96833">
        <w:rPr>
          <w:rFonts w:ascii="Times New Roman" w:hAnsi="Times New Roman" w:cs="Times New Roman"/>
          <w:sz w:val="28"/>
          <w:szCs w:val="28"/>
        </w:rPr>
        <w:t xml:space="preserve"> мақсатта ұйымдастырылуы </w:t>
      </w:r>
      <w:proofErr w:type="spellStart"/>
      <w:r w:rsidRPr="00E96833">
        <w:rPr>
          <w:rFonts w:ascii="Times New Roman" w:hAnsi="Times New Roman" w:cs="Times New Roman"/>
          <w:sz w:val="28"/>
          <w:szCs w:val="28"/>
        </w:rPr>
        <w:t>белгілі</w:t>
      </w:r>
      <w:proofErr w:type="spellEnd"/>
      <w:r w:rsidRPr="00E96833">
        <w:rPr>
          <w:rFonts w:ascii="Times New Roman" w:hAnsi="Times New Roman" w:cs="Times New Roman"/>
          <w:sz w:val="28"/>
          <w:szCs w:val="28"/>
        </w:rPr>
        <w:t xml:space="preserve"> әлеуметтік-психологиялық заңдылықтарға сәйкес әлеуметтік орта арқылы </w:t>
      </w:r>
      <w:proofErr w:type="spellStart"/>
      <w:r w:rsidRPr="00E96833">
        <w:rPr>
          <w:rFonts w:ascii="Times New Roman" w:hAnsi="Times New Roman" w:cs="Times New Roman"/>
          <w:sz w:val="28"/>
          <w:szCs w:val="28"/>
        </w:rPr>
        <w:t>жеке</w:t>
      </w:r>
      <w:proofErr w:type="spellEnd"/>
      <w:r w:rsidRPr="00E96833">
        <w:rPr>
          <w:rFonts w:ascii="Times New Roman" w:hAnsi="Times New Roman" w:cs="Times New Roman"/>
          <w:sz w:val="28"/>
          <w:szCs w:val="28"/>
        </w:rPr>
        <w:t xml:space="preserve"> тұлғаның қалыптасуына әсер </w:t>
      </w:r>
      <w:proofErr w:type="spellStart"/>
      <w:r w:rsidRPr="00E96833">
        <w:rPr>
          <w:rFonts w:ascii="Times New Roman" w:hAnsi="Times New Roman" w:cs="Times New Roman"/>
          <w:sz w:val="28"/>
          <w:szCs w:val="28"/>
        </w:rPr>
        <w:t>етеді</w:t>
      </w:r>
      <w:proofErr w:type="spellEnd"/>
      <w:r w:rsidRPr="00E96833">
        <w:rPr>
          <w:rFonts w:ascii="Times New Roman" w:hAnsi="Times New Roman" w:cs="Times New Roman"/>
          <w:sz w:val="28"/>
          <w:szCs w:val="28"/>
        </w:rPr>
        <w:t xml:space="preserve">.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Проблемалық оқу – оқушыға беретін білімнің бәрін мұғалімнің өзі баяндап бермей, олардың алдына сұрау салып, мәселе қойып, соны өздерінше шешуге бағыттау», –делінген</w:t>
      </w:r>
      <w:r w:rsidR="00EA6E91" w:rsidRPr="00F8278A">
        <w:rPr>
          <w:rFonts w:ascii="Times New Roman" w:hAnsi="Times New Roman" w:cs="Times New Roman"/>
          <w:sz w:val="28"/>
          <w:szCs w:val="28"/>
          <w:lang w:val="kk-KZ"/>
        </w:rPr>
        <w:t xml:space="preserve"> </w:t>
      </w:r>
      <w:r w:rsidRPr="00F8278A">
        <w:rPr>
          <w:rFonts w:ascii="Times New Roman" w:hAnsi="Times New Roman" w:cs="Times New Roman"/>
          <w:sz w:val="28"/>
          <w:szCs w:val="28"/>
          <w:lang w:val="kk-KZ"/>
        </w:rPr>
        <w:t>[</w:t>
      </w:r>
      <w:r w:rsidR="0018259A">
        <w:rPr>
          <w:rFonts w:ascii="Times New Roman" w:hAnsi="Times New Roman" w:cs="Times New Roman"/>
          <w:sz w:val="28"/>
          <w:szCs w:val="28"/>
          <w:lang w:val="kk-KZ"/>
        </w:rPr>
        <w:t>5</w:t>
      </w:r>
      <w:r w:rsidRPr="00F8278A">
        <w:rPr>
          <w:rFonts w:ascii="Times New Roman" w:hAnsi="Times New Roman" w:cs="Times New Roman"/>
          <w:sz w:val="28"/>
          <w:szCs w:val="28"/>
          <w:lang w:val="kk-KZ"/>
        </w:rPr>
        <w:t xml:space="preserve">].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 xml:space="preserve">Демек, педагог сабақ барысында проблемалық сұрақтар туғыза отырып оқушының пікірін еркін жеткізуге бағыт береді. Ал ойлаудың алғашқы формасы – ұғым. Сөзді қабылдау және ұғыну бір- бірімен тығыз байланысты. Сөзді дұрыс қабылдамай тұрып оны ұғынуға болмайды. Жеке сөздерді қабылдаудың өзі оны ұғынуды қажет етеді. Ұғым қалыптастырудың тиімді жолдарын анықтау үшін де мұғалімнің психологиялық білімі қажет. Сонда ғана оқушының сөздік қорын тақырыптық сөздер арқылы байыта отырып, оларды сөйлем құрауға, ойын жүйелі, бірізділікпен айтуға үйретуге болады. Сондай-ақ жаңа сөздер, деректер, хабарлар арқылы баланың танымы қалыптасады, ұғымы кеңейеді. Сабақта аудиомәтіндерді тыңдату, сол мәтіндерге қатысты түрлі жаттығулар, тест тапсырмаларын, басқа да шығармашылық тапсырмалар беру, интерактивті тақта арқылы түрлі слайдтар, видеофильмдер көрсету баланың қазақша ойлап, өз ойын жинақтап, байланыстырып, сөйлеуіне, сауатты жазуды меңгеруіне көмектеседі.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Психологиялық процестердің ішінде тіл үйренуге қатыстыларының бірі – ес. «Ес дегеніміз сыртқы дүние заттары мен құбылыстарының адам миында сақталып, қайтадан жаңғыртылып, танылып, ұмытылуын бейнелейтін процесс» [</w:t>
      </w:r>
      <w:r w:rsidR="002F2A8B">
        <w:rPr>
          <w:rFonts w:ascii="Times New Roman" w:hAnsi="Times New Roman" w:cs="Times New Roman"/>
          <w:sz w:val="28"/>
          <w:szCs w:val="28"/>
          <w:lang w:val="kk-KZ"/>
        </w:rPr>
        <w:t>6</w:t>
      </w:r>
      <w:r w:rsidRPr="00F8278A">
        <w:rPr>
          <w:rFonts w:ascii="Times New Roman" w:hAnsi="Times New Roman" w:cs="Times New Roman"/>
          <w:sz w:val="28"/>
          <w:szCs w:val="28"/>
          <w:lang w:val="kk-KZ"/>
        </w:rPr>
        <w:t>]. Ес адамның қабылдау, ойлау, қиял сияқты құбылыстарымен тығыз байланысты. Ол әсіресе, ойлау үшін аса қажет. Ж.Аймауытұлы: «... еске түсіру дегеніміз – ойлау өнері. Өз жадымызда не шәкірттеріміздің жадында бір нәрсені берік орнату үшін саналы күшімізді із қалдыруға, тұтуға жұмсағаннан да, жаңаны бұрынғы таныс нәрсемен байланыстыруға жұмсауымыз керек. Байланыстырудың мәнісі ойлау деген сөз», – дейді [1]. Демек, адамның ойлау қабілеті ес дамуымен тығыз байланысты. Ғалымдардың пікірінше: «Баланың жеке басын қалыпт</w:t>
      </w:r>
      <w:r w:rsidR="00FD5CF7">
        <w:rPr>
          <w:rFonts w:ascii="Times New Roman" w:hAnsi="Times New Roman" w:cs="Times New Roman"/>
          <w:sz w:val="28"/>
          <w:szCs w:val="28"/>
          <w:lang w:val="kk-KZ"/>
        </w:rPr>
        <w:t>астыруда оның есін тәрбиелеу ай</w:t>
      </w:r>
      <w:r w:rsidRPr="00F8278A">
        <w:rPr>
          <w:rFonts w:ascii="Times New Roman" w:hAnsi="Times New Roman" w:cs="Times New Roman"/>
          <w:sz w:val="28"/>
          <w:szCs w:val="28"/>
          <w:lang w:val="kk-KZ"/>
        </w:rPr>
        <w:t>рықша орын алады. Мектептегі оқу-тәрбие процесінің негізгі мақсаттарының бірі – баланың есін үздіксіз дамытып отыру. Баланың оқу материалдарын ұмытпай, есте сақтауына қолайлы жағдайлар жасау</w:t>
      </w:r>
      <w:r w:rsidR="002F2A8B">
        <w:rPr>
          <w:rFonts w:ascii="Times New Roman" w:hAnsi="Times New Roman" w:cs="Times New Roman"/>
          <w:sz w:val="28"/>
          <w:szCs w:val="28"/>
          <w:lang w:val="kk-KZ"/>
        </w:rPr>
        <w:t xml:space="preserve"> – әрбір мұғалімнің міндеті». [7</w:t>
      </w:r>
      <w:r w:rsidRPr="00F8278A">
        <w:rPr>
          <w:rFonts w:ascii="Times New Roman" w:hAnsi="Times New Roman" w:cs="Times New Roman"/>
          <w:sz w:val="28"/>
          <w:szCs w:val="28"/>
          <w:lang w:val="kk-KZ"/>
        </w:rPr>
        <w:t xml:space="preserve">]. </w:t>
      </w:r>
    </w:p>
    <w:p w:rsidR="00AD2BE9" w:rsidRPr="00F8278A" w:rsidRDefault="00AD2BE9" w:rsidP="0018259A">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 xml:space="preserve">Тіл үйренуші оқушыны жаңа сөздерді саналы түрде меңгеріп, есінде ұзақ сақтап, оны сөйлеу барысында дұрыс пайдалана білуге үйрету үшін жағдаятты тапсырмалар орындау, әртүрлі оқиғаларға өз көзқарасын білдіру, сөйлесім құрастыру, әсіресе берілген мәтінді әңгімелеуде жаттандылықтан аулақ болуға баулыған жөн. Мұғалім оқушының мәтінді өз сөзімен, мәтіндегі оқиғаға өз көзқарасын, ойын білдіре отырып әңгімелеуін талап етіп отыруы тиіс. Психолог-ғалым Қ.Жарықбаев еңбегінде: «Есте қалдыруға тиіс </w:t>
      </w:r>
      <w:r w:rsidRPr="00F8278A">
        <w:rPr>
          <w:rFonts w:ascii="Times New Roman" w:hAnsi="Times New Roman" w:cs="Times New Roman"/>
          <w:sz w:val="28"/>
          <w:szCs w:val="28"/>
          <w:lang w:val="kk-KZ"/>
        </w:rPr>
        <w:lastRenderedPageBreak/>
        <w:t>шығарманы адам мүмкіндігінше өз сөзімен құрастырған сөйлемдермен айтып бергені абзал. Егер бала мұғалімнің айтқанын, не өзінің кітаптан оқығанын сөзбе-сөз айтып беретін болса, мұндай жағдайда оның есте қалдыру қабілеті жақсармайды», - дейді. [</w:t>
      </w:r>
      <w:r w:rsidR="002F2A8B">
        <w:rPr>
          <w:rFonts w:ascii="Times New Roman" w:hAnsi="Times New Roman" w:cs="Times New Roman"/>
          <w:sz w:val="28"/>
          <w:szCs w:val="28"/>
          <w:lang w:val="kk-KZ"/>
        </w:rPr>
        <w:t>7</w:t>
      </w:r>
      <w:r w:rsidRPr="00F8278A">
        <w:rPr>
          <w:rFonts w:ascii="Times New Roman" w:hAnsi="Times New Roman" w:cs="Times New Roman"/>
          <w:sz w:val="28"/>
          <w:szCs w:val="28"/>
          <w:lang w:val="kk-KZ"/>
        </w:rPr>
        <w:t xml:space="preserve">]. Естің есте қалдыру, есте сақтау, ұмыту деген түрлері бар. Игерген тақырыпты есте қалдыру үшін әр уақытта мақсат қойып отыру керек. Мәселен, оқушыға белгілі бір жаңа сөздерді, өлеңдерді немесе мәтінді беріп, келесі сабақта айтып бересіңдер десе, оқушылардың көпшілігі соны есінде ұстап орындап келеді. Себебі мұнда сол тапсырманы есте берік ұстау мақсат етіп қойылған. Берілген тапсырмаларды терең ұғыну, сөздердің, мәтіннің мағынасын түсіну, оны жүйелей білу арнайы есте сақтаудың маңызды шарттарының бірі болып табылады. Арнайы есте сақтау өз нәтижесін беру үшін белгілі бір көрнекі құралдарды (кестелер, сызбалар, слайдтар) тиімді қолдануға болады.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 xml:space="preserve">Психолог Қ.Сейталиев зейінді тиімді тәрбиелеу мынандай негізгі шарттарға байланысты екендігін жазады: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1. Бала әр уақытта кез келген іс-әрекетте, кез келген жұмысты орындауда зейінді болуға тиісті. Әр уақытта да тек қана зейін қойып жұмыс істеуі қажет.</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 xml:space="preserve"> 2. Мектеп оқушыларын кез келген жағдайда жұмыс істеуге үйрету, зейінді жаттықтыру.</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3. Баланы сабақта және сабақтан тыс іс-әрекетке зейін қоюға үйрету.</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4. Зейінді болу әдетіне тәрбиелеу, зейінділік мінез-құлық</w:t>
      </w:r>
      <w:r w:rsidR="002F2A8B">
        <w:rPr>
          <w:rFonts w:ascii="Times New Roman" w:hAnsi="Times New Roman" w:cs="Times New Roman"/>
          <w:sz w:val="28"/>
          <w:szCs w:val="28"/>
          <w:lang w:val="kk-KZ"/>
        </w:rPr>
        <w:t>тың үйреншікті түрі болу тиіс [6</w:t>
      </w:r>
      <w:r w:rsidRPr="00F8278A">
        <w:rPr>
          <w:rFonts w:ascii="Times New Roman" w:hAnsi="Times New Roman" w:cs="Times New Roman"/>
          <w:sz w:val="28"/>
          <w:szCs w:val="28"/>
          <w:lang w:val="kk-KZ"/>
        </w:rPr>
        <w:t xml:space="preserve">]. </w:t>
      </w:r>
    </w:p>
    <w:p w:rsidR="00AD2BE9" w:rsidRPr="00F8278A" w:rsidRDefault="00AD2BE9" w:rsidP="00AD2BE9">
      <w:pPr>
        <w:spacing w:after="0" w:line="240" w:lineRule="auto"/>
        <w:ind w:firstLine="567"/>
        <w:jc w:val="both"/>
        <w:rPr>
          <w:rFonts w:ascii="Times New Roman" w:hAnsi="Times New Roman" w:cs="Times New Roman"/>
          <w:sz w:val="28"/>
          <w:szCs w:val="28"/>
          <w:lang w:val="kk-KZ"/>
        </w:rPr>
      </w:pPr>
      <w:r w:rsidRPr="00F8278A">
        <w:rPr>
          <w:rFonts w:ascii="Times New Roman" w:hAnsi="Times New Roman" w:cs="Times New Roman"/>
          <w:sz w:val="28"/>
          <w:szCs w:val="28"/>
          <w:lang w:val="kk-KZ"/>
        </w:rPr>
        <w:t xml:space="preserve">Оқушы зейінінің тұрақты болуы сабақтың қызықты, мазмұнды өтуіне де байланысты. Бұл ретте тіл үйренушінің зейінінің тұрақты болуына қатысты тапсырмалар түрлерін жүйелі ұйымдастыра білу де маңызды. Ойлау мен қабылдау, зейін мен ес оқушының зеректігіне әсер етеді. Орыс мектептерінде қазақ тілін оқыту барысында оқушының ойлау, қабылдау, зейіндік қабілеттері анықталады, оқу үдерісінің мазмұны, мағыналы өтуі, онда қолданылатын түрлі интерактивті әдіс-тәсілдердің барлығы оқушының жеке психикалық күйімен, оның дамуымен тығыз байланысты. </w:t>
      </w:r>
    </w:p>
    <w:p w:rsidR="00AD2BE9" w:rsidRPr="00F8278A" w:rsidRDefault="00AD2BE9" w:rsidP="00AD2BE9">
      <w:pPr>
        <w:spacing w:after="0" w:line="240" w:lineRule="auto"/>
        <w:rPr>
          <w:rFonts w:ascii="Times New Roman" w:hAnsi="Times New Roman" w:cs="Times New Roman"/>
          <w:sz w:val="28"/>
          <w:szCs w:val="28"/>
          <w:lang w:val="kk-KZ"/>
        </w:rPr>
      </w:pPr>
    </w:p>
    <w:p w:rsidR="00AD2BE9" w:rsidRDefault="00AD2BE9" w:rsidP="00AD2BE9">
      <w:pPr>
        <w:spacing w:after="0" w:line="240" w:lineRule="auto"/>
        <w:jc w:val="center"/>
        <w:rPr>
          <w:rFonts w:ascii="Times New Roman" w:hAnsi="Times New Roman" w:cs="Times New Roman"/>
          <w:sz w:val="28"/>
          <w:szCs w:val="28"/>
          <w:lang w:val="kk-KZ"/>
        </w:rPr>
      </w:pPr>
      <w:r w:rsidRPr="00F8278A">
        <w:rPr>
          <w:rFonts w:ascii="Times New Roman" w:hAnsi="Times New Roman" w:cs="Times New Roman"/>
          <w:sz w:val="28"/>
          <w:szCs w:val="28"/>
          <w:lang w:val="kk-KZ"/>
        </w:rPr>
        <w:t>Пайдаланылған әдебиет</w:t>
      </w:r>
    </w:p>
    <w:p w:rsidR="00BA17CD" w:rsidRPr="00F8278A" w:rsidRDefault="00BA17CD" w:rsidP="00AD2BE9">
      <w:pPr>
        <w:spacing w:after="0" w:line="240" w:lineRule="auto"/>
        <w:jc w:val="center"/>
        <w:rPr>
          <w:rFonts w:ascii="Times New Roman" w:hAnsi="Times New Roman" w:cs="Times New Roman"/>
          <w:sz w:val="28"/>
          <w:szCs w:val="28"/>
          <w:lang w:val="kk-KZ"/>
        </w:rPr>
      </w:pPr>
    </w:p>
    <w:p w:rsidR="00AD2BE9" w:rsidRPr="00F8278A" w:rsidRDefault="00AD2BE9" w:rsidP="00AD2BE9">
      <w:pPr>
        <w:pStyle w:val="Default"/>
        <w:numPr>
          <w:ilvl w:val="0"/>
          <w:numId w:val="1"/>
        </w:numPr>
        <w:tabs>
          <w:tab w:val="left" w:pos="993"/>
        </w:tabs>
        <w:ind w:left="0" w:firstLine="567"/>
        <w:jc w:val="both"/>
        <w:rPr>
          <w:color w:val="auto"/>
          <w:sz w:val="28"/>
          <w:szCs w:val="28"/>
          <w:lang w:val="kk-KZ"/>
        </w:rPr>
      </w:pPr>
      <w:r w:rsidRPr="00F8278A">
        <w:rPr>
          <w:color w:val="auto"/>
          <w:sz w:val="28"/>
          <w:szCs w:val="28"/>
          <w:lang w:val="kk-KZ"/>
        </w:rPr>
        <w:t xml:space="preserve">Аймауытұлы Ж. Псиқолоғия. - Алматы: Рауан, 1995. - 311 б. </w:t>
      </w:r>
    </w:p>
    <w:p w:rsidR="00AD2BE9" w:rsidRPr="00F8278A" w:rsidRDefault="00AD2BE9" w:rsidP="00AD2BE9">
      <w:pPr>
        <w:pStyle w:val="Default"/>
        <w:numPr>
          <w:ilvl w:val="0"/>
          <w:numId w:val="1"/>
        </w:numPr>
        <w:tabs>
          <w:tab w:val="left" w:pos="993"/>
        </w:tabs>
        <w:ind w:left="0" w:firstLine="567"/>
        <w:jc w:val="both"/>
        <w:rPr>
          <w:color w:val="auto"/>
          <w:sz w:val="28"/>
          <w:szCs w:val="28"/>
        </w:rPr>
      </w:pPr>
      <w:r w:rsidRPr="00F8278A">
        <w:rPr>
          <w:color w:val="auto"/>
          <w:sz w:val="28"/>
          <w:szCs w:val="28"/>
        </w:rPr>
        <w:t xml:space="preserve">Байтұрсынов А. </w:t>
      </w:r>
      <w:proofErr w:type="spellStart"/>
      <w:r w:rsidRPr="00F8278A">
        <w:rPr>
          <w:color w:val="auto"/>
          <w:sz w:val="28"/>
          <w:szCs w:val="28"/>
        </w:rPr>
        <w:t>Тіл</w:t>
      </w:r>
      <w:proofErr w:type="spellEnd"/>
      <w:r w:rsidRPr="00F8278A">
        <w:rPr>
          <w:color w:val="auto"/>
          <w:sz w:val="28"/>
          <w:szCs w:val="28"/>
        </w:rPr>
        <w:t xml:space="preserve"> тағылымы. </w:t>
      </w:r>
      <w:proofErr w:type="spellStart"/>
      <w:r w:rsidRPr="00F8278A">
        <w:rPr>
          <w:color w:val="auto"/>
          <w:sz w:val="28"/>
          <w:szCs w:val="28"/>
        </w:rPr>
        <w:t>Алматы</w:t>
      </w:r>
      <w:proofErr w:type="spellEnd"/>
      <w:r w:rsidRPr="00F8278A">
        <w:rPr>
          <w:color w:val="auto"/>
          <w:sz w:val="28"/>
          <w:szCs w:val="28"/>
        </w:rPr>
        <w:t xml:space="preserve">: </w:t>
      </w:r>
      <w:proofErr w:type="spellStart"/>
      <w:proofErr w:type="gramStart"/>
      <w:r w:rsidRPr="00F8278A">
        <w:rPr>
          <w:color w:val="auto"/>
          <w:sz w:val="28"/>
          <w:szCs w:val="28"/>
        </w:rPr>
        <w:t>Ана</w:t>
      </w:r>
      <w:proofErr w:type="spellEnd"/>
      <w:r w:rsidRPr="00F8278A">
        <w:rPr>
          <w:color w:val="auto"/>
          <w:sz w:val="28"/>
          <w:szCs w:val="28"/>
        </w:rPr>
        <w:t xml:space="preserve"> </w:t>
      </w:r>
      <w:proofErr w:type="spellStart"/>
      <w:r w:rsidRPr="00F8278A">
        <w:rPr>
          <w:color w:val="auto"/>
          <w:sz w:val="28"/>
          <w:szCs w:val="28"/>
        </w:rPr>
        <w:t>т</w:t>
      </w:r>
      <w:proofErr w:type="gramEnd"/>
      <w:r w:rsidRPr="00F8278A">
        <w:rPr>
          <w:color w:val="auto"/>
          <w:sz w:val="28"/>
          <w:szCs w:val="28"/>
        </w:rPr>
        <w:t>ілі</w:t>
      </w:r>
      <w:proofErr w:type="spellEnd"/>
      <w:r w:rsidRPr="00F8278A">
        <w:rPr>
          <w:color w:val="auto"/>
          <w:sz w:val="28"/>
          <w:szCs w:val="28"/>
        </w:rPr>
        <w:t xml:space="preserve">, 1992. - 448 б. </w:t>
      </w:r>
    </w:p>
    <w:p w:rsidR="00AD2BE9" w:rsidRPr="00F8278A" w:rsidRDefault="00AD2BE9" w:rsidP="00AD2BE9">
      <w:pPr>
        <w:pStyle w:val="Default"/>
        <w:numPr>
          <w:ilvl w:val="0"/>
          <w:numId w:val="1"/>
        </w:numPr>
        <w:tabs>
          <w:tab w:val="left" w:pos="993"/>
        </w:tabs>
        <w:ind w:left="0" w:firstLine="567"/>
        <w:jc w:val="both"/>
        <w:rPr>
          <w:color w:val="auto"/>
          <w:sz w:val="28"/>
          <w:szCs w:val="28"/>
        </w:rPr>
      </w:pPr>
      <w:r w:rsidRPr="00F8278A">
        <w:rPr>
          <w:color w:val="auto"/>
          <w:sz w:val="28"/>
          <w:szCs w:val="28"/>
        </w:rPr>
        <w:t xml:space="preserve">Жарықбаев Қ. – </w:t>
      </w:r>
      <w:proofErr w:type="spellStart"/>
      <w:r w:rsidRPr="00F8278A">
        <w:rPr>
          <w:color w:val="auto"/>
          <w:sz w:val="28"/>
          <w:szCs w:val="28"/>
        </w:rPr>
        <w:t>Жантану</w:t>
      </w:r>
      <w:proofErr w:type="spellEnd"/>
      <w:proofErr w:type="gramStart"/>
      <w:r w:rsidRPr="00F8278A">
        <w:rPr>
          <w:color w:val="auto"/>
          <w:sz w:val="28"/>
          <w:szCs w:val="28"/>
        </w:rPr>
        <w:t xml:space="preserve"> .</w:t>
      </w:r>
      <w:proofErr w:type="gramEnd"/>
      <w:r w:rsidRPr="00F8278A">
        <w:rPr>
          <w:color w:val="auto"/>
          <w:sz w:val="28"/>
          <w:szCs w:val="28"/>
        </w:rPr>
        <w:t xml:space="preserve">- </w:t>
      </w:r>
      <w:proofErr w:type="spellStart"/>
      <w:r w:rsidRPr="00F8278A">
        <w:rPr>
          <w:color w:val="auto"/>
          <w:sz w:val="28"/>
          <w:szCs w:val="28"/>
        </w:rPr>
        <w:t>Алматы</w:t>
      </w:r>
      <w:proofErr w:type="spellEnd"/>
      <w:r w:rsidRPr="00F8278A">
        <w:rPr>
          <w:color w:val="auto"/>
          <w:sz w:val="28"/>
          <w:szCs w:val="28"/>
        </w:rPr>
        <w:t>: «</w:t>
      </w:r>
      <w:proofErr w:type="gramStart"/>
      <w:r w:rsidRPr="00F8278A">
        <w:rPr>
          <w:color w:val="auto"/>
          <w:sz w:val="28"/>
          <w:szCs w:val="28"/>
        </w:rPr>
        <w:t>Ш</w:t>
      </w:r>
      <w:proofErr w:type="gramEnd"/>
      <w:r w:rsidRPr="00F8278A">
        <w:rPr>
          <w:color w:val="auto"/>
          <w:sz w:val="28"/>
          <w:szCs w:val="28"/>
        </w:rPr>
        <w:t xml:space="preserve">ұғыла» ЖШС, 2008. - 638 б. </w:t>
      </w:r>
    </w:p>
    <w:p w:rsidR="00AD2BE9" w:rsidRPr="00F8278A" w:rsidRDefault="00AD2BE9" w:rsidP="00AD2BE9">
      <w:pPr>
        <w:pStyle w:val="Default"/>
        <w:numPr>
          <w:ilvl w:val="0"/>
          <w:numId w:val="1"/>
        </w:numPr>
        <w:tabs>
          <w:tab w:val="left" w:pos="993"/>
        </w:tabs>
        <w:ind w:left="0" w:firstLine="567"/>
        <w:jc w:val="both"/>
        <w:rPr>
          <w:color w:val="auto"/>
          <w:sz w:val="28"/>
          <w:szCs w:val="28"/>
        </w:rPr>
      </w:pPr>
      <w:r w:rsidRPr="00F8278A">
        <w:rPr>
          <w:color w:val="auto"/>
          <w:sz w:val="28"/>
          <w:szCs w:val="28"/>
        </w:rPr>
        <w:t xml:space="preserve">Нарқұлова Б.А. Қазақ </w:t>
      </w:r>
      <w:proofErr w:type="spellStart"/>
      <w:r w:rsidRPr="00F8278A">
        <w:rPr>
          <w:color w:val="auto"/>
          <w:sz w:val="28"/>
          <w:szCs w:val="28"/>
        </w:rPr>
        <w:t>тілі</w:t>
      </w:r>
      <w:proofErr w:type="spellEnd"/>
      <w:r w:rsidRPr="00F8278A">
        <w:rPr>
          <w:color w:val="auto"/>
          <w:sz w:val="28"/>
          <w:szCs w:val="28"/>
        </w:rPr>
        <w:t xml:space="preserve"> сабағында дидактикалық </w:t>
      </w:r>
      <w:proofErr w:type="spellStart"/>
      <w:r w:rsidRPr="00F8278A">
        <w:rPr>
          <w:color w:val="auto"/>
          <w:sz w:val="28"/>
          <w:szCs w:val="28"/>
        </w:rPr>
        <w:t>ойындарды</w:t>
      </w:r>
      <w:proofErr w:type="spellEnd"/>
      <w:r w:rsidRPr="00F8278A">
        <w:rPr>
          <w:color w:val="auto"/>
          <w:sz w:val="28"/>
          <w:szCs w:val="28"/>
        </w:rPr>
        <w:t xml:space="preserve"> қолдану әдістемесі</w:t>
      </w:r>
      <w:r w:rsidRPr="00F8278A">
        <w:rPr>
          <w:color w:val="auto"/>
          <w:sz w:val="28"/>
          <w:szCs w:val="28"/>
          <w:lang w:val="kk-KZ"/>
        </w:rPr>
        <w:t xml:space="preserve"> канд.</w:t>
      </w:r>
      <w:r w:rsidRPr="00F8278A">
        <w:rPr>
          <w:color w:val="auto"/>
          <w:sz w:val="28"/>
          <w:szCs w:val="28"/>
        </w:rPr>
        <w:t xml:space="preserve"> </w:t>
      </w:r>
      <w:proofErr w:type="spellStart"/>
      <w:r w:rsidRPr="00F8278A">
        <w:rPr>
          <w:color w:val="auto"/>
          <w:sz w:val="28"/>
          <w:szCs w:val="28"/>
        </w:rPr>
        <w:t>дисс</w:t>
      </w:r>
      <w:proofErr w:type="spellEnd"/>
      <w:r w:rsidRPr="00F8278A">
        <w:rPr>
          <w:color w:val="auto"/>
          <w:sz w:val="28"/>
          <w:szCs w:val="28"/>
        </w:rPr>
        <w:t xml:space="preserve">. авторефераты. </w:t>
      </w:r>
      <w:proofErr w:type="gramStart"/>
      <w:r w:rsidRPr="00F8278A">
        <w:rPr>
          <w:color w:val="auto"/>
          <w:sz w:val="28"/>
          <w:szCs w:val="28"/>
        </w:rPr>
        <w:t>–</w:t>
      </w:r>
      <w:proofErr w:type="spellStart"/>
      <w:r w:rsidRPr="00F8278A">
        <w:rPr>
          <w:color w:val="auto"/>
          <w:sz w:val="28"/>
          <w:szCs w:val="28"/>
        </w:rPr>
        <w:t>А</w:t>
      </w:r>
      <w:proofErr w:type="gramEnd"/>
      <w:r w:rsidRPr="00F8278A">
        <w:rPr>
          <w:color w:val="auto"/>
          <w:sz w:val="28"/>
          <w:szCs w:val="28"/>
        </w:rPr>
        <w:t>лматы</w:t>
      </w:r>
      <w:proofErr w:type="spellEnd"/>
      <w:r w:rsidRPr="00F8278A">
        <w:rPr>
          <w:color w:val="auto"/>
          <w:sz w:val="28"/>
          <w:szCs w:val="28"/>
        </w:rPr>
        <w:t xml:space="preserve">, 2006. </w:t>
      </w:r>
    </w:p>
    <w:p w:rsidR="00AD2BE9" w:rsidRPr="00F8278A" w:rsidRDefault="00AD2BE9" w:rsidP="00AD2BE9">
      <w:pPr>
        <w:pStyle w:val="Default"/>
        <w:numPr>
          <w:ilvl w:val="0"/>
          <w:numId w:val="1"/>
        </w:numPr>
        <w:tabs>
          <w:tab w:val="left" w:pos="993"/>
        </w:tabs>
        <w:ind w:left="0" w:firstLine="567"/>
        <w:jc w:val="both"/>
        <w:rPr>
          <w:color w:val="auto"/>
          <w:sz w:val="28"/>
          <w:szCs w:val="28"/>
        </w:rPr>
      </w:pPr>
      <w:proofErr w:type="spellStart"/>
      <w:r w:rsidRPr="00F8278A">
        <w:rPr>
          <w:color w:val="auto"/>
          <w:sz w:val="28"/>
          <w:szCs w:val="28"/>
        </w:rPr>
        <w:t>Выготский</w:t>
      </w:r>
      <w:proofErr w:type="spellEnd"/>
      <w:r w:rsidRPr="00F8278A">
        <w:rPr>
          <w:color w:val="auto"/>
          <w:sz w:val="28"/>
          <w:szCs w:val="28"/>
        </w:rPr>
        <w:t xml:space="preserve"> Л.С. Педагогическая психология.- Москва: Педагогика, 1991. – 480 с. </w:t>
      </w:r>
    </w:p>
    <w:p w:rsidR="00AD2BE9" w:rsidRPr="00F8278A" w:rsidRDefault="00AD2BE9" w:rsidP="00AD2BE9">
      <w:pPr>
        <w:pStyle w:val="Default"/>
        <w:numPr>
          <w:ilvl w:val="0"/>
          <w:numId w:val="1"/>
        </w:numPr>
        <w:tabs>
          <w:tab w:val="left" w:pos="993"/>
        </w:tabs>
        <w:ind w:left="0" w:firstLine="567"/>
        <w:jc w:val="both"/>
        <w:rPr>
          <w:color w:val="auto"/>
          <w:sz w:val="28"/>
          <w:szCs w:val="28"/>
        </w:rPr>
      </w:pPr>
      <w:proofErr w:type="spellStart"/>
      <w:r w:rsidRPr="00F8278A">
        <w:rPr>
          <w:color w:val="auto"/>
          <w:sz w:val="28"/>
          <w:szCs w:val="28"/>
        </w:rPr>
        <w:t>Сейталиев</w:t>
      </w:r>
      <w:proofErr w:type="spellEnd"/>
      <w:r w:rsidRPr="00F8278A">
        <w:rPr>
          <w:color w:val="auto"/>
          <w:sz w:val="28"/>
          <w:szCs w:val="28"/>
        </w:rPr>
        <w:t xml:space="preserve"> Қ. </w:t>
      </w:r>
      <w:proofErr w:type="spellStart"/>
      <w:r w:rsidRPr="00F8278A">
        <w:rPr>
          <w:color w:val="auto"/>
          <w:sz w:val="28"/>
          <w:szCs w:val="28"/>
        </w:rPr>
        <w:t>Жалпы</w:t>
      </w:r>
      <w:proofErr w:type="spellEnd"/>
      <w:r w:rsidRPr="00F8278A">
        <w:rPr>
          <w:color w:val="auto"/>
          <w:sz w:val="28"/>
          <w:szCs w:val="28"/>
        </w:rPr>
        <w:t xml:space="preserve"> психология: Оқу құралы. </w:t>
      </w:r>
      <w:proofErr w:type="gramStart"/>
      <w:r w:rsidRPr="00F8278A">
        <w:rPr>
          <w:color w:val="auto"/>
          <w:sz w:val="28"/>
          <w:szCs w:val="28"/>
        </w:rPr>
        <w:t>–</w:t>
      </w:r>
      <w:proofErr w:type="spellStart"/>
      <w:r w:rsidRPr="00F8278A">
        <w:rPr>
          <w:color w:val="auto"/>
          <w:sz w:val="28"/>
          <w:szCs w:val="28"/>
        </w:rPr>
        <w:t>А</w:t>
      </w:r>
      <w:proofErr w:type="gramEnd"/>
      <w:r w:rsidRPr="00F8278A">
        <w:rPr>
          <w:color w:val="auto"/>
          <w:sz w:val="28"/>
          <w:szCs w:val="28"/>
        </w:rPr>
        <w:t>лматы</w:t>
      </w:r>
      <w:proofErr w:type="spellEnd"/>
      <w:r w:rsidRPr="00F8278A">
        <w:rPr>
          <w:color w:val="auto"/>
          <w:sz w:val="28"/>
          <w:szCs w:val="28"/>
        </w:rPr>
        <w:t>: «</w:t>
      </w:r>
      <w:proofErr w:type="spellStart"/>
      <w:r w:rsidRPr="00F8278A">
        <w:rPr>
          <w:color w:val="auto"/>
          <w:sz w:val="28"/>
          <w:szCs w:val="28"/>
        </w:rPr>
        <w:t>Бі</w:t>
      </w:r>
      <w:proofErr w:type="gramStart"/>
      <w:r w:rsidRPr="00F8278A">
        <w:rPr>
          <w:color w:val="auto"/>
          <w:sz w:val="28"/>
          <w:szCs w:val="28"/>
        </w:rPr>
        <w:t>л</w:t>
      </w:r>
      <w:proofErr w:type="gramEnd"/>
      <w:r w:rsidRPr="00F8278A">
        <w:rPr>
          <w:color w:val="auto"/>
          <w:sz w:val="28"/>
          <w:szCs w:val="28"/>
        </w:rPr>
        <w:t>ім</w:t>
      </w:r>
      <w:proofErr w:type="spellEnd"/>
      <w:r w:rsidRPr="00F8278A">
        <w:rPr>
          <w:color w:val="auto"/>
          <w:sz w:val="28"/>
          <w:szCs w:val="28"/>
        </w:rPr>
        <w:t xml:space="preserve">». 2007. </w:t>
      </w:r>
    </w:p>
    <w:p w:rsidR="00AD2BE9" w:rsidRPr="00F8278A" w:rsidRDefault="00AD2BE9" w:rsidP="00AD2BE9">
      <w:pPr>
        <w:pStyle w:val="Default"/>
        <w:numPr>
          <w:ilvl w:val="0"/>
          <w:numId w:val="1"/>
        </w:numPr>
        <w:tabs>
          <w:tab w:val="left" w:pos="993"/>
        </w:tabs>
        <w:ind w:left="0" w:firstLine="567"/>
        <w:jc w:val="both"/>
        <w:rPr>
          <w:color w:val="auto"/>
          <w:sz w:val="28"/>
          <w:szCs w:val="28"/>
        </w:rPr>
      </w:pPr>
      <w:r w:rsidRPr="00F8278A">
        <w:rPr>
          <w:color w:val="auto"/>
          <w:sz w:val="28"/>
          <w:szCs w:val="28"/>
        </w:rPr>
        <w:t xml:space="preserve">Жарықбаев Қ. Психология </w:t>
      </w:r>
      <w:proofErr w:type="spellStart"/>
      <w:r w:rsidRPr="00F8278A">
        <w:rPr>
          <w:color w:val="auto"/>
          <w:sz w:val="28"/>
          <w:szCs w:val="28"/>
        </w:rPr>
        <w:t>негіздері</w:t>
      </w:r>
      <w:proofErr w:type="spellEnd"/>
      <w:r w:rsidRPr="00F8278A">
        <w:rPr>
          <w:color w:val="auto"/>
          <w:sz w:val="28"/>
          <w:szCs w:val="28"/>
        </w:rPr>
        <w:t>. –</w:t>
      </w:r>
      <w:proofErr w:type="spellStart"/>
      <w:r w:rsidRPr="00F8278A">
        <w:rPr>
          <w:color w:val="auto"/>
          <w:sz w:val="28"/>
          <w:szCs w:val="28"/>
        </w:rPr>
        <w:t>Алматы</w:t>
      </w:r>
      <w:proofErr w:type="spellEnd"/>
      <w:r w:rsidRPr="00F8278A">
        <w:rPr>
          <w:color w:val="auto"/>
          <w:sz w:val="28"/>
          <w:szCs w:val="28"/>
        </w:rPr>
        <w:t xml:space="preserve">, 2005. </w:t>
      </w:r>
    </w:p>
    <w:p w:rsidR="00AD2BE9" w:rsidRPr="00F8278A" w:rsidRDefault="00AD2BE9" w:rsidP="00AD2BE9">
      <w:pPr>
        <w:spacing w:after="0" w:line="240" w:lineRule="auto"/>
        <w:rPr>
          <w:rFonts w:ascii="Times New Roman" w:hAnsi="Times New Roman" w:cs="Times New Roman"/>
          <w:sz w:val="28"/>
          <w:szCs w:val="28"/>
          <w:lang w:val="kk-KZ"/>
        </w:rPr>
      </w:pPr>
    </w:p>
    <w:p w:rsidR="006A29D8" w:rsidRDefault="006A29D8" w:rsidP="00AD2BE9">
      <w:pPr>
        <w:spacing w:after="0"/>
        <w:jc w:val="center"/>
        <w:rPr>
          <w:rFonts w:ascii="Times New Roman" w:hAnsi="Times New Roman" w:cs="Times New Roman"/>
          <w:b/>
          <w:sz w:val="28"/>
          <w:szCs w:val="28"/>
          <w:lang w:val="kk-KZ"/>
        </w:rPr>
      </w:pPr>
    </w:p>
    <w:p w:rsidR="006A29D8" w:rsidRDefault="006A29D8" w:rsidP="00AD2BE9">
      <w:pPr>
        <w:spacing w:after="0"/>
        <w:jc w:val="center"/>
        <w:rPr>
          <w:rFonts w:ascii="Times New Roman" w:hAnsi="Times New Roman" w:cs="Times New Roman"/>
          <w:b/>
          <w:sz w:val="28"/>
          <w:szCs w:val="28"/>
          <w:lang w:val="kk-KZ"/>
        </w:rPr>
      </w:pPr>
    </w:p>
    <w:p w:rsidR="006A29D8" w:rsidRDefault="006A29D8" w:rsidP="00AD2BE9">
      <w:pPr>
        <w:spacing w:after="0"/>
        <w:jc w:val="center"/>
        <w:rPr>
          <w:rFonts w:ascii="Times New Roman" w:hAnsi="Times New Roman" w:cs="Times New Roman"/>
          <w:b/>
          <w:sz w:val="28"/>
          <w:szCs w:val="28"/>
          <w:lang w:val="kk-KZ"/>
        </w:rPr>
      </w:pPr>
    </w:p>
    <w:p w:rsidR="006A29D8" w:rsidRDefault="006A29D8" w:rsidP="002441A3">
      <w:pPr>
        <w:spacing w:after="0"/>
        <w:rPr>
          <w:rFonts w:ascii="Times New Roman" w:hAnsi="Times New Roman" w:cs="Times New Roman"/>
          <w:b/>
          <w:sz w:val="28"/>
          <w:szCs w:val="28"/>
          <w:lang w:val="kk-KZ"/>
        </w:rPr>
      </w:pPr>
    </w:p>
    <w:sectPr w:rsidR="006A29D8" w:rsidSect="003238F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67DA5"/>
    <w:multiLevelType w:val="hybridMultilevel"/>
    <w:tmpl w:val="AA420FAC"/>
    <w:lvl w:ilvl="0" w:tplc="C1B6D5BE">
      <w:start w:val="1"/>
      <w:numFmt w:val="bullet"/>
      <w:lvlText w:val="-"/>
      <w:lvlJc w:val="left"/>
      <w:pPr>
        <w:tabs>
          <w:tab w:val="num" w:pos="1065"/>
        </w:tabs>
        <w:ind w:left="1065" w:hanging="360"/>
      </w:pPr>
      <w:rPr>
        <w:rFonts w:ascii="Times New Roman" w:eastAsia="Times New Roman" w:hAnsi="Times New Roman" w:cs="Times New Roman" w:hint="default"/>
      </w:rPr>
    </w:lvl>
    <w:lvl w:ilvl="1" w:tplc="0419000F">
      <w:start w:val="1"/>
      <w:numFmt w:val="decimal"/>
      <w:lvlText w:val="%2."/>
      <w:lvlJc w:val="left"/>
      <w:pPr>
        <w:tabs>
          <w:tab w:val="num" w:pos="1785"/>
        </w:tabs>
        <w:ind w:left="1785"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397F04A4"/>
    <w:multiLevelType w:val="hybridMultilevel"/>
    <w:tmpl w:val="782EDA5C"/>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57C67E7B"/>
    <w:multiLevelType w:val="hybridMultilevel"/>
    <w:tmpl w:val="ED2C4736"/>
    <w:lvl w:ilvl="0" w:tplc="0419000F">
      <w:start w:val="1"/>
      <w:numFmt w:val="decimal"/>
      <w:lvlText w:val="%1."/>
      <w:lvlJc w:val="left"/>
      <w:pPr>
        <w:ind w:left="1571"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characterSpacingControl w:val="doNotCompress"/>
  <w:compat/>
  <w:rsids>
    <w:rsidRoot w:val="00B27318"/>
    <w:rsid w:val="000D3A53"/>
    <w:rsid w:val="0018259A"/>
    <w:rsid w:val="001D262E"/>
    <w:rsid w:val="001D3D5E"/>
    <w:rsid w:val="002441A3"/>
    <w:rsid w:val="002A4699"/>
    <w:rsid w:val="002F2A8B"/>
    <w:rsid w:val="003238FD"/>
    <w:rsid w:val="00632BB1"/>
    <w:rsid w:val="006A29D8"/>
    <w:rsid w:val="007B1EEA"/>
    <w:rsid w:val="007C3E91"/>
    <w:rsid w:val="0081773F"/>
    <w:rsid w:val="00961844"/>
    <w:rsid w:val="00A8610B"/>
    <w:rsid w:val="00AB6443"/>
    <w:rsid w:val="00AD2BE9"/>
    <w:rsid w:val="00B27318"/>
    <w:rsid w:val="00B335A8"/>
    <w:rsid w:val="00BA17CD"/>
    <w:rsid w:val="00CF379A"/>
    <w:rsid w:val="00DF6393"/>
    <w:rsid w:val="00E96833"/>
    <w:rsid w:val="00EA6E91"/>
    <w:rsid w:val="00F8278A"/>
    <w:rsid w:val="00FD5CF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BE9"/>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D2BE9"/>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List Paragraph"/>
    <w:basedOn w:val="a"/>
    <w:uiPriority w:val="34"/>
    <w:qFormat/>
    <w:rsid w:val="00AD2BE9"/>
    <w:pPr>
      <w:ind w:left="720"/>
      <w:contextualSpacing/>
    </w:pPr>
  </w:style>
  <w:style w:type="paragraph" w:styleId="HTML">
    <w:name w:val="HTML Preformatted"/>
    <w:basedOn w:val="a"/>
    <w:link w:val="HTML0"/>
    <w:uiPriority w:val="99"/>
    <w:semiHidden/>
    <w:unhideWhenUsed/>
    <w:rsid w:val="00B33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335A8"/>
    <w:rPr>
      <w:rFonts w:ascii="Courier New" w:eastAsia="Times New Roman" w:hAnsi="Courier New" w:cs="Courier New"/>
      <w:sz w:val="20"/>
      <w:szCs w:val="20"/>
      <w:lang w:eastAsia="ru-RU"/>
    </w:rPr>
  </w:style>
  <w:style w:type="character" w:customStyle="1" w:styleId="y2iqfc">
    <w:name w:val="y2iqfc"/>
    <w:basedOn w:val="a0"/>
    <w:rsid w:val="00B335A8"/>
  </w:style>
</w:styles>
</file>

<file path=word/webSettings.xml><?xml version="1.0" encoding="utf-8"?>
<w:webSettings xmlns:r="http://schemas.openxmlformats.org/officeDocument/2006/relationships" xmlns:w="http://schemas.openxmlformats.org/wordprocessingml/2006/main">
  <w:divs>
    <w:div w:id="783614794">
      <w:bodyDiv w:val="1"/>
      <w:marLeft w:val="0"/>
      <w:marRight w:val="0"/>
      <w:marTop w:val="0"/>
      <w:marBottom w:val="0"/>
      <w:divBdr>
        <w:top w:val="none" w:sz="0" w:space="0" w:color="auto"/>
        <w:left w:val="none" w:sz="0" w:space="0" w:color="auto"/>
        <w:bottom w:val="none" w:sz="0" w:space="0" w:color="auto"/>
        <w:right w:val="none" w:sz="0" w:space="0" w:color="auto"/>
      </w:divBdr>
    </w:div>
    <w:div w:id="1663124048">
      <w:bodyDiv w:val="1"/>
      <w:marLeft w:val="0"/>
      <w:marRight w:val="0"/>
      <w:marTop w:val="0"/>
      <w:marBottom w:val="0"/>
      <w:divBdr>
        <w:top w:val="none" w:sz="0" w:space="0" w:color="auto"/>
        <w:left w:val="none" w:sz="0" w:space="0" w:color="auto"/>
        <w:bottom w:val="none" w:sz="0" w:space="0" w:color="auto"/>
        <w:right w:val="none" w:sz="0" w:space="0" w:color="auto"/>
      </w:divBdr>
    </w:div>
    <w:div w:id="18768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1546</Words>
  <Characters>8813</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Саркенқызы Ақмарал</dc:creator>
  <cp:keywords/>
  <dc:description/>
  <cp:lastModifiedBy>Lenovo</cp:lastModifiedBy>
  <cp:revision>20</cp:revision>
  <dcterms:created xsi:type="dcterms:W3CDTF">2022-10-24T10:31:00Z</dcterms:created>
  <dcterms:modified xsi:type="dcterms:W3CDTF">2022-11-01T04:34:00Z</dcterms:modified>
</cp:coreProperties>
</file>