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95635D" w:rsidRDefault="0095635D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Бабановой Натальи Александровны </w:t>
      </w:r>
    </w:p>
    <w:p w:rsidR="00B73DFB" w:rsidRDefault="00D53AB2" w:rsidP="00D53AB2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 w:rsidRPr="00D53AB2">
        <w:rPr>
          <w:rFonts w:ascii="Times New Roman" w:hAnsi="Times New Roman" w:cs="Times New Roman"/>
          <w:bCs/>
          <w:i/>
          <w:sz w:val="32"/>
          <w:szCs w:val="32"/>
          <w:lang w:val="kk-KZ"/>
        </w:rPr>
        <w:t>орыс тілі мен әдебиеті пәнінің мұғалімі</w:t>
      </w:r>
      <w:r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русского языка и литературы</w:t>
      </w:r>
    </w:p>
    <w:p w:rsidR="002B733F" w:rsidRDefault="002B733F" w:rsidP="00D53AB2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</w:p>
    <w:p w:rsidR="002B733F" w:rsidRDefault="002B733F" w:rsidP="00D53AB2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</w:p>
    <w:p w:rsidR="002B733F" w:rsidRPr="00D53AB2" w:rsidRDefault="002B733F" w:rsidP="00D53AB2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FB765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B765C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98.75pt">
            <v:imagedata r:id="rId8" o:title="4470ffe7-31c3-447a-8e75-8625c28c6947" croptop="9289f" cropbottom="12729f"/>
          </v:shape>
        </w:pict>
      </w:r>
      <w:bookmarkStart w:id="0" w:name="_GoBack"/>
      <w:bookmarkEnd w:id="0"/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0F7" w:rsidRPr="002B733F" w:rsidRDefault="00F340F7" w:rsidP="002B733F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Бабанова Наталья Александровна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10.04.2001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042601944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010410651113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с.Прибрежное, ул. Советская 24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87773271816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95635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lagger2007@mail.ru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95635D" w:rsidRDefault="0095635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Северо-Казахстанский университет им. 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филологический факультет, учитель русского языка и литературы. Петропавловск, 2022.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A319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A319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специальные дисциплины методика преподавания русской литературы, введение в языкознание, русское устное народное творчество, русская литература, лингвистический анализ художественного текста, синтаксис современного русского языка, стилистика и культура речи, русская диалектология, введение в литературоведение, риторика, история зарубежной литературы, каллиграфия,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A319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м.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A319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м.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A319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м.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A319E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м.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gram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</w:t>
            </w:r>
            <w:proofErr w:type="gram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A319E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:rsidR="00B56CE2" w:rsidRPr="0082479A" w:rsidRDefault="00B56CE2" w:rsidP="00D1421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D142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17" w:type="dxa"/>
          </w:tcPr>
          <w:p w:rsidR="00B56CE2" w:rsidRPr="0082479A" w:rsidRDefault="00B56CE2" w:rsidP="00A319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B56CE2" w:rsidP="00A319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B733F" w:rsidRPr="002B733F" w:rsidRDefault="002B733F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Pr="002B733F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D14215" w:rsidRDefault="00F340F7" w:rsidP="00F340F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Международный конкурс исследовательских работ в области языкознания и литературоведения,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Interclover</w:t>
            </w:r>
            <w:proofErr w:type="spellEnd"/>
            <w:r w:rsidRPr="00185938">
              <w:rPr>
                <w:rFonts w:ascii="Times New Roman" w:eastAsia="Calibri" w:hAnsi="Times New Roman" w:cs="Times New Roman"/>
                <w:sz w:val="24"/>
              </w:rPr>
              <w:t>-2020</w:t>
            </w:r>
          </w:p>
        </w:tc>
        <w:tc>
          <w:tcPr>
            <w:tcW w:w="2783" w:type="dxa"/>
          </w:tcPr>
          <w:p w:rsidR="001A6AA2" w:rsidRPr="001A6AA2" w:rsidRDefault="00F340F7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</w:t>
            </w:r>
            <w:r>
              <w:rPr>
                <w:rFonts w:ascii="Times New Roman" w:eastAsia="Calibri" w:hAnsi="Times New Roman" w:cs="Times New Roman"/>
                <w:sz w:val="24"/>
              </w:rPr>
              <w:t>.Нижний Новгород</w:t>
            </w:r>
          </w:p>
        </w:tc>
        <w:tc>
          <w:tcPr>
            <w:tcW w:w="2389" w:type="dxa"/>
          </w:tcPr>
          <w:p w:rsidR="001A6AA2" w:rsidRPr="001A6AA2" w:rsidRDefault="00F340F7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международный</w:t>
            </w:r>
          </w:p>
        </w:tc>
        <w:tc>
          <w:tcPr>
            <w:tcW w:w="2552" w:type="dxa"/>
          </w:tcPr>
          <w:p w:rsidR="00F340F7" w:rsidRDefault="00F340F7" w:rsidP="00F340F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Диплом</w:t>
            </w:r>
          </w:p>
          <w:p w:rsidR="001A6AA2" w:rsidRPr="001A6AA2" w:rsidRDefault="00F340F7" w:rsidP="00F340F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III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степени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F340F7" w:rsidRDefault="00F340F7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93746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</w:t>
      </w:r>
      <w:proofErr w:type="gramStart"/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</w:t>
      </w:r>
      <w:proofErr w:type="gramEnd"/>
      <w:r w:rsidRPr="00C94140">
        <w:rPr>
          <w:rFonts w:ascii="Times New Roman" w:eastAsia="Calibri" w:hAnsi="Times New Roman" w:cs="Times New Roman"/>
          <w:b/>
          <w:sz w:val="28"/>
          <w:szCs w:val="24"/>
        </w:rPr>
        <w:t>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93746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93746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55978" w:rsidRPr="002B733F" w:rsidRDefault="00355978" w:rsidP="002B733F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7462" w:rsidRDefault="00937462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937462" w:rsidP="0093746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Детский фольклор села Прибрежного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Кызылжарского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района Северо-Казахстанской области (по материалам учебной практики №1(фольклорной) 2018-2019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уч.г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93746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конференция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Магжановские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чтения-2019»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53AB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2B733F" w:rsidRDefault="00B73DFB" w:rsidP="002B733F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</w:p>
    <w:sectPr w:rsidR="00B73DFB" w:rsidRPr="002B733F" w:rsidSect="002B733F">
      <w:pgSz w:w="16838" w:h="11906" w:orient="landscape"/>
      <w:pgMar w:top="426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388" w:rsidRDefault="00633388" w:rsidP="00C967D8">
      <w:pPr>
        <w:spacing w:after="0" w:line="240" w:lineRule="auto"/>
      </w:pPr>
      <w:r>
        <w:separator/>
      </w:r>
    </w:p>
  </w:endnote>
  <w:endnote w:type="continuationSeparator" w:id="0">
    <w:p w:rsidR="00633388" w:rsidRDefault="00633388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388" w:rsidRDefault="00633388" w:rsidP="00C967D8">
      <w:pPr>
        <w:spacing w:after="0" w:line="240" w:lineRule="auto"/>
      </w:pPr>
      <w:r>
        <w:separator/>
      </w:r>
    </w:p>
  </w:footnote>
  <w:footnote w:type="continuationSeparator" w:id="0">
    <w:p w:rsidR="00633388" w:rsidRDefault="00633388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B733F"/>
    <w:rsid w:val="002E5C29"/>
    <w:rsid w:val="00355978"/>
    <w:rsid w:val="00380A6C"/>
    <w:rsid w:val="003E44C7"/>
    <w:rsid w:val="003F644D"/>
    <w:rsid w:val="00404BB4"/>
    <w:rsid w:val="004C6224"/>
    <w:rsid w:val="004E334A"/>
    <w:rsid w:val="004F287F"/>
    <w:rsid w:val="005309A8"/>
    <w:rsid w:val="005C5447"/>
    <w:rsid w:val="00633388"/>
    <w:rsid w:val="0066123B"/>
    <w:rsid w:val="006A02D1"/>
    <w:rsid w:val="007938A5"/>
    <w:rsid w:val="007C4A80"/>
    <w:rsid w:val="007F2783"/>
    <w:rsid w:val="0082479A"/>
    <w:rsid w:val="008754A1"/>
    <w:rsid w:val="00890B17"/>
    <w:rsid w:val="00891765"/>
    <w:rsid w:val="008B42D9"/>
    <w:rsid w:val="008D3925"/>
    <w:rsid w:val="0091374B"/>
    <w:rsid w:val="00937462"/>
    <w:rsid w:val="00940564"/>
    <w:rsid w:val="00952A2E"/>
    <w:rsid w:val="0095635D"/>
    <w:rsid w:val="00966688"/>
    <w:rsid w:val="00981B14"/>
    <w:rsid w:val="00A319E2"/>
    <w:rsid w:val="00A746E6"/>
    <w:rsid w:val="00AB66FD"/>
    <w:rsid w:val="00AE7FA9"/>
    <w:rsid w:val="00AF6727"/>
    <w:rsid w:val="00B136FC"/>
    <w:rsid w:val="00B56CE2"/>
    <w:rsid w:val="00B73DFB"/>
    <w:rsid w:val="00BA4E8E"/>
    <w:rsid w:val="00BA7FC5"/>
    <w:rsid w:val="00C94140"/>
    <w:rsid w:val="00C967D8"/>
    <w:rsid w:val="00D14215"/>
    <w:rsid w:val="00D53AB2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340F7"/>
    <w:rsid w:val="00F345A0"/>
    <w:rsid w:val="00F459C7"/>
    <w:rsid w:val="00F766C9"/>
    <w:rsid w:val="00FB765C"/>
    <w:rsid w:val="00FB7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3AB7A-79DE-4A3C-A5FD-8A38D97B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20</cp:revision>
  <cp:lastPrinted>2022-11-07T04:09:00Z</cp:lastPrinted>
  <dcterms:created xsi:type="dcterms:W3CDTF">2022-10-21T10:25:00Z</dcterms:created>
  <dcterms:modified xsi:type="dcterms:W3CDTF">2022-11-23T03:45:00Z</dcterms:modified>
</cp:coreProperties>
</file>