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Pr="005B2265" w:rsidRDefault="005B2265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Ұлан Альмира Русланқызы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FD4357">
        <w:rPr>
          <w:rFonts w:ascii="Times New Roman" w:hAnsi="Times New Roman" w:cs="Times New Roman"/>
          <w:bCs/>
          <w:i/>
          <w:sz w:val="32"/>
          <w:szCs w:val="32"/>
          <w:lang/>
        </w:rPr>
        <w:t>английского</w:t>
      </w:r>
      <w:r w:rsidR="005B2265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языка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274462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56032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Ұлан Альмира Русланқызы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13.03.1987 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040877544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870313450371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314 стрелковой дивизии 62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87001303087</w:t>
            </w:r>
          </w:p>
        </w:tc>
      </w:tr>
      <w:tr w:rsidR="00AB66FD" w:rsidRPr="00585DDB" w:rsidTr="00AB66FD">
        <w:tc>
          <w:tcPr>
            <w:tcW w:w="6062" w:type="dxa"/>
          </w:tcPr>
          <w:p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D754EC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754E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k.almira.r@mail.ru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5B2265" w:rsidRDefault="005B226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Г. Алматы Казахстанский государственный женский педагогический университет. 2009</w:t>
            </w:r>
            <w:r w:rsidR="008F6884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г. Учитель два иностранного языка: учитель французского и английского языка  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8F6884" w:rsidRDefault="008F688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Преподаватель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8F6884" w:rsidRDefault="008F688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Профессиональный иностранный язык, грамматика английского языка, домашнее чтение, практикум английского языка, иностранный язык.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8F6884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8F6884" w:rsidRDefault="002E4CA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</w:t>
            </w:r>
            <w:r w:rsidR="008F6884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8F6884" w:rsidRDefault="008F688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10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8F6884" w:rsidRDefault="008F688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 года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</w:t>
            </w:r>
          </w:p>
        </w:tc>
        <w:tc>
          <w:tcPr>
            <w:tcW w:w="3924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025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 специальных дисциплин (</w:t>
            </w:r>
            <w:r w:rsidR="005124CB">
              <w:rPr>
                <w:rFonts w:ascii="Times New Roman" w:eastAsia="Calibri" w:hAnsi="Times New Roman" w:cs="Times New Roman"/>
                <w:sz w:val="24"/>
                <w:lang w:val="kk-KZ"/>
              </w:rPr>
              <w:t>профессиональный иностранный язык, грамматика английског языка, домашнее чтение, практикум английского языка, стилистика английского языка и иностранный язык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)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3D65A1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  <w:lang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«</w:t>
            </w:r>
            <w:r w:rsidR="00D754EC">
              <w:rPr>
                <w:rFonts w:ascii="Times New Roman" w:hAnsi="Times New Roman" w:cs="Times New Roman"/>
                <w:sz w:val="24"/>
                <w:lang/>
              </w:rPr>
              <w:t>Педагог системы технического и профессионального, послесреднего образования: совершенствование трудовых функ</w:t>
            </w:r>
            <w:r w:rsidR="003D65A1">
              <w:rPr>
                <w:rFonts w:ascii="Times New Roman" w:hAnsi="Times New Roman" w:cs="Times New Roman"/>
                <w:sz w:val="24"/>
                <w:lang/>
              </w:rPr>
              <w:t>ций</w:t>
            </w:r>
            <w:r w:rsidR="00D754EC">
              <w:rPr>
                <w:rFonts w:ascii="Times New Roman" w:hAnsi="Times New Roman" w:cs="Times New Roman"/>
                <w:sz w:val="24"/>
                <w:lang/>
              </w:rPr>
              <w:t xml:space="preserve"> </w:t>
            </w:r>
            <w:r w:rsidRPr="0082479A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617" w:type="dxa"/>
          </w:tcPr>
          <w:p w:rsidR="00457989" w:rsidRPr="00457989" w:rsidRDefault="00457989" w:rsidP="0045798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57989">
              <w:rPr>
                <w:rFonts w:ascii="Times New Roman" w:eastAsia="Calibri" w:hAnsi="Times New Roman" w:cs="Times New Roman"/>
                <w:sz w:val="24"/>
              </w:rPr>
              <w:t>КГКП «Северо-Казахстанский профессионально-</w:t>
            </w:r>
          </w:p>
          <w:p w:rsidR="00B56CE2" w:rsidRPr="0082479A" w:rsidRDefault="00457989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57989">
              <w:rPr>
                <w:rFonts w:ascii="Times New Roman" w:eastAsia="Calibri" w:hAnsi="Times New Roman" w:cs="Times New Roman"/>
                <w:sz w:val="24"/>
              </w:rPr>
              <w:t>педагогический колледж»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 w:rsidRPr="00457989">
              <w:rPr>
                <w:rFonts w:ascii="Times New Roman" w:eastAsia="Calibri" w:hAnsi="Times New Roman" w:cs="Times New Roman"/>
                <w:sz w:val="24"/>
              </w:rPr>
              <w:t xml:space="preserve"> СКО, г. Петропавловск, п. Борки, ул. </w:t>
            </w:r>
            <w:proofErr w:type="gramStart"/>
            <w:r w:rsidRPr="00457989">
              <w:rPr>
                <w:rFonts w:ascii="Times New Roman" w:eastAsia="Calibri" w:hAnsi="Times New Roman" w:cs="Times New Roman"/>
                <w:sz w:val="24"/>
              </w:rPr>
              <w:t>Студенческая</w:t>
            </w:r>
            <w:proofErr w:type="gramEnd"/>
            <w:r w:rsidRPr="00457989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815" w:type="dxa"/>
          </w:tcPr>
          <w:p w:rsidR="00B56CE2" w:rsidRPr="00411E2C" w:rsidRDefault="00B56CE2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72 час</w:t>
            </w:r>
            <w:r w:rsidR="00411E2C">
              <w:rPr>
                <w:rFonts w:ascii="Times New Roman" w:eastAsia="Calibri" w:hAnsi="Times New Roman" w:cs="Times New Roman"/>
                <w:sz w:val="24"/>
                <w:lang w:val="kk-KZ"/>
              </w:rPr>
              <w:t>ов</w:t>
            </w:r>
          </w:p>
          <w:p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:rsidR="00B56CE2" w:rsidRPr="003D65A1" w:rsidRDefault="003D65A1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/>
              </w:rPr>
            </w:pPr>
            <w:r>
              <w:rPr>
                <w:rFonts w:ascii="Times New Roman" w:eastAsia="Calibri" w:hAnsi="Times New Roman" w:cs="Times New Roman"/>
                <w:sz w:val="24"/>
                <w:lang/>
              </w:rPr>
              <w:t>С 29.03 – 15.04.2022</w:t>
            </w:r>
          </w:p>
        </w:tc>
      </w:tr>
      <w:tr w:rsidR="00597BF9" w:rsidRPr="0082479A" w:rsidTr="001A6AA2">
        <w:trPr>
          <w:trHeight w:val="1977"/>
        </w:trPr>
        <w:tc>
          <w:tcPr>
            <w:tcW w:w="3760" w:type="dxa"/>
          </w:tcPr>
          <w:p w:rsidR="00597BF9" w:rsidRPr="00597BF9" w:rsidRDefault="00597BF9" w:rsidP="001C6B45">
            <w:pPr>
              <w:jc w:val="center"/>
              <w:rPr>
                <w:rFonts w:ascii="Times New Roman" w:hAnsi="Times New Roman" w:cs="Times New Roman"/>
                <w:sz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№ 0428083</w:t>
            </w:r>
          </w:p>
        </w:tc>
        <w:tc>
          <w:tcPr>
            <w:tcW w:w="3617" w:type="dxa"/>
          </w:tcPr>
          <w:p w:rsidR="00597BF9" w:rsidRPr="00457989" w:rsidRDefault="00597BF9" w:rsidP="0045798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:rsidR="00597BF9" w:rsidRPr="0082479A" w:rsidRDefault="00597BF9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:rsidR="00597BF9" w:rsidRDefault="00597BF9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/>
              </w:rPr>
            </w:pPr>
          </w:p>
        </w:tc>
      </w:tr>
    </w:tbl>
    <w:p w:rsidR="00B56CE2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411E2C" w:rsidRDefault="00411E2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411E2C">
              <w:rPr>
                <w:rFonts w:ascii="Times New Roman" w:hAnsi="Times New Roman" w:cs="Times New Roman"/>
                <w:sz w:val="24"/>
              </w:rPr>
              <w:t>«Педагог системы технического и профессионального, послесреднего образования: совершенствование трудовых функций»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</w:p>
          <w:p w:rsidR="001A6AA2" w:rsidRPr="00411E2C" w:rsidRDefault="00411E2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411E2C">
              <w:rPr>
                <w:rFonts w:ascii="Times New Roman" w:hAnsi="Times New Roman" w:cs="Times New Roman"/>
                <w:sz w:val="24"/>
                <w:lang w:val="kk-KZ"/>
              </w:rPr>
              <w:t>36  часов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411E2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411E2C">
              <w:rPr>
                <w:rFonts w:ascii="Times New Roman" w:hAnsi="Times New Roman" w:cs="Times New Roman"/>
                <w:sz w:val="24"/>
              </w:rPr>
              <w:t xml:space="preserve">КГУ «IT школа-лицей имени М.Жумабаева» </w:t>
            </w:r>
            <w:proofErr w:type="gramStart"/>
            <w:r w:rsidRPr="00411E2C">
              <w:rPr>
                <w:rFonts w:ascii="Times New Roman" w:hAnsi="Times New Roman" w:cs="Times New Roman"/>
                <w:sz w:val="24"/>
              </w:rPr>
              <w:t>г</w:t>
            </w:r>
            <w:proofErr w:type="gramEnd"/>
            <w:r w:rsidRPr="00411E2C">
              <w:rPr>
                <w:rFonts w:ascii="Times New Roman" w:hAnsi="Times New Roman" w:cs="Times New Roman"/>
                <w:sz w:val="24"/>
              </w:rPr>
              <w:t>. Петропавловск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411E2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411E2C">
              <w:rPr>
                <w:rFonts w:ascii="Times New Roman" w:hAnsi="Times New Roman" w:cs="Times New Roman"/>
                <w:sz w:val="24"/>
              </w:rPr>
              <w:t>С 04.04 – 08.04.2022 г</w:t>
            </w:r>
          </w:p>
        </w:tc>
      </w:tr>
      <w:tr w:rsidR="00411E2C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411E2C" w:rsidRDefault="00411E2C" w:rsidP="00411E2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2C">
              <w:rPr>
                <w:rFonts w:ascii="Times New Roman" w:hAnsi="Times New Roman" w:cs="Times New Roman"/>
                <w:sz w:val="24"/>
                <w:szCs w:val="24"/>
              </w:rPr>
              <w:t>«Особенности преподавания английского языка в условиях обновленного содержания образования »</w:t>
            </w:r>
          </w:p>
          <w:p w:rsidR="00411E2C" w:rsidRDefault="00411E2C" w:rsidP="00411E2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2C">
              <w:rPr>
                <w:rFonts w:ascii="Times New Roman" w:hAnsi="Times New Roman" w:cs="Times New Roman"/>
                <w:sz w:val="24"/>
                <w:szCs w:val="24"/>
              </w:rPr>
              <w:t>72  часов</w:t>
            </w:r>
          </w:p>
          <w:p w:rsidR="00411E2C" w:rsidRPr="00411E2C" w:rsidRDefault="00411E2C" w:rsidP="00411E2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2C" w:rsidRPr="00411E2C" w:rsidRDefault="00411E2C" w:rsidP="00411E2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2C">
              <w:rPr>
                <w:rFonts w:ascii="Times New Roman" w:hAnsi="Times New Roman" w:cs="Times New Roman"/>
                <w:sz w:val="24"/>
                <w:szCs w:val="24"/>
              </w:rPr>
              <w:t>КГКП «Северо-Казахстанский профессионально-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E2C" w:rsidRPr="00411E2C" w:rsidRDefault="00411E2C" w:rsidP="00411E2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411E2C">
              <w:rPr>
                <w:rFonts w:ascii="Times New Roman" w:hAnsi="Times New Roman" w:cs="Times New Roman"/>
                <w:sz w:val="24"/>
              </w:rPr>
              <w:t>С 22.04 – 06.05.2022 г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411E2C" w:rsidRDefault="00411E2C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411E2C" w:rsidRDefault="00411E2C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1A6AA2" w:rsidRPr="00585DDB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lang w:val="en-US"/>
              </w:rPr>
              <w:t>TED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-конференция «Территория новых идей», посвященная году Молодежи в Казахстане</w:t>
            </w: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 онлайн-семинар «Итоги пилотного проекта «Интеграция программы НДО «Самопознание» в учебно-воспитательный процесс: опыт и перспективы развития»</w:t>
            </w: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ННПООЦ «Бөбек»</w:t>
            </w: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1A6AA2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1A6AA2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Безпятая С.</w:t>
            </w: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Мухамадиева А.Д.</w:t>
            </w: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TED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-конференция «Территория новых идей», посвященная году Молодежи в Казахстане</w:t>
            </w: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</w:t>
            </w:r>
            <w:proofErr w:type="gram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.П</w:t>
            </w:r>
            <w:proofErr w:type="gram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етропавловск</w:t>
            </w: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</w:p>
        </w:tc>
      </w:tr>
      <w:tr w:rsidR="001A6AA2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Гольдфейн Л.</w:t>
            </w: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Мухамадиева А.Д.</w:t>
            </w: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Международная олимпиада по предмету «Педагогика»</w:t>
            </w: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Общество «МРИКС», г</w:t>
            </w:r>
            <w:proofErr w:type="gram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.М</w:t>
            </w:r>
            <w:proofErr w:type="gram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осква</w:t>
            </w: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международный</w:t>
            </w:r>
          </w:p>
        </w:tc>
        <w:tc>
          <w:tcPr>
            <w:tcW w:w="1467" w:type="dxa"/>
          </w:tcPr>
          <w:p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1A6AA2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Безпятая С.</w:t>
            </w: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Мухамадиева А.Д.</w:t>
            </w: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Областная научно-практическая конференция «Молодежь и наука: настоящее и будущее» среди студентов организаций ТиПо, посвященной 175-летию А.Кунанбаева</w:t>
            </w: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</w:t>
            </w:r>
            <w:proofErr w:type="gram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.П</w:t>
            </w:r>
            <w:proofErr w:type="gramEnd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етропавловск</w:t>
            </w: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 участника</w:t>
            </w: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1A6AA2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A6AA2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540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890B1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3784"/>
        <w:gridCol w:w="3311"/>
        <w:gridCol w:w="3940"/>
        <w:gridCol w:w="2680"/>
        <w:gridCol w:w="1734"/>
      </w:tblGrid>
      <w:tr w:rsidR="008B42D9" w:rsidTr="008B42D9">
        <w:trPr>
          <w:trHeight w:val="568"/>
        </w:trPr>
        <w:tc>
          <w:tcPr>
            <w:tcW w:w="3784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8B42D9">
        <w:trPr>
          <w:trHeight w:val="869"/>
        </w:trPr>
        <w:tc>
          <w:tcPr>
            <w:tcW w:w="378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Педагогика: курс теоретических и практических занятий</w:t>
            </w:r>
          </w:p>
        </w:tc>
        <w:tc>
          <w:tcPr>
            <w:tcW w:w="331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</w:t>
            </w: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:rsidR="008B42D9" w:rsidRPr="001C6B45" w:rsidRDefault="008B42D9" w:rsidP="008B42D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74.20я723</w:t>
            </w:r>
          </w:p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П24</w:t>
            </w: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:rsidTr="008B42D9">
        <w:trPr>
          <w:trHeight w:val="284"/>
        </w:trPr>
        <w:tc>
          <w:tcPr>
            <w:tcW w:w="378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597BF9">
      <w:pgSz w:w="16838" w:h="11906" w:orient="landscape"/>
      <w:pgMar w:top="851" w:right="295" w:bottom="709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2AD" w:rsidRDefault="00A262AD" w:rsidP="00C967D8">
      <w:pPr>
        <w:spacing w:after="0" w:line="240" w:lineRule="auto"/>
      </w:pPr>
      <w:r>
        <w:separator/>
      </w:r>
    </w:p>
  </w:endnote>
  <w:endnote w:type="continuationSeparator" w:id="0">
    <w:p w:rsidR="00A262AD" w:rsidRDefault="00A262AD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2AD" w:rsidRDefault="00A262AD" w:rsidP="00C967D8">
      <w:pPr>
        <w:spacing w:after="0" w:line="240" w:lineRule="auto"/>
      </w:pPr>
      <w:r>
        <w:separator/>
      </w:r>
    </w:p>
  </w:footnote>
  <w:footnote w:type="continuationSeparator" w:id="0">
    <w:p w:rsidR="00A262AD" w:rsidRDefault="00A262AD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223BB"/>
    <w:rsid w:val="0003403D"/>
    <w:rsid w:val="000758C2"/>
    <w:rsid w:val="00082DD0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628BF"/>
    <w:rsid w:val="00274462"/>
    <w:rsid w:val="002E4CAD"/>
    <w:rsid w:val="00355978"/>
    <w:rsid w:val="003D65A1"/>
    <w:rsid w:val="003E44C7"/>
    <w:rsid w:val="00411E2C"/>
    <w:rsid w:val="00457989"/>
    <w:rsid w:val="004C6224"/>
    <w:rsid w:val="004E334A"/>
    <w:rsid w:val="004F287F"/>
    <w:rsid w:val="005124CB"/>
    <w:rsid w:val="005309A8"/>
    <w:rsid w:val="00585DDB"/>
    <w:rsid w:val="00597BF9"/>
    <w:rsid w:val="005B2265"/>
    <w:rsid w:val="005C5447"/>
    <w:rsid w:val="0066123B"/>
    <w:rsid w:val="007938A5"/>
    <w:rsid w:val="007C4A80"/>
    <w:rsid w:val="007F2783"/>
    <w:rsid w:val="0082479A"/>
    <w:rsid w:val="008754A1"/>
    <w:rsid w:val="00890B17"/>
    <w:rsid w:val="008B42D9"/>
    <w:rsid w:val="008D3925"/>
    <w:rsid w:val="008F6884"/>
    <w:rsid w:val="0091374B"/>
    <w:rsid w:val="00940564"/>
    <w:rsid w:val="00952A2E"/>
    <w:rsid w:val="00966688"/>
    <w:rsid w:val="00981B14"/>
    <w:rsid w:val="00A262AD"/>
    <w:rsid w:val="00A746E6"/>
    <w:rsid w:val="00AB66FD"/>
    <w:rsid w:val="00AE7FA9"/>
    <w:rsid w:val="00B136FC"/>
    <w:rsid w:val="00B56CE2"/>
    <w:rsid w:val="00B73DFB"/>
    <w:rsid w:val="00BA3044"/>
    <w:rsid w:val="00BA7FC5"/>
    <w:rsid w:val="00C967D8"/>
    <w:rsid w:val="00D754EC"/>
    <w:rsid w:val="00D9202D"/>
    <w:rsid w:val="00DB0AC3"/>
    <w:rsid w:val="00DE3FAD"/>
    <w:rsid w:val="00E072A1"/>
    <w:rsid w:val="00E6049F"/>
    <w:rsid w:val="00E77727"/>
    <w:rsid w:val="00E8233D"/>
    <w:rsid w:val="00EF3099"/>
    <w:rsid w:val="00F459C7"/>
    <w:rsid w:val="00F6331A"/>
    <w:rsid w:val="00F766C9"/>
    <w:rsid w:val="00FD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1E4C5-F556-4D06-B47F-FCDA270F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14</cp:revision>
  <cp:lastPrinted>2022-11-07T04:09:00Z</cp:lastPrinted>
  <dcterms:created xsi:type="dcterms:W3CDTF">2022-10-21T10:25:00Z</dcterms:created>
  <dcterms:modified xsi:type="dcterms:W3CDTF">2022-11-24T06:16:00Z</dcterms:modified>
</cp:coreProperties>
</file>