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EB0E36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Савельевой Юлии Олеговны</w:t>
      </w:r>
    </w:p>
    <w:p w:rsidR="00C967D8" w:rsidRPr="00C967D8" w:rsidRDefault="00BA4E8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ақпараттық пәндер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EB0E36">
        <w:rPr>
          <w:rFonts w:ascii="Times New Roman" w:hAnsi="Times New Roman" w:cs="Times New Roman"/>
          <w:bCs/>
          <w:i/>
          <w:sz w:val="32"/>
          <w:szCs w:val="32"/>
          <w:lang w:val="kk-KZ"/>
        </w:rPr>
        <w:t>педагогики и психологии</w:t>
      </w:r>
    </w:p>
    <w:p w:rsidR="00B73DFB" w:rsidRPr="00890B17" w:rsidRDefault="00EB0E36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2131695</wp:posOffset>
            </wp:positionH>
            <wp:positionV relativeFrom="margin">
              <wp:posOffset>4202430</wp:posOffset>
            </wp:positionV>
            <wp:extent cx="1609725" cy="2148840"/>
            <wp:effectExtent l="19050" t="0" r="9525" b="0"/>
            <wp:wrapSquare wrapText="bothSides"/>
            <wp:docPr id="5" name="Рисунок 1" descr="C:\Users\Cassian Comp\Desktop\Новая папка\DSCN8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sian Comp\Desktop\Новая папка\DSCN87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EB0E36" w:rsidRDefault="00EB0E36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EB0E3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B0E36">
              <w:rPr>
                <w:rFonts w:ascii="Times New Roman" w:hAnsi="Times New Roman" w:cs="Times New Roman"/>
                <w:sz w:val="28"/>
                <w:szCs w:val="28"/>
              </w:rPr>
              <w:t>Савельева Юлия Олеговна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EB0E3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B0E36">
              <w:rPr>
                <w:rFonts w:ascii="Times New Roman" w:hAnsi="Times New Roman" w:cs="Times New Roman"/>
                <w:sz w:val="28"/>
                <w:szCs w:val="28"/>
              </w:rPr>
              <w:t>27.08.1994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EB0E3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049179974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EB0E36" w:rsidRPr="00AB66FD" w:rsidRDefault="00EB0E3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940827400503</w:t>
            </w:r>
          </w:p>
        </w:tc>
      </w:tr>
      <w:tr w:rsidR="00AB66FD" w:rsidRPr="00EB0E36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EB0E3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 Петропавловск, ул. Абая 25, кв. 21</w:t>
            </w:r>
          </w:p>
        </w:tc>
      </w:tr>
      <w:tr w:rsidR="00AB66FD" w:rsidRPr="00EB0E36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EB0E36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EB0E3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87772378427</w:t>
            </w:r>
          </w:p>
        </w:tc>
      </w:tr>
      <w:tr w:rsidR="00AB66FD" w:rsidRPr="00EB0E36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EB0E36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Э/почта</w:t>
            </w:r>
          </w:p>
        </w:tc>
        <w:tc>
          <w:tcPr>
            <w:tcW w:w="9214" w:type="dxa"/>
          </w:tcPr>
          <w:p w:rsidR="00AB66FD" w:rsidRPr="00AB66FD" w:rsidRDefault="00EB0E3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B0E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yuliya_saveleva94@mail.ru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B0E36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Білімі туралы мәліметтер (мамандығы, біліктілігі, оқ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Default="00EB2D1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B0E36" w:rsidRPr="00EB0E36">
              <w:rPr>
                <w:rFonts w:ascii="Times New Roman" w:hAnsi="Times New Roman" w:cs="Times New Roman"/>
                <w:sz w:val="28"/>
                <w:szCs w:val="28"/>
              </w:rPr>
              <w:t>5В010300 «Педагогика и психология», специализация «Практический психолог в общеобразовательных учреждениях»</w:t>
            </w:r>
            <w:r w:rsidR="00EB0E3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B0E36" w:rsidRPr="00EB0E36">
              <w:rPr>
                <w:rFonts w:ascii="Times New Roman" w:hAnsi="Times New Roman" w:cs="Times New Roman"/>
                <w:sz w:val="28"/>
                <w:szCs w:val="28"/>
              </w:rPr>
              <w:t>Северо-Казахстанский государственный университет им. М. Козыбаева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2015 г.</w:t>
            </w:r>
          </w:p>
          <w:p w:rsidR="00EB0E36" w:rsidRPr="00AB66FD" w:rsidRDefault="00EB2D1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B2D1B">
              <w:rPr>
                <w:rFonts w:ascii="Times New Roman" w:hAnsi="Times New Roman" w:cs="Times New Roman"/>
                <w:sz w:val="28"/>
                <w:szCs w:val="28"/>
              </w:rPr>
              <w:t>магистратура по направлению подготовки 44.04.02 Психолого-педагогическое образование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B2D1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Омский </w:t>
            </w:r>
            <w:r w:rsidRPr="00EB2D1B">
              <w:rPr>
                <w:rFonts w:ascii="Times New Roman" w:hAnsi="Times New Roman" w:cs="Times New Roman"/>
                <w:sz w:val="28"/>
                <w:szCs w:val="28"/>
              </w:rPr>
              <w:t>государственный педагогический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2021 г.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EB2D1B" w:rsidP="00EB2D1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B2D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ь</w:t>
            </w:r>
            <w:r w:rsidRPr="00EB2D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педагогики и психологии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EB2D1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едагогика, психология, методика научно-педагогического исследования, основы проектной деятельности, основы академического письма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BC00A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BC00A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BC00A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B56CE2" w:rsidP="00BC00A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BC00A3">
              <w:rPr>
                <w:rFonts w:ascii="Times New Roman" w:eastAsia="Calibri" w:hAnsi="Times New Roman" w:cs="Times New Roman"/>
                <w:sz w:val="24"/>
              </w:rPr>
              <w:t>эксперт</w:t>
            </w:r>
          </w:p>
        </w:tc>
        <w:tc>
          <w:tcPr>
            <w:tcW w:w="3924" w:type="dxa"/>
          </w:tcPr>
          <w:p w:rsidR="00B56CE2" w:rsidRPr="0082479A" w:rsidRDefault="00B56CE2" w:rsidP="00BC00A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BC00A3">
              <w:rPr>
                <w:rFonts w:ascii="Times New Roman" w:eastAsia="Calibri" w:hAnsi="Times New Roman" w:cs="Times New Roman"/>
                <w:sz w:val="24"/>
              </w:rPr>
              <w:t>4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.12.202</w:t>
            </w:r>
            <w:r w:rsidR="00BC00A3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3773" w:type="dxa"/>
          </w:tcPr>
          <w:p w:rsidR="00B56CE2" w:rsidRPr="0082479A" w:rsidRDefault="00B56CE2" w:rsidP="00BC00A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BC00A3">
              <w:rPr>
                <w:rFonts w:ascii="Times New Roman" w:eastAsia="Calibri" w:hAnsi="Times New Roman" w:cs="Times New Roman"/>
                <w:sz w:val="24"/>
              </w:rPr>
              <w:t>4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.12.202</w:t>
            </w:r>
            <w:r w:rsidR="00BC00A3">
              <w:rPr>
                <w:rFonts w:ascii="Times New Roman" w:eastAsia="Calibri" w:hAnsi="Times New Roman" w:cs="Times New Roman"/>
                <w:sz w:val="24"/>
              </w:rPr>
              <w:t>6</w:t>
            </w:r>
          </w:p>
        </w:tc>
        <w:tc>
          <w:tcPr>
            <w:tcW w:w="4025" w:type="dxa"/>
          </w:tcPr>
          <w:p w:rsidR="00B56CE2" w:rsidRPr="00F43382" w:rsidRDefault="00B56CE2" w:rsidP="00BC00A3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BC00A3">
              <w:rPr>
                <w:rFonts w:ascii="Times New Roman" w:eastAsia="Calibri" w:hAnsi="Times New Roman" w:cs="Times New Roman"/>
                <w:sz w:val="24"/>
              </w:rPr>
              <w:t>психологии и педагогики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F43382" w:rsidRPr="0082479A" w:rsidTr="00F43382">
        <w:trPr>
          <w:trHeight w:val="563"/>
        </w:trPr>
        <w:tc>
          <w:tcPr>
            <w:tcW w:w="3760" w:type="dxa"/>
          </w:tcPr>
          <w:p w:rsidR="00F43382" w:rsidRPr="00B8220E" w:rsidRDefault="00B8220E" w:rsidP="00BD6683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43382" w:rsidRPr="007A45FA">
              <w:rPr>
                <w:rFonts w:ascii="Times New Roman" w:hAnsi="Times New Roman" w:cs="Times New Roman"/>
                <w:sz w:val="24"/>
                <w:szCs w:val="24"/>
              </w:rPr>
              <w:t>Организация самостоятельной работы студентов в условиях дистанционного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617" w:type="dxa"/>
          </w:tcPr>
          <w:p w:rsidR="00F43382" w:rsidRPr="007A45FA" w:rsidRDefault="00F43382" w:rsidP="00F43382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НАО «</w:t>
            </w:r>
            <w:r w:rsidRPr="007A4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Talap</w:t>
            </w: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43382" w:rsidRDefault="00F43382" w:rsidP="00F433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5" w:type="dxa"/>
          </w:tcPr>
          <w:p w:rsidR="00F43382" w:rsidRPr="0082479A" w:rsidRDefault="00F4338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36 часов</w:t>
            </w:r>
          </w:p>
        </w:tc>
        <w:tc>
          <w:tcPr>
            <w:tcW w:w="3815" w:type="dxa"/>
          </w:tcPr>
          <w:p w:rsidR="00F43382" w:rsidRPr="0082479A" w:rsidRDefault="00F4338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10.08.2020</w:t>
            </w:r>
          </w:p>
        </w:tc>
      </w:tr>
      <w:tr w:rsidR="00F43382" w:rsidRPr="0082479A" w:rsidTr="00F43382">
        <w:trPr>
          <w:trHeight w:val="415"/>
        </w:trPr>
        <w:tc>
          <w:tcPr>
            <w:tcW w:w="3760" w:type="dxa"/>
          </w:tcPr>
          <w:p w:rsidR="00F43382" w:rsidRPr="00B8220E" w:rsidRDefault="00B8220E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43382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 в организациях технического и профессионального, послесреднего образования: от создания контента до организации образовательного процесса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617" w:type="dxa"/>
          </w:tcPr>
          <w:p w:rsidR="00F43382" w:rsidRPr="007A45FA" w:rsidRDefault="00F43382" w:rsidP="00BD6683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НАО «</w:t>
            </w:r>
            <w:r w:rsidRPr="007A4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Talap</w:t>
            </w: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43382" w:rsidRDefault="00F43382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5" w:type="dxa"/>
          </w:tcPr>
          <w:p w:rsidR="00F43382" w:rsidRPr="0082479A" w:rsidRDefault="00F43382" w:rsidP="00BD668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36 часов</w:t>
            </w:r>
          </w:p>
        </w:tc>
        <w:tc>
          <w:tcPr>
            <w:tcW w:w="3815" w:type="dxa"/>
          </w:tcPr>
          <w:p w:rsidR="00F43382" w:rsidRPr="0082479A" w:rsidRDefault="00F43382" w:rsidP="00BD668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10.08.2020</w:t>
            </w:r>
          </w:p>
        </w:tc>
      </w:tr>
      <w:tr w:rsidR="00F43382" w:rsidRPr="0082479A" w:rsidTr="00F43382">
        <w:trPr>
          <w:trHeight w:val="276"/>
        </w:trPr>
        <w:tc>
          <w:tcPr>
            <w:tcW w:w="3760" w:type="dxa"/>
          </w:tcPr>
          <w:p w:rsidR="00F43382" w:rsidRPr="00B8220E" w:rsidRDefault="00B8220E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43382" w:rsidRPr="007A45FA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и совершенствование </w:t>
            </w:r>
            <w:r w:rsidR="00F43382" w:rsidRPr="007A4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F43382" w:rsidRPr="007A45FA">
              <w:rPr>
                <w:rFonts w:ascii="Times New Roman" w:hAnsi="Times New Roman" w:cs="Times New Roman"/>
                <w:sz w:val="24"/>
                <w:szCs w:val="24"/>
              </w:rPr>
              <w:t>-компетенции педагогов»</w:t>
            </w:r>
          </w:p>
        </w:tc>
        <w:tc>
          <w:tcPr>
            <w:tcW w:w="3617" w:type="dxa"/>
          </w:tcPr>
          <w:p w:rsidR="00F43382" w:rsidRPr="007A45FA" w:rsidRDefault="00F43382" w:rsidP="00BD6683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НАО «</w:t>
            </w:r>
            <w:r w:rsidRPr="007A4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Talap</w:t>
            </w: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43382" w:rsidRDefault="00F43382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5" w:type="dxa"/>
          </w:tcPr>
          <w:p w:rsidR="00F43382" w:rsidRPr="0082479A" w:rsidRDefault="00F43382" w:rsidP="00BD668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36 часов</w:t>
            </w:r>
          </w:p>
        </w:tc>
        <w:tc>
          <w:tcPr>
            <w:tcW w:w="3815" w:type="dxa"/>
          </w:tcPr>
          <w:p w:rsidR="00F43382" w:rsidRPr="0082479A" w:rsidRDefault="00F43382" w:rsidP="00F4338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.08.2020</w:t>
            </w:r>
          </w:p>
        </w:tc>
      </w:tr>
      <w:tr w:rsidR="00F43382" w:rsidRPr="0082479A" w:rsidTr="00F43382">
        <w:trPr>
          <w:trHeight w:val="193"/>
        </w:trPr>
        <w:tc>
          <w:tcPr>
            <w:tcW w:w="3760" w:type="dxa"/>
          </w:tcPr>
          <w:p w:rsidR="00F43382" w:rsidRPr="00B8220E" w:rsidRDefault="00B8220E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«Развитие цифровых компетенций педагогов»</w:t>
            </w:r>
          </w:p>
        </w:tc>
        <w:tc>
          <w:tcPr>
            <w:tcW w:w="3617" w:type="dxa"/>
          </w:tcPr>
          <w:p w:rsidR="00F43382" w:rsidRPr="0082479A" w:rsidRDefault="00B8220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АО «НЦПК 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Ө</w:t>
            </w:r>
            <w:r>
              <w:rPr>
                <w:rFonts w:ascii="Times New Roman" w:eastAsia="Calibri" w:hAnsi="Times New Roman" w:cs="Times New Roman"/>
                <w:sz w:val="24"/>
              </w:rPr>
              <w:t>рлеу»</w:t>
            </w:r>
          </w:p>
        </w:tc>
        <w:tc>
          <w:tcPr>
            <w:tcW w:w="3815" w:type="dxa"/>
          </w:tcPr>
          <w:p w:rsidR="00F43382" w:rsidRPr="00B8220E" w:rsidRDefault="00B8220E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3815" w:type="dxa"/>
          </w:tcPr>
          <w:p w:rsidR="00F43382" w:rsidRPr="00B8220E" w:rsidRDefault="00B8220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13.10.2021</w:t>
            </w:r>
          </w:p>
        </w:tc>
      </w:tr>
      <w:tr w:rsidR="00F43382" w:rsidRPr="0082479A" w:rsidTr="00F43382">
        <w:trPr>
          <w:trHeight w:val="193"/>
        </w:trPr>
        <w:tc>
          <w:tcPr>
            <w:tcW w:w="3760" w:type="dxa"/>
          </w:tcPr>
          <w:p w:rsidR="00F43382" w:rsidRPr="0082479A" w:rsidRDefault="00B8220E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«Современные педагогические технологии в образовании»</w:t>
            </w:r>
          </w:p>
        </w:tc>
        <w:tc>
          <w:tcPr>
            <w:tcW w:w="3617" w:type="dxa"/>
          </w:tcPr>
          <w:p w:rsidR="00F43382" w:rsidRPr="0082479A" w:rsidRDefault="00B8220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Республиканский информационно-методический центр «Просвещение»</w:t>
            </w:r>
          </w:p>
        </w:tc>
        <w:tc>
          <w:tcPr>
            <w:tcW w:w="3815" w:type="dxa"/>
          </w:tcPr>
          <w:p w:rsidR="00F43382" w:rsidRPr="0082479A" w:rsidRDefault="00B8220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36 часов</w:t>
            </w:r>
          </w:p>
        </w:tc>
        <w:tc>
          <w:tcPr>
            <w:tcW w:w="3815" w:type="dxa"/>
          </w:tcPr>
          <w:p w:rsidR="00F43382" w:rsidRPr="0082479A" w:rsidRDefault="00B8220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04.12.2021</w:t>
            </w:r>
          </w:p>
        </w:tc>
      </w:tr>
      <w:tr w:rsidR="00B8220E" w:rsidRPr="0082479A" w:rsidTr="00F43382">
        <w:trPr>
          <w:trHeight w:val="193"/>
        </w:trPr>
        <w:tc>
          <w:tcPr>
            <w:tcW w:w="3760" w:type="dxa"/>
          </w:tcPr>
          <w:p w:rsidR="00B8220E" w:rsidRDefault="00B8220E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«Моделирование образовательного процесса с учетом академической самостоятельности в организациях технического и профессионального, послесреднего образования»</w:t>
            </w:r>
          </w:p>
        </w:tc>
        <w:tc>
          <w:tcPr>
            <w:tcW w:w="3617" w:type="dxa"/>
          </w:tcPr>
          <w:p w:rsidR="00B8220E" w:rsidRPr="007A45FA" w:rsidRDefault="00B8220E" w:rsidP="00B8220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НАО «</w:t>
            </w:r>
            <w:r w:rsidRPr="007A4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Talap</w:t>
            </w: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8220E" w:rsidRDefault="00B8220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815" w:type="dxa"/>
          </w:tcPr>
          <w:p w:rsidR="00B8220E" w:rsidRPr="007A45FA" w:rsidRDefault="00B8220E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 часов</w:t>
            </w:r>
          </w:p>
        </w:tc>
        <w:tc>
          <w:tcPr>
            <w:tcW w:w="3815" w:type="dxa"/>
          </w:tcPr>
          <w:p w:rsidR="00B8220E" w:rsidRDefault="00B8220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15.11-04.12.2021</w:t>
            </w:r>
          </w:p>
        </w:tc>
      </w:tr>
      <w:tr w:rsidR="00F5293A" w:rsidRPr="0082479A" w:rsidTr="00F43382">
        <w:trPr>
          <w:trHeight w:val="193"/>
        </w:trPr>
        <w:tc>
          <w:tcPr>
            <w:tcW w:w="3760" w:type="dxa"/>
          </w:tcPr>
          <w:p w:rsidR="00F5293A" w:rsidRDefault="00F5293A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«Развитие профессиональных компетенций педагогов, направленных на повышение функциональной грамотности обучающихся»</w:t>
            </w:r>
          </w:p>
        </w:tc>
        <w:tc>
          <w:tcPr>
            <w:tcW w:w="3617" w:type="dxa"/>
          </w:tcPr>
          <w:p w:rsidR="00F5293A" w:rsidRPr="007A45FA" w:rsidRDefault="00F5293A" w:rsidP="00B8220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ТОО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 Land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815" w:type="dxa"/>
          </w:tcPr>
          <w:p w:rsidR="00F5293A" w:rsidRDefault="00F5293A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15" w:type="dxa"/>
          </w:tcPr>
          <w:p w:rsidR="00F5293A" w:rsidRDefault="00F5293A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B8220E" w:rsidRPr="00B56CE2" w:rsidTr="00BD6683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B8220E" w:rsidRDefault="00B8220E" w:rsidP="00BD668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B8220E" w:rsidRPr="002E5C29" w:rsidRDefault="00B8220E" w:rsidP="00BD668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0E" w:rsidRDefault="00B8220E" w:rsidP="00BD668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B8220E" w:rsidRPr="00DD2F2E" w:rsidRDefault="00B8220E" w:rsidP="00BD668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20E" w:rsidRPr="00DD2F2E" w:rsidRDefault="00B8220E" w:rsidP="00BD668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B8220E" w:rsidRPr="00B56CE2" w:rsidTr="00BD6683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B8220E" w:rsidRPr="00B56CE2" w:rsidRDefault="00F5293A" w:rsidP="00BD6683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Актуальные вопросы психолого-педагогического сопровождения образовательного процесса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0E" w:rsidRPr="00B56CE2" w:rsidRDefault="00B8220E" w:rsidP="00F5293A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КГУ</w:t>
            </w:r>
            <w:r>
              <w:rPr>
                <w:rFonts w:ascii="Times New Roman" w:hAnsi="Times New Roman" w:cs="Times New Roman"/>
                <w:sz w:val="24"/>
              </w:rPr>
              <w:t xml:space="preserve"> «</w:t>
            </w:r>
            <w:r w:rsidR="00F5293A">
              <w:rPr>
                <w:rFonts w:ascii="Times New Roman" w:hAnsi="Times New Roman" w:cs="Times New Roman"/>
                <w:sz w:val="24"/>
              </w:rPr>
              <w:t>Петропавловский детский центр социального обслуживания «Арман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20E" w:rsidRPr="00B56CE2" w:rsidRDefault="00F5293A" w:rsidP="00F5293A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B8220E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04</w:t>
            </w:r>
            <w:r w:rsidR="00B8220E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8220E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22</w:t>
            </w:r>
            <w:r w:rsidR="00B8220E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04</w:t>
            </w:r>
            <w:r w:rsidR="00B8220E">
              <w:rPr>
                <w:rFonts w:ascii="Times New Roman" w:hAnsi="Times New Roman" w:cs="Times New Roman"/>
                <w:sz w:val="24"/>
              </w:rPr>
              <w:t>.</w:t>
            </w:r>
            <w:r w:rsidR="00B8220E" w:rsidRPr="00B56CE2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8220E" w:rsidRDefault="00B8220E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A357E2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 w:rsidRPr="00A357E2">
              <w:rPr>
                <w:rFonts w:ascii="Times New Roman" w:eastAsia="Calibri" w:hAnsi="Times New Roman" w:cs="Times New Roman"/>
                <w:sz w:val="24"/>
              </w:rPr>
              <w:t>Развитие функциональной грамотности студентов колледжа средствами технологии развития критического мышления</w:t>
            </w:r>
          </w:p>
        </w:tc>
        <w:tc>
          <w:tcPr>
            <w:tcW w:w="4335" w:type="dxa"/>
          </w:tcPr>
          <w:p w:rsidR="00A357E2" w:rsidRPr="00A357E2" w:rsidRDefault="00A357E2" w:rsidP="00A357E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A357E2">
              <w:rPr>
                <w:rFonts w:ascii="Times New Roman" w:eastAsia="Calibri" w:hAnsi="Times New Roman" w:cs="Times New Roman"/>
                <w:sz w:val="24"/>
                <w:lang w:val="kk-KZ"/>
              </w:rPr>
              <w:t>ФАО «Национальный центр повышения квалификации «Өрлеу» «ИПК ПР по СКО»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A357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357E2">
              <w:rPr>
                <w:rFonts w:ascii="Times New Roman" w:eastAsia="Calibri" w:hAnsi="Times New Roman" w:cs="Times New Roman"/>
                <w:sz w:val="24"/>
                <w:lang w:val="kk-KZ"/>
              </w:rPr>
              <w:t>№15-7-26-0</w:t>
            </w:r>
            <w:r w:rsidRPr="00A357E2">
              <w:rPr>
                <w:rFonts w:ascii="Times New Roman" w:eastAsia="Calibri" w:hAnsi="Times New Roman" w:cs="Times New Roman"/>
                <w:sz w:val="24"/>
              </w:rPr>
              <w:t>5</w:t>
            </w:r>
            <w:r w:rsidRPr="00A357E2">
              <w:rPr>
                <w:rFonts w:ascii="Times New Roman" w:eastAsia="Calibri" w:hAnsi="Times New Roman" w:cs="Times New Roman"/>
                <w:sz w:val="24"/>
                <w:lang w:val="kk-KZ"/>
              </w:rPr>
              <w:t>-2</w:t>
            </w:r>
            <w:r w:rsidRPr="00A357E2">
              <w:rPr>
                <w:rFonts w:ascii="Times New Roman" w:eastAsia="Calibri" w:hAnsi="Times New Roman" w:cs="Times New Roman"/>
                <w:sz w:val="24"/>
              </w:rPr>
              <w:t>3</w:t>
            </w:r>
            <w:r w:rsidRPr="00A357E2"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  <w:r w:rsidRPr="00A357E2">
              <w:rPr>
                <w:rFonts w:ascii="Times New Roman" w:eastAsia="Calibri" w:hAnsi="Times New Roman" w:cs="Times New Roman"/>
                <w:sz w:val="24"/>
              </w:rPr>
              <w:t>2094</w:t>
            </w:r>
            <w:r w:rsidRPr="00A357E2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 </w:t>
            </w:r>
          </w:p>
        </w:tc>
        <w:tc>
          <w:tcPr>
            <w:tcW w:w="3025" w:type="dxa"/>
          </w:tcPr>
          <w:p w:rsidR="001A6AA2" w:rsidRPr="0082479A" w:rsidRDefault="001A6AA2" w:rsidP="00A357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A357E2">
              <w:rPr>
                <w:rFonts w:ascii="Times New Roman" w:eastAsia="Calibri" w:hAnsi="Times New Roman" w:cs="Times New Roman"/>
                <w:sz w:val="24"/>
              </w:rPr>
              <w:t>21</w:t>
            </w: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E1412B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bCs/>
                <w:sz w:val="24"/>
                <w:szCs w:val="24"/>
              </w:rPr>
              <w:t>13-ая научно-практической аспирантско-магистерской конференции «Развитие и воспитание личности в современном обществе»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ФГБОУ ВПО «Омский государственный педагогический университет»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jc w:val="center"/>
              <w:rPr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1412B" w:rsidRPr="001A6AA2" w:rsidTr="00E1412B">
        <w:trPr>
          <w:trHeight w:val="300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олимпиада по предмету «Семейная психология»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sz w:val="24"/>
                <w:szCs w:val="24"/>
              </w:rPr>
            </w:pP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Общество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«Қазақстан ұстаздары»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rPr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диплом I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№ 34471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олимпиада по предмету «Социальная педагогика»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образовательный портал «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TALIMGER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rPr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диплом I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№ 1428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Международная научно-практическая конференция «Развитие современного образования: традиции и инновации», посвященной 100-летию Высшего колледжа имени М.Жумабаева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образования </w:t>
            </w:r>
          </w:p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акимата СКО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№27-100-20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1412B" w:rsidRPr="001A6AA2" w:rsidTr="00E1412B">
        <w:trPr>
          <w:trHeight w:val="300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Публикация на сайте 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www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vestnik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cdo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kz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учебно методического материала «Теоретические аспекты функциональной грамотности студентов колледжа»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Республиканский научно-методический журнал «Вестник КИО»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свидетельство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</w:rPr>
              <w:t>4394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RF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Республиканская дистанционная олимпиада по психологии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Оргкомитет 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KIO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диплом I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№ 01910148-9Е12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Республиканская дистанционная олимпиада по психологии 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Оргкомитет 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KIO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грамота за I место в области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№ 01910148-8665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1412B" w:rsidRPr="001A6AA2" w:rsidTr="00E1412B">
        <w:trPr>
          <w:trHeight w:val="300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Республиканская дистанционная олимпиада по психологии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Оргкомитет 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KIO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грамота за I место в районе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№ 01910148-55А1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Благодарность за большой личный вклад в развитие системы образования области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образования </w:t>
            </w:r>
          </w:p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акимата СКО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благодарность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олимпиада по предмету «Психология»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творческая академия 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TARIM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kz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диплом I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№ 27926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1412B" w:rsidRPr="001A6AA2" w:rsidTr="00E1412B">
        <w:trPr>
          <w:trHeight w:val="300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Слет добровольных студенческих клубов «САНАЛЫ 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ҮРПАҚ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РПУ «Департамент Агентства РК по противодействию коррупции по СКО»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Благодарственное письмо за подготовку победителей в республиканской олимпиаде по предмету «Психология»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веб-сайт ККО.kz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благодарственное письмо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№ 130170/1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E1412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еминар по теме «Технология обобщения эффективного опыта педагога организации образования» </w:t>
            </w:r>
          </w:p>
        </w:tc>
        <w:tc>
          <w:tcPr>
            <w:tcW w:w="2783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АО «Национальный центр повышения квалификации «Өрлеу» </w:t>
            </w:r>
          </w:p>
        </w:tc>
        <w:tc>
          <w:tcPr>
            <w:tcW w:w="2389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2552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свидетельство</w:t>
            </w:r>
          </w:p>
        </w:tc>
        <w:tc>
          <w:tcPr>
            <w:tcW w:w="2260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 104365</w:t>
            </w:r>
          </w:p>
        </w:tc>
        <w:tc>
          <w:tcPr>
            <w:tcW w:w="1276" w:type="dxa"/>
          </w:tcPr>
          <w:p w:rsidR="00E1412B" w:rsidRPr="008961D6" w:rsidRDefault="00E1412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1412B" w:rsidRPr="001A6AA2" w:rsidTr="00E1412B">
        <w:trPr>
          <w:trHeight w:val="300"/>
        </w:trPr>
        <w:tc>
          <w:tcPr>
            <w:tcW w:w="4191" w:type="dxa"/>
          </w:tcPr>
          <w:p w:rsidR="00E02540" w:rsidRPr="008961D6" w:rsidRDefault="00E02540" w:rsidP="00E02540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8961D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Областной семинар-практикум</w:t>
            </w:r>
            <w:r w:rsidRPr="008961D6">
              <w:rPr>
                <w:sz w:val="24"/>
                <w:szCs w:val="24"/>
              </w:rPr>
              <w:t xml:space="preserve"> </w:t>
            </w:r>
            <w:r w:rsidRPr="008961D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«Общественно-гуманитарный цикл, спецпредметы</w:t>
            </w:r>
          </w:p>
          <w:p w:rsidR="00E1412B" w:rsidRPr="008961D6" w:rsidRDefault="00E02540" w:rsidP="00E02540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8961D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 интеграции самосознания в области естественных наук и математики»</w:t>
            </w:r>
          </w:p>
        </w:tc>
        <w:tc>
          <w:tcPr>
            <w:tcW w:w="2783" w:type="dxa"/>
          </w:tcPr>
          <w:p w:rsidR="008961D6" w:rsidRPr="008961D6" w:rsidRDefault="008961D6" w:rsidP="00BD66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КГУ</w:t>
            </w: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 «</w:t>
            </w: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Центр методической работы и информационных технологий в сфере образования</w:t>
            </w: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8961D6">
              <w:rPr>
                <w:rFonts w:ascii="Arial" w:hAnsi="Arial" w:cs="Arial"/>
                <w:bCs/>
                <w:color w:val="5F6368"/>
                <w:sz w:val="24"/>
                <w:szCs w:val="24"/>
              </w:rPr>
              <w:t xml:space="preserve"> </w:t>
            </w: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КГУ</w:t>
            </w: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 «</w:t>
            </w: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Управление образования акимата Северо-Казахстанской</w:t>
            </w: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 области</w:t>
            </w: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2389" w:type="dxa"/>
          </w:tcPr>
          <w:p w:rsidR="00E1412B" w:rsidRPr="008961D6" w:rsidRDefault="008961D6" w:rsidP="008961D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2552" w:type="dxa"/>
          </w:tcPr>
          <w:p w:rsidR="00E1412B" w:rsidRPr="008961D6" w:rsidRDefault="00E02540" w:rsidP="00E025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60" w:type="dxa"/>
          </w:tcPr>
          <w:p w:rsidR="00E1412B" w:rsidRPr="008961D6" w:rsidRDefault="00E02540" w:rsidP="00E025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№ 2629</w:t>
            </w:r>
          </w:p>
        </w:tc>
        <w:tc>
          <w:tcPr>
            <w:tcW w:w="1276" w:type="dxa"/>
          </w:tcPr>
          <w:p w:rsidR="00E1412B" w:rsidRPr="008961D6" w:rsidRDefault="00E02540" w:rsidP="00E025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8961D6" w:rsidP="00BD66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Благодарственное письмо за участие в организации Регионального Чемпионата профессионального мастерства </w:t>
            </w:r>
            <w:r w:rsidRPr="008961D6">
              <w:rPr>
                <w:rFonts w:ascii="Times New Roman" w:eastAsia="Times New Roman" w:hAnsi="Times New Roman"/>
                <w:sz w:val="24"/>
                <w:szCs w:val="24"/>
              </w:rPr>
              <w:t>WorldSkills Kazakhstan среди студентов Северо-Казахстанской области</w:t>
            </w:r>
          </w:p>
        </w:tc>
        <w:tc>
          <w:tcPr>
            <w:tcW w:w="2783" w:type="dxa"/>
          </w:tcPr>
          <w:p w:rsidR="00E1412B" w:rsidRPr="008961D6" w:rsidRDefault="008961D6" w:rsidP="00BD66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КГУ</w:t>
            </w: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 «</w:t>
            </w: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Управление образования акимата Северо-Казахстанской</w:t>
            </w: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 области</w:t>
            </w:r>
            <w:r w:rsidRPr="008961D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2389" w:type="dxa"/>
          </w:tcPr>
          <w:p w:rsidR="00E1412B" w:rsidRPr="008961D6" w:rsidRDefault="008961D6" w:rsidP="00BD66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р</w:t>
            </w:r>
            <w:r w:rsidRPr="008961D6">
              <w:rPr>
                <w:rFonts w:ascii="Times New Roman" w:eastAsia="Times New Roman" w:hAnsi="Times New Roman"/>
                <w:sz w:val="24"/>
                <w:szCs w:val="24"/>
              </w:rPr>
              <w:t>егиональн</w:t>
            </w:r>
            <w:r w:rsidRPr="008961D6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ый конкурс</w:t>
            </w:r>
          </w:p>
        </w:tc>
        <w:tc>
          <w:tcPr>
            <w:tcW w:w="2552" w:type="dxa"/>
          </w:tcPr>
          <w:p w:rsidR="00E1412B" w:rsidRPr="008961D6" w:rsidRDefault="008961D6" w:rsidP="008961D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благодарственное письмо</w:t>
            </w:r>
          </w:p>
        </w:tc>
        <w:tc>
          <w:tcPr>
            <w:tcW w:w="2260" w:type="dxa"/>
          </w:tcPr>
          <w:p w:rsidR="00E1412B" w:rsidRPr="008961D6" w:rsidRDefault="008961D6" w:rsidP="008961D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1412B" w:rsidRPr="008961D6" w:rsidRDefault="008961D6" w:rsidP="008961D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E1412B" w:rsidRPr="001A6AA2" w:rsidTr="00E1412B">
        <w:trPr>
          <w:trHeight w:val="283"/>
        </w:trPr>
        <w:tc>
          <w:tcPr>
            <w:tcW w:w="4191" w:type="dxa"/>
          </w:tcPr>
          <w:p w:rsidR="00E1412B" w:rsidRPr="008961D6" w:rsidRDefault="008961D6" w:rsidP="00BD66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Конкурс инновационных проектов среди студентов технического и </w:t>
            </w:r>
            <w:r w:rsidRPr="008961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профессионального образования 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«Студент в мире науки»</w:t>
            </w:r>
          </w:p>
        </w:tc>
        <w:tc>
          <w:tcPr>
            <w:tcW w:w="2783" w:type="dxa"/>
          </w:tcPr>
          <w:p w:rsidR="00E1412B" w:rsidRPr="008961D6" w:rsidRDefault="008961D6" w:rsidP="00BD66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КГКП «Высший колледж 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им.М.Жумабаева», Учреждение «</w:t>
            </w:r>
            <w:r w:rsidRPr="008961D6">
              <w:rPr>
                <w:rFonts w:ascii="Times New Roman" w:hAnsi="Times New Roman" w:cs="Times New Roman"/>
                <w:bCs/>
                <w:sz w:val="24"/>
                <w:szCs w:val="24"/>
              </w:rPr>
              <w:t>Уральский Гуманитарно-Технический Колледж</w:t>
            </w: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389" w:type="dxa"/>
          </w:tcPr>
          <w:p w:rsidR="00E1412B" w:rsidRPr="008961D6" w:rsidRDefault="008961D6" w:rsidP="008961D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республиканский конкурс</w:t>
            </w:r>
          </w:p>
        </w:tc>
        <w:tc>
          <w:tcPr>
            <w:tcW w:w="2552" w:type="dxa"/>
          </w:tcPr>
          <w:p w:rsidR="00E1412B" w:rsidRPr="008961D6" w:rsidRDefault="008961D6" w:rsidP="00BD66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hAnsi="Times New Roman" w:cs="Times New Roman"/>
                <w:sz w:val="24"/>
                <w:szCs w:val="24"/>
              </w:rPr>
              <w:t>благодарственное письмо</w:t>
            </w:r>
          </w:p>
        </w:tc>
        <w:tc>
          <w:tcPr>
            <w:tcW w:w="2260" w:type="dxa"/>
          </w:tcPr>
          <w:p w:rsidR="00E1412B" w:rsidRPr="008961D6" w:rsidRDefault="008961D6" w:rsidP="008961D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№ 00039</w:t>
            </w:r>
          </w:p>
        </w:tc>
        <w:tc>
          <w:tcPr>
            <w:tcW w:w="1276" w:type="dxa"/>
          </w:tcPr>
          <w:p w:rsidR="00E1412B" w:rsidRPr="008961D6" w:rsidRDefault="008961D6" w:rsidP="008961D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1D6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1"/>
        <w:gridCol w:w="1654"/>
        <w:gridCol w:w="2390"/>
        <w:gridCol w:w="3925"/>
        <w:gridCol w:w="2393"/>
        <w:gridCol w:w="2000"/>
        <w:gridCol w:w="1462"/>
        <w:gridCol w:w="1330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913CDB" w:rsidRPr="001A6AA2" w:rsidTr="005C5447">
        <w:trPr>
          <w:trHeight w:val="301"/>
          <w:jc w:val="center"/>
        </w:trPr>
        <w:tc>
          <w:tcPr>
            <w:tcW w:w="533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Хаматова В.</w:t>
            </w:r>
          </w:p>
        </w:tc>
        <w:tc>
          <w:tcPr>
            <w:tcW w:w="2410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Савельева Ю.О.</w:t>
            </w:r>
          </w:p>
        </w:tc>
        <w:tc>
          <w:tcPr>
            <w:tcW w:w="3977" w:type="dxa"/>
          </w:tcPr>
          <w:p w:rsidR="00913CDB" w:rsidRPr="00913CDB" w:rsidRDefault="00913CDB" w:rsidP="00BD66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Международная научно-практическая конференция «Развитие современного образования: традиции и инновации», посвященной 100-летию Высшего колледжа имени М.Жумабаева</w:t>
            </w:r>
          </w:p>
        </w:tc>
        <w:tc>
          <w:tcPr>
            <w:tcW w:w="2400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1898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467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диплом участника</w:t>
            </w:r>
          </w:p>
        </w:tc>
        <w:tc>
          <w:tcPr>
            <w:tcW w:w="1339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913CDB" w:rsidRPr="001A6AA2" w:rsidTr="005C5447">
        <w:trPr>
          <w:trHeight w:val="301"/>
          <w:jc w:val="center"/>
        </w:trPr>
        <w:tc>
          <w:tcPr>
            <w:tcW w:w="533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Ежова М.</w:t>
            </w:r>
          </w:p>
        </w:tc>
        <w:tc>
          <w:tcPr>
            <w:tcW w:w="2410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Савельева Ю.О.</w:t>
            </w:r>
          </w:p>
        </w:tc>
        <w:tc>
          <w:tcPr>
            <w:tcW w:w="3977" w:type="dxa"/>
          </w:tcPr>
          <w:p w:rsidR="00913CDB" w:rsidRPr="00913CDB" w:rsidRDefault="00913CDB" w:rsidP="00BD66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олимпиаде по предмету «Психология»</w:t>
            </w:r>
          </w:p>
        </w:tc>
        <w:tc>
          <w:tcPr>
            <w:tcW w:w="2400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веб-сайт ККО.kz, г. Алматы</w:t>
            </w:r>
          </w:p>
        </w:tc>
        <w:tc>
          <w:tcPr>
            <w:tcW w:w="1898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7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диплом I</w:t>
            </w:r>
            <w:r w:rsidRPr="00913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9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913CDB" w:rsidRPr="001A6AA2" w:rsidTr="005C5447">
        <w:trPr>
          <w:trHeight w:val="301"/>
          <w:jc w:val="center"/>
        </w:trPr>
        <w:tc>
          <w:tcPr>
            <w:tcW w:w="533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Миллер Т.</w:t>
            </w:r>
          </w:p>
        </w:tc>
        <w:tc>
          <w:tcPr>
            <w:tcW w:w="2410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Савельева Ю.О.</w:t>
            </w:r>
          </w:p>
        </w:tc>
        <w:tc>
          <w:tcPr>
            <w:tcW w:w="3977" w:type="dxa"/>
          </w:tcPr>
          <w:p w:rsidR="00913CDB" w:rsidRPr="00913CDB" w:rsidRDefault="00913CDB" w:rsidP="00BD66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олимпиаде по предмету «Психология»</w:t>
            </w:r>
          </w:p>
        </w:tc>
        <w:tc>
          <w:tcPr>
            <w:tcW w:w="2400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веб-сайт ККО.kz, г. Алматы</w:t>
            </w:r>
          </w:p>
        </w:tc>
        <w:tc>
          <w:tcPr>
            <w:tcW w:w="1898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7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диплом I</w:t>
            </w:r>
            <w:r w:rsidRPr="00913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9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913CDB" w:rsidRPr="001A6AA2" w:rsidTr="005C5447">
        <w:trPr>
          <w:trHeight w:val="301"/>
          <w:jc w:val="center"/>
        </w:trPr>
        <w:tc>
          <w:tcPr>
            <w:tcW w:w="533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1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Береская Д.</w:t>
            </w:r>
          </w:p>
        </w:tc>
        <w:tc>
          <w:tcPr>
            <w:tcW w:w="2410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Савельева Ю.О.</w:t>
            </w:r>
          </w:p>
        </w:tc>
        <w:tc>
          <w:tcPr>
            <w:tcW w:w="3977" w:type="dxa"/>
          </w:tcPr>
          <w:p w:rsidR="00913CDB" w:rsidRPr="00913CDB" w:rsidRDefault="00913CDB" w:rsidP="00BD66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олимпиада по предмету «Педагогика»</w:t>
            </w:r>
          </w:p>
        </w:tc>
        <w:tc>
          <w:tcPr>
            <w:tcW w:w="2400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Общество «</w:t>
            </w:r>
            <w:r w:rsidRPr="00913C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Ұстаздары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», г. Алматы</w:t>
            </w:r>
          </w:p>
        </w:tc>
        <w:tc>
          <w:tcPr>
            <w:tcW w:w="1898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7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диплом I степени</w:t>
            </w:r>
          </w:p>
        </w:tc>
        <w:tc>
          <w:tcPr>
            <w:tcW w:w="1339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913CDB" w:rsidRPr="001A6AA2" w:rsidTr="005C5447">
        <w:trPr>
          <w:trHeight w:val="284"/>
          <w:jc w:val="center"/>
        </w:trPr>
        <w:tc>
          <w:tcPr>
            <w:tcW w:w="533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1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Шлапак В.</w:t>
            </w:r>
          </w:p>
        </w:tc>
        <w:tc>
          <w:tcPr>
            <w:tcW w:w="2410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Савельева Ю.О.</w:t>
            </w:r>
          </w:p>
        </w:tc>
        <w:tc>
          <w:tcPr>
            <w:tcW w:w="3977" w:type="dxa"/>
          </w:tcPr>
          <w:p w:rsidR="00913CDB" w:rsidRPr="00913CDB" w:rsidRDefault="00913CDB" w:rsidP="00BD66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олимпиада по предмету «Педагогика»</w:t>
            </w:r>
          </w:p>
        </w:tc>
        <w:tc>
          <w:tcPr>
            <w:tcW w:w="2400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Общество «</w:t>
            </w:r>
            <w:r w:rsidRPr="00913C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Ұстаздары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 xml:space="preserve">», г. 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Алматы</w:t>
            </w:r>
          </w:p>
        </w:tc>
        <w:tc>
          <w:tcPr>
            <w:tcW w:w="1898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республиканский</w:t>
            </w:r>
          </w:p>
        </w:tc>
        <w:tc>
          <w:tcPr>
            <w:tcW w:w="1467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диплом I степени</w:t>
            </w:r>
          </w:p>
        </w:tc>
        <w:tc>
          <w:tcPr>
            <w:tcW w:w="1339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913CDB" w:rsidRPr="001A6AA2" w:rsidTr="005C5447">
        <w:trPr>
          <w:trHeight w:val="284"/>
          <w:jc w:val="center"/>
        </w:trPr>
        <w:tc>
          <w:tcPr>
            <w:tcW w:w="533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61" w:type="dxa"/>
          </w:tcPr>
          <w:p w:rsidR="00913CDB" w:rsidRPr="00913CDB" w:rsidRDefault="00913CDB" w:rsidP="00BD6683">
            <w:pPr>
              <w:rPr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Бербец С.</w:t>
            </w:r>
          </w:p>
        </w:tc>
        <w:tc>
          <w:tcPr>
            <w:tcW w:w="2410" w:type="dxa"/>
          </w:tcPr>
          <w:p w:rsidR="00913CDB" w:rsidRPr="00913CDB" w:rsidRDefault="00913CDB" w:rsidP="00BD6683">
            <w:pPr>
              <w:rPr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Савельева Ю.О.</w:t>
            </w:r>
          </w:p>
        </w:tc>
        <w:tc>
          <w:tcPr>
            <w:tcW w:w="3977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олимпиада по предмету «Психология»</w:t>
            </w:r>
          </w:p>
        </w:tc>
        <w:tc>
          <w:tcPr>
            <w:tcW w:w="2400" w:type="dxa"/>
          </w:tcPr>
          <w:p w:rsidR="00913CDB" w:rsidRPr="00913CDB" w:rsidRDefault="00913CDB" w:rsidP="00BD6683">
            <w:pPr>
              <w:rPr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творческая академия </w:t>
            </w:r>
            <w:r w:rsidRPr="00913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TARIM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13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kz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, г. Алматы</w:t>
            </w:r>
          </w:p>
        </w:tc>
        <w:tc>
          <w:tcPr>
            <w:tcW w:w="1898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7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диплом I степени</w:t>
            </w:r>
          </w:p>
        </w:tc>
        <w:tc>
          <w:tcPr>
            <w:tcW w:w="1339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913CDB" w:rsidRPr="001A6AA2" w:rsidTr="005C5447">
        <w:trPr>
          <w:trHeight w:val="284"/>
          <w:jc w:val="center"/>
        </w:trPr>
        <w:tc>
          <w:tcPr>
            <w:tcW w:w="533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1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Василенко Е.</w:t>
            </w:r>
          </w:p>
        </w:tc>
        <w:tc>
          <w:tcPr>
            <w:tcW w:w="2410" w:type="dxa"/>
          </w:tcPr>
          <w:p w:rsidR="00913CDB" w:rsidRPr="00913CDB" w:rsidRDefault="00913CDB" w:rsidP="00BD6683">
            <w:pPr>
              <w:rPr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Савельева Ю.О.</w:t>
            </w:r>
          </w:p>
        </w:tc>
        <w:tc>
          <w:tcPr>
            <w:tcW w:w="3977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олимпиада по предмету «Психология»</w:t>
            </w:r>
          </w:p>
        </w:tc>
        <w:tc>
          <w:tcPr>
            <w:tcW w:w="2400" w:type="dxa"/>
          </w:tcPr>
          <w:p w:rsidR="00913CDB" w:rsidRPr="00913CDB" w:rsidRDefault="00913CDB" w:rsidP="00BD6683">
            <w:pPr>
              <w:rPr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творческая академия </w:t>
            </w:r>
            <w:r w:rsidRPr="00913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TARIM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13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kz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, г. Алматы</w:t>
            </w:r>
          </w:p>
        </w:tc>
        <w:tc>
          <w:tcPr>
            <w:tcW w:w="1898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7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диплом I степени</w:t>
            </w:r>
          </w:p>
        </w:tc>
        <w:tc>
          <w:tcPr>
            <w:tcW w:w="1339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913CDB" w:rsidRPr="001A6AA2" w:rsidTr="005C5447">
        <w:trPr>
          <w:trHeight w:val="284"/>
          <w:jc w:val="center"/>
        </w:trPr>
        <w:tc>
          <w:tcPr>
            <w:tcW w:w="533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1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Фомичева О.</w:t>
            </w:r>
          </w:p>
        </w:tc>
        <w:tc>
          <w:tcPr>
            <w:tcW w:w="2410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Савельева Ю.О.</w:t>
            </w:r>
          </w:p>
        </w:tc>
        <w:tc>
          <w:tcPr>
            <w:tcW w:w="3977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Конкурс инновационных проектов среди студентов технического и профессионального образования 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«Студент в мире науки»</w:t>
            </w:r>
          </w:p>
        </w:tc>
        <w:tc>
          <w:tcPr>
            <w:tcW w:w="2400" w:type="dxa"/>
          </w:tcPr>
          <w:p w:rsidR="00913CDB" w:rsidRPr="00913CDB" w:rsidRDefault="00913CDB" w:rsidP="00BD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КГКП «Высший колледж им.М.Жумабаева»</w:t>
            </w:r>
          </w:p>
        </w:tc>
        <w:tc>
          <w:tcPr>
            <w:tcW w:w="1898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7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диплом I степени</w:t>
            </w:r>
          </w:p>
        </w:tc>
        <w:tc>
          <w:tcPr>
            <w:tcW w:w="1339" w:type="dxa"/>
          </w:tcPr>
          <w:p w:rsidR="00913CDB" w:rsidRPr="00913CDB" w:rsidRDefault="00913CDB" w:rsidP="00BD66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AB306D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AB306D">
        <w:trPr>
          <w:trHeight w:val="153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4432CB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Теоретические аспекты функциональной грамотности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AB306D" w:rsidP="00AB306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 м</w:t>
            </w:r>
            <w:r w:rsidR="004432CB" w:rsidRPr="008961D6">
              <w:rPr>
                <w:rFonts w:ascii="Times New Roman" w:hAnsi="Times New Roman" w:cs="Times New Roman"/>
                <w:sz w:val="24"/>
                <w:szCs w:val="24"/>
              </w:rPr>
              <w:t>еждународн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4432CB"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 научно-практическ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4432CB"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 конференци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432CB" w:rsidRPr="008961D6">
              <w:rPr>
                <w:rFonts w:ascii="Times New Roman" w:hAnsi="Times New Roman" w:cs="Times New Roman"/>
                <w:sz w:val="24"/>
                <w:szCs w:val="24"/>
              </w:rPr>
              <w:t xml:space="preserve"> «Развитие современного образования: традиции и инновации», посвященной 100-летию Высшего колледжа имени М.Жумабаева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3CDB">
              <w:rPr>
                <w:rFonts w:ascii="Times New Roman" w:hAnsi="Times New Roman" w:cs="Times New Roman"/>
                <w:sz w:val="24"/>
                <w:szCs w:val="24"/>
              </w:rPr>
              <w:t xml:space="preserve"> Высший колледж им.М.Жумабаева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AB306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90B17" w:rsidRPr="00890B17" w:rsidTr="00AB306D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AB306D" w:rsidP="00AB306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развития функциональной грамотности у студентов колледжа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AB306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Ratio et Natura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педагогика 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AB306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lastRenderedPageBreak/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525CCF" w:rsidP="00AB306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B306D">
              <w:rPr>
                <w:rFonts w:ascii="Times New Roman" w:hAnsi="Times New Roman" w:cs="Times New Roman"/>
                <w:bCs/>
                <w:sz w:val="24"/>
                <w:szCs w:val="24"/>
              </w:rPr>
              <w:t>Психология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25CCF">
              <w:rPr>
                <w:rFonts w:ascii="Times New Roman" w:hAnsi="Times New Roman" w:cs="Times New Roman"/>
                <w:bCs/>
                <w:sz w:val="24"/>
                <w:szCs w:val="24"/>
              </w:rPr>
              <w:t>(учебно-методический комплекс)</w:t>
            </w:r>
          </w:p>
        </w:tc>
        <w:tc>
          <w:tcPr>
            <w:tcW w:w="2701" w:type="dxa"/>
          </w:tcPr>
          <w:p w:rsidR="008B42D9" w:rsidRDefault="00525CC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Психология</w:t>
            </w:r>
          </w:p>
        </w:tc>
        <w:tc>
          <w:tcPr>
            <w:tcW w:w="3940" w:type="dxa"/>
          </w:tcPr>
          <w:p w:rsidR="008B42D9" w:rsidRDefault="00525CC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:rsidR="00525CCF" w:rsidRPr="00525CCF" w:rsidRDefault="00525CCF" w:rsidP="00525CCF">
            <w:pPr>
              <w:pStyle w:val="a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CCF">
              <w:rPr>
                <w:rFonts w:ascii="Times New Roman" w:hAnsi="Times New Roman" w:cs="Times New Roman"/>
                <w:bCs/>
                <w:sz w:val="24"/>
                <w:szCs w:val="24"/>
              </w:rPr>
              <w:t>ББК 88.5я724</w:t>
            </w:r>
          </w:p>
          <w:p w:rsidR="008B42D9" w:rsidRPr="001C6B45" w:rsidRDefault="00525CCF" w:rsidP="00525CCF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5C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П 86</w:t>
            </w:r>
          </w:p>
        </w:tc>
        <w:tc>
          <w:tcPr>
            <w:tcW w:w="1734" w:type="dxa"/>
          </w:tcPr>
          <w:p w:rsidR="008B42D9" w:rsidRDefault="00AB306D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AB306D" w:rsidTr="002E5C29">
        <w:trPr>
          <w:trHeight w:val="284"/>
        </w:trPr>
        <w:tc>
          <w:tcPr>
            <w:tcW w:w="4394" w:type="dxa"/>
          </w:tcPr>
          <w:p w:rsidR="00AB306D" w:rsidRPr="001C6B45" w:rsidRDefault="00525CC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Методика научно-педагогического исследования </w:t>
            </w:r>
            <w:r w:rsidRPr="00525CCF">
              <w:rPr>
                <w:rFonts w:ascii="Times New Roman" w:hAnsi="Times New Roman" w:cs="Times New Roman"/>
                <w:bCs/>
                <w:sz w:val="24"/>
                <w:szCs w:val="24"/>
              </w:rPr>
              <w:t>(учебно-методический комплекс)</w:t>
            </w:r>
          </w:p>
        </w:tc>
        <w:tc>
          <w:tcPr>
            <w:tcW w:w="2701" w:type="dxa"/>
          </w:tcPr>
          <w:p w:rsidR="00AB306D" w:rsidRDefault="00525CC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Методика научно-педагогического исследования</w:t>
            </w:r>
          </w:p>
        </w:tc>
        <w:tc>
          <w:tcPr>
            <w:tcW w:w="3940" w:type="dxa"/>
          </w:tcPr>
          <w:p w:rsidR="00AB306D" w:rsidRDefault="00525CC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:rsidR="00AB306D" w:rsidRPr="00AB306D" w:rsidRDefault="00AB306D" w:rsidP="00BD6683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0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74в</w:t>
            </w:r>
          </w:p>
          <w:p w:rsidR="00AB306D" w:rsidRPr="00AB306D" w:rsidRDefault="00AB306D" w:rsidP="00BD6683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0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М 54</w:t>
            </w:r>
          </w:p>
          <w:p w:rsidR="00AB306D" w:rsidRPr="001C6B45" w:rsidRDefault="00AB306D" w:rsidP="00BD6683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AB306D" w:rsidRDefault="00AB306D" w:rsidP="00BD66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  <w:tr w:rsidR="00AB306D" w:rsidTr="002E5C29">
        <w:trPr>
          <w:trHeight w:val="284"/>
        </w:trPr>
        <w:tc>
          <w:tcPr>
            <w:tcW w:w="4394" w:type="dxa"/>
          </w:tcPr>
          <w:p w:rsidR="00AB306D" w:rsidRPr="001C6B45" w:rsidRDefault="00525CC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Основы проектной деятельности </w:t>
            </w:r>
            <w:r w:rsidRPr="00525CCF">
              <w:rPr>
                <w:rFonts w:ascii="Times New Roman" w:hAnsi="Times New Roman" w:cs="Times New Roman"/>
                <w:bCs/>
                <w:sz w:val="24"/>
                <w:szCs w:val="24"/>
              </w:rPr>
              <w:t>(учебно-методический комплекс)</w:t>
            </w:r>
          </w:p>
        </w:tc>
        <w:tc>
          <w:tcPr>
            <w:tcW w:w="2701" w:type="dxa"/>
          </w:tcPr>
          <w:p w:rsidR="00AB306D" w:rsidRDefault="00525CC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Основы проектной деятельности</w:t>
            </w:r>
          </w:p>
        </w:tc>
        <w:tc>
          <w:tcPr>
            <w:tcW w:w="3940" w:type="dxa"/>
          </w:tcPr>
          <w:p w:rsidR="00AB306D" w:rsidRDefault="00525CC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:rsidR="00AB306D" w:rsidRPr="00AB306D" w:rsidRDefault="00AB306D" w:rsidP="00AB306D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0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74.202.5</w:t>
            </w:r>
          </w:p>
          <w:p w:rsidR="00AB306D" w:rsidRPr="00AB306D" w:rsidRDefault="00AB306D" w:rsidP="00AB306D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0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О-75</w:t>
            </w:r>
          </w:p>
          <w:p w:rsidR="00AB306D" w:rsidRPr="001C6B45" w:rsidRDefault="00AB306D" w:rsidP="00AB306D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AB306D" w:rsidRDefault="00AB306D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</w:tbl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77E" w:rsidRDefault="009A477E" w:rsidP="00C967D8">
      <w:pPr>
        <w:spacing w:after="0" w:line="240" w:lineRule="auto"/>
      </w:pPr>
      <w:r>
        <w:separator/>
      </w:r>
    </w:p>
  </w:endnote>
  <w:endnote w:type="continuationSeparator" w:id="0">
    <w:p w:rsidR="009A477E" w:rsidRDefault="009A477E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77E" w:rsidRDefault="009A477E" w:rsidP="00C967D8">
      <w:pPr>
        <w:spacing w:after="0" w:line="240" w:lineRule="auto"/>
      </w:pPr>
      <w:r>
        <w:separator/>
      </w:r>
    </w:p>
  </w:footnote>
  <w:footnote w:type="continuationSeparator" w:id="0">
    <w:p w:rsidR="009A477E" w:rsidRDefault="009A477E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355978"/>
    <w:rsid w:val="00380A6C"/>
    <w:rsid w:val="003E44C7"/>
    <w:rsid w:val="00404BB4"/>
    <w:rsid w:val="004432CB"/>
    <w:rsid w:val="004C6224"/>
    <w:rsid w:val="004E334A"/>
    <w:rsid w:val="004F287F"/>
    <w:rsid w:val="00525CCF"/>
    <w:rsid w:val="005309A8"/>
    <w:rsid w:val="005C5447"/>
    <w:rsid w:val="006431B7"/>
    <w:rsid w:val="0066123B"/>
    <w:rsid w:val="006A02D1"/>
    <w:rsid w:val="007938A5"/>
    <w:rsid w:val="007C4A80"/>
    <w:rsid w:val="007F2783"/>
    <w:rsid w:val="0082479A"/>
    <w:rsid w:val="008754A1"/>
    <w:rsid w:val="00890B17"/>
    <w:rsid w:val="008961D6"/>
    <w:rsid w:val="008B42D9"/>
    <w:rsid w:val="008D3925"/>
    <w:rsid w:val="0091374B"/>
    <w:rsid w:val="00913CDB"/>
    <w:rsid w:val="00940564"/>
    <w:rsid w:val="00952A2E"/>
    <w:rsid w:val="00966688"/>
    <w:rsid w:val="00981B14"/>
    <w:rsid w:val="009A477E"/>
    <w:rsid w:val="00A357E2"/>
    <w:rsid w:val="00A746E6"/>
    <w:rsid w:val="00AB306D"/>
    <w:rsid w:val="00AB66FD"/>
    <w:rsid w:val="00AE7FA9"/>
    <w:rsid w:val="00B136FC"/>
    <w:rsid w:val="00B56CE2"/>
    <w:rsid w:val="00B73DFB"/>
    <w:rsid w:val="00B8220E"/>
    <w:rsid w:val="00BA4E8E"/>
    <w:rsid w:val="00BA7FC5"/>
    <w:rsid w:val="00BC00A3"/>
    <w:rsid w:val="00C94140"/>
    <w:rsid w:val="00C967D8"/>
    <w:rsid w:val="00D9202D"/>
    <w:rsid w:val="00DB0AC3"/>
    <w:rsid w:val="00DC30AA"/>
    <w:rsid w:val="00DD2F2E"/>
    <w:rsid w:val="00DE3FAD"/>
    <w:rsid w:val="00E02540"/>
    <w:rsid w:val="00E072A1"/>
    <w:rsid w:val="00E1412B"/>
    <w:rsid w:val="00E417EC"/>
    <w:rsid w:val="00E6049F"/>
    <w:rsid w:val="00E77727"/>
    <w:rsid w:val="00E8233D"/>
    <w:rsid w:val="00EB0E36"/>
    <w:rsid w:val="00EB2D1B"/>
    <w:rsid w:val="00EF3099"/>
    <w:rsid w:val="00F22D13"/>
    <w:rsid w:val="00F43382"/>
    <w:rsid w:val="00F459C7"/>
    <w:rsid w:val="00F5293A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ED3EE-83A8-42C9-872D-8C5422DA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Cassian Comp</cp:lastModifiedBy>
  <cp:revision>15</cp:revision>
  <cp:lastPrinted>2022-11-07T04:09:00Z</cp:lastPrinted>
  <dcterms:created xsi:type="dcterms:W3CDTF">2022-10-21T10:25:00Z</dcterms:created>
  <dcterms:modified xsi:type="dcterms:W3CDTF">2022-11-13T16:57:00Z</dcterms:modified>
</cp:coreProperties>
</file>