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F3" w:rsidRDefault="005B55D1" w:rsidP="005B55D1">
      <w:pPr>
        <w:jc w:val="center"/>
        <w:rPr>
          <w:sz w:val="32"/>
          <w:szCs w:val="32"/>
        </w:rPr>
      </w:pPr>
      <w:r w:rsidRPr="005B55D1">
        <w:rPr>
          <w:sz w:val="32"/>
          <w:szCs w:val="32"/>
        </w:rPr>
        <w:t>Bit Manipulation</w:t>
      </w:r>
    </w:p>
    <w:p w:rsidR="005B55D1" w:rsidRDefault="005B55D1" w:rsidP="005B55D1">
      <w:pPr>
        <w:rPr>
          <w:sz w:val="28"/>
          <w:szCs w:val="28"/>
        </w:rPr>
      </w:pPr>
      <w:r>
        <w:rPr>
          <w:sz w:val="28"/>
          <w:szCs w:val="28"/>
        </w:rPr>
        <w:t>Basics</w:t>
      </w:r>
    </w:p>
    <w:p w:rsidR="005B55D1" w:rsidRDefault="005B55D1" w:rsidP="005B5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</w:p>
    <w:p w:rsidR="005B55D1" w:rsidRDefault="005B55D1" w:rsidP="005B55D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Given two integers, a = 60, b = 13.</w:t>
      </w:r>
    </w:p>
    <w:p w:rsidR="00E83A5E" w:rsidRDefault="005B55D1" w:rsidP="005B55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= 0011</w:t>
      </w:r>
      <w:r w:rsidR="00D93D00">
        <w:rPr>
          <w:sz w:val="24"/>
          <w:szCs w:val="24"/>
        </w:rPr>
        <w:t xml:space="preserve"> </w:t>
      </w:r>
      <w:r>
        <w:rPr>
          <w:sz w:val="24"/>
          <w:szCs w:val="24"/>
        </w:rPr>
        <w:t>1100</w:t>
      </w:r>
      <w:r w:rsidR="00D93D00">
        <w:rPr>
          <w:sz w:val="24"/>
          <w:szCs w:val="24"/>
        </w:rPr>
        <w:t xml:space="preserve"> </w:t>
      </w:r>
    </w:p>
    <w:p w:rsidR="00E83A5E" w:rsidRDefault="00D93D00" w:rsidP="00E83A5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 = 0000 1101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3A5E" w:rsidTr="00E83A5E">
        <w:trPr>
          <w:jc w:val="center"/>
        </w:trPr>
        <w:tc>
          <w:tcPr>
            <w:tcW w:w="3116" w:type="dxa"/>
          </w:tcPr>
          <w:p w:rsidR="00E83A5E" w:rsidRDefault="00E83A5E" w:rsidP="00E83A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</w:t>
            </w:r>
          </w:p>
        </w:tc>
        <w:tc>
          <w:tcPr>
            <w:tcW w:w="3117" w:type="dxa"/>
          </w:tcPr>
          <w:p w:rsidR="00E83A5E" w:rsidRDefault="00E83A5E" w:rsidP="00E83A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E83A5E" w:rsidRDefault="00E83A5E" w:rsidP="00E83A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E83A5E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&amp; (bitwise AND)</w:t>
            </w:r>
          </w:p>
        </w:tc>
        <w:tc>
          <w:tcPr>
            <w:tcW w:w="3117" w:type="dxa"/>
          </w:tcPr>
          <w:p w:rsidR="00E83A5E" w:rsidRPr="00891BAA" w:rsidRDefault="00E83A5E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Copy a bit to the result if it exists in both operands.</w:t>
            </w:r>
          </w:p>
        </w:tc>
        <w:tc>
          <w:tcPr>
            <w:tcW w:w="3117" w:type="dxa"/>
          </w:tcPr>
          <w:p w:rsidR="00E83A5E" w:rsidRPr="00891BAA" w:rsidRDefault="00E83A5E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a &amp; b = 0000 1100 = 12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3E143B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| (bitwise OR)</w:t>
            </w:r>
          </w:p>
        </w:tc>
        <w:tc>
          <w:tcPr>
            <w:tcW w:w="3117" w:type="dxa"/>
          </w:tcPr>
          <w:p w:rsidR="00E83A5E" w:rsidRPr="00891BAA" w:rsidRDefault="003E143B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Copy a bit to the result if it exists in either operand.</w:t>
            </w:r>
          </w:p>
        </w:tc>
        <w:tc>
          <w:tcPr>
            <w:tcW w:w="3117" w:type="dxa"/>
          </w:tcPr>
          <w:p w:rsidR="00E83A5E" w:rsidRPr="00891BAA" w:rsidRDefault="003E143B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 xml:space="preserve">a | b = </w:t>
            </w:r>
            <w:r w:rsidR="00EE506F" w:rsidRPr="00891BAA">
              <w:rPr>
                <w:rFonts w:cstheme="minorHAnsi"/>
                <w:sz w:val="24"/>
                <w:szCs w:val="24"/>
              </w:rPr>
              <w:t>0011 1101 = 61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EE506F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^ (bitwise XOR)</w:t>
            </w:r>
          </w:p>
        </w:tc>
        <w:tc>
          <w:tcPr>
            <w:tcW w:w="3117" w:type="dxa"/>
          </w:tcPr>
          <w:p w:rsidR="00E83A5E" w:rsidRPr="00891BAA" w:rsidRDefault="00EE506F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Copy a bit to the result if it is set in one operand but not in both.</w:t>
            </w:r>
          </w:p>
        </w:tc>
        <w:tc>
          <w:tcPr>
            <w:tcW w:w="3117" w:type="dxa"/>
          </w:tcPr>
          <w:p w:rsidR="00E83A5E" w:rsidRPr="00891BAA" w:rsidRDefault="00EE506F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a ^ b = 0011 0001</w:t>
            </w:r>
            <w:r w:rsidR="002D0355" w:rsidRPr="00891BAA">
              <w:rPr>
                <w:rFonts w:cstheme="minorHAnsi"/>
                <w:sz w:val="24"/>
                <w:szCs w:val="24"/>
              </w:rPr>
              <w:t xml:space="preserve"> = 49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114683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~ (bitwise compliment)</w:t>
            </w:r>
          </w:p>
        </w:tc>
        <w:tc>
          <w:tcPr>
            <w:tcW w:w="3117" w:type="dxa"/>
          </w:tcPr>
          <w:p w:rsidR="00E83A5E" w:rsidRPr="00891BAA" w:rsidRDefault="00641B3E" w:rsidP="00891B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Flip bits.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~a = 1100</w:t>
            </w:r>
            <w:r w:rsidR="00DA0EC9">
              <w:rPr>
                <w:rFonts w:cstheme="minorHAnsi"/>
                <w:sz w:val="24"/>
                <w:szCs w:val="24"/>
              </w:rPr>
              <w:t xml:space="preserve"> </w:t>
            </w:r>
            <w:r w:rsidRPr="00891BAA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&lt;&lt; (left shift)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color w:val="313131"/>
                <w:sz w:val="24"/>
                <w:szCs w:val="24"/>
                <w:shd w:val="clear" w:color="auto" w:fill="FFFFFF"/>
              </w:rPr>
              <w:t>The left operands value is moved left by the number of bits specified by the right operand.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a &lt;&lt; 2 = 1111 0000 = 240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&gt;&gt; (right shift)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color w:val="313131"/>
                <w:sz w:val="24"/>
                <w:szCs w:val="24"/>
                <w:shd w:val="clear" w:color="auto" w:fill="FFFFFF"/>
              </w:rPr>
              <w:t>The left operands value is moved right by the number of bits specified by the right operand.</w:t>
            </w:r>
          </w:p>
        </w:tc>
        <w:tc>
          <w:tcPr>
            <w:tcW w:w="3117" w:type="dxa"/>
          </w:tcPr>
          <w:p w:rsidR="00E83A5E" w:rsidRPr="00891BAA" w:rsidRDefault="00891BAA" w:rsidP="00891B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a &gt;&gt; 2 = 1111 = 15</w:t>
            </w:r>
          </w:p>
        </w:tc>
      </w:tr>
      <w:tr w:rsidR="00E83A5E" w:rsidTr="00E83A5E">
        <w:trPr>
          <w:jc w:val="center"/>
        </w:trPr>
        <w:tc>
          <w:tcPr>
            <w:tcW w:w="3116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&gt;&gt;&gt; (zero fill right shift)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Style w:val="apple-converted-space"/>
                <w:rFonts w:cstheme="minorHAnsi"/>
                <w:color w:val="313131"/>
                <w:sz w:val="24"/>
                <w:szCs w:val="24"/>
                <w:shd w:val="clear" w:color="auto" w:fill="FFFFFF"/>
              </w:rPr>
              <w:t> </w:t>
            </w:r>
            <w:r w:rsidRPr="00891BAA">
              <w:rPr>
                <w:rFonts w:cstheme="minorHAnsi"/>
                <w:color w:val="313131"/>
                <w:sz w:val="24"/>
                <w:szCs w:val="24"/>
                <w:shd w:val="clear" w:color="auto" w:fill="FFFFFF"/>
              </w:rPr>
              <w:t>The left operands value is moved right by the number of bits specified by the right operand and shifted values are filled up with zeros.</w:t>
            </w:r>
          </w:p>
        </w:tc>
        <w:tc>
          <w:tcPr>
            <w:tcW w:w="3117" w:type="dxa"/>
          </w:tcPr>
          <w:p w:rsidR="00E83A5E" w:rsidRPr="00891BAA" w:rsidRDefault="00891BAA" w:rsidP="00E83A5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1BAA">
              <w:rPr>
                <w:rFonts w:cstheme="minorHAnsi"/>
                <w:sz w:val="24"/>
                <w:szCs w:val="24"/>
              </w:rPr>
              <w:t>a &gt;&gt;&gt; 2 = 0000 1111 = 15</w:t>
            </w:r>
          </w:p>
        </w:tc>
      </w:tr>
    </w:tbl>
    <w:p w:rsidR="00D93D00" w:rsidRDefault="00D93D00" w:rsidP="005B55D1">
      <w:pPr>
        <w:rPr>
          <w:sz w:val="24"/>
          <w:szCs w:val="24"/>
        </w:rPr>
      </w:pPr>
    </w:p>
    <w:p w:rsidR="004822D6" w:rsidRDefault="004822D6" w:rsidP="005B55D1">
      <w:pPr>
        <w:rPr>
          <w:sz w:val="28"/>
          <w:szCs w:val="28"/>
        </w:rPr>
      </w:pPr>
    </w:p>
    <w:p w:rsidR="004822D6" w:rsidRDefault="004822D6" w:rsidP="005B55D1">
      <w:pPr>
        <w:rPr>
          <w:sz w:val="28"/>
          <w:szCs w:val="28"/>
        </w:rPr>
      </w:pPr>
    </w:p>
    <w:p w:rsidR="004822D6" w:rsidRDefault="004822D6" w:rsidP="005B55D1">
      <w:pPr>
        <w:rPr>
          <w:sz w:val="28"/>
          <w:szCs w:val="28"/>
        </w:rPr>
      </w:pPr>
    </w:p>
    <w:p w:rsidR="004822D6" w:rsidRDefault="004822D6" w:rsidP="005B55D1">
      <w:pPr>
        <w:rPr>
          <w:sz w:val="28"/>
          <w:szCs w:val="28"/>
        </w:rPr>
      </w:pPr>
      <w:bookmarkStart w:id="0" w:name="_GoBack"/>
      <w:bookmarkEnd w:id="0"/>
    </w:p>
    <w:p w:rsidR="004822D6" w:rsidRDefault="004822D6" w:rsidP="005B55D1">
      <w:pPr>
        <w:rPr>
          <w:sz w:val="28"/>
          <w:szCs w:val="28"/>
        </w:rPr>
      </w:pPr>
    </w:p>
    <w:sectPr w:rsidR="004822D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F9" w:rsidRDefault="00E64AF9" w:rsidP="00AD7BA6">
      <w:pPr>
        <w:spacing w:after="0" w:line="240" w:lineRule="auto"/>
      </w:pPr>
      <w:r>
        <w:separator/>
      </w:r>
    </w:p>
  </w:endnote>
  <w:endnote w:type="continuationSeparator" w:id="0">
    <w:p w:rsidR="00E64AF9" w:rsidRDefault="00E64AF9" w:rsidP="00AD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1234"/>
    </w:tblGrid>
    <w:tr w:rsidR="00AD7BA6" w:rsidTr="000B6CB2">
      <w:tc>
        <w:tcPr>
          <w:tcW w:w="4341" w:type="pct"/>
          <w:tcBorders>
            <w:top w:val="single" w:sz="4" w:space="0" w:color="000000" w:themeColor="text1"/>
          </w:tcBorders>
        </w:tcPr>
        <w:p w:rsidR="00AD7BA6" w:rsidRDefault="00AD7BA6" w:rsidP="00AD7BA6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9C48F0AF77DB4037BC318D35B5BBBAA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Keran</w:t>
              </w:r>
              <w:proofErr w:type="spellEnd"/>
              <w:r>
                <w:t xml:space="preserve"> Yang’s notes</w:t>
              </w:r>
            </w:sdtContent>
          </w:sdt>
          <w:r>
            <w:t xml:space="preserve"> for</w:t>
          </w:r>
        </w:p>
      </w:tc>
      <w:tc>
        <w:tcPr>
          <w:tcW w:w="659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D7BA6" w:rsidRDefault="00AD7BA6" w:rsidP="00AD7BA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Java basics</w:t>
          </w:r>
        </w:p>
      </w:tc>
    </w:tr>
  </w:tbl>
  <w:p w:rsidR="00AD7BA6" w:rsidRDefault="00AD7BA6" w:rsidP="00AD7BA6">
    <w:pPr>
      <w:pStyle w:val="Footer"/>
    </w:pPr>
  </w:p>
  <w:p w:rsidR="00AD7BA6" w:rsidRDefault="00AD7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F9" w:rsidRDefault="00E64AF9" w:rsidP="00AD7BA6">
      <w:pPr>
        <w:spacing w:after="0" w:line="240" w:lineRule="auto"/>
      </w:pPr>
      <w:r>
        <w:separator/>
      </w:r>
    </w:p>
  </w:footnote>
  <w:footnote w:type="continuationSeparator" w:id="0">
    <w:p w:rsidR="00E64AF9" w:rsidRDefault="00E64AF9" w:rsidP="00AD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A95DA1"/>
    <w:multiLevelType w:val="hybridMultilevel"/>
    <w:tmpl w:val="DE48E9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D1"/>
    <w:rsid w:val="000E3D7E"/>
    <w:rsid w:val="00114683"/>
    <w:rsid w:val="001271F0"/>
    <w:rsid w:val="001C1F22"/>
    <w:rsid w:val="001E3D91"/>
    <w:rsid w:val="00230A27"/>
    <w:rsid w:val="002D0355"/>
    <w:rsid w:val="003E143B"/>
    <w:rsid w:val="00402488"/>
    <w:rsid w:val="004822D6"/>
    <w:rsid w:val="005B55D1"/>
    <w:rsid w:val="00601015"/>
    <w:rsid w:val="00604058"/>
    <w:rsid w:val="0063609E"/>
    <w:rsid w:val="00641B3E"/>
    <w:rsid w:val="00891BAA"/>
    <w:rsid w:val="009710C0"/>
    <w:rsid w:val="00AD7BA6"/>
    <w:rsid w:val="00D50A76"/>
    <w:rsid w:val="00D93D00"/>
    <w:rsid w:val="00DA0EC9"/>
    <w:rsid w:val="00DE2CED"/>
    <w:rsid w:val="00E64AF9"/>
    <w:rsid w:val="00E83A5E"/>
    <w:rsid w:val="00EE506F"/>
    <w:rsid w:val="00F42BAF"/>
    <w:rsid w:val="00F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FCB36-F8F7-4EFD-A511-EDF67A1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1BAA"/>
  </w:style>
  <w:style w:type="paragraph" w:styleId="ListParagraph">
    <w:name w:val="List Paragraph"/>
    <w:basedOn w:val="Normal"/>
    <w:uiPriority w:val="34"/>
    <w:qFormat/>
    <w:rsid w:val="004822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2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7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A6"/>
  </w:style>
  <w:style w:type="paragraph" w:styleId="Footer">
    <w:name w:val="footer"/>
    <w:basedOn w:val="Normal"/>
    <w:link w:val="FooterChar"/>
    <w:uiPriority w:val="99"/>
    <w:unhideWhenUsed/>
    <w:rsid w:val="00AD7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48F0AF77DB4037BC318D35B5BBB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A5F7-7704-4E4E-8903-80BE0C57CD13}"/>
      </w:docPartPr>
      <w:docPartBody>
        <w:p w:rsidR="00000000" w:rsidRDefault="00595DCD" w:rsidP="00595DCD">
          <w:pPr>
            <w:pStyle w:val="9C48F0AF77DB4037BC318D35B5BBBAA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CD"/>
    <w:rsid w:val="002852B6"/>
    <w:rsid w:val="005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8F0AF77DB4037BC318D35B5BBBAAC">
    <w:name w:val="9C48F0AF77DB4037BC318D35B5BBBAAC"/>
    <w:rsid w:val="00595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21</cp:revision>
  <dcterms:created xsi:type="dcterms:W3CDTF">2017-02-07T18:33:00Z</dcterms:created>
  <dcterms:modified xsi:type="dcterms:W3CDTF">2017-02-08T02:51:00Z</dcterms:modified>
</cp:coreProperties>
</file>