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</w:rPr>
        <w:id w:val="-996338528"/>
        <w:docPartObj>
          <w:docPartGallery w:val="Cover Pages"/>
          <w:docPartUnique/>
        </w:docPartObj>
      </w:sdtPr>
      <w:sdtContent>
        <w:p w:rsidR="008A1A37" w:rsidRPr="00875040" w:rsidRDefault="008A1A37">
          <w:pPr>
            <w:rPr>
              <w:rFonts w:cs="Times New Roman"/>
            </w:rPr>
          </w:pPr>
        </w:p>
        <w:p w:rsidR="008A1A37" w:rsidRPr="00875040" w:rsidRDefault="008A1A37">
          <w:pPr>
            <w:spacing w:before="0" w:line="259" w:lineRule="auto"/>
            <w:ind w:firstLine="0"/>
            <w:jc w:val="left"/>
            <w:rPr>
              <w:rFonts w:cs="Times New Roman"/>
            </w:rPr>
          </w:pPr>
          <w:r w:rsidRPr="00875040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5497608</wp:posOffset>
                    </wp:positionV>
                    <wp:extent cx="4686300" cy="6720840"/>
                    <wp:effectExtent l="0" t="0" r="1270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A37" w:rsidRDefault="008A1A37" w:rsidP="008A1A37">
                                <w:pPr>
                                  <w:pStyle w:val="a3"/>
                                  <w:spacing w:before="40" w:after="560" w:line="216" w:lineRule="auto"/>
                                  <w:ind w:firstLine="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Оценка качества своего  программного продукта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A1A37" w:rsidRDefault="008A1A37" w:rsidP="008A1A37">
                                    <w:pPr>
                                      <w:pStyle w:val="a3"/>
                                      <w:spacing w:before="80" w:after="40"/>
                                      <w:ind w:firstLine="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Студент группы ИСП-211 ПРОХОРЕНКОВ Егор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432.9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:rsidR="008A1A37" w:rsidRDefault="008A1A37" w:rsidP="008A1A37">
                          <w:pPr>
                            <w:pStyle w:val="a3"/>
                            <w:spacing w:before="40" w:after="560" w:line="216" w:lineRule="auto"/>
                            <w:ind w:firstLine="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Оценка качества своего  программного продукта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A1A37" w:rsidRDefault="008A1A37" w:rsidP="008A1A37">
                              <w:pPr>
                                <w:pStyle w:val="a3"/>
                                <w:spacing w:before="80" w:after="40"/>
                                <w:ind w:firstLine="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Студент группы ИСП-211 ПРОХОРЕНКОВ Егор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75040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A1A37" w:rsidRDefault="008A1A3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A1A37" w:rsidRDefault="008A1A3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75040">
            <w:rPr>
              <w:rFonts w:cs="Times New Roman"/>
            </w:rPr>
            <w:br w:type="page"/>
          </w:r>
        </w:p>
      </w:sdtContent>
    </w:sdt>
    <w:p w:rsidR="00040483" w:rsidRPr="00875040" w:rsidRDefault="008A1A37" w:rsidP="008A1A37">
      <w:pPr>
        <w:rPr>
          <w:rFonts w:cs="Times New Roman"/>
        </w:rPr>
      </w:pPr>
      <w:r w:rsidRPr="00875040">
        <w:rPr>
          <w:rFonts w:cs="Times New Roman"/>
        </w:rPr>
        <w:lastRenderedPageBreak/>
        <w:t>Объектом моего исследования будет прог</w:t>
      </w:r>
      <w:r w:rsidR="00A86ED7" w:rsidRPr="00875040">
        <w:rPr>
          <w:rFonts w:cs="Times New Roman"/>
        </w:rPr>
        <w:t xml:space="preserve">раммный продукт, разработанный </w:t>
      </w:r>
      <w:r w:rsidRPr="00875040">
        <w:rPr>
          <w:rFonts w:cs="Times New Roman"/>
        </w:rPr>
        <w:t xml:space="preserve">на языке </w:t>
      </w:r>
      <w:r w:rsidRPr="00875040">
        <w:rPr>
          <w:rFonts w:cs="Times New Roman"/>
          <w:lang w:val="en-US"/>
        </w:rPr>
        <w:t>Python</w:t>
      </w:r>
      <w:r w:rsidR="00A86ED7" w:rsidRPr="00875040">
        <w:rPr>
          <w:rFonts w:cs="Times New Roman"/>
        </w:rPr>
        <w:t xml:space="preserve"> в 2021</w:t>
      </w:r>
      <w:r w:rsidRPr="00875040">
        <w:rPr>
          <w:rFonts w:cs="Times New Roman"/>
        </w:rPr>
        <w:t xml:space="preserve"> году, отвечающий за </w:t>
      </w:r>
      <w:r w:rsidR="00A86ED7" w:rsidRPr="00875040">
        <w:rPr>
          <w:rFonts w:cs="Times New Roman"/>
        </w:rPr>
        <w:t>управление гидропонной установкой, выполняющий функции по контролю гидропонной установки.</w:t>
      </w:r>
    </w:p>
    <w:p w:rsidR="008A1A37" w:rsidRPr="00875040" w:rsidRDefault="008A1A37" w:rsidP="008A1A37">
      <w:pPr>
        <w:rPr>
          <w:rFonts w:cs="Times New Roman"/>
        </w:rPr>
      </w:pPr>
      <w:r w:rsidRPr="00875040">
        <w:rPr>
          <w:rFonts w:cs="Times New Roman"/>
        </w:rPr>
        <w:t xml:space="preserve">Выбранный мной ПП относится к подклассу ПС </w:t>
      </w:r>
      <w:r w:rsidR="00A86ED7" w:rsidRPr="00875040">
        <w:rPr>
          <w:rFonts w:cs="Times New Roman"/>
        </w:rPr>
        <w:t>505 (прикладные программы для управления техническими устройствами и технологическими процессами).</w:t>
      </w:r>
    </w:p>
    <w:p w:rsidR="00A86ED7" w:rsidRPr="00875040" w:rsidRDefault="00A86ED7" w:rsidP="00A86ED7">
      <w:pPr>
        <w:jc w:val="center"/>
        <w:rPr>
          <w:rFonts w:cs="Times New Roman"/>
        </w:rPr>
      </w:pPr>
      <w:r w:rsidRPr="00875040">
        <w:rPr>
          <w:rFonts w:cs="Times New Roman"/>
          <w:b/>
        </w:rPr>
        <w:t>Таблица применяемости показателей для подкласса 505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6ED7" w:rsidRPr="00875040" w:rsidTr="00A86ED7">
        <w:trPr>
          <w:trHeight w:val="169"/>
        </w:trPr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Устойчивость функционирования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Работоспособность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Структурность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Простота конструкции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Наглядность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Повторяемость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Полнота документации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Легкость освоения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Доступность программных продуктов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Удобство эксплуатации и обслуживания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Уровень автоматизации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Временная эффективность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Ресурсоемкость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lastRenderedPageBreak/>
              <w:t>Гибкость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Мобильность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Модифицируемость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Полнота реализации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Согласованность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Логическая корректность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Проверенность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</w:t>
            </w:r>
          </w:p>
        </w:tc>
      </w:tr>
      <w:tr w:rsidR="00A86ED7" w:rsidRPr="00875040" w:rsidTr="00A86ED7">
        <w:tc>
          <w:tcPr>
            <w:tcW w:w="4672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Защищенность</w:t>
            </w:r>
          </w:p>
        </w:tc>
        <w:tc>
          <w:tcPr>
            <w:tcW w:w="4673" w:type="dxa"/>
          </w:tcPr>
          <w:p w:rsidR="00A86ED7" w:rsidRPr="00875040" w:rsidRDefault="00A86ED7" w:rsidP="008A1A37">
            <w:pPr>
              <w:ind w:firstLine="0"/>
              <w:rPr>
                <w:rFonts w:cs="Times New Roman"/>
              </w:rPr>
            </w:pPr>
            <w:r w:rsidRPr="00875040">
              <w:rPr>
                <w:rFonts w:cs="Times New Roman"/>
              </w:rPr>
              <w:t>+-</w:t>
            </w:r>
          </w:p>
        </w:tc>
      </w:tr>
    </w:tbl>
    <w:p w:rsidR="00A86ED7" w:rsidRPr="00875040" w:rsidRDefault="009C089B" w:rsidP="009C089B">
      <w:pPr>
        <w:jc w:val="center"/>
        <w:rPr>
          <w:rFonts w:cs="Times New Roman"/>
          <w:b/>
        </w:rPr>
      </w:pPr>
      <w:r w:rsidRPr="00875040">
        <w:rPr>
          <w:rFonts w:cs="Times New Roman"/>
          <w:b/>
        </w:rPr>
        <w:t>Расчет фактора качества «Надежность»</w:t>
      </w: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3402"/>
        <w:gridCol w:w="567"/>
        <w:gridCol w:w="567"/>
        <w:gridCol w:w="567"/>
        <w:gridCol w:w="567"/>
        <w:gridCol w:w="567"/>
        <w:gridCol w:w="567"/>
      </w:tblGrid>
      <w:tr w:rsidR="00875040" w:rsidRPr="00875040" w:rsidTr="009839CB">
        <w:trPr>
          <w:trHeight w:val="210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Обозначение метрики</w:t>
            </w:r>
          </w:p>
          <w:p w:rsidR="009C089B" w:rsidRPr="00875040" w:rsidRDefault="009C089B" w:rsidP="009C089B">
            <w:pPr>
              <w:spacing w:before="0" w:line="240" w:lineRule="auto"/>
              <w:ind w:firstLine="0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89B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Код оценочного элемента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Наименование оценочного элемента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П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Р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line="240" w:lineRule="auto"/>
              <w:ind w:firstLine="0"/>
              <w:jc w:val="center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  <w:r w:rsidRPr="00875040">
              <w:rPr>
                <w:rFonts w:cs="Times New Roman"/>
                <w:b/>
                <w:bCs/>
                <w:color w:val="000000"/>
                <w:sz w:val="32"/>
                <w:szCs w:val="32"/>
              </w:rPr>
              <w:t>И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875040">
            <w:pPr>
              <w:spacing w:before="0" w:line="240" w:lineRule="auto"/>
              <w:ind w:firstLine="0"/>
              <w:rPr>
                <w:rFonts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75040" w:rsidRPr="00875040" w:rsidTr="009839CB">
        <w:trPr>
          <w:trHeight w:val="102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875040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5040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Н1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875040">
              <w:rPr>
                <w:rFonts w:cs="Times New Roman"/>
                <w:color w:val="000000"/>
              </w:rPr>
              <w:t>Наличие требований по устойчивости функционирования при наличии ошибок во входных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jc w:val="lef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</w:p>
        </w:tc>
      </w:tr>
      <w:tr w:rsidR="00875040" w:rsidRPr="00875040" w:rsidTr="009839CB">
        <w:trPr>
          <w:trHeight w:val="40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Н0102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Возможность обработки ошибочных ситуаций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875040" w:rsidP="009C089B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0,3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839CB" w:rsidP="009C089B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0,7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Н0103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Полнота обработки ошибочных ситуаций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839CB" w:rsidP="009C089B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0</w:t>
            </w:r>
            <w:r>
              <w:rPr>
                <w:rFonts w:cs="Times New Roman"/>
                <w:color w:val="000000"/>
                <w:lang w:val="en-US"/>
              </w:rPr>
              <w:t>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Н0104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Н0105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системы контроля полноты входных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Н0106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средств контроля корректности входных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Н0107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средств контроля непротиворечивости входных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Н0108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проверки параметров и адресов по диапазону их значений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1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Н0109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обработки граничных результатов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480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Н0110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обработки неопределенностей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151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875040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5040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Н2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Н0201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требований к программе по восстановлению процесса выполнения в случае сбоя операционной системы, процессора, внешних устройств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106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Н0202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требований к программе по восстановлению результатов при отказах процессора, операционной системы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660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Н0203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750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Н0204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0,9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930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Н0205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возможности повторного старта с точки останова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1035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875040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5040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Н3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Н0301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85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Н0302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870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Н0303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средств, обеспечивающих завершение процесса решения в случае помех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1080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Н0304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Наличие средств, обеспечивающих выполнение программы в сокращенном объеме в случав ошибок или помех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2100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Н0305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Показатель устойчиво</w:t>
            </w:r>
            <w:r w:rsidR="009839CB">
              <w:rPr>
                <w:rFonts w:cs="Times New Roman"/>
                <w:color w:val="000000"/>
              </w:rPr>
              <w:t>сти к искажающим воздействиям Р</w:t>
            </w:r>
            <w:r w:rsidRPr="00875040">
              <w:rPr>
                <w:rFonts w:cs="Times New Roman"/>
                <w:color w:val="000000"/>
              </w:rPr>
              <w:t>(Y)</w:t>
            </w:r>
            <w:r w:rsidR="009839CB" w:rsidRPr="009839CB">
              <w:rPr>
                <w:rFonts w:cs="Times New Roman"/>
                <w:color w:val="000000"/>
              </w:rPr>
              <w:t xml:space="preserve"> </w:t>
            </w:r>
            <w:r w:rsidRPr="00875040">
              <w:rPr>
                <w:rFonts w:cs="Times New Roman"/>
                <w:color w:val="000000"/>
              </w:rPr>
              <w:t>рассчитывают по формуле Р (Y) = 1 - D/К, где D – число экспериментов, в которых искажающие воздействия приводят к отказу; К – число экспериментов, в которых имитируются искажающие воздействия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75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875040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5040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Н4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Н0401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t>Вероятность безотказной работа Р рассчитывают по формуле Р = 1 - Q/N, где Q – число зарегистрированных отказов; N – число экспериментов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0,98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C089B">
            <w:pPr>
              <w:ind w:firstLine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0,96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ind w:firstLine="0"/>
              <w:rPr>
                <w:rFonts w:cs="Times New Roman"/>
                <w:color w:val="000000"/>
              </w:rPr>
            </w:pPr>
          </w:p>
        </w:tc>
      </w:tr>
      <w:tr w:rsidR="00875040" w:rsidRPr="00875040" w:rsidTr="009839CB">
        <w:trPr>
          <w:trHeight w:val="321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C089B" w:rsidRPr="00875040" w:rsidRDefault="009C089B" w:rsidP="00875040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5040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Н5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Н0501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089B" w:rsidRPr="00875040" w:rsidRDefault="009C089B" w:rsidP="009C089B">
            <w:pPr>
              <w:jc w:val="left"/>
              <w:rPr>
                <w:rFonts w:cs="Times New Roman"/>
                <w:color w:val="000000"/>
              </w:rPr>
            </w:pPr>
            <w:r w:rsidRPr="00875040">
              <w:rPr>
                <w:rFonts w:cs="Times New Roman"/>
                <w:color w:val="000000"/>
              </w:rPr>
              <w:pict w14:anchorId="2BED7E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3" o:spid="_x0000_s1038" type="#_x0000_t75" style="position:absolute;left:0;text-align:left;margin-left:3.75pt;margin-top:-.25pt;width:153.3pt;height:203.4pt;z-index:251680768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">
                  <v:imagedata r:id="rId5" o:title=""/>
                  <o:lock v:ext="edit" aspectratio="f"/>
                </v:shape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0"/>
            </w:tblGrid>
            <w:tr w:rsidR="009C089B" w:rsidRPr="00875040" w:rsidTr="00875040">
              <w:trPr>
                <w:trHeight w:val="3210"/>
                <w:tblCellSpacing w:w="0" w:type="dxa"/>
              </w:trPr>
              <w:tc>
                <w:tcPr>
                  <w:tcW w:w="13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C089B" w:rsidRPr="00875040" w:rsidRDefault="009C089B" w:rsidP="009C089B">
                  <w:pPr>
                    <w:jc w:val="center"/>
                    <w:rPr>
                      <w:rFonts w:cs="Times New Roman"/>
                      <w:color w:val="000000"/>
                    </w:rPr>
                  </w:pPr>
                  <w:r w:rsidRPr="00875040">
                    <w:rPr>
                      <w:rFonts w:cs="Times New Roman"/>
                      <w:color w:val="000000"/>
                    </w:rPr>
                    <w:t> </w:t>
                  </w:r>
                </w:p>
              </w:tc>
            </w:tr>
          </w:tbl>
          <w:p w:rsidR="009C089B" w:rsidRPr="00875040" w:rsidRDefault="009C089B" w:rsidP="009C089B">
            <w:pPr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839C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839CB">
            <w:pPr>
              <w:ind w:firstLine="0"/>
              <w:rPr>
                <w:rFonts w:cs="Times New Roman"/>
                <w:color w:val="000000"/>
              </w:rPr>
            </w:pPr>
            <w:r w:rsidRPr="009839CB">
              <w:rPr>
                <w:rFonts w:cs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839C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839C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839CB" w:rsidP="009839C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9839CB" w:rsidRDefault="009C089B" w:rsidP="009839CB">
            <w:pPr>
              <w:ind w:firstLine="0"/>
              <w:jc w:val="left"/>
              <w:rPr>
                <w:rFonts w:cs="Times New Roman"/>
                <w:color w:val="000000"/>
                <w:lang w:val="en-US"/>
              </w:rPr>
            </w:pPr>
          </w:p>
        </w:tc>
      </w:tr>
      <w:tr w:rsidR="00875040" w:rsidRPr="00875040" w:rsidTr="009839CB">
        <w:trPr>
          <w:trHeight w:val="1950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089B" w:rsidRPr="009C089B" w:rsidRDefault="009C089B" w:rsidP="009C089B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C089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Н0502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089B" w:rsidRPr="00875040" w:rsidRDefault="009839CB" w:rsidP="009C089B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875040">
              <w:rPr>
                <w:rFonts w:cs="Times New Roman"/>
                <w:color w:val="000000"/>
                <w:sz w:val="24"/>
                <w:szCs w:val="24"/>
              </w:rPr>
              <w:pict w14:anchorId="2A876589">
                <v:shape id="TextBox 4" o:spid="_x0000_s1039" type="#_x0000_t75" style="position:absolute;left:0;text-align:left;margin-left:-3.3pt;margin-top:.1pt;width:165.1pt;height:135.55pt;z-index:251681792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">
                  <v:imagedata r:id="rId6" o:title=""/>
                  <o:lock v:ext="edit" aspectratio="f"/>
                </v:shape>
              </w:pic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0"/>
            </w:tblGrid>
            <w:tr w:rsidR="009C089B" w:rsidRPr="00875040" w:rsidTr="00875040">
              <w:trPr>
                <w:trHeight w:val="1950"/>
                <w:tblCellSpacing w:w="0" w:type="dxa"/>
              </w:trPr>
              <w:tc>
                <w:tcPr>
                  <w:tcW w:w="13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C089B" w:rsidRPr="00875040" w:rsidRDefault="009C089B" w:rsidP="009C089B">
                  <w:pPr>
                    <w:jc w:val="center"/>
                    <w:rPr>
                      <w:rFonts w:cs="Times New Roman"/>
                      <w:color w:val="000000"/>
                    </w:rPr>
                  </w:pPr>
                  <w:r w:rsidRPr="00875040">
                    <w:rPr>
                      <w:rFonts w:cs="Times New Roman"/>
                      <w:color w:val="000000"/>
                    </w:rPr>
                    <w:t> </w:t>
                  </w:r>
                </w:p>
              </w:tc>
            </w:tr>
          </w:tbl>
          <w:p w:rsidR="009C089B" w:rsidRPr="00875040" w:rsidRDefault="009C089B" w:rsidP="009C089B">
            <w:pPr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D859BB" w:rsidRDefault="00D859BB" w:rsidP="00D859BB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D859BB" w:rsidRDefault="00D859BB" w:rsidP="00D859BB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D859BB" w:rsidRDefault="00D859BB" w:rsidP="00D859BB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D859BB" w:rsidRDefault="00D859BB" w:rsidP="00D859BB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D859BB" w:rsidRDefault="00D859BB" w:rsidP="00D859BB">
            <w:pPr>
              <w:ind w:firstLine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9B" w:rsidRPr="00875040" w:rsidRDefault="009C089B" w:rsidP="00D859BB">
            <w:pPr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:rsidR="009C089B" w:rsidRPr="00875040" w:rsidRDefault="009C089B" w:rsidP="009C089B">
      <w:pPr>
        <w:jc w:val="center"/>
        <w:rPr>
          <w:rFonts w:cs="Times New Roman"/>
          <w:b/>
        </w:rPr>
      </w:pPr>
    </w:p>
    <w:sectPr w:rsidR="009C089B" w:rsidRPr="00875040" w:rsidSect="008A1A37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15"/>
    <w:rsid w:val="00366DFC"/>
    <w:rsid w:val="004C662E"/>
    <w:rsid w:val="00691015"/>
    <w:rsid w:val="00875040"/>
    <w:rsid w:val="008A1A37"/>
    <w:rsid w:val="009839CB"/>
    <w:rsid w:val="009C089B"/>
    <w:rsid w:val="00A86ED7"/>
    <w:rsid w:val="00D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0516002"/>
  <w15:chartTrackingRefBased/>
  <w15:docId w15:val="{26A0631C-0328-4300-9E4F-DAF7F43D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A37"/>
    <w:pPr>
      <w:spacing w:before="24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A1A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basedOn w:val="a0"/>
    <w:link w:val="a3"/>
    <w:uiPriority w:val="1"/>
    <w:rsid w:val="008A1A37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8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Оценка качества своего  программного продукта</dc:title>
  <dc:subject>Подготовил студент группы ИСП-211 Прохоренков Егор</dc:subject>
  <dc:creator>Студент группы ИСП-211 ПРОХОРЕНКОВ Егор</dc:creator>
  <cp:keywords/>
  <dc:description/>
  <cp:lastModifiedBy>Студенты Черепановой А.О.</cp:lastModifiedBy>
  <cp:revision>3</cp:revision>
  <dcterms:created xsi:type="dcterms:W3CDTF">2022-03-10T08:00:00Z</dcterms:created>
  <dcterms:modified xsi:type="dcterms:W3CDTF">2022-03-10T09:27:00Z</dcterms:modified>
</cp:coreProperties>
</file>