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6D8" w:rsidRDefault="002F26D8" w:rsidP="002F26D8">
      <w:pPr>
        <w:pStyle w:val="Heading2"/>
        <w:rPr>
          <w:lang w:val="en-US"/>
        </w:rPr>
      </w:pPr>
      <w:bookmarkStart w:id="0" w:name="_Toc365030369"/>
      <w:r>
        <w:rPr>
          <w:lang w:val="en-US"/>
        </w:rPr>
        <w:t>Alarm panels</w:t>
      </w:r>
      <w:bookmarkEnd w:id="0"/>
    </w:p>
    <w:p w:rsidR="002F26D8" w:rsidRDefault="002F26D8" w:rsidP="002F26D8">
      <w:pPr>
        <w:rPr>
          <w:lang w:val="en-US"/>
        </w:rPr>
      </w:pPr>
      <w:r>
        <w:rPr>
          <w:lang w:val="en-US"/>
        </w:rPr>
        <w:t xml:space="preserve">As explained before, Alarm panels are metal plates with buttons and a buzzer. These panels can be placed in different locations. These are simplified systems to represent the alarm mimics on a workstation or a DAP. These panels can be configured in many ways, depending on what you want to do with it. Is it just an alarm panel then it probably has only one button and a buzzer. Is it also a duty panel, then it will be 3 or 4 </w:t>
      </w:r>
      <w:proofErr w:type="gramStart"/>
      <w:r>
        <w:rPr>
          <w:lang w:val="en-US"/>
        </w:rPr>
        <w:t>buttons.</w:t>
      </w:r>
      <w:proofErr w:type="gramEnd"/>
      <w:r>
        <w:rPr>
          <w:lang w:val="en-US"/>
        </w:rPr>
        <w:t xml:space="preserve"> </w:t>
      </w:r>
    </w:p>
    <w:p w:rsidR="002F26D8" w:rsidRDefault="002F26D8" w:rsidP="002F26D8">
      <w:pPr>
        <w:rPr>
          <w:lang w:val="en-US"/>
        </w:rPr>
      </w:pPr>
    </w:p>
    <w:p w:rsidR="002F26D8" w:rsidRDefault="002F26D8" w:rsidP="002F26D8">
      <w:pPr>
        <w:rPr>
          <w:lang w:val="en-US"/>
        </w:rPr>
      </w:pPr>
      <w:r>
        <w:rPr>
          <w:lang w:val="en-US"/>
        </w:rPr>
        <w:t>We will show you here the most commonly used panels with the explanation of what they do. Together with the right FT NavVision© field tag you can configure them for all different occasions.</w:t>
      </w:r>
    </w:p>
    <w:p w:rsidR="002F26D8" w:rsidRDefault="002F26D8" w:rsidP="002F26D8">
      <w:pPr>
        <w:rPr>
          <w:lang w:val="en-US"/>
        </w:rPr>
      </w:pPr>
    </w:p>
    <w:p w:rsidR="002F26D8" w:rsidRDefault="002F26D8" w:rsidP="002F26D8">
      <w:pPr>
        <w:pStyle w:val="Heading3"/>
        <w:rPr>
          <w:lang w:val="en-US"/>
        </w:rPr>
      </w:pPr>
      <w:bookmarkStart w:id="1" w:name="_Toc365030370"/>
      <w:r>
        <w:rPr>
          <w:lang w:val="en-US"/>
        </w:rPr>
        <w:t>BNWAS Bridge</w:t>
      </w:r>
      <w:bookmarkEnd w:id="1"/>
    </w:p>
    <w:tbl>
      <w:tblPr>
        <w:tblStyle w:val="LightList"/>
        <w:tblW w:w="0" w:type="auto"/>
        <w:tblLook w:val="04A0" w:firstRow="1" w:lastRow="0" w:firstColumn="1" w:lastColumn="0" w:noHBand="0" w:noVBand="1"/>
      </w:tblPr>
      <w:tblGrid>
        <w:gridCol w:w="4534"/>
        <w:gridCol w:w="4518"/>
      </w:tblGrid>
      <w:tr w:rsidR="002F26D8" w:rsidRPr="00650E7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650E78" w:rsidRDefault="002F26D8" w:rsidP="00E07E33">
            <w:pPr>
              <w:jc w:val="center"/>
              <w:rPr>
                <w:lang w:val="en-US"/>
              </w:rPr>
            </w:pPr>
            <w:r w:rsidRPr="00650E78">
              <w:rPr>
                <w:lang w:val="en-US"/>
              </w:rPr>
              <w:t>Panel horizontal-vertical</w:t>
            </w:r>
          </w:p>
        </w:tc>
      </w:tr>
      <w:tr w:rsidR="002F26D8" w:rsidRPr="00650E7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650E78" w:rsidRDefault="002F26D8" w:rsidP="00E07E33">
            <w:pPr>
              <w:jc w:val="center"/>
            </w:pPr>
            <w:r w:rsidRPr="00650E78">
              <w:rPr>
                <w:b w:val="0"/>
                <w:bCs w:val="0"/>
              </w:rPr>
              <w:object w:dxaOrig="5954"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45.75pt" o:ole="">
                  <v:imagedata r:id="rId5" o:title=""/>
                </v:shape>
                <o:OLEObject Type="Embed" ProgID="PBrush" ShapeID="_x0000_i1025" DrawAspect="Content" ObjectID="_1479890394" r:id="rId6"/>
              </w:object>
            </w:r>
            <w:r w:rsidRPr="00650E78">
              <w:rPr>
                <w:b w:val="0"/>
                <w:bCs w:val="0"/>
              </w:rPr>
              <w:object w:dxaOrig="1920" w:dyaOrig="4936">
                <v:shape id="_x0000_i1026" type="#_x0000_t75" style="width:47.25pt;height:121.5pt" o:ole="">
                  <v:imagedata r:id="rId7" o:title=""/>
                </v:shape>
                <o:OLEObject Type="Embed" ProgID="PBrush" ShapeID="_x0000_i1026" DrawAspect="Content" ObjectID="_1479890395" r:id="rId8"/>
              </w:object>
            </w:r>
          </w:p>
        </w:tc>
      </w:tr>
      <w:tr w:rsidR="002F26D8" w:rsidRPr="00650E78" w:rsidTr="00E07E33">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2F26D8" w:rsidRPr="00650E78" w:rsidRDefault="002F26D8" w:rsidP="00E07E33"/>
        </w:tc>
      </w:tr>
      <w:tr w:rsidR="002F26D8" w:rsidRPr="00650E7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2F26D8" w:rsidRPr="00650E78" w:rsidRDefault="002F26D8" w:rsidP="00E07E33">
            <w:pPr>
              <w:rPr>
                <w:b w:val="0"/>
                <w:bCs w:val="0"/>
                <w:lang w:val="en-US"/>
              </w:rPr>
            </w:pPr>
            <w:r w:rsidRPr="00650E78">
              <w:t>Location of use</w:t>
            </w:r>
            <w:r w:rsidRPr="00650E78">
              <w:rPr>
                <w:lang w:val="en-US"/>
              </w:rPr>
              <w:t>:</w:t>
            </w:r>
            <w:r w:rsidRPr="00650E78">
              <w:rPr>
                <w:lang w:val="en-US"/>
              </w:rPr>
              <w:tab/>
              <w:t xml:space="preserve"> </w:t>
            </w:r>
          </w:p>
        </w:tc>
        <w:tc>
          <w:tcPr>
            <w:tcW w:w="4606" w:type="dxa"/>
            <w:tcBorders>
              <w:top w:val="single" w:sz="4" w:space="0" w:color="auto"/>
              <w:left w:val="single" w:sz="4" w:space="0" w:color="auto"/>
              <w:bottom w:val="single" w:sz="4" w:space="0" w:color="auto"/>
              <w:right w:val="single" w:sz="4" w:space="0" w:color="auto"/>
            </w:tcBorders>
          </w:tcPr>
          <w:p w:rsidR="002F26D8" w:rsidRPr="00650E7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sidRPr="00650E78">
              <w:rPr>
                <w:lang w:val="en-US"/>
              </w:rPr>
              <w:t>Main Bridge</w:t>
            </w:r>
          </w:p>
        </w:tc>
      </w:tr>
    </w:tbl>
    <w:p w:rsidR="002F26D8" w:rsidRDefault="002F26D8" w:rsidP="002F26D8">
      <w:pPr>
        <w:rPr>
          <w:lang w:val="en-US"/>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261"/>
        <w:gridCol w:w="1961"/>
        <w:gridCol w:w="4610"/>
      </w:tblGrid>
      <w:tr w:rsidR="002F26D8" w:rsidRPr="00F3092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Button</w:t>
            </w:r>
          </w:p>
        </w:tc>
        <w:tc>
          <w:tcPr>
            <w:tcW w:w="127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1985"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4709"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FT NavVision© Field (Button/Led)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Dim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Blue</w:t>
            </w:r>
          </w:p>
        </w:tc>
        <w:tc>
          <w:tcPr>
            <w:tcW w:w="1985"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Dim panel lights</w:t>
            </w:r>
            <w:r>
              <w:rPr>
                <w:rFonts w:cs="Arial"/>
                <w:lang w:val="en-US"/>
              </w:rPr>
              <w:t>*</w:t>
            </w:r>
          </w:p>
        </w:tc>
        <w:tc>
          <w:tcPr>
            <w:tcW w:w="4709"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Deadman Panel Dim Switch</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709"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Bridge Deadman Panel Dim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Timer</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c>
          <w:tcPr>
            <w:tcW w:w="1985"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Reset timer</w:t>
            </w:r>
          </w:p>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Illuminates when active</w:t>
            </w:r>
          </w:p>
        </w:tc>
        <w:tc>
          <w:tcPr>
            <w:tcW w:w="4709"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Timer Reset</w:t>
            </w:r>
          </w:p>
        </w:tc>
      </w:tr>
      <w:tr w:rsidR="002F26D8" w:rsidTr="00E07E33">
        <w:trPr>
          <w:trHeight w:val="427"/>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709"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Bridge Timer Active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Alarm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Red</w:t>
            </w:r>
          </w:p>
        </w:tc>
        <w:tc>
          <w:tcPr>
            <w:tcW w:w="1985"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 silence</w:t>
            </w:r>
            <w:r>
              <w:rPr>
                <w:rFonts w:cs="Arial"/>
                <w:lang w:val="en-US"/>
              </w:rPr>
              <w:t>**</w:t>
            </w:r>
          </w:p>
        </w:tc>
        <w:tc>
          <w:tcPr>
            <w:tcW w:w="4709"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Deadman Silence</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709"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Bridge Deadman Alarm Active LED</w:t>
            </w:r>
          </w:p>
        </w:tc>
      </w:tr>
      <w:tr w:rsidR="002F26D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Buzzer</w:t>
            </w:r>
          </w:p>
        </w:tc>
        <w:tc>
          <w:tcPr>
            <w:tcW w:w="127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p>
        </w:tc>
        <w:tc>
          <w:tcPr>
            <w:tcW w:w="1985"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w:t>
            </w:r>
            <w:r>
              <w:rPr>
                <w:rFonts w:cs="Arial"/>
                <w:lang w:val="en-US"/>
              </w:rPr>
              <w:t>***</w:t>
            </w:r>
          </w:p>
        </w:tc>
        <w:tc>
          <w:tcPr>
            <w:tcW w:w="4709"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Deadman Alarm Buzzer</w:t>
            </w:r>
          </w:p>
        </w:tc>
      </w:tr>
    </w:tbl>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pStyle w:val="Heading3"/>
        <w:rPr>
          <w:lang w:val="en-US"/>
        </w:rPr>
      </w:pPr>
      <w:bookmarkStart w:id="2" w:name="_Toc365030371"/>
      <w:r>
        <w:rPr>
          <w:lang w:val="en-US"/>
        </w:rPr>
        <w:t>BNWAS Cabin</w:t>
      </w:r>
      <w:bookmarkEnd w:id="2"/>
    </w:p>
    <w:tbl>
      <w:tblPr>
        <w:tblStyle w:val="LightList"/>
        <w:tblW w:w="0" w:type="auto"/>
        <w:tblLook w:val="04A0" w:firstRow="1" w:lastRow="0" w:firstColumn="1" w:lastColumn="0" w:noHBand="0" w:noVBand="1"/>
      </w:tblPr>
      <w:tblGrid>
        <w:gridCol w:w="4531"/>
        <w:gridCol w:w="4521"/>
      </w:tblGrid>
      <w:tr w:rsidR="002F26D8" w:rsidRPr="00650E7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650E78" w:rsidRDefault="002F26D8" w:rsidP="00E07E33">
            <w:pPr>
              <w:jc w:val="center"/>
              <w:rPr>
                <w:lang w:val="en-US"/>
              </w:rPr>
            </w:pPr>
            <w:r w:rsidRPr="00650E78">
              <w:rPr>
                <w:lang w:val="en-US"/>
              </w:rPr>
              <w:t>Panel horizontal-vertical</w:t>
            </w:r>
          </w:p>
        </w:tc>
      </w:tr>
      <w:tr w:rsidR="002F26D8" w:rsidRPr="00650E7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650E78" w:rsidRDefault="002F26D8" w:rsidP="00E07E33">
            <w:pPr>
              <w:jc w:val="center"/>
            </w:pPr>
            <w:r w:rsidRPr="00650E78">
              <w:rPr>
                <w:b w:val="0"/>
                <w:bCs w:val="0"/>
              </w:rPr>
              <w:object w:dxaOrig="5954" w:dyaOrig="2010">
                <v:shape id="_x0000_i1027" type="#_x0000_t75" style="width:144.75pt;height:48.75pt" o:ole="">
                  <v:imagedata r:id="rId9" o:title=""/>
                </v:shape>
                <o:OLEObject Type="Embed" ProgID="PBrush" ShapeID="_x0000_i1027" DrawAspect="Content" ObjectID="_1479890396" r:id="rId10"/>
              </w:object>
            </w:r>
            <w:r w:rsidRPr="00650E78">
              <w:rPr>
                <w:b w:val="0"/>
                <w:bCs w:val="0"/>
              </w:rPr>
              <w:object w:dxaOrig="1935" w:dyaOrig="4979">
                <v:shape id="_x0000_i1028" type="#_x0000_t75" style="width:47.25pt;height:122.25pt" o:ole="">
                  <v:imagedata r:id="rId11" o:title=""/>
                </v:shape>
                <o:OLEObject Type="Embed" ProgID="PBrush" ShapeID="_x0000_i1028" DrawAspect="Content" ObjectID="_1479890397" r:id="rId12"/>
              </w:object>
            </w:r>
          </w:p>
        </w:tc>
      </w:tr>
      <w:tr w:rsidR="002F26D8" w:rsidRPr="00650E78" w:rsidTr="00E07E33">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2F26D8" w:rsidRPr="00650E78" w:rsidRDefault="002F26D8" w:rsidP="00E07E33"/>
        </w:tc>
      </w:tr>
      <w:tr w:rsidR="002F26D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2F26D8" w:rsidRDefault="002F26D8" w:rsidP="00E07E33">
            <w:pPr>
              <w:rPr>
                <w:b w:val="0"/>
                <w:bCs w:val="0"/>
              </w:rPr>
            </w:pPr>
            <w:r w:rsidRPr="00650E78">
              <w:t>Location of use</w:t>
            </w:r>
            <w:r w:rsidRPr="00650E78">
              <w:rPr>
                <w:lang w:val="en-US"/>
              </w:rPr>
              <w:t xml:space="preserve">: </w:t>
            </w:r>
            <w:r w:rsidRPr="00650E78">
              <w:rPr>
                <w:lang w:val="en-US"/>
              </w:rPr>
              <w:tab/>
            </w:r>
          </w:p>
        </w:tc>
        <w:tc>
          <w:tcPr>
            <w:tcW w:w="4606" w:type="dxa"/>
            <w:tcBorders>
              <w:top w:val="single" w:sz="4" w:space="0" w:color="auto"/>
              <w:left w:val="single" w:sz="4" w:space="0" w:color="auto"/>
              <w:bottom w:val="single" w:sz="4" w:space="0" w:color="auto"/>
              <w:right w:val="single" w:sz="4" w:space="0" w:color="auto"/>
            </w:tcBorders>
          </w:tcPr>
          <w:p w:rsidR="002F26D8" w:rsidRDefault="002F26D8" w:rsidP="00E07E33">
            <w:pPr>
              <w:cnfStyle w:val="000000100000" w:firstRow="0" w:lastRow="0" w:firstColumn="0" w:lastColumn="0" w:oddVBand="0" w:evenVBand="0" w:oddHBand="1" w:evenHBand="0" w:firstRowFirstColumn="0" w:firstRowLastColumn="0" w:lastRowFirstColumn="0" w:lastRowLastColumn="0"/>
            </w:pPr>
            <w:r w:rsidRPr="00650E78">
              <w:rPr>
                <w:lang w:val="en-US"/>
              </w:rPr>
              <w:t>Crew cabins that can be selected for bridge duty</w:t>
            </w:r>
          </w:p>
        </w:tc>
      </w:tr>
    </w:tbl>
    <w:p w:rsidR="002F26D8" w:rsidRDefault="002F26D8" w:rsidP="002F26D8"/>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61"/>
        <w:gridCol w:w="2097"/>
        <w:gridCol w:w="4473"/>
      </w:tblGrid>
      <w:tr w:rsidR="002F26D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Button</w:t>
            </w:r>
          </w:p>
        </w:tc>
        <w:tc>
          <w:tcPr>
            <w:tcW w:w="127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12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4568"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FT NavVision© Field (Button/Led)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Dim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Blue</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Dim panel lights</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w:t>
            </w:r>
            <w:proofErr w:type="spellStart"/>
            <w:r>
              <w:rPr>
                <w:lang w:val="en-US"/>
              </w:rPr>
              <w:t>Captains</w:t>
            </w:r>
            <w:proofErr w:type="spellEnd"/>
            <w:r>
              <w:rPr>
                <w:lang w:val="en-US"/>
              </w:rPr>
              <w:t xml:space="preserve"> Cabin) Panel Dim Switch</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w:t>
            </w:r>
            <w:proofErr w:type="spellStart"/>
            <w:r>
              <w:rPr>
                <w:lang w:val="en-US"/>
              </w:rPr>
              <w:t>Captains</w:t>
            </w:r>
            <w:proofErr w:type="spellEnd"/>
            <w:r>
              <w:rPr>
                <w:lang w:val="en-US"/>
              </w:rPr>
              <w:t xml:space="preserve"> Cabin) Panel Dim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Bridge</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Bridge </w:t>
            </w:r>
            <w:proofErr w:type="spellStart"/>
            <w:r>
              <w:rPr>
                <w:lang w:val="en-US"/>
              </w:rPr>
              <w:t>deadman</w:t>
            </w:r>
            <w:proofErr w:type="spellEnd"/>
            <w:r>
              <w:rPr>
                <w:lang w:val="en-US"/>
              </w:rPr>
              <w:t xml:space="preserve"> Select, illuminates when active</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Crew Alarms: Bridge: (Captain) On Duty </w:t>
            </w:r>
          </w:p>
        </w:tc>
      </w:tr>
      <w:tr w:rsidR="002F26D8" w:rsidTr="00E07E33">
        <w:trPr>
          <w:trHeight w:val="427"/>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w:t>
            </w:r>
            <w:proofErr w:type="spellStart"/>
            <w:r>
              <w:rPr>
                <w:lang w:val="en-US"/>
              </w:rPr>
              <w:t>Captains</w:t>
            </w:r>
            <w:proofErr w:type="spellEnd"/>
            <w:r>
              <w:rPr>
                <w:lang w:val="en-US"/>
              </w:rPr>
              <w:t xml:space="preserve"> Cabin) Bridge On Duty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Alarm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Red</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 silence</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Deadman Silence</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Bridge Deadman Alarm Active LED</w:t>
            </w:r>
          </w:p>
        </w:tc>
      </w:tr>
      <w:tr w:rsidR="002F26D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Buzzer</w:t>
            </w:r>
          </w:p>
        </w:tc>
        <w:tc>
          <w:tcPr>
            <w:tcW w:w="127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p>
        </w:tc>
        <w:tc>
          <w:tcPr>
            <w:tcW w:w="212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Deadman Alarm Buzzer</w:t>
            </w:r>
          </w:p>
        </w:tc>
      </w:tr>
    </w:tbl>
    <w:p w:rsidR="002F26D8" w:rsidRDefault="002F26D8" w:rsidP="002F26D8">
      <w:pPr>
        <w:rPr>
          <w:lang w:val="en-US"/>
        </w:rPr>
      </w:pPr>
    </w:p>
    <w:p w:rsidR="002F26D8" w:rsidRDefault="002F26D8" w:rsidP="002F26D8">
      <w:pPr>
        <w:pStyle w:val="Heading3"/>
        <w:rPr>
          <w:lang w:val="en-US"/>
        </w:rPr>
      </w:pPr>
      <w:bookmarkStart w:id="3" w:name="_Toc365030372"/>
      <w:r>
        <w:rPr>
          <w:lang w:val="en-US"/>
        </w:rPr>
        <w:t>BNWAS Cabin mini</w:t>
      </w:r>
      <w:bookmarkEnd w:id="3"/>
    </w:p>
    <w:tbl>
      <w:tblPr>
        <w:tblStyle w:val="LightList"/>
        <w:tblW w:w="0" w:type="auto"/>
        <w:tblLook w:val="04A0" w:firstRow="1" w:lastRow="0" w:firstColumn="1" w:lastColumn="0" w:noHBand="0" w:noVBand="1"/>
      </w:tblPr>
      <w:tblGrid>
        <w:gridCol w:w="4526"/>
        <w:gridCol w:w="4526"/>
      </w:tblGrid>
      <w:tr w:rsidR="002F26D8" w:rsidRPr="00650E7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650E78" w:rsidRDefault="002F26D8" w:rsidP="00E07E33">
            <w:pPr>
              <w:jc w:val="center"/>
              <w:rPr>
                <w:lang w:val="en-US"/>
              </w:rPr>
            </w:pPr>
            <w:r w:rsidRPr="00650E78">
              <w:rPr>
                <w:lang w:val="en-US"/>
              </w:rPr>
              <w:t>Panel horizontal-vertical</w:t>
            </w:r>
          </w:p>
        </w:tc>
      </w:tr>
      <w:tr w:rsidR="002F26D8" w:rsidRPr="00650E7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650E78" w:rsidRDefault="002F26D8" w:rsidP="00E07E33">
            <w:pPr>
              <w:jc w:val="center"/>
            </w:pPr>
            <w:r w:rsidRPr="00650E78">
              <w:rPr>
                <w:b w:val="0"/>
                <w:bCs w:val="0"/>
              </w:rPr>
              <w:object w:dxaOrig="4320" w:dyaOrig="2295">
                <v:shape id="_x0000_i1029" type="#_x0000_t75" style="width:76.5pt;height:39pt" o:ole="">
                  <v:imagedata r:id="rId13" o:title=""/>
                </v:shape>
                <o:OLEObject Type="Embed" ProgID="PBrush" ShapeID="_x0000_i1029" DrawAspect="Content" ObjectID="_1479890398" r:id="rId14"/>
              </w:object>
            </w:r>
            <w:r w:rsidRPr="00650E78">
              <w:rPr>
                <w:b w:val="0"/>
                <w:bCs w:val="0"/>
              </w:rPr>
              <w:object w:dxaOrig="3000" w:dyaOrig="4575">
                <v:shape id="_x0000_i1030" type="#_x0000_t75" style="width:47.25pt;height:1in" o:ole="">
                  <v:imagedata r:id="rId15" o:title=""/>
                </v:shape>
                <o:OLEObject Type="Embed" ProgID="PBrush" ShapeID="_x0000_i1030" DrawAspect="Content" ObjectID="_1479890399" r:id="rId16"/>
              </w:object>
            </w:r>
          </w:p>
        </w:tc>
      </w:tr>
      <w:tr w:rsidR="002F26D8" w:rsidRPr="00650E78" w:rsidTr="00E07E33">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2F26D8" w:rsidRPr="00650E78" w:rsidRDefault="002F26D8" w:rsidP="00E07E33"/>
        </w:tc>
      </w:tr>
      <w:tr w:rsidR="002F26D8" w:rsidRPr="00650E7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2F26D8" w:rsidRPr="00650E78" w:rsidRDefault="002F26D8" w:rsidP="00E07E33">
            <w:pPr>
              <w:rPr>
                <w:b w:val="0"/>
                <w:bCs w:val="0"/>
              </w:rPr>
            </w:pPr>
            <w:r w:rsidRPr="00650E78">
              <w:t>Location of use</w:t>
            </w:r>
            <w:r w:rsidRPr="00650E78">
              <w:rPr>
                <w:lang w:val="en-US"/>
              </w:rPr>
              <w:t>:</w:t>
            </w:r>
            <w:r w:rsidRPr="00650E78">
              <w:rPr>
                <w:lang w:val="en-US"/>
              </w:rPr>
              <w:tab/>
            </w:r>
          </w:p>
        </w:tc>
        <w:tc>
          <w:tcPr>
            <w:tcW w:w="4606" w:type="dxa"/>
            <w:tcBorders>
              <w:top w:val="single" w:sz="4" w:space="0" w:color="auto"/>
              <w:left w:val="single" w:sz="4" w:space="0" w:color="auto"/>
              <w:bottom w:val="single" w:sz="4" w:space="0" w:color="auto"/>
              <w:right w:val="single" w:sz="4" w:space="0" w:color="auto"/>
            </w:tcBorders>
          </w:tcPr>
          <w:p w:rsidR="002F26D8" w:rsidRPr="00650E78" w:rsidRDefault="002F26D8" w:rsidP="00E07E33">
            <w:pPr>
              <w:cnfStyle w:val="000000100000" w:firstRow="0" w:lastRow="0" w:firstColumn="0" w:lastColumn="0" w:oddVBand="0" w:evenVBand="0" w:oddHBand="1" w:evenHBand="0" w:firstRowFirstColumn="0" w:firstRowLastColumn="0" w:lastRowFirstColumn="0" w:lastRowLastColumn="0"/>
            </w:pPr>
            <w:r w:rsidRPr="00650E78">
              <w:rPr>
                <w:lang w:val="en-US"/>
              </w:rPr>
              <w:t>All spaces where Bridge duty crew can be available (no duty select)</w:t>
            </w:r>
          </w:p>
        </w:tc>
      </w:tr>
    </w:tbl>
    <w:p w:rsidR="002F26D8" w:rsidRDefault="002F26D8" w:rsidP="002F26D8"/>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260"/>
        <w:gridCol w:w="1820"/>
        <w:gridCol w:w="4748"/>
      </w:tblGrid>
      <w:tr w:rsidR="002F26D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Button</w:t>
            </w:r>
          </w:p>
        </w:tc>
        <w:tc>
          <w:tcPr>
            <w:tcW w:w="127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1843"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4851"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FT NavVision© Field (Button/Led)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BNWAS</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Red</w:t>
            </w:r>
          </w:p>
        </w:tc>
        <w:tc>
          <w:tcPr>
            <w:tcW w:w="1843"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Bridge duty and timer reset</w:t>
            </w:r>
          </w:p>
        </w:tc>
        <w:tc>
          <w:tcPr>
            <w:tcW w:w="4851"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Button has no function</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1843"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851"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Bridge Deadman Alarm Active LED</w:t>
            </w:r>
          </w:p>
        </w:tc>
      </w:tr>
      <w:tr w:rsidR="002F26D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Buzzer</w:t>
            </w:r>
          </w:p>
        </w:tc>
        <w:tc>
          <w:tcPr>
            <w:tcW w:w="127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p>
        </w:tc>
        <w:tc>
          <w:tcPr>
            <w:tcW w:w="1843"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w:t>
            </w:r>
            <w:r>
              <w:rPr>
                <w:rFonts w:cs="Arial"/>
                <w:lang w:val="en-US"/>
              </w:rPr>
              <w:t>***</w:t>
            </w:r>
          </w:p>
        </w:tc>
        <w:tc>
          <w:tcPr>
            <w:tcW w:w="4851"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Deadman Alarm Buzzer</w:t>
            </w:r>
          </w:p>
        </w:tc>
      </w:tr>
    </w:tbl>
    <w:p w:rsidR="002F26D8" w:rsidRDefault="002F26D8" w:rsidP="002F26D8">
      <w:pPr>
        <w:rPr>
          <w:lang w:val="en-US"/>
        </w:rPr>
      </w:pPr>
    </w:p>
    <w:p w:rsidR="002F26D8" w:rsidRDefault="002F26D8" w:rsidP="002F26D8">
      <w:pPr>
        <w:pStyle w:val="Heading3"/>
        <w:numPr>
          <w:ilvl w:val="0"/>
          <w:numId w:val="0"/>
        </w:numPr>
        <w:rPr>
          <w:lang w:val="en-US"/>
        </w:rPr>
      </w:pPr>
    </w:p>
    <w:p w:rsidR="002F26D8" w:rsidRDefault="002F26D8" w:rsidP="002F26D8">
      <w:pPr>
        <w:rPr>
          <w:lang w:val="en-US"/>
        </w:rPr>
      </w:pPr>
    </w:p>
    <w:p w:rsidR="002F26D8" w:rsidRPr="00360D5F" w:rsidRDefault="002F26D8" w:rsidP="002F26D8">
      <w:pPr>
        <w:rPr>
          <w:lang w:val="en-US"/>
        </w:rPr>
      </w:pPr>
    </w:p>
    <w:p w:rsidR="002F26D8" w:rsidRDefault="002F26D8" w:rsidP="002F26D8">
      <w:pPr>
        <w:pStyle w:val="Heading2"/>
        <w:numPr>
          <w:ilvl w:val="0"/>
          <w:numId w:val="0"/>
        </w:numPr>
        <w:rPr>
          <w:lang w:val="en-US"/>
        </w:rPr>
      </w:pPr>
    </w:p>
    <w:p w:rsidR="002F26D8" w:rsidRDefault="002F26D8" w:rsidP="002F26D8">
      <w:pPr>
        <w:pStyle w:val="Heading2"/>
        <w:rPr>
          <w:lang w:val="en-US"/>
        </w:rPr>
      </w:pPr>
      <w:bookmarkStart w:id="4" w:name="_Toc365030373"/>
      <w:r>
        <w:rPr>
          <w:lang w:val="en-US"/>
        </w:rPr>
        <w:t>AMS Bridge</w:t>
      </w:r>
      <w:bookmarkEnd w:id="4"/>
    </w:p>
    <w:tbl>
      <w:tblPr>
        <w:tblStyle w:val="LightList"/>
        <w:tblW w:w="0" w:type="auto"/>
        <w:tblLook w:val="04A0" w:firstRow="1" w:lastRow="0" w:firstColumn="1" w:lastColumn="0" w:noHBand="0" w:noVBand="1"/>
      </w:tblPr>
      <w:tblGrid>
        <w:gridCol w:w="4528"/>
        <w:gridCol w:w="4524"/>
      </w:tblGrid>
      <w:tr w:rsidR="002F26D8" w:rsidRPr="0024716D"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pPr>
              <w:jc w:val="center"/>
              <w:rPr>
                <w:lang w:val="en-US"/>
              </w:rPr>
            </w:pPr>
            <w:r w:rsidRPr="0024716D">
              <w:rPr>
                <w:lang w:val="en-US"/>
              </w:rPr>
              <w:t>Panel horizontal-vertical</w:t>
            </w:r>
          </w:p>
        </w:tc>
      </w:tr>
      <w:tr w:rsidR="002F26D8" w:rsidRPr="0024716D"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pPr>
              <w:jc w:val="center"/>
            </w:pPr>
            <w:r w:rsidRPr="0024716D">
              <w:rPr>
                <w:b w:val="0"/>
                <w:bCs w:val="0"/>
              </w:rPr>
              <w:object w:dxaOrig="5924" w:dyaOrig="1965">
                <v:shape id="_x0000_i1031" type="#_x0000_t75" style="width:144.75pt;height:48pt" o:ole="">
                  <v:imagedata r:id="rId17" o:title=""/>
                </v:shape>
                <o:OLEObject Type="Embed" ProgID="PBrush" ShapeID="_x0000_i1031" DrawAspect="Content" ObjectID="_1479890400" r:id="rId18"/>
              </w:object>
            </w:r>
            <w:r w:rsidRPr="0024716D">
              <w:rPr>
                <w:b w:val="0"/>
                <w:bCs w:val="0"/>
              </w:rPr>
              <w:object w:dxaOrig="1890" w:dyaOrig="4919">
                <v:shape id="_x0000_i1032" type="#_x0000_t75" style="width:46.5pt;height:123pt" o:ole="">
                  <v:imagedata r:id="rId19" o:title=""/>
                </v:shape>
                <o:OLEObject Type="Embed" ProgID="PBrush" ShapeID="_x0000_i1032" DrawAspect="Content" ObjectID="_1479890401" r:id="rId20"/>
              </w:object>
            </w:r>
          </w:p>
        </w:tc>
      </w:tr>
      <w:tr w:rsidR="002F26D8" w:rsidRPr="0024716D" w:rsidTr="00E07E33">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2F26D8" w:rsidRPr="0024716D" w:rsidRDefault="002F26D8" w:rsidP="00E07E33"/>
        </w:tc>
      </w:tr>
      <w:tr w:rsidR="002F26D8" w:rsidRPr="0024716D"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2F26D8" w:rsidRPr="0024716D" w:rsidRDefault="002F26D8" w:rsidP="00E07E33">
            <w:pPr>
              <w:rPr>
                <w:b w:val="0"/>
                <w:bCs w:val="0"/>
              </w:rPr>
            </w:pPr>
            <w:r w:rsidRPr="0024716D">
              <w:t>Location of use</w:t>
            </w:r>
            <w:r w:rsidRPr="0024716D">
              <w:rPr>
                <w:lang w:val="en-US"/>
              </w:rPr>
              <w:t>:</w:t>
            </w:r>
            <w:r w:rsidRPr="0024716D">
              <w:rPr>
                <w:lang w:val="en-US"/>
              </w:rPr>
              <w:tab/>
            </w:r>
          </w:p>
        </w:tc>
        <w:tc>
          <w:tcPr>
            <w:tcW w:w="4606" w:type="dxa"/>
            <w:tcBorders>
              <w:top w:val="single" w:sz="4" w:space="0" w:color="auto"/>
              <w:left w:val="single" w:sz="4" w:space="0" w:color="auto"/>
              <w:bottom w:val="single" w:sz="4" w:space="0" w:color="auto"/>
              <w:right w:val="single" w:sz="4" w:space="0" w:color="auto"/>
            </w:tcBorders>
          </w:tcPr>
          <w:p w:rsidR="002F26D8" w:rsidRPr="0024716D" w:rsidRDefault="002F26D8" w:rsidP="00E07E33">
            <w:pPr>
              <w:cnfStyle w:val="000000100000" w:firstRow="0" w:lastRow="0" w:firstColumn="0" w:lastColumn="0" w:oddVBand="0" w:evenVBand="0" w:oddHBand="1" w:evenHBand="0" w:firstRowFirstColumn="0" w:firstRowLastColumn="0" w:lastRowFirstColumn="0" w:lastRowLastColumn="0"/>
            </w:pPr>
            <w:r w:rsidRPr="0024716D">
              <w:rPr>
                <w:lang w:val="en-US"/>
              </w:rPr>
              <w:t>Main or secondary bridge</w:t>
            </w:r>
          </w:p>
        </w:tc>
      </w:tr>
    </w:tbl>
    <w:p w:rsidR="002F26D8" w:rsidRDefault="002F26D8" w:rsidP="002F26D8"/>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260"/>
        <w:gridCol w:w="2096"/>
        <w:gridCol w:w="4469"/>
      </w:tblGrid>
      <w:tr w:rsidR="002F26D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Button</w:t>
            </w:r>
          </w:p>
        </w:tc>
        <w:tc>
          <w:tcPr>
            <w:tcW w:w="127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12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4568"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FT NavVision© Field (Button/Led)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Dim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Blue</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Dim panel lights</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Panel Dim Switch</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Bridge Panel Dim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Attended</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Illuminates when attended</w:t>
            </w:r>
          </w:p>
        </w:tc>
        <w:tc>
          <w:tcPr>
            <w:tcW w:w="4568" w:type="dxa"/>
          </w:tcPr>
          <w:p w:rsidR="002F26D8" w:rsidRPr="00766FEA"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Button has no function</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Bridge ER Attended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Alarm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Red</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 silence</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Silence</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Bridge Alarm Active LED</w:t>
            </w:r>
          </w:p>
        </w:tc>
      </w:tr>
      <w:tr w:rsidR="002F26D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Buzzer</w:t>
            </w:r>
          </w:p>
        </w:tc>
        <w:tc>
          <w:tcPr>
            <w:tcW w:w="127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p>
        </w:tc>
        <w:tc>
          <w:tcPr>
            <w:tcW w:w="212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Bridge Alarm Buzzer</w:t>
            </w:r>
          </w:p>
        </w:tc>
      </w:tr>
    </w:tbl>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pStyle w:val="Heading3"/>
        <w:rPr>
          <w:lang w:val="en-US"/>
        </w:rPr>
      </w:pPr>
      <w:bookmarkStart w:id="5" w:name="_Toc365030374"/>
      <w:r>
        <w:rPr>
          <w:lang w:val="en-US"/>
        </w:rPr>
        <w:t>Entrance ER</w:t>
      </w:r>
      <w:bookmarkEnd w:id="5"/>
    </w:p>
    <w:tbl>
      <w:tblPr>
        <w:tblStyle w:val="LightList"/>
        <w:tblW w:w="0" w:type="auto"/>
        <w:tblLook w:val="04A0" w:firstRow="1" w:lastRow="0" w:firstColumn="1" w:lastColumn="0" w:noHBand="0" w:noVBand="1"/>
      </w:tblPr>
      <w:tblGrid>
        <w:gridCol w:w="4530"/>
        <w:gridCol w:w="4522"/>
      </w:tblGrid>
      <w:tr w:rsidR="002F26D8" w:rsidRPr="0024716D"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pPr>
              <w:jc w:val="center"/>
              <w:rPr>
                <w:lang w:val="en-US"/>
              </w:rPr>
            </w:pPr>
            <w:r w:rsidRPr="0024716D">
              <w:rPr>
                <w:lang w:val="en-US"/>
              </w:rPr>
              <w:t>Panel horizontal-vertical</w:t>
            </w:r>
          </w:p>
        </w:tc>
      </w:tr>
      <w:tr w:rsidR="002F26D8" w:rsidRPr="0024716D"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pPr>
              <w:jc w:val="center"/>
            </w:pPr>
            <w:r w:rsidRPr="0024716D">
              <w:rPr>
                <w:b w:val="0"/>
                <w:bCs w:val="0"/>
              </w:rPr>
              <w:object w:dxaOrig="5924" w:dyaOrig="1980">
                <v:shape id="_x0000_i1033" type="#_x0000_t75" style="width:144.75pt;height:48pt" o:ole="">
                  <v:imagedata r:id="rId21" o:title=""/>
                </v:shape>
                <o:OLEObject Type="Embed" ProgID="PBrush" ShapeID="_x0000_i1033" DrawAspect="Content" ObjectID="_1479890402" r:id="rId22"/>
              </w:object>
            </w:r>
            <w:r w:rsidRPr="0024716D">
              <w:rPr>
                <w:b w:val="0"/>
                <w:bCs w:val="0"/>
              </w:rPr>
              <w:object w:dxaOrig="1890" w:dyaOrig="4936">
                <v:shape id="_x0000_i1034" type="#_x0000_t75" style="width:46.5pt;height:123.75pt" o:ole="">
                  <v:imagedata r:id="rId23" o:title=""/>
                </v:shape>
                <o:OLEObject Type="Embed" ProgID="PBrush" ShapeID="_x0000_i1034" DrawAspect="Content" ObjectID="_1479890403" r:id="rId24"/>
              </w:object>
            </w:r>
          </w:p>
        </w:tc>
      </w:tr>
      <w:tr w:rsidR="002F26D8" w:rsidRPr="0024716D" w:rsidTr="00E07E33">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2F26D8" w:rsidRPr="0024716D" w:rsidRDefault="002F26D8" w:rsidP="00E07E33"/>
        </w:tc>
      </w:tr>
      <w:tr w:rsidR="002F26D8" w:rsidRPr="0024716D"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2F26D8" w:rsidRPr="0024716D" w:rsidRDefault="002F26D8" w:rsidP="00E07E33">
            <w:pPr>
              <w:rPr>
                <w:b w:val="0"/>
                <w:bCs w:val="0"/>
              </w:rPr>
            </w:pPr>
            <w:r w:rsidRPr="0024716D">
              <w:t>Location of use</w:t>
            </w:r>
            <w:r w:rsidRPr="0024716D">
              <w:rPr>
                <w:lang w:val="en-US"/>
              </w:rPr>
              <w:t>:</w:t>
            </w:r>
            <w:r w:rsidRPr="0024716D">
              <w:rPr>
                <w:lang w:val="en-US"/>
              </w:rPr>
              <w:tab/>
            </w:r>
          </w:p>
        </w:tc>
        <w:tc>
          <w:tcPr>
            <w:tcW w:w="4606" w:type="dxa"/>
            <w:tcBorders>
              <w:top w:val="single" w:sz="4" w:space="0" w:color="auto"/>
              <w:left w:val="single" w:sz="4" w:space="0" w:color="auto"/>
              <w:bottom w:val="single" w:sz="4" w:space="0" w:color="auto"/>
              <w:right w:val="single" w:sz="4" w:space="0" w:color="auto"/>
            </w:tcBorders>
          </w:tcPr>
          <w:p w:rsidR="002F26D8" w:rsidRPr="0024716D" w:rsidRDefault="002F26D8" w:rsidP="00E07E33">
            <w:pPr>
              <w:cnfStyle w:val="000000100000" w:firstRow="0" w:lastRow="0" w:firstColumn="0" w:lastColumn="0" w:oddVBand="0" w:evenVBand="0" w:oddHBand="1" w:evenHBand="0" w:firstRowFirstColumn="0" w:firstRowLastColumn="0" w:lastRowFirstColumn="0" w:lastRowLastColumn="0"/>
            </w:pPr>
            <w:r w:rsidRPr="0024716D">
              <w:rPr>
                <w:lang w:val="en-US"/>
              </w:rPr>
              <w:t>At each entrance door of the ER</w:t>
            </w:r>
            <w:r>
              <w:rPr>
                <w:lang w:val="en-US"/>
              </w:rPr>
              <w:t>,</w:t>
            </w:r>
            <w:r w:rsidRPr="0024716D">
              <w:rPr>
                <w:lang w:val="en-US"/>
              </w:rPr>
              <w:t xml:space="preserve"> or in the ECR</w:t>
            </w:r>
          </w:p>
        </w:tc>
      </w:tr>
    </w:tbl>
    <w:p w:rsidR="002F26D8" w:rsidRDefault="002F26D8" w:rsidP="002F26D8"/>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205"/>
        <w:gridCol w:w="2285"/>
        <w:gridCol w:w="4345"/>
      </w:tblGrid>
      <w:tr w:rsidR="002F26D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rsidR="002F26D8" w:rsidRDefault="002F26D8" w:rsidP="00E07E33">
            <w:pPr>
              <w:rPr>
                <w:lang w:val="en-US"/>
              </w:rPr>
            </w:pPr>
            <w:r>
              <w:rPr>
                <w:lang w:val="en-US"/>
              </w:rPr>
              <w:t>Button</w:t>
            </w:r>
          </w:p>
        </w:tc>
        <w:tc>
          <w:tcPr>
            <w:tcW w:w="1232"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29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4525"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FT NavVision© Field (Button/Led)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235" w:type="dxa"/>
            <w:vMerge w:val="restart"/>
          </w:tcPr>
          <w:p w:rsidR="002F26D8" w:rsidRDefault="002F26D8" w:rsidP="00E07E33">
            <w:pPr>
              <w:rPr>
                <w:lang w:val="en-US"/>
              </w:rPr>
            </w:pPr>
            <w:r>
              <w:rPr>
                <w:lang w:val="en-US"/>
              </w:rPr>
              <w:t>Attended</w:t>
            </w:r>
          </w:p>
        </w:tc>
        <w:tc>
          <w:tcPr>
            <w:tcW w:w="1232"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Blue</w:t>
            </w:r>
          </w:p>
        </w:tc>
        <w:tc>
          <w:tcPr>
            <w:tcW w:w="229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Toggles between attended/unattended, illuminates when attended</w:t>
            </w:r>
          </w:p>
        </w:tc>
        <w:tc>
          <w:tcPr>
            <w:tcW w:w="4525"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Engine Room Activate</w:t>
            </w:r>
          </w:p>
        </w:tc>
      </w:tr>
      <w:tr w:rsidR="002F26D8" w:rsidTr="00E07E33">
        <w:trPr>
          <w:trHeight w:val="561"/>
        </w:trPr>
        <w:tc>
          <w:tcPr>
            <w:cnfStyle w:val="001000000000" w:firstRow="0" w:lastRow="0" w:firstColumn="1" w:lastColumn="0" w:oddVBand="0" w:evenVBand="0" w:oddHBand="0" w:evenHBand="0" w:firstRowFirstColumn="0" w:firstRowLastColumn="0" w:lastRowFirstColumn="0" w:lastRowLastColumn="0"/>
            <w:tcW w:w="1235" w:type="dxa"/>
            <w:vMerge/>
          </w:tcPr>
          <w:p w:rsidR="002F26D8" w:rsidRDefault="002F26D8" w:rsidP="00E07E33">
            <w:pPr>
              <w:rPr>
                <w:lang w:val="en-US"/>
              </w:rPr>
            </w:pPr>
          </w:p>
        </w:tc>
        <w:tc>
          <w:tcPr>
            <w:tcW w:w="1232"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29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25"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Engine Room ER Attended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235" w:type="dxa"/>
            <w:vMerge w:val="restart"/>
          </w:tcPr>
          <w:p w:rsidR="002F26D8" w:rsidRDefault="002F26D8" w:rsidP="00E07E33">
            <w:pPr>
              <w:rPr>
                <w:lang w:val="en-US"/>
              </w:rPr>
            </w:pPr>
            <w:r>
              <w:rPr>
                <w:lang w:val="en-US"/>
              </w:rPr>
              <w:t>Timer</w:t>
            </w:r>
          </w:p>
        </w:tc>
        <w:tc>
          <w:tcPr>
            <w:tcW w:w="1232"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c>
          <w:tcPr>
            <w:tcW w:w="229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Engineer </w:t>
            </w:r>
            <w:proofErr w:type="spellStart"/>
            <w:r>
              <w:rPr>
                <w:lang w:val="en-US"/>
              </w:rPr>
              <w:t>deadman</w:t>
            </w:r>
            <w:proofErr w:type="spellEnd"/>
            <w:r>
              <w:rPr>
                <w:lang w:val="en-US"/>
              </w:rPr>
              <w:t xml:space="preserve"> timer reset, illuminates when active</w:t>
            </w:r>
          </w:p>
        </w:tc>
        <w:tc>
          <w:tcPr>
            <w:tcW w:w="4525"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Engine Room Timer Reset</w:t>
            </w:r>
          </w:p>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p>
        </w:tc>
      </w:tr>
      <w:tr w:rsidR="002F26D8" w:rsidTr="00E07E33">
        <w:trPr>
          <w:trHeight w:val="561"/>
        </w:trPr>
        <w:tc>
          <w:tcPr>
            <w:cnfStyle w:val="001000000000" w:firstRow="0" w:lastRow="0" w:firstColumn="1" w:lastColumn="0" w:oddVBand="0" w:evenVBand="0" w:oddHBand="0" w:evenHBand="0" w:firstRowFirstColumn="0" w:firstRowLastColumn="0" w:lastRowFirstColumn="0" w:lastRowLastColumn="0"/>
            <w:tcW w:w="1235" w:type="dxa"/>
            <w:vMerge/>
          </w:tcPr>
          <w:p w:rsidR="002F26D8" w:rsidRDefault="002F26D8" w:rsidP="00E07E33">
            <w:pPr>
              <w:rPr>
                <w:lang w:val="en-US"/>
              </w:rPr>
            </w:pPr>
          </w:p>
        </w:tc>
        <w:tc>
          <w:tcPr>
            <w:tcW w:w="1232"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29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25"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Engine Room Timer Active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35" w:type="dxa"/>
            <w:vMerge w:val="restart"/>
          </w:tcPr>
          <w:p w:rsidR="002F26D8" w:rsidRDefault="002F26D8" w:rsidP="00E07E33">
            <w:pPr>
              <w:rPr>
                <w:lang w:val="en-US"/>
              </w:rPr>
            </w:pPr>
            <w:r>
              <w:rPr>
                <w:lang w:val="en-US"/>
              </w:rPr>
              <w:t>Alarm</w:t>
            </w:r>
          </w:p>
        </w:tc>
        <w:tc>
          <w:tcPr>
            <w:tcW w:w="1232"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Red</w:t>
            </w:r>
          </w:p>
        </w:tc>
        <w:tc>
          <w:tcPr>
            <w:tcW w:w="229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 silence</w:t>
            </w:r>
            <w:r>
              <w:rPr>
                <w:rFonts w:cs="Arial"/>
                <w:lang w:val="en-US"/>
              </w:rPr>
              <w:t>**</w:t>
            </w:r>
          </w:p>
        </w:tc>
        <w:tc>
          <w:tcPr>
            <w:tcW w:w="4525"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Engine Room Silence</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35" w:type="dxa"/>
            <w:vMerge/>
          </w:tcPr>
          <w:p w:rsidR="002F26D8" w:rsidRDefault="002F26D8" w:rsidP="00E07E33">
            <w:pPr>
              <w:rPr>
                <w:lang w:val="en-US"/>
              </w:rPr>
            </w:pPr>
          </w:p>
        </w:tc>
        <w:tc>
          <w:tcPr>
            <w:tcW w:w="1232"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29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25"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Engine Room Alarm Active LED</w:t>
            </w:r>
          </w:p>
        </w:tc>
      </w:tr>
      <w:tr w:rsidR="002F26D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rsidR="002F26D8" w:rsidRDefault="002F26D8" w:rsidP="00E07E33">
            <w:pPr>
              <w:rPr>
                <w:lang w:val="en-US"/>
              </w:rPr>
            </w:pPr>
            <w:r>
              <w:rPr>
                <w:lang w:val="en-US"/>
              </w:rPr>
              <w:t>Buzzer</w:t>
            </w:r>
          </w:p>
        </w:tc>
        <w:tc>
          <w:tcPr>
            <w:tcW w:w="1232"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p>
        </w:tc>
        <w:tc>
          <w:tcPr>
            <w:tcW w:w="229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w:t>
            </w:r>
            <w:r>
              <w:rPr>
                <w:rFonts w:cs="Arial"/>
                <w:lang w:val="en-US"/>
              </w:rPr>
              <w:t>***</w:t>
            </w:r>
          </w:p>
        </w:tc>
        <w:tc>
          <w:tcPr>
            <w:tcW w:w="4525"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Engine Room Alarm Buzzer</w:t>
            </w:r>
          </w:p>
        </w:tc>
      </w:tr>
    </w:tbl>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pStyle w:val="Heading3"/>
        <w:rPr>
          <w:lang w:val="en-US"/>
        </w:rPr>
      </w:pPr>
      <w:bookmarkStart w:id="6" w:name="_Toc365030375"/>
      <w:r>
        <w:rPr>
          <w:lang w:val="en-US"/>
        </w:rPr>
        <w:lastRenderedPageBreak/>
        <w:t>AMS Cabin</w:t>
      </w:r>
      <w:bookmarkEnd w:id="6"/>
    </w:p>
    <w:tbl>
      <w:tblPr>
        <w:tblStyle w:val="LightList"/>
        <w:tblW w:w="0" w:type="auto"/>
        <w:tblLook w:val="04A0" w:firstRow="1" w:lastRow="0" w:firstColumn="1" w:lastColumn="0" w:noHBand="0" w:noVBand="1"/>
      </w:tblPr>
      <w:tblGrid>
        <w:gridCol w:w="4531"/>
        <w:gridCol w:w="4521"/>
      </w:tblGrid>
      <w:tr w:rsidR="002F26D8" w:rsidRPr="0024716D"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pPr>
              <w:jc w:val="center"/>
              <w:rPr>
                <w:lang w:val="en-US"/>
              </w:rPr>
            </w:pPr>
            <w:r w:rsidRPr="0024716D">
              <w:rPr>
                <w:lang w:val="en-US"/>
              </w:rPr>
              <w:t>Panel horizontal-vertical</w:t>
            </w:r>
          </w:p>
        </w:tc>
      </w:tr>
      <w:tr w:rsidR="002F26D8" w:rsidRPr="0024716D"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pPr>
              <w:jc w:val="center"/>
            </w:pPr>
            <w:r w:rsidRPr="0024716D">
              <w:rPr>
                <w:b w:val="0"/>
                <w:bCs w:val="0"/>
              </w:rPr>
              <w:object w:dxaOrig="5969" w:dyaOrig="1995">
                <v:shape id="_x0000_i1035" type="#_x0000_t75" style="width:145.5pt;height:48pt" o:ole="">
                  <v:imagedata r:id="rId25" o:title=""/>
                </v:shape>
                <o:OLEObject Type="Embed" ProgID="PBrush" ShapeID="_x0000_i1035" DrawAspect="Content" ObjectID="_1479890404" r:id="rId26"/>
              </w:object>
            </w:r>
            <w:r w:rsidRPr="0024716D">
              <w:rPr>
                <w:b w:val="0"/>
                <w:bCs w:val="0"/>
              </w:rPr>
              <w:object w:dxaOrig="1890" w:dyaOrig="4919">
                <v:shape id="_x0000_i1036" type="#_x0000_t75" style="width:46.5pt;height:123pt" o:ole="">
                  <v:imagedata r:id="rId27" o:title=""/>
                </v:shape>
                <o:OLEObject Type="Embed" ProgID="PBrush" ShapeID="_x0000_i1036" DrawAspect="Content" ObjectID="_1479890405" r:id="rId28"/>
              </w:object>
            </w:r>
          </w:p>
        </w:tc>
      </w:tr>
      <w:tr w:rsidR="002F26D8" w:rsidRPr="0024716D" w:rsidTr="00E07E33">
        <w:tc>
          <w:tcPr>
            <w:cnfStyle w:val="001000000000" w:firstRow="0" w:lastRow="0" w:firstColumn="1" w:lastColumn="0" w:oddVBand="0" w:evenVBand="0" w:oddHBand="0" w:evenHBand="0" w:firstRowFirstColumn="0" w:firstRowLastColumn="0" w:lastRowFirstColumn="0" w:lastRowLastColumn="0"/>
            <w:tcW w:w="9212" w:type="dxa"/>
            <w:gridSpan w:val="2"/>
            <w:tcBorders>
              <w:bottom w:val="single" w:sz="4" w:space="0" w:color="auto"/>
            </w:tcBorders>
          </w:tcPr>
          <w:p w:rsidR="002F26D8" w:rsidRPr="0024716D" w:rsidRDefault="002F26D8" w:rsidP="00E07E33">
            <w:pPr>
              <w:jc w:val="center"/>
            </w:pPr>
          </w:p>
        </w:tc>
      </w:tr>
      <w:tr w:rsidR="002F26D8" w:rsidRPr="0024716D"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2F26D8" w:rsidRPr="0024716D" w:rsidRDefault="002F26D8" w:rsidP="00E07E33">
            <w:pPr>
              <w:rPr>
                <w:b w:val="0"/>
                <w:bCs w:val="0"/>
                <w:lang w:val="en-US"/>
              </w:rPr>
            </w:pPr>
            <w:r w:rsidRPr="0024716D">
              <w:t>Location of use</w:t>
            </w:r>
            <w:r w:rsidRPr="0024716D">
              <w:rPr>
                <w:lang w:val="en-US"/>
              </w:rPr>
              <w:t>:</w:t>
            </w:r>
            <w:r w:rsidRPr="0024716D">
              <w:rPr>
                <w:lang w:val="en-US"/>
              </w:rPr>
              <w:tab/>
            </w:r>
          </w:p>
        </w:tc>
        <w:tc>
          <w:tcPr>
            <w:tcW w:w="4606" w:type="dxa"/>
            <w:tcBorders>
              <w:top w:val="single" w:sz="4" w:space="0" w:color="auto"/>
              <w:left w:val="single" w:sz="4" w:space="0" w:color="auto"/>
              <w:bottom w:val="single" w:sz="4" w:space="0" w:color="auto"/>
              <w:right w:val="single" w:sz="4" w:space="0" w:color="auto"/>
            </w:tcBorders>
          </w:tcPr>
          <w:p w:rsidR="002F26D8" w:rsidRPr="0024716D"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sidRPr="0024716D">
              <w:rPr>
                <w:lang w:val="en-US"/>
              </w:rPr>
              <w:t>Crew cabins that can be selected for ER duty</w:t>
            </w:r>
          </w:p>
        </w:tc>
      </w:tr>
    </w:tbl>
    <w:p w:rsidR="002F26D8" w:rsidRDefault="002F26D8" w:rsidP="002F26D8">
      <w:pPr>
        <w:pStyle w:val="Heading3"/>
        <w:numPr>
          <w:ilvl w:val="0"/>
          <w:numId w:val="0"/>
        </w:numPr>
        <w:rPr>
          <w:lang w:val="en-US"/>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61"/>
        <w:gridCol w:w="2097"/>
        <w:gridCol w:w="4473"/>
      </w:tblGrid>
      <w:tr w:rsidR="002F26D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Button</w:t>
            </w:r>
          </w:p>
        </w:tc>
        <w:tc>
          <w:tcPr>
            <w:tcW w:w="127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12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4568"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FT NavVision© Field (Button/Led)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Dim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Blue</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Dim panel lights</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(Crew Cabin x) Panel Dim Switch</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(Crew Cabin x) Panel Dim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ER</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Illuminates when on duty</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Crew Alarms: ER: (Crew x) On Duty </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(Crew x)  On Duty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Alarm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Red</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 silence</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(Crew Cabin x) Silence</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(Crew Cabin x) Alarm Active LED</w:t>
            </w:r>
          </w:p>
        </w:tc>
      </w:tr>
      <w:tr w:rsidR="002F26D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Buzzer</w:t>
            </w:r>
          </w:p>
        </w:tc>
        <w:tc>
          <w:tcPr>
            <w:tcW w:w="127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p>
        </w:tc>
        <w:tc>
          <w:tcPr>
            <w:tcW w:w="212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(Crew Cabin x) Alarm Buzzer</w:t>
            </w:r>
          </w:p>
        </w:tc>
      </w:tr>
    </w:tbl>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Default="002F26D8" w:rsidP="002F26D8">
      <w:pPr>
        <w:rPr>
          <w:lang w:val="en-US"/>
        </w:rPr>
      </w:pPr>
    </w:p>
    <w:p w:rsidR="002F26D8" w:rsidRPr="00360D5F" w:rsidRDefault="002F26D8" w:rsidP="002F26D8">
      <w:pPr>
        <w:rPr>
          <w:lang w:val="en-US"/>
        </w:rPr>
      </w:pPr>
    </w:p>
    <w:p w:rsidR="002F26D8" w:rsidRDefault="002F26D8" w:rsidP="002F26D8">
      <w:pPr>
        <w:pStyle w:val="Heading3"/>
        <w:rPr>
          <w:lang w:val="en-US"/>
        </w:rPr>
      </w:pPr>
      <w:bookmarkStart w:id="7" w:name="_Toc365030376"/>
      <w:r>
        <w:rPr>
          <w:lang w:val="en-US"/>
        </w:rPr>
        <w:t xml:space="preserve">BNWAS-AMS </w:t>
      </w:r>
      <w:proofErr w:type="spellStart"/>
      <w:r>
        <w:rPr>
          <w:lang w:val="en-US"/>
        </w:rPr>
        <w:t>Combi</w:t>
      </w:r>
      <w:bookmarkEnd w:id="7"/>
      <w:proofErr w:type="spellEnd"/>
    </w:p>
    <w:tbl>
      <w:tblPr>
        <w:tblStyle w:val="LightList"/>
        <w:tblW w:w="0" w:type="auto"/>
        <w:tblLook w:val="04A0" w:firstRow="1" w:lastRow="0" w:firstColumn="1" w:lastColumn="0" w:noHBand="0" w:noVBand="1"/>
      </w:tblPr>
      <w:tblGrid>
        <w:gridCol w:w="4531"/>
        <w:gridCol w:w="4521"/>
      </w:tblGrid>
      <w:tr w:rsidR="002F26D8" w:rsidRPr="0024716D"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pPr>
              <w:jc w:val="center"/>
              <w:rPr>
                <w:lang w:val="en-US"/>
              </w:rPr>
            </w:pPr>
            <w:r w:rsidRPr="0024716D">
              <w:rPr>
                <w:lang w:val="en-US"/>
              </w:rPr>
              <w:t>Panel horizontal-vertical</w:t>
            </w:r>
          </w:p>
        </w:tc>
      </w:tr>
      <w:tr w:rsidR="002F26D8" w:rsidRPr="0024716D"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pPr>
              <w:jc w:val="center"/>
            </w:pPr>
            <w:r w:rsidRPr="0024716D">
              <w:rPr>
                <w:b w:val="0"/>
                <w:bCs w:val="0"/>
              </w:rPr>
              <w:object w:dxaOrig="7229" w:dyaOrig="2205">
                <v:shape id="_x0000_i1037" type="#_x0000_t75" style="width:144.75pt;height:44.25pt" o:ole="">
                  <v:imagedata r:id="rId29" o:title=""/>
                </v:shape>
                <o:OLEObject Type="Embed" ProgID="PBrush" ShapeID="_x0000_i1037" DrawAspect="Content" ObjectID="_1479890406" r:id="rId30"/>
              </w:object>
            </w:r>
            <w:r w:rsidRPr="0024716D">
              <w:rPr>
                <w:b w:val="0"/>
                <w:bCs w:val="0"/>
              </w:rPr>
              <w:object w:dxaOrig="2160" w:dyaOrig="7214">
                <v:shape id="_x0000_i1038" type="#_x0000_t75" style="width:48pt;height:158.25pt" o:ole="">
                  <v:imagedata r:id="rId31" o:title=""/>
                </v:shape>
                <o:OLEObject Type="Embed" ProgID="PBrush" ShapeID="_x0000_i1038" DrawAspect="Content" ObjectID="_1479890407" r:id="rId32"/>
              </w:object>
            </w:r>
          </w:p>
        </w:tc>
      </w:tr>
      <w:tr w:rsidR="002F26D8" w:rsidRPr="0024716D" w:rsidTr="00E07E33">
        <w:tc>
          <w:tcPr>
            <w:cnfStyle w:val="001000000000" w:firstRow="0" w:lastRow="0" w:firstColumn="1" w:lastColumn="0" w:oddVBand="0" w:evenVBand="0" w:oddHBand="0" w:evenHBand="0" w:firstRowFirstColumn="0" w:firstRowLastColumn="0" w:lastRowFirstColumn="0" w:lastRowLastColumn="0"/>
            <w:tcW w:w="9212" w:type="dxa"/>
            <w:gridSpan w:val="2"/>
          </w:tcPr>
          <w:p w:rsidR="002F26D8" w:rsidRPr="0024716D" w:rsidRDefault="002F26D8" w:rsidP="00E07E33"/>
        </w:tc>
      </w:tr>
      <w:tr w:rsidR="002F26D8" w:rsidRPr="0024716D"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tcPr>
          <w:p w:rsidR="002F26D8" w:rsidRPr="0024716D" w:rsidRDefault="002F26D8" w:rsidP="00E07E33">
            <w:pPr>
              <w:rPr>
                <w:lang w:val="en-US"/>
              </w:rPr>
            </w:pPr>
            <w:r w:rsidRPr="0024716D">
              <w:t>Location of use</w:t>
            </w:r>
            <w:r w:rsidRPr="0024716D">
              <w:rPr>
                <w:lang w:val="en-US"/>
              </w:rPr>
              <w:t>:</w:t>
            </w:r>
            <w:r w:rsidRPr="0024716D">
              <w:rPr>
                <w:lang w:val="en-US"/>
              </w:rPr>
              <w:tab/>
            </w:r>
          </w:p>
        </w:tc>
        <w:tc>
          <w:tcPr>
            <w:tcW w:w="4606" w:type="dxa"/>
            <w:tcBorders>
              <w:left w:val="single" w:sz="4" w:space="0" w:color="auto"/>
            </w:tcBorders>
          </w:tcPr>
          <w:p w:rsidR="002F26D8" w:rsidRPr="0024716D"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sidRPr="0024716D">
              <w:rPr>
                <w:lang w:val="en-US"/>
              </w:rPr>
              <w:t>Crew cabins that can be selected for Bridge duty as well as for ER duty</w:t>
            </w:r>
          </w:p>
        </w:tc>
      </w:tr>
    </w:tbl>
    <w:p w:rsidR="002F26D8" w:rsidRDefault="002F26D8" w:rsidP="002F26D8">
      <w:pPr>
        <w:rPr>
          <w:lang w:val="en-US"/>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61"/>
        <w:gridCol w:w="2097"/>
        <w:gridCol w:w="4473"/>
      </w:tblGrid>
      <w:tr w:rsidR="002F26D8" w:rsidTr="00E0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Button</w:t>
            </w:r>
          </w:p>
        </w:tc>
        <w:tc>
          <w:tcPr>
            <w:tcW w:w="127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126"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4568" w:type="dxa"/>
          </w:tcPr>
          <w:p w:rsidR="002F26D8" w:rsidRDefault="002F26D8" w:rsidP="00E07E33">
            <w:pPr>
              <w:cnfStyle w:val="100000000000" w:firstRow="1" w:lastRow="0" w:firstColumn="0" w:lastColumn="0" w:oddVBand="0" w:evenVBand="0" w:oddHBand="0" w:evenHBand="0" w:firstRowFirstColumn="0" w:firstRowLastColumn="0" w:lastRowFirstColumn="0" w:lastRowLastColumn="0"/>
              <w:rPr>
                <w:lang w:val="en-US"/>
              </w:rPr>
            </w:pPr>
            <w:r>
              <w:rPr>
                <w:lang w:val="en-US"/>
              </w:rPr>
              <w:t>FT NavVision© Field (Button/Led)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Dim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Blue</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Dim panel lights</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(Crew Cabin x) Panel Dim Switch</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(Crew Cabin x) Panel Dim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ER</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Illuminates when on duty</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Crew Alarms: ER: (Crew x) On Duty </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(Crew x)  On Duty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Bridge</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Green</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Illuminates when on duty</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Crew Alarms: Bridge: (Crew x) On Duty </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(Crew x) Bridge On Duty LED</w:t>
            </w:r>
          </w:p>
        </w:tc>
      </w:tr>
      <w:tr w:rsidR="002F26D8" w:rsidTr="00E07E3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2F26D8" w:rsidRDefault="002F26D8" w:rsidP="00E07E33">
            <w:pPr>
              <w:rPr>
                <w:lang w:val="en-US"/>
              </w:rPr>
            </w:pPr>
            <w:r>
              <w:rPr>
                <w:lang w:val="en-US"/>
              </w:rPr>
              <w:t>Alarm</w:t>
            </w:r>
          </w:p>
        </w:tc>
        <w:tc>
          <w:tcPr>
            <w:tcW w:w="127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Red</w:t>
            </w:r>
          </w:p>
        </w:tc>
        <w:tc>
          <w:tcPr>
            <w:tcW w:w="2126" w:type="dxa"/>
            <w:vMerge w:val="restart"/>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 silence</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(Crew Cabin x) Silence</w:t>
            </w:r>
          </w:p>
        </w:tc>
      </w:tr>
      <w:tr w:rsidR="002F26D8" w:rsidTr="00E07E33">
        <w:trPr>
          <w:trHeight w:val="284"/>
        </w:trPr>
        <w:tc>
          <w:tcPr>
            <w:cnfStyle w:val="001000000000" w:firstRow="0" w:lastRow="0" w:firstColumn="1" w:lastColumn="0" w:oddVBand="0" w:evenVBand="0" w:oddHBand="0" w:evenHBand="0" w:firstRowFirstColumn="0" w:firstRowLastColumn="0" w:lastRowFirstColumn="0" w:lastRowLastColumn="0"/>
            <w:tcW w:w="1242" w:type="dxa"/>
            <w:vMerge/>
          </w:tcPr>
          <w:p w:rsidR="002F26D8" w:rsidRDefault="002F26D8" w:rsidP="00E07E33">
            <w:pPr>
              <w:rPr>
                <w:lang w:val="en-US"/>
              </w:rPr>
            </w:pPr>
          </w:p>
        </w:tc>
        <w:tc>
          <w:tcPr>
            <w:tcW w:w="127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vMerge/>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p>
        </w:tc>
        <w:tc>
          <w:tcPr>
            <w:tcW w:w="4568" w:type="dxa"/>
          </w:tcPr>
          <w:p w:rsidR="002F26D8" w:rsidRDefault="002F26D8" w:rsidP="00E07E33">
            <w:pPr>
              <w:cnfStyle w:val="000000000000" w:firstRow="0" w:lastRow="0" w:firstColumn="0" w:lastColumn="0" w:oddVBand="0" w:evenVBand="0" w:oddHBand="0" w:evenHBand="0" w:firstRowFirstColumn="0" w:firstRowLastColumn="0" w:lastRowFirstColumn="0" w:lastRowLastColumn="0"/>
              <w:rPr>
                <w:lang w:val="en-US"/>
              </w:rPr>
            </w:pPr>
            <w:r>
              <w:rPr>
                <w:lang w:val="en-US"/>
              </w:rPr>
              <w:t>Station (Crew Cabin x) Alarm Active LED</w:t>
            </w:r>
          </w:p>
        </w:tc>
      </w:tr>
      <w:tr w:rsidR="002F26D8" w:rsidTr="00E07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F26D8" w:rsidRDefault="002F26D8" w:rsidP="00E07E33">
            <w:pPr>
              <w:rPr>
                <w:lang w:val="en-US"/>
              </w:rPr>
            </w:pPr>
            <w:r>
              <w:rPr>
                <w:lang w:val="en-US"/>
              </w:rPr>
              <w:t>Buzzer</w:t>
            </w:r>
          </w:p>
        </w:tc>
        <w:tc>
          <w:tcPr>
            <w:tcW w:w="127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p>
        </w:tc>
        <w:tc>
          <w:tcPr>
            <w:tcW w:w="2126"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alarm</w:t>
            </w:r>
            <w:r>
              <w:rPr>
                <w:rFonts w:cs="Arial"/>
                <w:lang w:val="en-US"/>
              </w:rPr>
              <w:t>*****</w:t>
            </w:r>
          </w:p>
        </w:tc>
        <w:tc>
          <w:tcPr>
            <w:tcW w:w="4568" w:type="dxa"/>
          </w:tcPr>
          <w:p w:rsidR="002F26D8" w:rsidRDefault="002F26D8" w:rsidP="00E07E33">
            <w:pPr>
              <w:cnfStyle w:val="000000100000" w:firstRow="0" w:lastRow="0" w:firstColumn="0" w:lastColumn="0" w:oddVBand="0" w:evenVBand="0" w:oddHBand="1" w:evenHBand="0" w:firstRowFirstColumn="0" w:firstRowLastColumn="0" w:lastRowFirstColumn="0" w:lastRowLastColumn="0"/>
              <w:rPr>
                <w:lang w:val="en-US"/>
              </w:rPr>
            </w:pPr>
            <w:r>
              <w:rPr>
                <w:lang w:val="en-US"/>
              </w:rPr>
              <w:t>Station (Crew Cabin x) Alarm Buzzer</w:t>
            </w:r>
          </w:p>
        </w:tc>
      </w:tr>
    </w:tbl>
    <w:p w:rsidR="002F26D8" w:rsidRDefault="002F26D8" w:rsidP="002F26D8">
      <w:pPr>
        <w:rPr>
          <w:lang w:val="en-US"/>
        </w:rPr>
      </w:pPr>
    </w:p>
    <w:p w:rsidR="002F26D8" w:rsidRDefault="002F26D8" w:rsidP="002F26D8">
      <w:pPr>
        <w:rPr>
          <w:lang w:val="en-US"/>
        </w:rPr>
      </w:pPr>
    </w:p>
    <w:p w:rsidR="002F26D8" w:rsidRPr="007C0E21" w:rsidRDefault="002F26D8" w:rsidP="002F26D8">
      <w:pPr>
        <w:rPr>
          <w:color w:val="BFBFBF" w:themeColor="background1" w:themeShade="BF"/>
          <w:lang w:val="en-US"/>
        </w:rPr>
      </w:pPr>
    </w:p>
    <w:p w:rsidR="002F26D8" w:rsidRPr="00B552BE" w:rsidRDefault="002F26D8" w:rsidP="002F26D8">
      <w:pPr>
        <w:ind w:left="705" w:hanging="705"/>
        <w:rPr>
          <w:lang w:val="en-US"/>
        </w:rPr>
      </w:pPr>
      <w:r>
        <w:rPr>
          <w:rFonts w:cs="Arial"/>
          <w:lang w:val="en-US"/>
        </w:rPr>
        <w:t>*</w:t>
      </w:r>
      <w:r w:rsidRPr="00B552BE">
        <w:rPr>
          <w:rFonts w:cs="Arial"/>
          <w:lang w:val="en-US"/>
        </w:rPr>
        <w:tab/>
      </w:r>
      <w:proofErr w:type="gramStart"/>
      <w:r w:rsidRPr="00B552BE">
        <w:rPr>
          <w:rFonts w:cs="Arial"/>
          <w:lang w:val="en-US"/>
        </w:rPr>
        <w:t>toggles</w:t>
      </w:r>
      <w:proofErr w:type="gramEnd"/>
      <w:r w:rsidRPr="00B552BE">
        <w:rPr>
          <w:rFonts w:cs="Arial"/>
          <w:lang w:val="en-US"/>
        </w:rPr>
        <w:t xml:space="preserve"> between 4 illumination settings for whole panel, illumination shows current                 setting.</w:t>
      </w:r>
    </w:p>
    <w:p w:rsidR="002F26D8" w:rsidRPr="00B552BE" w:rsidRDefault="002F26D8" w:rsidP="002F26D8">
      <w:pPr>
        <w:rPr>
          <w:lang w:val="en-US"/>
        </w:rPr>
      </w:pPr>
    </w:p>
    <w:p w:rsidR="002F26D8" w:rsidRPr="00B552BE" w:rsidRDefault="002F26D8" w:rsidP="002F26D8">
      <w:pPr>
        <w:ind w:left="705" w:hanging="705"/>
        <w:rPr>
          <w:lang w:val="en-US"/>
        </w:rPr>
      </w:pPr>
      <w:r w:rsidRPr="00B552BE">
        <w:rPr>
          <w:rFonts w:cs="Arial"/>
          <w:lang w:val="en-US"/>
        </w:rPr>
        <w:t>**</w:t>
      </w:r>
      <w:r w:rsidRPr="00B552BE">
        <w:rPr>
          <w:rFonts w:cs="Arial"/>
          <w:lang w:val="en-US"/>
        </w:rPr>
        <w:tab/>
        <w:t>silence (not acknowledge) for this local panel only except general alarm, button illuminates steady when all present alarms are acknowledged and flashes if there are unacknowledged alarms</w:t>
      </w:r>
    </w:p>
    <w:p w:rsidR="002F26D8" w:rsidRPr="00B552BE" w:rsidRDefault="002F26D8" w:rsidP="002F26D8">
      <w:pPr>
        <w:rPr>
          <w:lang w:val="en-US"/>
        </w:rPr>
      </w:pPr>
    </w:p>
    <w:p w:rsidR="002F26D8" w:rsidRPr="00B552BE" w:rsidRDefault="002F26D8" w:rsidP="002F26D8">
      <w:pPr>
        <w:ind w:left="705" w:hanging="705"/>
        <w:rPr>
          <w:lang w:val="en-US"/>
        </w:rPr>
      </w:pPr>
      <w:r w:rsidRPr="00B552BE">
        <w:rPr>
          <w:rFonts w:cs="Arial"/>
          <w:lang w:val="en-US"/>
        </w:rPr>
        <w:t>***</w:t>
      </w:r>
      <w:r w:rsidRPr="00B552BE">
        <w:rPr>
          <w:rFonts w:cs="Arial"/>
          <w:lang w:val="en-US"/>
        </w:rPr>
        <w:tab/>
        <w:t xml:space="preserve">slow beeping for AMS and engineer </w:t>
      </w:r>
      <w:proofErr w:type="spellStart"/>
      <w:r w:rsidRPr="00B552BE">
        <w:rPr>
          <w:rFonts w:cs="Arial"/>
          <w:lang w:val="en-US"/>
        </w:rPr>
        <w:t>deadman</w:t>
      </w:r>
      <w:proofErr w:type="spellEnd"/>
      <w:r w:rsidRPr="00B552BE">
        <w:rPr>
          <w:rFonts w:cs="Arial"/>
          <w:lang w:val="en-US"/>
        </w:rPr>
        <w:t xml:space="preserve"> alarm (concerning cabin; when the owner of this cabin is on duty). If BNWAS stage 4 and AMS alarm are simultaneous BNWAS fast beeping has highest priority.</w:t>
      </w:r>
    </w:p>
    <w:p w:rsidR="002F26D8" w:rsidRPr="00B552BE" w:rsidRDefault="002F26D8" w:rsidP="002F26D8">
      <w:pPr>
        <w:rPr>
          <w:lang w:val="en-US"/>
        </w:rPr>
      </w:pPr>
    </w:p>
    <w:p w:rsidR="002F26D8" w:rsidRPr="00B552BE" w:rsidRDefault="002F26D8" w:rsidP="002F26D8">
      <w:pPr>
        <w:ind w:left="705" w:hanging="705"/>
        <w:rPr>
          <w:lang w:val="en-US"/>
        </w:rPr>
      </w:pPr>
      <w:r w:rsidRPr="00B552BE">
        <w:rPr>
          <w:rFonts w:cs="Arial"/>
          <w:lang w:val="en-US"/>
        </w:rPr>
        <w:t>****</w:t>
      </w:r>
      <w:r w:rsidRPr="00B552BE">
        <w:rPr>
          <w:rFonts w:cs="Arial"/>
          <w:lang w:val="en-US"/>
        </w:rPr>
        <w:tab/>
        <w:t xml:space="preserve">slow beeping for AMS and engineer </w:t>
      </w:r>
      <w:proofErr w:type="spellStart"/>
      <w:r w:rsidRPr="00B552BE">
        <w:rPr>
          <w:rFonts w:cs="Arial"/>
          <w:lang w:val="en-US"/>
        </w:rPr>
        <w:t>deadman</w:t>
      </w:r>
      <w:proofErr w:type="spellEnd"/>
      <w:r w:rsidRPr="00B552BE">
        <w:rPr>
          <w:rFonts w:cs="Arial"/>
          <w:lang w:val="en-US"/>
        </w:rPr>
        <w:t xml:space="preserve"> alarm. If BNWAS stage 4 and AMS alarm are simultaneous BNWAS fast beeping has highest priority.</w:t>
      </w:r>
    </w:p>
    <w:p w:rsidR="002F26D8" w:rsidRPr="00B552BE" w:rsidRDefault="002F26D8" w:rsidP="002F26D8">
      <w:pPr>
        <w:rPr>
          <w:lang w:val="en-US"/>
        </w:rPr>
      </w:pPr>
    </w:p>
    <w:p w:rsidR="002F26D8" w:rsidRDefault="002F26D8" w:rsidP="002F26D8">
      <w:pPr>
        <w:ind w:left="705" w:hanging="705"/>
        <w:rPr>
          <w:lang w:val="en-US"/>
        </w:rPr>
      </w:pPr>
      <w:r w:rsidRPr="00B552BE">
        <w:rPr>
          <w:rFonts w:cs="Arial"/>
          <w:lang w:val="en-US"/>
        </w:rPr>
        <w:t>*****</w:t>
      </w:r>
      <w:r w:rsidRPr="00B552BE">
        <w:rPr>
          <w:rFonts w:cs="Arial"/>
          <w:lang w:val="en-US"/>
        </w:rPr>
        <w:tab/>
      </w:r>
      <w:proofErr w:type="gramStart"/>
      <w:r w:rsidRPr="00B552BE">
        <w:rPr>
          <w:rFonts w:cs="Arial"/>
          <w:lang w:val="en-US"/>
        </w:rPr>
        <w:t>fast</w:t>
      </w:r>
      <w:proofErr w:type="gramEnd"/>
      <w:r w:rsidRPr="00B552BE">
        <w:rPr>
          <w:rFonts w:cs="Arial"/>
          <w:lang w:val="en-US"/>
        </w:rPr>
        <w:t xml:space="preserve"> beeping for a BNWAS alarm stage 2, 3 or 4 is active. Stage 2 only if this panel is on backup duty, slow beeping for AMS and engineer </w:t>
      </w:r>
      <w:proofErr w:type="spellStart"/>
      <w:r w:rsidRPr="00B552BE">
        <w:rPr>
          <w:rFonts w:cs="Arial"/>
          <w:lang w:val="en-US"/>
        </w:rPr>
        <w:t>deadman</w:t>
      </w:r>
      <w:proofErr w:type="spellEnd"/>
      <w:r w:rsidRPr="00B552BE">
        <w:rPr>
          <w:rFonts w:cs="Arial"/>
          <w:lang w:val="en-US"/>
        </w:rPr>
        <w:t xml:space="preserve"> alarm. If BNWAS and AMS alarm are simultaneous BNWAS fast beeping has highest priority</w:t>
      </w:r>
      <w:r w:rsidRPr="00B552BE">
        <w:rPr>
          <w:rFonts w:cs="Arial"/>
          <w:color w:val="BFBFBF" w:themeColor="background1" w:themeShade="BF"/>
          <w:lang w:val="en-US"/>
        </w:rPr>
        <w:t>.</w:t>
      </w:r>
    </w:p>
    <w:p w:rsidR="001D66BB" w:rsidRPr="002F26D8" w:rsidRDefault="001D66BB" w:rsidP="002F26D8">
      <w:pPr>
        <w:rPr>
          <w:lang w:val="en-US"/>
        </w:rPr>
      </w:pPr>
      <w:bookmarkStart w:id="8" w:name="_GoBack"/>
      <w:bookmarkEnd w:id="8"/>
    </w:p>
    <w:sectPr w:rsidR="001D66BB" w:rsidRPr="002F26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1D"/>
    <w:rsid w:val="000800BE"/>
    <w:rsid w:val="001D66BB"/>
    <w:rsid w:val="002F26D8"/>
    <w:rsid w:val="00A1171D"/>
    <w:rsid w:val="00A77D9E"/>
    <w:rsid w:val="00AA05E8"/>
    <w:rsid w:val="00D33DAB"/>
    <w:rsid w:val="00E729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BD5F6-1801-4B3E-9DD3-5882A16E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71D"/>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1171D"/>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1171D"/>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1171D"/>
    <w:pPr>
      <w:numPr>
        <w:ilvl w:val="2"/>
      </w:numPr>
      <w:outlineLvl w:val="2"/>
    </w:pPr>
    <w:rPr>
      <w:sz w:val="22"/>
    </w:rPr>
  </w:style>
  <w:style w:type="paragraph" w:styleId="Heading4">
    <w:name w:val="heading 4"/>
    <w:aliases w:val="Sectie"/>
    <w:basedOn w:val="Heading2"/>
    <w:next w:val="Normal"/>
    <w:link w:val="Heading4Char"/>
    <w:qFormat/>
    <w:rsid w:val="00A1171D"/>
    <w:pPr>
      <w:numPr>
        <w:ilvl w:val="3"/>
      </w:numPr>
      <w:outlineLvl w:val="3"/>
    </w:pPr>
  </w:style>
  <w:style w:type="paragraph" w:styleId="Heading5">
    <w:name w:val="heading 5"/>
    <w:aliases w:val="Onderdeel"/>
    <w:basedOn w:val="Heading2"/>
    <w:next w:val="Normal"/>
    <w:link w:val="Heading5Char"/>
    <w:qFormat/>
    <w:rsid w:val="00A1171D"/>
    <w:pPr>
      <w:numPr>
        <w:ilvl w:val="4"/>
      </w:numPr>
      <w:outlineLvl w:val="4"/>
    </w:pPr>
  </w:style>
  <w:style w:type="paragraph" w:styleId="Heading6">
    <w:name w:val="heading 6"/>
    <w:basedOn w:val="Heading2"/>
    <w:next w:val="Normal"/>
    <w:link w:val="Heading6Char"/>
    <w:qFormat/>
    <w:rsid w:val="00A1171D"/>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1171D"/>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1171D"/>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71D"/>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1171D"/>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A1171D"/>
    <w:rPr>
      <w:rFonts w:ascii="Arial" w:eastAsiaTheme="majorEastAsia" w:hAnsi="Arial" w:cstheme="majorBidi"/>
      <w:b/>
      <w:szCs w:val="20"/>
      <w:lang w:val="en-GB"/>
    </w:rPr>
  </w:style>
  <w:style w:type="character" w:customStyle="1" w:styleId="Heading4Char">
    <w:name w:val="Heading 4 Char"/>
    <w:basedOn w:val="DefaultParagraphFont"/>
    <w:link w:val="Heading4"/>
    <w:rsid w:val="00A1171D"/>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1171D"/>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1171D"/>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1171D"/>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1171D"/>
    <w:rPr>
      <w:rFonts w:ascii="Arial" w:eastAsiaTheme="majorEastAsia" w:hAnsi="Arial" w:cstheme="majorBidi"/>
      <w:b/>
      <w:sz w:val="24"/>
      <w:szCs w:val="20"/>
      <w:lang w:val="en-GB"/>
    </w:rPr>
  </w:style>
  <w:style w:type="paragraph" w:customStyle="1" w:styleId="Heading1noNr">
    <w:name w:val="Heading 1 no Nr."/>
    <w:basedOn w:val="Heading1"/>
    <w:next w:val="Normal"/>
    <w:rsid w:val="00A1171D"/>
    <w:pPr>
      <w:outlineLvl w:val="9"/>
    </w:pPr>
    <w:rPr>
      <w:rFonts w:eastAsia="Times New Roman" w:cs="Times New Roman"/>
      <w:bCs/>
    </w:rPr>
  </w:style>
  <w:style w:type="paragraph" w:styleId="BodyText">
    <w:name w:val="Body Text"/>
    <w:basedOn w:val="Normal"/>
    <w:link w:val="BodyTextChar"/>
    <w:rsid w:val="00A1171D"/>
    <w:pPr>
      <w:spacing w:after="120"/>
    </w:pPr>
  </w:style>
  <w:style w:type="character" w:customStyle="1" w:styleId="BodyTextChar">
    <w:name w:val="Body Text Char"/>
    <w:basedOn w:val="DefaultParagraphFont"/>
    <w:link w:val="BodyText"/>
    <w:rsid w:val="00A1171D"/>
    <w:rPr>
      <w:rFonts w:ascii="Arial" w:eastAsia="Times New Roman" w:hAnsi="Arial" w:cs="Times New Roman"/>
      <w:szCs w:val="20"/>
      <w:lang w:val="en-GB"/>
    </w:rPr>
  </w:style>
  <w:style w:type="paragraph" w:customStyle="1" w:styleId="Text">
    <w:name w:val="Text"/>
    <w:basedOn w:val="Normal"/>
    <w:link w:val="TextChar"/>
    <w:rsid w:val="00AA05E8"/>
  </w:style>
  <w:style w:type="character" w:customStyle="1" w:styleId="TextChar">
    <w:name w:val="Text Char"/>
    <w:link w:val="Text"/>
    <w:rsid w:val="00AA05E8"/>
    <w:rPr>
      <w:rFonts w:ascii="Arial" w:eastAsia="Times New Roman" w:hAnsi="Arial" w:cs="Times New Roman"/>
      <w:szCs w:val="20"/>
      <w:lang w:val="en-GB"/>
    </w:rPr>
  </w:style>
  <w:style w:type="paragraph" w:customStyle="1" w:styleId="Onderschrift">
    <w:name w:val="Onderschrift"/>
    <w:basedOn w:val="Caption"/>
    <w:autoRedefine/>
    <w:qFormat/>
    <w:rsid w:val="00AA05E8"/>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AA05E8"/>
    <w:pPr>
      <w:spacing w:after="200"/>
    </w:pPr>
    <w:rPr>
      <w:i/>
      <w:iCs/>
      <w:color w:val="44546A" w:themeColor="text2"/>
      <w:sz w:val="18"/>
      <w:szCs w:val="18"/>
    </w:rPr>
  </w:style>
  <w:style w:type="table" w:styleId="LightList">
    <w:name w:val="Light List"/>
    <w:basedOn w:val="TableNormal"/>
    <w:uiPriority w:val="61"/>
    <w:rsid w:val="002F26D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866</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2014-12-12T10:51:00Z</dcterms:created>
  <dcterms:modified xsi:type="dcterms:W3CDTF">2014-12-12T10:51:00Z</dcterms:modified>
</cp:coreProperties>
</file>