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33" w:rsidRDefault="00487633" w:rsidP="00487633">
      <w:pPr>
        <w:pStyle w:val="Heading2"/>
        <w:rPr>
          <w:lang w:val="en-US"/>
        </w:rPr>
      </w:pPr>
      <w:bookmarkStart w:id="0" w:name="_Toc275955976"/>
      <w:bookmarkStart w:id="1" w:name="_Toc402443118"/>
      <w:r w:rsidRPr="00310C70">
        <w:rPr>
          <w:lang w:val="en-US"/>
        </w:rPr>
        <w:t>Network</w:t>
      </w:r>
      <w:bookmarkEnd w:id="0"/>
      <w:bookmarkEnd w:id="1"/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Network"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487633" w:rsidRDefault="00487633" w:rsidP="00487633">
      <w:pPr>
        <w:pStyle w:val="Text"/>
        <w:rPr>
          <w:lang w:val="en-US"/>
        </w:rPr>
      </w:pPr>
      <w:r>
        <w:rPr>
          <w:lang w:val="en-US"/>
        </w:rPr>
        <w:t>Under “Configuration &gt; Network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Network"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” the present network connections are shown (on right-hand side of window). </w:t>
      </w:r>
    </w:p>
    <w:p w:rsidR="00487633" w:rsidRPr="008D161F" w:rsidRDefault="00487633" w:rsidP="00487633">
      <w:pPr>
        <w:pStyle w:val="Text"/>
        <w:rPr>
          <w:lang w:val="en-US"/>
        </w:rPr>
      </w:pPr>
      <w:r>
        <w:rPr>
          <w:lang w:val="en-US"/>
        </w:rPr>
        <w:t>Select the IP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IP"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>-addresses of the network ports to use with the network server / client module (c</w:t>
      </w:r>
      <w:r w:rsidRPr="00DB281E">
        <w:rPr>
          <w:lang w:val="en-US"/>
        </w:rPr>
        <w:t xml:space="preserve">lick </w:t>
      </w:r>
      <w:r>
        <w:rPr>
          <w:lang w:val="en-US"/>
        </w:rPr>
        <w:t xml:space="preserve">and hold the Ctrl-key </w:t>
      </w:r>
      <w:r w:rsidRPr="00DB281E">
        <w:rPr>
          <w:lang w:val="en-US"/>
        </w:rPr>
        <w:t>to select</w:t>
      </w:r>
      <w:r>
        <w:rPr>
          <w:lang w:val="en-US"/>
        </w:rPr>
        <w:t xml:space="preserve"> </w:t>
      </w:r>
      <w:r w:rsidRPr="00DB281E">
        <w:rPr>
          <w:lang w:val="en-US"/>
        </w:rPr>
        <w:t>multiple network ports)</w:t>
      </w:r>
      <w:r>
        <w:rPr>
          <w:lang w:val="en-US"/>
        </w:rPr>
        <w:t>.</w:t>
      </w:r>
    </w:p>
    <w:p w:rsidR="00487633" w:rsidRPr="00CA0364" w:rsidRDefault="00487633" w:rsidP="00487633">
      <w:pPr>
        <w:rPr>
          <w:noProof/>
          <w:lang w:val="en-US"/>
        </w:rPr>
      </w:pPr>
      <w:r>
        <w:rPr>
          <w:lang w:val="en-US"/>
        </w:rPr>
        <w:t>To confirm the settings, click “Accept and restart communications”.</w:t>
      </w:r>
    </w:p>
    <w:p w:rsidR="00487633" w:rsidRPr="00CA0364" w:rsidRDefault="00487633" w:rsidP="00487633">
      <w:pPr>
        <w:rPr>
          <w:noProof/>
          <w:lang w:val="en-US"/>
        </w:rPr>
      </w:pPr>
    </w:p>
    <w:p w:rsidR="00487633" w:rsidRDefault="00487633" w:rsidP="00487633">
      <w:pPr>
        <w:keepNext/>
      </w:pPr>
      <w:r>
        <w:rPr>
          <w:noProof/>
          <w:lang w:val="nl-NL" w:eastAsia="nl-NL"/>
        </w:rPr>
        <w:drawing>
          <wp:inline distT="0" distB="0" distL="0" distR="0" wp14:anchorId="4ACDA4B1" wp14:editId="4E33F51D">
            <wp:extent cx="5934075" cy="4743450"/>
            <wp:effectExtent l="19050" t="0" r="9525" b="0"/>
            <wp:docPr id="13" name="Afbeelding 13" descr="ݻ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ݻ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33" w:rsidRPr="00D92197" w:rsidRDefault="00487633" w:rsidP="00487633">
      <w:pPr>
        <w:pStyle w:val="Onderschrift"/>
      </w:pPr>
      <w:bookmarkStart w:id="2" w:name="_Toc402443274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37</w:t>
      </w:r>
      <w:r>
        <w:fldChar w:fldCharType="end"/>
      </w:r>
      <w:r w:rsidRPr="00D92197">
        <w:t>: Network</w:t>
      </w:r>
      <w:bookmarkEnd w:id="2"/>
      <w:r>
        <w:fldChar w:fldCharType="begin"/>
      </w:r>
      <w:r>
        <w:instrText xml:space="preserve"> XE "Network" </w:instrText>
      </w:r>
      <w:r>
        <w:fldChar w:fldCharType="end"/>
      </w:r>
    </w:p>
    <w:p w:rsidR="00487633" w:rsidRDefault="00487633" w:rsidP="00487633">
      <w:pPr>
        <w:pStyle w:val="Text"/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2FFFB74F" wp14:editId="00282459">
            <wp:extent cx="416379" cy="342900"/>
            <wp:effectExtent l="0" t="0" r="3175" b="0"/>
            <wp:docPr id="168" name="Afbeelding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>:</w:t>
      </w:r>
    </w:p>
    <w:p w:rsidR="00487633" w:rsidRDefault="00487633" w:rsidP="00487633">
      <w:pPr>
        <w:pStyle w:val="Text"/>
        <w:rPr>
          <w:i/>
          <w:lang w:val="en-US" w:eastAsia="nl-NL"/>
        </w:rPr>
      </w:pPr>
      <w:r w:rsidRPr="00135697">
        <w:rPr>
          <w:i/>
          <w:lang w:val="en-US"/>
        </w:rPr>
        <w:t>If there is</w:t>
      </w:r>
      <w:r>
        <w:rPr>
          <w:i/>
          <w:lang w:val="en-US"/>
        </w:rPr>
        <w:t xml:space="preserve"> no connection between server-clients or server-server, this is the most appropriate way to</w:t>
      </w:r>
      <w:r w:rsidRPr="00135697">
        <w:rPr>
          <w:i/>
          <w:lang w:val="en-US"/>
        </w:rPr>
        <w:t xml:space="preserve"> check. If the network ports aren’t selected here, there is no connection possible. </w:t>
      </w:r>
      <w:r>
        <w:rPr>
          <w:i/>
          <w:lang w:val="en-US"/>
        </w:rPr>
        <w:br/>
        <w:t>Make</w:t>
      </w:r>
      <w:r w:rsidRPr="00135697">
        <w:rPr>
          <w:i/>
          <w:lang w:val="en-US"/>
        </w:rPr>
        <w:t xml:space="preserve"> sure that all the network p</w:t>
      </w:r>
      <w:r>
        <w:rPr>
          <w:i/>
          <w:lang w:val="en-US"/>
        </w:rPr>
        <w:t>orts are selected and then acknowledge via button</w:t>
      </w:r>
      <w:r w:rsidRPr="00135697">
        <w:rPr>
          <w:i/>
          <w:lang w:val="en-US"/>
        </w:rPr>
        <w:t xml:space="preserve"> </w:t>
      </w:r>
      <w:r w:rsidRPr="00135697">
        <w:rPr>
          <w:i/>
          <w:lang w:val="en-US" w:eastAsia="nl-NL"/>
        </w:rPr>
        <w:t>“A</w:t>
      </w:r>
      <w:r>
        <w:rPr>
          <w:i/>
          <w:lang w:val="en-US" w:eastAsia="nl-NL"/>
        </w:rPr>
        <w:t xml:space="preserve">ccept and restart </w:t>
      </w:r>
      <w:r w:rsidRPr="00135697">
        <w:rPr>
          <w:i/>
          <w:lang w:val="en-US" w:eastAsia="nl-NL"/>
        </w:rPr>
        <w:t>communications”.</w:t>
      </w:r>
    </w:p>
    <w:p w:rsidR="001D66BB" w:rsidRPr="00487633" w:rsidRDefault="001D66BB" w:rsidP="00487633">
      <w:pPr>
        <w:rPr>
          <w:lang w:val="en-US"/>
        </w:rPr>
      </w:pPr>
      <w:bookmarkStart w:id="3" w:name="_GoBack"/>
      <w:bookmarkEnd w:id="3"/>
    </w:p>
    <w:sectPr w:rsidR="001D66BB" w:rsidRPr="0048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B570F"/>
    <w:multiLevelType w:val="hybridMultilevel"/>
    <w:tmpl w:val="6180E02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B6FEC"/>
    <w:multiLevelType w:val="hybridMultilevel"/>
    <w:tmpl w:val="E3583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F90728"/>
    <w:multiLevelType w:val="hybridMultilevel"/>
    <w:tmpl w:val="672A355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A3443"/>
    <w:multiLevelType w:val="hybridMultilevel"/>
    <w:tmpl w:val="7BA4B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46FD"/>
    <w:multiLevelType w:val="hybridMultilevel"/>
    <w:tmpl w:val="3D42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64268"/>
    <w:multiLevelType w:val="hybridMultilevel"/>
    <w:tmpl w:val="A41EAEA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1A"/>
    <w:rsid w:val="000800BE"/>
    <w:rsid w:val="001D66BB"/>
    <w:rsid w:val="00487633"/>
    <w:rsid w:val="00A2276F"/>
    <w:rsid w:val="00D33DAB"/>
    <w:rsid w:val="00D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65435-04FA-49E6-8FA0-F57591FF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D87C1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D87C1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D87C1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D87C1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D87C1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D87C1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D87C1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D87C1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C1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D87C1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paragraph" w:styleId="Caption">
    <w:name w:val="caption"/>
    <w:basedOn w:val="Normal"/>
    <w:next w:val="Normal"/>
    <w:rsid w:val="00D87C1A"/>
    <w:pPr>
      <w:spacing w:before="120" w:after="240"/>
    </w:pPr>
    <w:rPr>
      <w:b/>
    </w:rPr>
  </w:style>
  <w:style w:type="paragraph" w:customStyle="1" w:styleId="Text">
    <w:name w:val="Text"/>
    <w:basedOn w:val="Normal"/>
    <w:link w:val="TextChar"/>
    <w:rsid w:val="00D87C1A"/>
  </w:style>
  <w:style w:type="character" w:customStyle="1" w:styleId="TextChar">
    <w:name w:val="Text Char"/>
    <w:link w:val="Text"/>
    <w:rsid w:val="00D87C1A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D87C1A"/>
    <w:rPr>
      <w:rFonts w:cs="Arial"/>
      <w:sz w:val="18"/>
      <w:szCs w:val="22"/>
      <w:lang w:val="en-US"/>
    </w:rPr>
  </w:style>
  <w:style w:type="paragraph" w:customStyle="1" w:styleId="Geenafstand1">
    <w:name w:val="Geen afstand1"/>
    <w:link w:val="NoSpacingChar"/>
    <w:rsid w:val="00A2276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A2276F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2014-11-21T13:08:00Z</dcterms:created>
  <dcterms:modified xsi:type="dcterms:W3CDTF">2014-11-21T13:08:00Z</dcterms:modified>
</cp:coreProperties>
</file>