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7A" w:rsidRPr="00CA0364" w:rsidRDefault="00575B7A" w:rsidP="00575B7A">
      <w:pPr>
        <w:rPr>
          <w:lang w:val="en-US"/>
        </w:rPr>
      </w:pPr>
      <w:r w:rsidRPr="00CA0364">
        <w:rPr>
          <w:lang w:val="en-US"/>
        </w:rPr>
        <w:t>Abbreviations list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OR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>
        <w:rPr>
          <w:lang w:val="en-US"/>
        </w:rPr>
        <w:t>Logic OR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XOR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Exclusive OR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SELECT</w:t>
      </w:r>
      <w:r w:rsidRPr="00CA0364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Select</w:t>
      </w:r>
      <w:proofErr w:type="spellEnd"/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TON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Timer ON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Network"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TOF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Timer OFF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TP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>
        <w:rPr>
          <w:lang w:val="en-US"/>
        </w:rPr>
        <w:t>Pulse Timer</w:t>
      </w:r>
    </w:p>
    <w:p w:rsidR="00575B7A" w:rsidRPr="00CA0364" w:rsidRDefault="00575B7A" w:rsidP="00575B7A">
      <w:pPr>
        <w:rPr>
          <w:bCs/>
          <w:lang w:val="en-US"/>
        </w:rPr>
      </w:pPr>
      <w:r>
        <w:rPr>
          <w:bCs/>
          <w:lang w:val="en-US"/>
        </w:rPr>
        <w:t>R-TRIG</w:t>
      </w:r>
      <w:r w:rsidRPr="00CA0364">
        <w:rPr>
          <w:bCs/>
          <w:lang w:val="en-US"/>
        </w:rPr>
        <w:tab/>
      </w:r>
      <w:r>
        <w:rPr>
          <w:bCs/>
          <w:lang w:val="en-US"/>
        </w:rPr>
        <w:tab/>
        <w:t>Rising Trigger</w:t>
      </w:r>
    </w:p>
    <w:p w:rsidR="00575B7A" w:rsidRPr="00CA0364" w:rsidRDefault="00575B7A" w:rsidP="00575B7A">
      <w:pPr>
        <w:rPr>
          <w:bCs/>
          <w:lang w:val="en-US"/>
        </w:rPr>
      </w:pPr>
      <w:r>
        <w:rPr>
          <w:bCs/>
          <w:lang w:val="en-US"/>
        </w:rPr>
        <w:t>F-TRIG</w:t>
      </w:r>
      <w:r>
        <w:rPr>
          <w:bCs/>
          <w:lang w:val="en-US"/>
        </w:rPr>
        <w:tab/>
      </w:r>
      <w:r>
        <w:rPr>
          <w:bCs/>
          <w:lang w:val="en-US"/>
        </w:rPr>
        <w:tab/>
        <w:t>Falling Trigger</w:t>
      </w:r>
    </w:p>
    <w:p w:rsidR="00575B7A" w:rsidRPr="00CA0364" w:rsidRDefault="00575B7A" w:rsidP="00575B7A">
      <w:pPr>
        <w:rPr>
          <w:bCs/>
          <w:lang w:val="en-US"/>
        </w:rPr>
      </w:pPr>
      <w:r>
        <w:rPr>
          <w:bCs/>
          <w:lang w:val="en-US"/>
        </w:rPr>
        <w:t>MUL</w:t>
      </w:r>
      <w:r w:rsidRPr="00CA0364"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>Multiply</w:t>
      </w:r>
    </w:p>
    <w:p w:rsidR="00575B7A" w:rsidRPr="00CA0364" w:rsidRDefault="00575B7A" w:rsidP="00575B7A">
      <w:pPr>
        <w:rPr>
          <w:bCs/>
          <w:lang w:val="en-US"/>
        </w:rPr>
      </w:pPr>
      <w:r>
        <w:rPr>
          <w:bCs/>
          <w:lang w:val="en-US"/>
        </w:rPr>
        <w:t>DIV</w:t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</w:r>
      <w:r w:rsidRPr="00CA0364">
        <w:rPr>
          <w:bCs/>
          <w:lang w:val="en-US"/>
        </w:rPr>
        <w:tab/>
      </w:r>
      <w:r>
        <w:rPr>
          <w:bCs/>
          <w:lang w:val="en-US"/>
        </w:rPr>
        <w:t>Divide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</w:t>
      </w:r>
    </w:p>
    <w:p w:rsidR="00575B7A" w:rsidRDefault="00575B7A" w:rsidP="00575B7A">
      <w:pPr>
        <w:rPr>
          <w:lang w:val="en-US"/>
        </w:rPr>
      </w:pPr>
      <w:r>
        <w:rPr>
          <w:lang w:val="en-US"/>
        </w:rPr>
        <w:t>SUB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Subtract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Lesser Than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GT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LAN"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Greater Than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Network"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Lesser or equal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GE</w:t>
      </w:r>
      <w:r w:rsidRPr="00CA0364">
        <w:rPr>
          <w:lang w:val="en-US"/>
        </w:rPr>
        <w:tab/>
      </w:r>
      <w:r w:rsidRPr="00CA0364">
        <w:rPr>
          <w:lang w:val="en-US"/>
        </w:rPr>
        <w:tab/>
      </w:r>
      <w:r>
        <w:rPr>
          <w:lang w:val="en-US"/>
        </w:rPr>
        <w:t xml:space="preserve">     </w:t>
      </w:r>
      <w:r>
        <w:rPr>
          <w:lang w:val="en-US"/>
        </w:rPr>
        <w:tab/>
        <w:t>Greater or equal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EQ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Equal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NE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PLC"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Not Equal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 before Set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SR</w:t>
      </w:r>
      <w:r>
        <w:rPr>
          <w:lang w:val="en-US"/>
        </w:rPr>
        <w:fldChar w:fldCharType="begin"/>
      </w:r>
      <w:r>
        <w:rPr>
          <w:lang w:val="en-US"/>
        </w:rPr>
        <w:instrText xml:space="preserve"> XE "</w:instrText>
      </w:r>
      <w:r w:rsidRPr="00CA46A0">
        <w:rPr>
          <w:lang w:val="en-US"/>
        </w:rPr>
        <w:instrText>IP"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CA036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before Reset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MAX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Maximum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Minimum</w:t>
      </w:r>
    </w:p>
    <w:p w:rsidR="00575B7A" w:rsidRDefault="00575B7A" w:rsidP="00575B7A">
      <w:pPr>
        <w:rPr>
          <w:lang w:val="en-US"/>
        </w:rPr>
      </w:pPr>
      <w:r>
        <w:rPr>
          <w:lang w:val="en-US"/>
        </w:rPr>
        <w:t>LIMIT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Limit</w:t>
      </w:r>
      <w:proofErr w:type="spellEnd"/>
    </w:p>
    <w:p w:rsidR="00575B7A" w:rsidRDefault="00575B7A" w:rsidP="00575B7A">
      <w:pPr>
        <w:rPr>
          <w:lang w:val="en-US"/>
        </w:rPr>
      </w:pPr>
      <w:r>
        <w:rPr>
          <w:lang w:val="en-US"/>
        </w:rPr>
        <w:t>CTU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Counter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CTD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Down</w:t>
      </w:r>
      <w:proofErr w:type="gramEnd"/>
      <w:r>
        <w:rPr>
          <w:lang w:val="en-US"/>
        </w:rPr>
        <w:t xml:space="preserve"> Counter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CTUD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Up-Down Counter</w:t>
      </w:r>
    </w:p>
    <w:p w:rsidR="00575B7A" w:rsidRPr="00CA0364" w:rsidRDefault="00575B7A" w:rsidP="00575B7A">
      <w:pPr>
        <w:rPr>
          <w:lang w:val="en-US"/>
        </w:rPr>
      </w:pPr>
      <w:r>
        <w:rPr>
          <w:lang w:val="en-US"/>
        </w:rPr>
        <w:t>PULSE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Pulse</w:t>
      </w:r>
      <w:proofErr w:type="spellEnd"/>
    </w:p>
    <w:p w:rsidR="001D66BB" w:rsidRPr="00575B7A" w:rsidRDefault="001D66BB" w:rsidP="00575B7A">
      <w:bookmarkStart w:id="0" w:name="_GoBack"/>
      <w:bookmarkEnd w:id="0"/>
    </w:p>
    <w:sectPr w:rsidR="001D66BB" w:rsidRPr="0057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08"/>
    <w:rsid w:val="000800BE"/>
    <w:rsid w:val="001D66BB"/>
    <w:rsid w:val="00575B7A"/>
    <w:rsid w:val="00766C08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CDBA1-D7DF-4681-A342-0FEDAD0E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C0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766C08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766C08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766C08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766C08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766C08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766C08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766C08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766C08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C08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66C08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66C08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766C08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766C0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66C08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2015-02-06T13:40:00Z</dcterms:created>
  <dcterms:modified xsi:type="dcterms:W3CDTF">2015-02-06T13:40:00Z</dcterms:modified>
</cp:coreProperties>
</file>