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67D" w:rsidRDefault="0054167D" w:rsidP="0054167D">
      <w:pPr>
        <w:pStyle w:val="Heading3"/>
        <w:rPr>
          <w:lang w:val="en-US"/>
        </w:rPr>
      </w:pPr>
      <w:bookmarkStart w:id="0" w:name="_Toc403044237"/>
      <w:r>
        <w:rPr>
          <w:lang w:val="en-US"/>
        </w:rPr>
        <w:t>Navigational data</w:t>
      </w:r>
      <w:bookmarkEnd w:id="0"/>
    </w:p>
    <w:p w:rsidR="0054167D" w:rsidRDefault="0054167D" w:rsidP="0054167D">
      <w:pPr>
        <w:rPr>
          <w:lang w:val="en-US"/>
        </w:rPr>
      </w:pPr>
      <w:r>
        <w:rPr>
          <w:lang w:val="en-US"/>
        </w:rPr>
        <w:t>As mentioned before the navigational data is to prepare the flight. You need to know where the helideck is to plan your flight. Also you need to now the heading of the helideck (if applicable) to now your entrance. Therefor we have a few values and a compass to show how and where the helideck is positioned.</w:t>
      </w:r>
    </w:p>
    <w:p w:rsidR="0054167D" w:rsidRPr="004B22A3" w:rsidRDefault="0054167D" w:rsidP="0054167D">
      <w:pPr>
        <w:rPr>
          <w:lang w:val="en-US"/>
        </w:rPr>
      </w:pPr>
      <w:r>
        <w:rPr>
          <w:lang w:val="en-US"/>
        </w:rPr>
        <w:t xml:space="preserve"> </w:t>
      </w:r>
    </w:p>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6866"/>
      </w:tblGrid>
      <w:tr w:rsidR="0054167D"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54167D" w:rsidRDefault="0054167D" w:rsidP="00FD56C2">
            <w:r>
              <w:t>Field</w:t>
            </w:r>
          </w:p>
        </w:tc>
        <w:tc>
          <w:tcPr>
            <w:tcW w:w="7061" w:type="dxa"/>
          </w:tcPr>
          <w:p w:rsidR="0054167D" w:rsidRDefault="0054167D" w:rsidP="00FD56C2">
            <w:pPr>
              <w:cnfStyle w:val="100000000000" w:firstRow="1" w:lastRow="0" w:firstColumn="0" w:lastColumn="0" w:oddVBand="0" w:evenVBand="0" w:oddHBand="0" w:evenHBand="0" w:firstRowFirstColumn="0" w:firstRowLastColumn="0" w:lastRowFirstColumn="0" w:lastRowLastColumn="0"/>
            </w:pPr>
            <w:r>
              <w:t>Explanation</w:t>
            </w:r>
          </w:p>
        </w:tc>
      </w:tr>
      <w:tr w:rsidR="0054167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54167D" w:rsidRDefault="0054167D" w:rsidP="00FD56C2">
            <w:proofErr w:type="spellStart"/>
            <w:r>
              <w:t>Magn</w:t>
            </w:r>
            <w:proofErr w:type="spellEnd"/>
            <w:r>
              <w:t xml:space="preserve"> variation</w:t>
            </w:r>
          </w:p>
        </w:tc>
        <w:tc>
          <w:tcPr>
            <w:tcW w:w="7061" w:type="dxa"/>
            <w:tcBorders>
              <w:top w:val="none" w:sz="0" w:space="0" w:color="auto"/>
              <w:bottom w:val="none" w:sz="0" w:space="0" w:color="auto"/>
              <w:right w:val="none" w:sz="0" w:space="0" w:color="auto"/>
            </w:tcBorders>
          </w:tcPr>
          <w:p w:rsidR="0054167D" w:rsidRDefault="0054167D" w:rsidP="00FD56C2">
            <w:pPr>
              <w:cnfStyle w:val="000000100000" w:firstRow="0" w:lastRow="0" w:firstColumn="0" w:lastColumn="0" w:oddVBand="0" w:evenVBand="0" w:oddHBand="1" w:evenHBand="0" w:firstRowFirstColumn="0" w:firstRowLastColumn="0" w:lastRowFirstColumn="0" w:lastRowLastColumn="0"/>
            </w:pPr>
            <w:r>
              <w:t>Magnetic variation on that spot</w:t>
            </w:r>
          </w:p>
        </w:tc>
      </w:tr>
      <w:tr w:rsidR="0054167D" w:rsidTr="00FD56C2">
        <w:tc>
          <w:tcPr>
            <w:cnfStyle w:val="001000000000" w:firstRow="0" w:lastRow="0" w:firstColumn="1" w:lastColumn="0" w:oddVBand="0" w:evenVBand="0" w:oddHBand="0" w:evenHBand="0" w:firstRowFirstColumn="0" w:firstRowLastColumn="0" w:lastRowFirstColumn="0" w:lastRowLastColumn="0"/>
            <w:tcW w:w="2085" w:type="dxa"/>
          </w:tcPr>
          <w:p w:rsidR="0054167D" w:rsidRDefault="0054167D" w:rsidP="00FD56C2">
            <w:r>
              <w:t>Longitude</w:t>
            </w:r>
          </w:p>
        </w:tc>
        <w:tc>
          <w:tcPr>
            <w:tcW w:w="7061" w:type="dxa"/>
          </w:tcPr>
          <w:p w:rsidR="0054167D" w:rsidRDefault="0054167D" w:rsidP="00FD56C2">
            <w:pPr>
              <w:cnfStyle w:val="000000000000" w:firstRow="0" w:lastRow="0" w:firstColumn="0" w:lastColumn="0" w:oddVBand="0" w:evenVBand="0" w:oddHBand="0" w:evenHBand="0" w:firstRowFirstColumn="0" w:firstRowLastColumn="0" w:lastRowFirstColumn="0" w:lastRowLastColumn="0"/>
            </w:pPr>
            <w:r>
              <w:t>specifies the east-west position of a point on the Earth's surface</w:t>
            </w:r>
          </w:p>
        </w:tc>
      </w:tr>
      <w:tr w:rsidR="0054167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54167D" w:rsidRDefault="0054167D" w:rsidP="00FD56C2">
            <w:r>
              <w:t xml:space="preserve">Latitude </w:t>
            </w:r>
          </w:p>
        </w:tc>
        <w:tc>
          <w:tcPr>
            <w:tcW w:w="7061" w:type="dxa"/>
            <w:tcBorders>
              <w:top w:val="none" w:sz="0" w:space="0" w:color="auto"/>
              <w:bottom w:val="none" w:sz="0" w:space="0" w:color="auto"/>
              <w:right w:val="none" w:sz="0" w:space="0" w:color="auto"/>
            </w:tcBorders>
          </w:tcPr>
          <w:p w:rsidR="0054167D" w:rsidRDefault="0054167D" w:rsidP="00FD56C2">
            <w:pPr>
              <w:cnfStyle w:val="000000100000" w:firstRow="0" w:lastRow="0" w:firstColumn="0" w:lastColumn="0" w:oddVBand="0" w:evenVBand="0" w:oddHBand="1" w:evenHBand="0" w:firstRowFirstColumn="0" w:firstRowLastColumn="0" w:lastRowFirstColumn="0" w:lastRowLastColumn="0"/>
            </w:pPr>
            <w:r>
              <w:t>specifies the north-south position of a point on the Earth's surface</w:t>
            </w:r>
          </w:p>
        </w:tc>
      </w:tr>
      <w:tr w:rsidR="0054167D" w:rsidTr="00FD56C2">
        <w:tc>
          <w:tcPr>
            <w:cnfStyle w:val="001000000000" w:firstRow="0" w:lastRow="0" w:firstColumn="1" w:lastColumn="0" w:oddVBand="0" w:evenVBand="0" w:oddHBand="0" w:evenHBand="0" w:firstRowFirstColumn="0" w:firstRowLastColumn="0" w:lastRowFirstColumn="0" w:lastRowLastColumn="0"/>
            <w:tcW w:w="2085" w:type="dxa"/>
          </w:tcPr>
          <w:p w:rsidR="0054167D" w:rsidRDefault="0054167D" w:rsidP="00FD56C2">
            <w:r>
              <w:t>Vessel heading</w:t>
            </w:r>
          </w:p>
        </w:tc>
        <w:tc>
          <w:tcPr>
            <w:tcW w:w="7061" w:type="dxa"/>
          </w:tcPr>
          <w:p w:rsidR="0054167D" w:rsidRDefault="0054167D" w:rsidP="00FD56C2">
            <w:pPr>
              <w:cnfStyle w:val="000000000000" w:firstRow="0" w:lastRow="0" w:firstColumn="0" w:lastColumn="0" w:oddVBand="0" w:evenVBand="0" w:oddHBand="0" w:evenHBand="0" w:firstRowFirstColumn="0" w:firstRowLastColumn="0" w:lastRowFirstColumn="0" w:lastRowLastColumn="0"/>
            </w:pPr>
            <w:r>
              <w:t>The heading of the vessel or object that contains the helideck</w:t>
            </w:r>
          </w:p>
        </w:tc>
      </w:tr>
      <w:tr w:rsidR="0054167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54167D" w:rsidRDefault="0054167D" w:rsidP="00FD56C2">
            <w:r>
              <w:t>Helideck heading</w:t>
            </w:r>
          </w:p>
        </w:tc>
        <w:tc>
          <w:tcPr>
            <w:tcW w:w="7061" w:type="dxa"/>
            <w:tcBorders>
              <w:top w:val="none" w:sz="0" w:space="0" w:color="auto"/>
              <w:bottom w:val="none" w:sz="0" w:space="0" w:color="auto"/>
              <w:right w:val="none" w:sz="0" w:space="0" w:color="auto"/>
            </w:tcBorders>
          </w:tcPr>
          <w:p w:rsidR="0054167D" w:rsidRDefault="0054167D" w:rsidP="00FD56C2">
            <w:pPr>
              <w:cnfStyle w:val="000000100000" w:firstRow="0" w:lastRow="0" w:firstColumn="0" w:lastColumn="0" w:oddVBand="0" w:evenVBand="0" w:oddHBand="1" w:evenHBand="0" w:firstRowFirstColumn="0" w:firstRowLastColumn="0" w:lastRowFirstColumn="0" w:lastRowLastColumn="0"/>
            </w:pPr>
            <w:r>
              <w:t>The heading of the helideck itself</w:t>
            </w:r>
          </w:p>
        </w:tc>
      </w:tr>
      <w:tr w:rsidR="0054167D" w:rsidTr="00FD56C2">
        <w:tc>
          <w:tcPr>
            <w:cnfStyle w:val="001000000000" w:firstRow="0" w:lastRow="0" w:firstColumn="1" w:lastColumn="0" w:oddVBand="0" w:evenVBand="0" w:oddHBand="0" w:evenHBand="0" w:firstRowFirstColumn="0" w:firstRowLastColumn="0" w:lastRowFirstColumn="0" w:lastRowLastColumn="0"/>
            <w:tcW w:w="2085" w:type="dxa"/>
          </w:tcPr>
          <w:p w:rsidR="0054167D" w:rsidRDefault="0054167D" w:rsidP="00FD56C2">
            <w:r>
              <w:t>Compass</w:t>
            </w:r>
          </w:p>
        </w:tc>
        <w:tc>
          <w:tcPr>
            <w:tcW w:w="7061" w:type="dxa"/>
          </w:tcPr>
          <w:p w:rsidR="0054167D" w:rsidRDefault="0054167D" w:rsidP="00FD56C2">
            <w:pPr>
              <w:cnfStyle w:val="000000000000" w:firstRow="0" w:lastRow="0" w:firstColumn="0" w:lastColumn="0" w:oddVBand="0" w:evenVBand="0" w:oddHBand="0" w:evenHBand="0" w:firstRowFirstColumn="0" w:firstRowLastColumn="0" w:lastRowFirstColumn="0" w:lastRowLastColumn="0"/>
            </w:pPr>
            <w:r>
              <w:t>Visualization of the helideck in a true compass</w:t>
            </w:r>
          </w:p>
        </w:tc>
      </w:tr>
    </w:tbl>
    <w:p w:rsidR="0054167D" w:rsidRDefault="0054167D" w:rsidP="0054167D">
      <w:pPr>
        <w:pStyle w:val="Onderschrift"/>
      </w:pPr>
      <w:bookmarkStart w:id="1" w:name="_Toc403044277"/>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4</w:t>
      </w:r>
      <w:r>
        <w:fldChar w:fldCharType="end"/>
      </w:r>
      <w:r>
        <w:t>: Navigational data explanation</w:t>
      </w:r>
      <w:bookmarkEnd w:id="1"/>
    </w:p>
    <w:p w:rsidR="0054167D" w:rsidRDefault="0054167D" w:rsidP="0054167D"/>
    <w:p w:rsidR="0054167D" w:rsidRDefault="0054167D" w:rsidP="0054167D"/>
    <w:p w:rsidR="0054167D" w:rsidRDefault="0054167D" w:rsidP="0054167D"/>
    <w:p w:rsidR="0054167D" w:rsidRDefault="0054167D" w:rsidP="0054167D"/>
    <w:p w:rsidR="0054167D" w:rsidRDefault="0054167D" w:rsidP="0054167D"/>
    <w:p w:rsidR="0054167D" w:rsidRDefault="0054167D" w:rsidP="0054167D"/>
    <w:p w:rsidR="0054167D" w:rsidRDefault="0054167D" w:rsidP="0054167D"/>
    <w:p w:rsidR="0054167D" w:rsidRDefault="0054167D" w:rsidP="0054167D">
      <w:r>
        <w:t xml:space="preserve">The magnetic variation is a given deviation that changes every year. It can be found on sea maps and flight maps. </w:t>
      </w:r>
    </w:p>
    <w:p w:rsidR="0054167D" w:rsidRDefault="0054167D" w:rsidP="0054167D"/>
    <w:p w:rsidR="0054167D" w:rsidRDefault="0054167D" w:rsidP="0054167D">
      <w:r>
        <w:t>If the helideck is on a vessel it is nice to know the position of that vessel. You can use the latitude and longitude to find the ships position.</w:t>
      </w:r>
    </w:p>
    <w:p w:rsidR="0054167D" w:rsidRDefault="0054167D" w:rsidP="0054167D"/>
    <w:p w:rsidR="0054167D" w:rsidRDefault="0054167D" w:rsidP="0054167D">
      <w:r>
        <w:t>For your approach you need to know the heading of the vessel. Mostly you can only approach it from one direction, so knowing the vessels heading gives you the opportunity to plan your approach. If the heading of the helideck differs from the vessels heading, it is most likely that the helideck is on another position of the vessel than the bow. Or even not aligned with the vessel at all. This is also important for your approach planning.</w:t>
      </w:r>
    </w:p>
    <w:p w:rsidR="0054167D" w:rsidRDefault="0054167D" w:rsidP="0054167D"/>
    <w:p w:rsidR="0054167D" w:rsidRDefault="0054167D" w:rsidP="0054167D">
      <w:r>
        <w:t xml:space="preserve">You can change the compass into “heading up” and “north up” by clicking on one of these words at the top right of the compass (see </w:t>
      </w:r>
      <w:r>
        <w:fldChar w:fldCharType="begin"/>
      </w:r>
      <w:r>
        <w:instrText xml:space="preserve"> REF _Ref354411987 \h </w:instrText>
      </w:r>
      <w:r>
        <w:fldChar w:fldCharType="separate"/>
      </w:r>
      <w:r>
        <w:t xml:space="preserve">Figure </w:t>
      </w:r>
      <w:r>
        <w:rPr>
          <w:noProof/>
        </w:rPr>
        <w:t>1</w:t>
      </w:r>
      <w:r>
        <w:noBreakHyphen/>
      </w:r>
      <w:r>
        <w:rPr>
          <w:noProof/>
        </w:rPr>
        <w:t>17</w:t>
      </w:r>
      <w:r>
        <w:fldChar w:fldCharType="end"/>
      </w:r>
      <w:r>
        <w:t>).</w:t>
      </w:r>
    </w:p>
    <w:p w:rsidR="0054167D" w:rsidRDefault="0054167D" w:rsidP="0054167D"/>
    <w:p w:rsidR="0054167D" w:rsidRDefault="0054167D" w:rsidP="0054167D">
      <w:r>
        <w:rPr>
          <w:noProof/>
          <w:lang w:val="nl-NL" w:eastAsia="nl-NL"/>
        </w:rPr>
        <w:drawing>
          <wp:inline distT="0" distB="0" distL="0" distR="0" wp14:anchorId="6AF63FC7" wp14:editId="03F999ED">
            <wp:extent cx="1838325" cy="174288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38325" cy="1742881"/>
                    </a:xfrm>
                    <a:prstGeom prst="rect">
                      <a:avLst/>
                    </a:prstGeom>
                  </pic:spPr>
                </pic:pic>
              </a:graphicData>
            </a:graphic>
          </wp:inline>
        </w:drawing>
      </w:r>
      <w:r>
        <w:rPr>
          <w:noProof/>
          <w:lang w:val="nl-NL" w:eastAsia="nl-NL"/>
        </w:rPr>
        <w:drawing>
          <wp:inline distT="0" distB="0" distL="0" distR="0" wp14:anchorId="1992CA7A" wp14:editId="2F6E78B2">
            <wp:extent cx="1828800" cy="1742038"/>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9932" cy="1743116"/>
                    </a:xfrm>
                    <a:prstGeom prst="rect">
                      <a:avLst/>
                    </a:prstGeom>
                  </pic:spPr>
                </pic:pic>
              </a:graphicData>
            </a:graphic>
          </wp:inline>
        </w:drawing>
      </w:r>
    </w:p>
    <w:p w:rsidR="0054167D" w:rsidRDefault="0054167D" w:rsidP="0054167D">
      <w:pPr>
        <w:pStyle w:val="Onderschrift"/>
      </w:pPr>
      <w:bookmarkStart w:id="2" w:name="_Ref354411987"/>
      <w:bookmarkStart w:id="3" w:name="_Toc40304426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17</w:t>
      </w:r>
      <w:r>
        <w:fldChar w:fldCharType="end"/>
      </w:r>
      <w:bookmarkEnd w:id="2"/>
      <w:r>
        <w:t>: Compass north up and heading up</w:t>
      </w:r>
      <w:bookmarkEnd w:id="3"/>
    </w:p>
    <w:p w:rsidR="00E7254A" w:rsidRPr="0054167D" w:rsidRDefault="00E7254A" w:rsidP="0054167D">
      <w:pPr>
        <w:rPr>
          <w:lang w:val="en-US"/>
        </w:rPr>
      </w:pPr>
      <w:bookmarkStart w:id="4" w:name="_GoBack"/>
      <w:bookmarkEnd w:id="4"/>
    </w:p>
    <w:sectPr w:rsidR="00E7254A" w:rsidRPr="0054167D">
      <w:headerReference w:type="default" r:id="rId7"/>
      <w:foot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54167D" w:rsidP="00EA5CA0">
          <w:pPr>
            <w:pStyle w:val="zFooterText1"/>
          </w:pPr>
          <w:r>
            <w:t>File</w:t>
          </w:r>
          <w:r>
            <w:tab/>
            <w:t>:</w:t>
          </w:r>
        </w:p>
      </w:tc>
      <w:tc>
        <w:tcPr>
          <w:tcW w:w="3149" w:type="dxa"/>
          <w:tcMar>
            <w:left w:w="0" w:type="dxa"/>
            <w:right w:w="0" w:type="dxa"/>
          </w:tcMar>
        </w:tcPr>
        <w:p w:rsidR="002809FF" w:rsidRPr="00F6161C" w:rsidRDefault="0054167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54167D" w:rsidP="00EA5CA0">
          <w:pPr>
            <w:pStyle w:val="zFooterText1"/>
          </w:pPr>
          <w:r>
            <w:t>Issue</w:t>
          </w:r>
          <w:r>
            <w:tab/>
            <w:t>:</w:t>
          </w:r>
        </w:p>
      </w:tc>
      <w:tc>
        <w:tcPr>
          <w:tcW w:w="4713" w:type="dxa"/>
          <w:gridSpan w:val="2"/>
          <w:tcMar>
            <w:left w:w="0" w:type="dxa"/>
            <w:right w:w="0" w:type="dxa"/>
          </w:tcMar>
        </w:tcPr>
        <w:p w:rsidR="002809FF" w:rsidRPr="00F6161C" w:rsidRDefault="0054167D" w:rsidP="00EF2281">
          <w:pPr>
            <w:pStyle w:val="zFooterText1"/>
          </w:pPr>
          <w:r>
            <w:t>2.1.1</w:t>
          </w:r>
        </w:p>
      </w:tc>
    </w:tr>
    <w:tr w:rsidR="002809FF" w:rsidRPr="00CB56C1" w:rsidTr="00EA5CA0">
      <w:trPr>
        <w:trHeight w:val="134"/>
      </w:trPr>
      <w:tc>
        <w:tcPr>
          <w:tcW w:w="976" w:type="dxa"/>
        </w:tcPr>
        <w:p w:rsidR="002809FF" w:rsidRPr="00CB56C1" w:rsidRDefault="0054167D" w:rsidP="00EA5CA0">
          <w:pPr>
            <w:pStyle w:val="zFooterText1"/>
          </w:pPr>
          <w:r>
            <w:t>Ref.No.</w:t>
          </w:r>
          <w:r>
            <w:tab/>
            <w:t>:</w:t>
          </w:r>
        </w:p>
      </w:tc>
      <w:tc>
        <w:tcPr>
          <w:tcW w:w="3149" w:type="dxa"/>
          <w:tcMar>
            <w:left w:w="0" w:type="dxa"/>
            <w:right w:w="0" w:type="dxa"/>
          </w:tcMar>
        </w:tcPr>
        <w:p w:rsidR="002809FF" w:rsidRPr="00CB56C1" w:rsidRDefault="0054167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54167D" w:rsidP="00EA5CA0">
          <w:pPr>
            <w:pStyle w:val="zFooterText1"/>
          </w:pPr>
          <w:r>
            <w:t>Date</w:t>
          </w:r>
          <w:r>
            <w:tab/>
            <w:t>:</w:t>
          </w:r>
        </w:p>
      </w:tc>
      <w:tc>
        <w:tcPr>
          <w:tcW w:w="2649" w:type="dxa"/>
          <w:tcMar>
            <w:left w:w="0" w:type="dxa"/>
            <w:right w:w="0" w:type="dxa"/>
          </w:tcMar>
        </w:tcPr>
        <w:p w:rsidR="002809FF" w:rsidRPr="00F6161C" w:rsidRDefault="0054167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54167D"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54167D" w:rsidP="00EA5CA0">
          <w:pPr>
            <w:pStyle w:val="zIFooter1"/>
          </w:pPr>
          <w:r>
            <w:t>Part of the stock exchange listed Imtech</w:t>
          </w:r>
        </w:p>
        <w:p w:rsidR="002809FF" w:rsidRPr="00CB56C1" w:rsidRDefault="0054167D" w:rsidP="00EA5CA0">
          <w:pPr>
            <w:pStyle w:val="zIFooter2"/>
          </w:pPr>
        </w:p>
      </w:tc>
      <w:tc>
        <w:tcPr>
          <w:tcW w:w="3619" w:type="dxa"/>
          <w:gridSpan w:val="2"/>
        </w:tcPr>
        <w:p w:rsidR="002809FF" w:rsidRDefault="0054167D" w:rsidP="00EA5CA0">
          <w:pPr>
            <w:pStyle w:val="zCopyright"/>
          </w:pPr>
        </w:p>
      </w:tc>
      <w:tc>
        <w:tcPr>
          <w:tcW w:w="2064" w:type="dxa"/>
        </w:tcPr>
        <w:p w:rsidR="002809FF" w:rsidRPr="0067464B" w:rsidRDefault="0054167D" w:rsidP="00EA5CA0">
          <w:pPr>
            <w:pStyle w:val="zIFooter1"/>
            <w:rPr>
              <w:lang w:val="nl-NL"/>
            </w:rPr>
          </w:pPr>
          <w:r w:rsidRPr="0067464B">
            <w:rPr>
              <w:lang w:val="nl-NL"/>
            </w:rPr>
            <w:t>C.o.C. Rotterdam 24193093</w:t>
          </w:r>
        </w:p>
        <w:p w:rsidR="002809FF" w:rsidRPr="0067464B" w:rsidRDefault="0054167D" w:rsidP="00EA5CA0">
          <w:pPr>
            <w:pStyle w:val="zIFooter1"/>
            <w:rPr>
              <w:lang w:val="nl-NL"/>
            </w:rPr>
          </w:pPr>
          <w:r w:rsidRPr="0067464B">
            <w:rPr>
              <w:lang w:val="nl-NL"/>
            </w:rPr>
            <w:t>VAT no.: NL800793572B01</w:t>
          </w:r>
        </w:p>
      </w:tc>
    </w:tr>
  </w:tbl>
  <w:p w:rsidR="002809FF" w:rsidRPr="00EA5CA0" w:rsidRDefault="0054167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54167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54167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2E2C5D"/>
    <w:rsid w:val="004336FD"/>
    <w:rsid w:val="00464089"/>
    <w:rsid w:val="0054167D"/>
    <w:rsid w:val="006C50A2"/>
    <w:rsid w:val="007E56DE"/>
    <w:rsid w:val="009855B0"/>
    <w:rsid w:val="00B82F72"/>
    <w:rsid w:val="00C0273D"/>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2014-11-20T10:45:00Z</dcterms:created>
  <dcterms:modified xsi:type="dcterms:W3CDTF">2014-11-20T10:45:00Z</dcterms:modified>
</cp:coreProperties>
</file>