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10C8" w:rsidRDefault="000A10C8" w:rsidP="000A10C8">
      <w:pPr>
        <w:pStyle w:val="DocumentTitle"/>
      </w:pPr>
    </w:p>
    <w:p w:rsidR="000A10C8" w:rsidRDefault="000A10C8" w:rsidP="000A10C8">
      <w:pPr>
        <w:pStyle w:val="DocumentTitle"/>
      </w:pPr>
    </w:p>
    <w:p w:rsidR="000A10C8" w:rsidRDefault="000A10C8" w:rsidP="000A10C8">
      <w:pPr>
        <w:pStyle w:val="DocumentTitle"/>
      </w:pPr>
    </w:p>
    <w:p w:rsidR="000A10C8" w:rsidRPr="003B377B" w:rsidRDefault="004237E1" w:rsidP="000A10C8">
      <w:pPr>
        <w:pStyle w:val="DocumentTitle"/>
      </w:pPr>
      <w:r>
        <w:t xml:space="preserve">Basic </w:t>
      </w:r>
      <w:r w:rsidR="000A10C8">
        <w:t xml:space="preserve">Training </w:t>
      </w:r>
    </w:p>
    <w:p w:rsidR="004237E1" w:rsidRDefault="004237E1" w:rsidP="000A10C8">
      <w:pPr>
        <w:pStyle w:val="DocumentSubtitle"/>
      </w:pPr>
      <w:r>
        <w:t>FT NavVision©</w:t>
      </w:r>
    </w:p>
    <w:p w:rsidR="000A10C8" w:rsidRPr="002C6C3A" w:rsidRDefault="004237E1" w:rsidP="000A10C8">
      <w:pPr>
        <w:pStyle w:val="DocumentSubtitle"/>
      </w:pPr>
      <w:r>
        <w:t xml:space="preserve">Day </w:t>
      </w:r>
      <w:r w:rsidR="004543F4">
        <w:t>2</w:t>
      </w:r>
      <w:r>
        <w:t xml:space="preserve"> </w:t>
      </w:r>
    </w:p>
    <w:p w:rsidR="000A10C8" w:rsidRPr="004237E1" w:rsidRDefault="002C1C0D" w:rsidP="000A10C8">
      <w:pPr>
        <w:pStyle w:val="DocumentVersion"/>
        <w:rPr>
          <w:lang w:val="en-US"/>
        </w:rPr>
      </w:pPr>
      <w:r>
        <w:rPr>
          <w:noProof/>
          <w:lang w:val="nl-NL" w:eastAsia="nl-NL"/>
        </w:rPr>
        <mc:AlternateContent>
          <mc:Choice Requires="wps">
            <w:drawing>
              <wp:anchor distT="0" distB="0" distL="114300" distR="114300" simplePos="0" relativeHeight="251660288" behindDoc="0" locked="0" layoutInCell="1" allowOverlap="1">
                <wp:simplePos x="0" y="0"/>
                <wp:positionH relativeFrom="character">
                  <wp:posOffset>-754380</wp:posOffset>
                </wp:positionH>
                <wp:positionV relativeFrom="line">
                  <wp:posOffset>526415</wp:posOffset>
                </wp:positionV>
                <wp:extent cx="2364740" cy="1257300"/>
                <wp:effectExtent l="0" t="0" r="0" b="3810"/>
                <wp:wrapNone/>
                <wp:docPr id="5"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236474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60F" w:rsidRDefault="00DD060F" w:rsidP="000A10C8">
                            <w:pPr>
                              <w:rPr>
                                <w:color w:val="98968A"/>
                                <w:sz w:val="18"/>
                                <w:szCs w:val="18"/>
                              </w:rPr>
                            </w:pPr>
                            <w:r>
                              <w:rPr>
                                <w:color w:val="98968A"/>
                                <w:sz w:val="18"/>
                                <w:szCs w:val="18"/>
                              </w:rPr>
                              <w:t xml:space="preserve">Connections od I/O, Simulation I/O, processing I/O, Configuration I/O, Configuration Alarms, Calibration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9.4pt;margin-top:41.45pt;width:186.2pt;height:99pt;z-index:251660288;visibility:visible;mso-wrap-style:square;mso-width-percent:0;mso-height-percent:0;mso-wrap-distance-left:9pt;mso-wrap-distance-top:0;mso-wrap-distance-right:9pt;mso-wrap-distance-bottom:0;mso-position-horizontal:absolute;mso-position-horizontal-relative:char;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" filled="f" stroked="f">
                <o:lock v:ext="edit" aspectratio="t"/>
                <v:textbox>
                  <w:txbxContent>
                    <w:p w:rsidR="00DD060F" w:rsidRDefault="00DD060F" w:rsidP="000A10C8">
                      <w:pPr>
                        <w:rPr>
                          <w:color w:val="98968A"/>
                          <w:sz w:val="18"/>
                          <w:szCs w:val="18"/>
                        </w:rPr>
                      </w:pPr>
                      <w:r>
                        <w:rPr>
                          <w:color w:val="98968A"/>
                          <w:sz w:val="18"/>
                          <w:szCs w:val="18"/>
                        </w:rPr>
                        <w:t xml:space="preserve">Connections od I/O, Simulation I/O, processing I/O, Configuration I/O, Configuration Alarms, Calibration </w:t>
                      </w:r>
                    </w:p>
                  </w:txbxContent>
                </v:textbox>
                <w10:wrap anchory="line"/>
              </v:shape>
            </w:pict>
          </mc:Fallback>
        </mc:AlternateContent>
      </w:r>
      <w:r w:rsidR="000A10C8" w:rsidRPr="004237E1">
        <w:rPr>
          <w:lang w:val="en-US"/>
        </w:rPr>
        <w:t xml:space="preserve">Version 1.1 </w:t>
      </w:r>
      <w:r w:rsidR="000A10C8" w:rsidRPr="004237E1">
        <w:rPr>
          <w:color w:val="B40000"/>
          <w:lang w:val="en-US"/>
        </w:rPr>
        <w:t>●</w:t>
      </w:r>
      <w:r w:rsidR="000A10C8" w:rsidRPr="004237E1">
        <w:rPr>
          <w:lang w:val="en-US"/>
        </w:rPr>
        <w:t xml:space="preserve"> </w:t>
      </w:r>
      <w:r w:rsidR="00BD1951">
        <w:fldChar w:fldCharType="begin"/>
      </w:r>
      <w:r w:rsidR="00BD1951">
        <w:instrText xml:space="preserve"> DATE  \@ "MMMM d, yyyy"  \* MERGEFORMAT </w:instrText>
      </w:r>
      <w:r w:rsidR="00BD1951">
        <w:fldChar w:fldCharType="separate"/>
      </w:r>
      <w:r w:rsidR="004C5DF1">
        <w:rPr>
          <w:noProof/>
        </w:rPr>
        <w:t>December 27, 2013</w:t>
      </w:r>
      <w:r w:rsidR="00BD1951">
        <w:rPr>
          <w:noProof/>
        </w:rPr>
        <w:fldChar w:fldCharType="end"/>
      </w:r>
    </w:p>
    <w:p w:rsidR="000A10C8" w:rsidRPr="004237E1" w:rsidRDefault="000A10C8" w:rsidP="000A10C8">
      <w:pPr>
        <w:pStyle w:val="DocumentVersion"/>
        <w:jc w:val="center"/>
        <w:rPr>
          <w:lang w:val="en-US"/>
        </w:rPr>
      </w:pPr>
    </w:p>
    <w:p w:rsidR="000A10C8" w:rsidRPr="004237E1" w:rsidRDefault="000A10C8" w:rsidP="000A10C8">
      <w:pPr>
        <w:pStyle w:val="DocumentVersion"/>
        <w:jc w:val="center"/>
        <w:rPr>
          <w:lang w:val="en-US"/>
        </w:rPr>
      </w:pPr>
    </w:p>
    <w:p w:rsidR="000A10C8" w:rsidRPr="004237E1" w:rsidRDefault="000A10C8" w:rsidP="000A10C8">
      <w:pPr>
        <w:pStyle w:val="DocumentVersion"/>
        <w:jc w:val="center"/>
        <w:rPr>
          <w:lang w:val="en-US"/>
        </w:rPr>
      </w:pPr>
    </w:p>
    <w:p w:rsidR="000A10C8" w:rsidRPr="004237E1" w:rsidRDefault="000A10C8" w:rsidP="000A10C8">
      <w:pPr>
        <w:pStyle w:val="DocumentVersion"/>
        <w:jc w:val="center"/>
        <w:rPr>
          <w:lang w:val="en-US"/>
        </w:rPr>
      </w:pPr>
    </w:p>
    <w:p w:rsidR="000A10C8" w:rsidRPr="004237E1" w:rsidRDefault="000A10C8" w:rsidP="000A10C8">
      <w:pPr>
        <w:pStyle w:val="DocumentVersion"/>
        <w:jc w:val="center"/>
        <w:rPr>
          <w:lang w:val="en-US"/>
        </w:rPr>
      </w:pPr>
    </w:p>
    <w:p w:rsidR="000A10C8" w:rsidRPr="004237E1" w:rsidRDefault="000A10C8" w:rsidP="000A10C8">
      <w:pPr>
        <w:pStyle w:val="DocumentVersion"/>
        <w:jc w:val="center"/>
        <w:rPr>
          <w:lang w:val="en-US"/>
        </w:rPr>
      </w:pPr>
    </w:p>
    <w:p w:rsidR="000A10C8" w:rsidRPr="004237E1" w:rsidRDefault="000A10C8" w:rsidP="000A10C8">
      <w:pPr>
        <w:pStyle w:val="DocumentVersion"/>
        <w:jc w:val="center"/>
        <w:rPr>
          <w:lang w:val="en-US"/>
        </w:rPr>
        <w:sectPr w:rsidR="000A10C8" w:rsidRPr="004237E1" w:rsidSect="000A10C8">
          <w:headerReference w:type="default" r:id="rId10"/>
          <w:footerReference w:type="even" r:id="rId11"/>
          <w:footerReference w:type="default" r:id="rId12"/>
          <w:pgSz w:w="12240" w:h="15840" w:code="1"/>
          <w:pgMar w:top="1440" w:right="1440" w:bottom="1440" w:left="1440" w:header="706" w:footer="706" w:gutter="0"/>
          <w:cols w:space="720"/>
          <w:docGrid w:linePitch="360"/>
        </w:sectPr>
      </w:pPr>
    </w:p>
    <w:p w:rsidR="00A95C51" w:rsidRPr="00350F90" w:rsidRDefault="00A95C51" w:rsidP="00A95C51">
      <w:pPr>
        <w:pStyle w:val="Disclaimer"/>
        <w:rPr>
          <w:rStyle w:val="Zwaar"/>
        </w:rPr>
      </w:pPr>
      <w:r w:rsidRPr="00350F90">
        <w:rPr>
          <w:rStyle w:val="Zwaar"/>
        </w:rPr>
        <w:lastRenderedPageBreak/>
        <w:t xml:space="preserve">Last edited: </w:t>
      </w:r>
      <w:r w:rsidR="00081DDD" w:rsidRPr="00350F90">
        <w:rPr>
          <w:rStyle w:val="Zwaar"/>
        </w:rPr>
        <w:fldChar w:fldCharType="begin"/>
      </w:r>
      <w:r w:rsidRPr="00350F90">
        <w:rPr>
          <w:rStyle w:val="Zwaar"/>
        </w:rPr>
        <w:instrText xml:space="preserve"> DATE \@ "dd MMMM yyyy" \* MERGEFORMAT</w:instrText>
      </w:r>
      <w:r w:rsidR="00081DDD" w:rsidRPr="00350F90">
        <w:rPr>
          <w:rStyle w:val="Zwaar"/>
        </w:rPr>
        <w:fldChar w:fldCharType="separate"/>
      </w:r>
      <w:r w:rsidR="004C5DF1">
        <w:rPr>
          <w:rStyle w:val="Zwaar"/>
          <w:noProof/>
        </w:rPr>
        <w:t>27 December 2013</w:t>
      </w:r>
      <w:r w:rsidR="00081DDD" w:rsidRPr="00350F90">
        <w:rPr>
          <w:rStyle w:val="Zwaar"/>
        </w:rPr>
        <w:fldChar w:fldCharType="end"/>
      </w:r>
    </w:p>
    <w:p w:rsidR="00A95C51" w:rsidRPr="00350F90" w:rsidRDefault="00A95C51" w:rsidP="00A95C51">
      <w:pPr>
        <w:pStyle w:val="Disclaimer"/>
        <w:rPr>
          <w:rStyle w:val="Zwaar"/>
        </w:rPr>
      </w:pPr>
      <w:r w:rsidRPr="00350F90">
        <w:rPr>
          <w:rStyle w:val="Zwaar"/>
        </w:rPr>
        <w:t xml:space="preserve">Copyright © 2011 </w:t>
      </w:r>
      <w:r w:rsidR="00506A55">
        <w:rPr>
          <w:rStyle w:val="Zwaar"/>
        </w:rPr>
        <w:t xml:space="preserve">FT NavVision© </w:t>
      </w:r>
      <w:r w:rsidRPr="00350F90">
        <w:rPr>
          <w:rStyle w:val="Zwaar"/>
        </w:rPr>
        <w:t xml:space="preserve">.  All rights reserved. </w:t>
      </w:r>
    </w:p>
    <w:p w:rsidR="00A95C51" w:rsidRPr="00350F90" w:rsidRDefault="00A95C51" w:rsidP="00A95C51">
      <w:pPr>
        <w:pStyle w:val="Disclaimer"/>
        <w:rPr>
          <w:rStyle w:val="Zwaar"/>
        </w:rPr>
      </w:pPr>
      <w:r w:rsidRPr="00350F90">
        <w:rPr>
          <w:rStyle w:val="Zwaar"/>
        </w:rPr>
        <w:t xml:space="preserve">No part of this publication may be reproduced, transmitted, transcribed, stored in a retrieval system, or translated into any language, in any form or by any means, electronic, mechanical, photocopying, recording, or otherwise, without prior written permission </w:t>
      </w:r>
      <w:r w:rsidR="00506A55">
        <w:rPr>
          <w:rStyle w:val="Zwaar"/>
        </w:rPr>
        <w:t xml:space="preserve">FT NavVision© </w:t>
      </w:r>
      <w:r w:rsidRPr="00350F90">
        <w:rPr>
          <w:rStyle w:val="Zwaar"/>
        </w:rPr>
        <w:t xml:space="preserve">. </w:t>
      </w:r>
    </w:p>
    <w:p w:rsidR="00A95C51" w:rsidRPr="00350F90" w:rsidRDefault="00A95C51" w:rsidP="00A95C51">
      <w:pPr>
        <w:pStyle w:val="Disclaimer"/>
        <w:rPr>
          <w:rStyle w:val="Zwaar"/>
        </w:rPr>
      </w:pPr>
      <w:r w:rsidRPr="00350F90">
        <w:rPr>
          <w:rStyle w:val="Zwaar"/>
        </w:rPr>
        <w:t xml:space="preserve">All copyright, confidential information, patents, design rights and all other intellectual property rights of whatsoever nature contained herein are and shall remain the sole and exclusive property of </w:t>
      </w:r>
      <w:r w:rsidR="00506A55">
        <w:rPr>
          <w:rStyle w:val="Zwaar"/>
        </w:rPr>
        <w:t xml:space="preserve">FT NavVision© </w:t>
      </w:r>
      <w:r w:rsidRPr="00350F90">
        <w:rPr>
          <w:rStyle w:val="Zwaar"/>
        </w:rPr>
        <w:t xml:space="preserve">. The information furnished herein is believed to be accurate and reliable. </w:t>
      </w:r>
    </w:p>
    <w:p w:rsidR="00A95C51" w:rsidRPr="00350F90" w:rsidRDefault="00A95C51" w:rsidP="00A95C51">
      <w:pPr>
        <w:pStyle w:val="Disclaimer"/>
        <w:rPr>
          <w:rStyle w:val="Zwaar"/>
        </w:rPr>
      </w:pPr>
      <w:r w:rsidRPr="00350F90">
        <w:rPr>
          <w:rStyle w:val="Zwaar"/>
        </w:rPr>
        <w:t xml:space="preserve">However, no responsibility is assumed by </w:t>
      </w:r>
      <w:r w:rsidR="00506A55">
        <w:rPr>
          <w:rStyle w:val="Zwaar"/>
        </w:rPr>
        <w:t xml:space="preserve">FT NavVision© </w:t>
      </w:r>
      <w:r w:rsidRPr="00350F90">
        <w:rPr>
          <w:rStyle w:val="Zwaar"/>
        </w:rPr>
        <w:t xml:space="preserve">  for its use, or for any infringements of patents or other rights of third parties resulting from its use.</w:t>
      </w:r>
    </w:p>
    <w:p w:rsidR="00A95C51" w:rsidRPr="00350F90" w:rsidRDefault="00A95C51" w:rsidP="00A95C51">
      <w:pPr>
        <w:pStyle w:val="Disclaimer"/>
        <w:rPr>
          <w:rStyle w:val="Zwaar"/>
        </w:rPr>
      </w:pPr>
      <w:r w:rsidRPr="00350F90">
        <w:rPr>
          <w:rStyle w:val="Zwaar"/>
        </w:rPr>
        <w:t xml:space="preserve">The </w:t>
      </w:r>
      <w:r w:rsidR="00506A55">
        <w:rPr>
          <w:rStyle w:val="Zwaar"/>
        </w:rPr>
        <w:t xml:space="preserve">FT NavVision© </w:t>
      </w:r>
      <w:r w:rsidRPr="00350F90">
        <w:rPr>
          <w:rStyle w:val="Zwaar"/>
        </w:rPr>
        <w:t xml:space="preserve"> name and </w:t>
      </w:r>
      <w:r w:rsidR="00506A55">
        <w:rPr>
          <w:rStyle w:val="Zwaar"/>
        </w:rPr>
        <w:t xml:space="preserve">FT NavVision© </w:t>
      </w:r>
      <w:r w:rsidRPr="00350F90">
        <w:rPr>
          <w:rStyle w:val="Zwaar"/>
        </w:rPr>
        <w:t xml:space="preserve"> logo are trademarks or registered trademarks of </w:t>
      </w:r>
      <w:r w:rsidR="00506A55">
        <w:rPr>
          <w:rStyle w:val="Zwaar"/>
        </w:rPr>
        <w:t xml:space="preserve">FT NavVision© </w:t>
      </w:r>
    </w:p>
    <w:p w:rsidR="00A95C51" w:rsidRPr="00350F90" w:rsidRDefault="00A95C51" w:rsidP="00A95C51">
      <w:pPr>
        <w:pStyle w:val="Disclaimer"/>
        <w:rPr>
          <w:rStyle w:val="Zwaar"/>
        </w:rPr>
      </w:pPr>
      <w:r w:rsidRPr="00350F90">
        <w:rPr>
          <w:rStyle w:val="Zwaar"/>
        </w:rPr>
        <w:t>All other trademarks are the property of their respective owners</w:t>
      </w:r>
    </w:p>
    <w:p w:rsidR="000A10C8" w:rsidRDefault="000A10C8" w:rsidP="000A10C8">
      <w:pPr>
        <w:pStyle w:val="Disclaimer"/>
      </w:pPr>
    </w:p>
    <w:p w:rsidR="000A10C8" w:rsidRDefault="000A10C8" w:rsidP="000A10C8">
      <w:pPr>
        <w:pStyle w:val="Disclaimer"/>
      </w:pPr>
    </w:p>
    <w:p w:rsidR="000A10C8" w:rsidRDefault="000A10C8" w:rsidP="000A10C8">
      <w:pPr>
        <w:pStyle w:val="Disclaimer"/>
      </w:pPr>
    </w:p>
    <w:p w:rsidR="000A10C8" w:rsidRDefault="000A10C8" w:rsidP="000A10C8">
      <w:pPr>
        <w:pStyle w:val="Disclaimer"/>
      </w:pPr>
    </w:p>
    <w:tbl>
      <w:tblPr>
        <w:tblW w:w="9468" w:type="dxa"/>
        <w:tblLook w:val="0000" w:firstRow="0" w:lastRow="0" w:firstColumn="0" w:lastColumn="0" w:noHBand="0" w:noVBand="0"/>
      </w:tblPr>
      <w:tblGrid>
        <w:gridCol w:w="4788"/>
        <w:gridCol w:w="4680"/>
      </w:tblGrid>
      <w:tr w:rsidR="00A95C51" w:rsidTr="00A95C51">
        <w:tc>
          <w:tcPr>
            <w:tcW w:w="4788" w:type="dxa"/>
          </w:tcPr>
          <w:p w:rsidR="00A95C51" w:rsidRDefault="00A95C51" w:rsidP="00880D75">
            <w:pPr>
              <w:pStyle w:val="zAdmLeft"/>
            </w:pPr>
            <w:r>
              <w:t>Publication type:</w:t>
            </w:r>
          </w:p>
        </w:tc>
        <w:tc>
          <w:tcPr>
            <w:tcW w:w="4680" w:type="dxa"/>
          </w:tcPr>
          <w:p w:rsidR="00A95C51" w:rsidRDefault="004006EE" w:rsidP="00A95C51">
            <w:pPr>
              <w:pStyle w:val="zAdmRight"/>
            </w:pPr>
            <w:r>
              <w:t>Training</w:t>
            </w:r>
          </w:p>
        </w:tc>
      </w:tr>
      <w:tr w:rsidR="00A95C51" w:rsidTr="00A95C51">
        <w:tc>
          <w:tcPr>
            <w:tcW w:w="4788" w:type="dxa"/>
          </w:tcPr>
          <w:p w:rsidR="00A95C51" w:rsidRDefault="00A95C51" w:rsidP="00880D75">
            <w:pPr>
              <w:pStyle w:val="zAdmLeft"/>
            </w:pPr>
            <w:r>
              <w:t>Publication number:</w:t>
            </w:r>
          </w:p>
        </w:tc>
        <w:tc>
          <w:tcPr>
            <w:tcW w:w="4680" w:type="dxa"/>
          </w:tcPr>
          <w:p w:rsidR="00A95C51" w:rsidRDefault="00AF7A96" w:rsidP="00A95C51">
            <w:pPr>
              <w:pStyle w:val="zAdmRight"/>
            </w:pPr>
            <w:r>
              <w:t>FTT1301002</w:t>
            </w:r>
          </w:p>
        </w:tc>
      </w:tr>
      <w:tr w:rsidR="00A95C51" w:rsidTr="00A95C51">
        <w:tc>
          <w:tcPr>
            <w:tcW w:w="4788" w:type="dxa"/>
          </w:tcPr>
          <w:p w:rsidR="00A95C51" w:rsidRDefault="00A95C51" w:rsidP="00880D75">
            <w:pPr>
              <w:pStyle w:val="zAdmLeft"/>
            </w:pPr>
            <w:r>
              <w:t>Title:</w:t>
            </w:r>
          </w:p>
        </w:tc>
        <w:tc>
          <w:tcPr>
            <w:tcW w:w="4680" w:type="dxa"/>
          </w:tcPr>
          <w:p w:rsidR="00A95C51" w:rsidRDefault="004006EE" w:rsidP="00880D75">
            <w:pPr>
              <w:pStyle w:val="zAdmRight"/>
            </w:pPr>
            <w:r>
              <w:t xml:space="preserve">Basic training FT </w:t>
            </w:r>
            <w:r w:rsidR="00AF7A96">
              <w:t>NavVision® day 2</w:t>
            </w:r>
          </w:p>
        </w:tc>
      </w:tr>
      <w:tr w:rsidR="00A95C51" w:rsidTr="00A95C51">
        <w:tc>
          <w:tcPr>
            <w:tcW w:w="4788" w:type="dxa"/>
          </w:tcPr>
          <w:p w:rsidR="00A95C51" w:rsidRDefault="00A95C51" w:rsidP="00880D75">
            <w:pPr>
              <w:pStyle w:val="zAdmLeft"/>
            </w:pPr>
            <w:r>
              <w:t>Subject:</w:t>
            </w:r>
          </w:p>
        </w:tc>
        <w:tc>
          <w:tcPr>
            <w:tcW w:w="4680" w:type="dxa"/>
          </w:tcPr>
          <w:p w:rsidR="00A95C51" w:rsidRDefault="00A95C51" w:rsidP="00880D75">
            <w:pPr>
              <w:pStyle w:val="zAdmRight"/>
            </w:pPr>
          </w:p>
        </w:tc>
      </w:tr>
      <w:tr w:rsidR="00A95C51" w:rsidTr="00A95C51">
        <w:tc>
          <w:tcPr>
            <w:tcW w:w="4788" w:type="dxa"/>
          </w:tcPr>
          <w:p w:rsidR="00A95C51" w:rsidRDefault="00A95C51" w:rsidP="00880D75">
            <w:pPr>
              <w:pStyle w:val="zAdmLeft"/>
            </w:pPr>
            <w:r>
              <w:t>Issue:</w:t>
            </w:r>
          </w:p>
        </w:tc>
        <w:tc>
          <w:tcPr>
            <w:tcW w:w="4680" w:type="dxa"/>
          </w:tcPr>
          <w:p w:rsidR="00A95C51" w:rsidRDefault="00A95C51" w:rsidP="00880D75">
            <w:pPr>
              <w:pStyle w:val="zAdmRight"/>
            </w:pPr>
            <w:r>
              <w:t>1.1</w:t>
            </w:r>
          </w:p>
        </w:tc>
      </w:tr>
      <w:tr w:rsidR="00A95C51" w:rsidTr="00A95C51">
        <w:tc>
          <w:tcPr>
            <w:tcW w:w="4788" w:type="dxa"/>
          </w:tcPr>
          <w:p w:rsidR="00A95C51" w:rsidRDefault="00A95C51" w:rsidP="00880D75">
            <w:pPr>
              <w:pStyle w:val="zAdmLeft"/>
            </w:pPr>
            <w:r>
              <w:t>Publication date:</w:t>
            </w:r>
          </w:p>
        </w:tc>
        <w:tc>
          <w:tcPr>
            <w:tcW w:w="4680" w:type="dxa"/>
          </w:tcPr>
          <w:p w:rsidR="00A95C51" w:rsidRDefault="00E230E6" w:rsidP="00A95C51">
            <w:pPr>
              <w:pStyle w:val="zAdmRight"/>
            </w:pPr>
            <w:r>
              <w:t>February 19</w:t>
            </w:r>
            <w:r w:rsidR="00CE658F">
              <w:t>, 2013</w:t>
            </w:r>
          </w:p>
        </w:tc>
      </w:tr>
      <w:tr w:rsidR="00A95C51" w:rsidTr="00A95C51">
        <w:tc>
          <w:tcPr>
            <w:tcW w:w="4788" w:type="dxa"/>
          </w:tcPr>
          <w:p w:rsidR="00A95C51" w:rsidRDefault="00A95C51" w:rsidP="00880D75">
            <w:pPr>
              <w:pStyle w:val="zAdmLeft"/>
            </w:pPr>
            <w:r>
              <w:t>Total number of pages:</w:t>
            </w:r>
          </w:p>
        </w:tc>
        <w:tc>
          <w:tcPr>
            <w:tcW w:w="4680" w:type="dxa"/>
          </w:tcPr>
          <w:p w:rsidR="00A95C51" w:rsidRDefault="00E80187" w:rsidP="00E01068">
            <w:pPr>
              <w:pStyle w:val="zAdmRight"/>
            </w:pPr>
            <w:r>
              <w:fldChar w:fldCharType="begin"/>
            </w:r>
            <w:r>
              <w:instrText xml:space="preserve"> Numpages  \* MERGEFORMAT </w:instrText>
            </w:r>
            <w:r>
              <w:fldChar w:fldCharType="separate"/>
            </w:r>
            <w:r w:rsidR="001A491A">
              <w:t>39</w:t>
            </w:r>
            <w:r>
              <w:fldChar w:fldCharType="end"/>
            </w:r>
          </w:p>
        </w:tc>
      </w:tr>
      <w:tr w:rsidR="00A95C51" w:rsidTr="00A95C51">
        <w:tc>
          <w:tcPr>
            <w:tcW w:w="4788" w:type="dxa"/>
          </w:tcPr>
          <w:p w:rsidR="00A95C51" w:rsidRDefault="00A95C51" w:rsidP="00880D75">
            <w:pPr>
              <w:pStyle w:val="zAdmNameLeft"/>
              <w:ind w:left="284" w:hanging="284"/>
            </w:pPr>
            <w:r>
              <w:t>Author:</w:t>
            </w:r>
          </w:p>
        </w:tc>
        <w:tc>
          <w:tcPr>
            <w:tcW w:w="4680" w:type="dxa"/>
          </w:tcPr>
          <w:p w:rsidR="00A95C51" w:rsidRDefault="00B37534" w:rsidP="00A95C51">
            <w:pPr>
              <w:pStyle w:val="zAdmNameRightOK"/>
            </w:pPr>
            <w:fldSimple w:instr=" Author  \* MERGEFORMAT ">
              <w:r w:rsidR="001A491A">
                <w:t>Vince Kerckhaert</w:t>
              </w:r>
            </w:fldSimple>
          </w:p>
        </w:tc>
      </w:tr>
    </w:tbl>
    <w:p w:rsidR="000A10C8" w:rsidRDefault="000A10C8"/>
    <w:p w:rsidR="00A95C51" w:rsidRDefault="00A95C51"/>
    <w:p w:rsidR="00A95C51" w:rsidRDefault="00A95C51"/>
    <w:p w:rsidR="00A95C51" w:rsidRDefault="00A95C51"/>
    <w:p w:rsidR="002C1C0D" w:rsidRDefault="002C1C0D"/>
    <w:p w:rsidR="002C1C0D" w:rsidRDefault="002C1C0D"/>
    <w:p w:rsidR="002C1C0D" w:rsidRDefault="002C1C0D"/>
    <w:p w:rsidR="002C1C0D" w:rsidRDefault="002C1C0D"/>
    <w:p w:rsidR="002C1C0D" w:rsidRDefault="002C1C0D"/>
    <w:p w:rsidR="002C1C0D" w:rsidRDefault="002C1C0D"/>
    <w:p w:rsidR="002C1C0D" w:rsidRDefault="002C1C0D"/>
    <w:p w:rsidR="002C1C0D" w:rsidRDefault="002C1C0D"/>
    <w:p w:rsidR="002C1C0D" w:rsidRDefault="002C1C0D"/>
    <w:p w:rsidR="002C1C0D" w:rsidRDefault="002C1C0D"/>
    <w:p w:rsidR="002C1C0D" w:rsidRDefault="002C1C0D"/>
    <w:p w:rsidR="002C1C0D" w:rsidRDefault="002C1C0D"/>
    <w:p w:rsidR="002C1C0D" w:rsidRDefault="002C1C0D"/>
    <w:p w:rsidR="002C1C0D" w:rsidRDefault="002C1C0D"/>
    <w:p w:rsidR="002C1C0D" w:rsidRDefault="002C1C0D"/>
    <w:p w:rsidR="002C1C0D" w:rsidRDefault="002C1C0D"/>
    <w:p w:rsidR="002C1C0D" w:rsidRDefault="002C1C0D"/>
    <w:p w:rsidR="002C1C0D" w:rsidRDefault="002C1C0D"/>
    <w:sdt>
      <w:sdtPr>
        <w:rPr>
          <w:rFonts w:ascii="Arial" w:eastAsia="MS Mincho" w:hAnsi="Arial" w:cs="Times New Roman"/>
          <w:b w:val="0"/>
          <w:bCs w:val="0"/>
          <w:color w:val="auto"/>
          <w:sz w:val="20"/>
          <w:szCs w:val="20"/>
          <w:lang w:val="en-US" w:eastAsia="en-GB"/>
        </w:rPr>
        <w:id w:val="37688527"/>
        <w:docPartObj>
          <w:docPartGallery w:val="Table of Contents"/>
          <w:docPartUnique/>
        </w:docPartObj>
      </w:sdtPr>
      <w:sdtEndPr>
        <w:rPr>
          <w:sz w:val="22"/>
          <w:lang w:val="en-GB" w:eastAsia="en-US"/>
        </w:rPr>
      </w:sdtEndPr>
      <w:sdtContent>
        <w:p w:rsidR="00944ABB" w:rsidRDefault="00944ABB">
          <w:pPr>
            <w:pStyle w:val="Kopvaninhoudsopgave"/>
          </w:pPr>
          <w:r>
            <w:t>Inhoud</w:t>
          </w:r>
        </w:p>
        <w:p w:rsidR="001A491A" w:rsidRDefault="00081DDD">
          <w:pPr>
            <w:pStyle w:val="Inhopg1"/>
            <w:tabs>
              <w:tab w:val="left" w:pos="400"/>
            </w:tabs>
            <w:rPr>
              <w:rFonts w:eastAsiaTheme="minorEastAsia" w:cstheme="minorBidi"/>
              <w:b w:val="0"/>
              <w:bCs w:val="0"/>
              <w:caps w:val="0"/>
              <w:noProof/>
              <w:szCs w:val="22"/>
              <w:lang w:val="nl-NL" w:eastAsia="nl-NL"/>
            </w:rPr>
          </w:pPr>
          <w:r>
            <w:rPr>
              <w:lang w:val="nl-NL"/>
            </w:rPr>
            <w:fldChar w:fldCharType="begin"/>
          </w:r>
          <w:r w:rsidR="00EA00BC">
            <w:rPr>
              <w:lang w:val="nl-NL"/>
            </w:rPr>
            <w:instrText xml:space="preserve"> TOC \o "1-4" \h \z \u </w:instrText>
          </w:r>
          <w:r>
            <w:rPr>
              <w:lang w:val="nl-NL"/>
            </w:rPr>
            <w:fldChar w:fldCharType="separate"/>
          </w:r>
          <w:hyperlink w:anchor="_Toc349135226" w:history="1">
            <w:r w:rsidR="001A491A" w:rsidRPr="00B82DBE">
              <w:rPr>
                <w:rStyle w:val="Hyperlink"/>
                <w:noProof/>
                <w:lang w:val="en-US"/>
              </w:rPr>
              <w:t>1.</w:t>
            </w:r>
            <w:r w:rsidR="001A491A">
              <w:rPr>
                <w:rFonts w:eastAsiaTheme="minorEastAsia" w:cstheme="minorBidi"/>
                <w:b w:val="0"/>
                <w:bCs w:val="0"/>
                <w:caps w:val="0"/>
                <w:noProof/>
                <w:szCs w:val="22"/>
                <w:lang w:val="nl-NL" w:eastAsia="nl-NL"/>
              </w:rPr>
              <w:tab/>
            </w:r>
            <w:r w:rsidR="001A491A" w:rsidRPr="00B82DBE">
              <w:rPr>
                <w:rStyle w:val="Hyperlink"/>
                <w:noProof/>
                <w:lang w:val="en-US"/>
              </w:rPr>
              <w:t>Introduction</w:t>
            </w:r>
            <w:r w:rsidR="001A491A">
              <w:rPr>
                <w:noProof/>
                <w:webHidden/>
              </w:rPr>
              <w:tab/>
            </w:r>
            <w:r w:rsidR="001A491A">
              <w:rPr>
                <w:noProof/>
                <w:webHidden/>
              </w:rPr>
              <w:fldChar w:fldCharType="begin"/>
            </w:r>
            <w:r w:rsidR="001A491A">
              <w:rPr>
                <w:noProof/>
                <w:webHidden/>
              </w:rPr>
              <w:instrText xml:space="preserve"> PAGEREF _Toc349135226 \h </w:instrText>
            </w:r>
            <w:r w:rsidR="001A491A">
              <w:rPr>
                <w:noProof/>
                <w:webHidden/>
              </w:rPr>
            </w:r>
            <w:r w:rsidR="001A491A">
              <w:rPr>
                <w:noProof/>
                <w:webHidden/>
              </w:rPr>
              <w:fldChar w:fldCharType="separate"/>
            </w:r>
            <w:r w:rsidR="001A491A">
              <w:rPr>
                <w:noProof/>
                <w:webHidden/>
              </w:rPr>
              <w:t>6</w:t>
            </w:r>
            <w:r w:rsidR="001A491A">
              <w:rPr>
                <w:noProof/>
                <w:webHidden/>
              </w:rPr>
              <w:fldChar w:fldCharType="end"/>
            </w:r>
          </w:hyperlink>
        </w:p>
        <w:p w:rsidR="001A491A" w:rsidRDefault="00E80187">
          <w:pPr>
            <w:pStyle w:val="Inhopg1"/>
            <w:tabs>
              <w:tab w:val="left" w:pos="400"/>
            </w:tabs>
            <w:rPr>
              <w:rFonts w:eastAsiaTheme="minorEastAsia" w:cstheme="minorBidi"/>
              <w:b w:val="0"/>
              <w:bCs w:val="0"/>
              <w:caps w:val="0"/>
              <w:noProof/>
              <w:szCs w:val="22"/>
              <w:lang w:val="nl-NL" w:eastAsia="nl-NL"/>
            </w:rPr>
          </w:pPr>
          <w:hyperlink w:anchor="_Toc349135227" w:history="1">
            <w:r w:rsidR="001A491A" w:rsidRPr="00B82DBE">
              <w:rPr>
                <w:rStyle w:val="Hyperlink"/>
                <w:noProof/>
                <w:lang w:eastAsia="nl-NL"/>
              </w:rPr>
              <w:t>2.</w:t>
            </w:r>
            <w:r w:rsidR="001A491A">
              <w:rPr>
                <w:rFonts w:eastAsiaTheme="minorEastAsia" w:cstheme="minorBidi"/>
                <w:b w:val="0"/>
                <w:bCs w:val="0"/>
                <w:caps w:val="0"/>
                <w:noProof/>
                <w:szCs w:val="22"/>
                <w:lang w:val="nl-NL" w:eastAsia="nl-NL"/>
              </w:rPr>
              <w:tab/>
            </w:r>
            <w:r w:rsidR="001A491A" w:rsidRPr="00B82DBE">
              <w:rPr>
                <w:rStyle w:val="Hyperlink"/>
                <w:noProof/>
                <w:lang w:eastAsia="nl-NL"/>
              </w:rPr>
              <w:t>Connection of i/o basics</w:t>
            </w:r>
            <w:r w:rsidR="001A491A">
              <w:rPr>
                <w:noProof/>
                <w:webHidden/>
              </w:rPr>
              <w:tab/>
            </w:r>
            <w:r w:rsidR="001A491A">
              <w:rPr>
                <w:noProof/>
                <w:webHidden/>
              </w:rPr>
              <w:fldChar w:fldCharType="begin"/>
            </w:r>
            <w:r w:rsidR="001A491A">
              <w:rPr>
                <w:noProof/>
                <w:webHidden/>
              </w:rPr>
              <w:instrText xml:space="preserve"> PAGEREF _Toc349135227 \h </w:instrText>
            </w:r>
            <w:r w:rsidR="001A491A">
              <w:rPr>
                <w:noProof/>
                <w:webHidden/>
              </w:rPr>
            </w:r>
            <w:r w:rsidR="001A491A">
              <w:rPr>
                <w:noProof/>
                <w:webHidden/>
              </w:rPr>
              <w:fldChar w:fldCharType="separate"/>
            </w:r>
            <w:r w:rsidR="001A491A">
              <w:rPr>
                <w:noProof/>
                <w:webHidden/>
              </w:rPr>
              <w:t>6</w:t>
            </w:r>
            <w:r w:rsidR="001A491A">
              <w:rPr>
                <w:noProof/>
                <w:webHidden/>
              </w:rPr>
              <w:fldChar w:fldCharType="end"/>
            </w:r>
          </w:hyperlink>
        </w:p>
        <w:p w:rsidR="001A491A" w:rsidRDefault="00E80187">
          <w:pPr>
            <w:pStyle w:val="Inhopg2"/>
            <w:tabs>
              <w:tab w:val="left" w:pos="800"/>
              <w:tab w:val="right" w:leader="dot" w:pos="9062"/>
            </w:tabs>
            <w:rPr>
              <w:rFonts w:eastAsiaTheme="minorEastAsia" w:cstheme="minorBidi"/>
              <w:smallCaps w:val="0"/>
              <w:noProof/>
              <w:szCs w:val="22"/>
              <w:lang w:val="nl-NL" w:eastAsia="nl-NL"/>
            </w:rPr>
          </w:pPr>
          <w:hyperlink w:anchor="_Toc349135228" w:history="1">
            <w:r w:rsidR="001A491A" w:rsidRPr="00B82DBE">
              <w:rPr>
                <w:rStyle w:val="Hyperlink"/>
                <w:noProof/>
                <w:lang w:eastAsia="nl-NL"/>
              </w:rPr>
              <w:t>2.1</w:t>
            </w:r>
            <w:r w:rsidR="001A491A">
              <w:rPr>
                <w:rFonts w:eastAsiaTheme="minorEastAsia" w:cstheme="minorBidi"/>
                <w:smallCaps w:val="0"/>
                <w:noProof/>
                <w:szCs w:val="22"/>
                <w:lang w:val="nl-NL" w:eastAsia="nl-NL"/>
              </w:rPr>
              <w:tab/>
            </w:r>
            <w:r w:rsidR="001A491A" w:rsidRPr="00B82DBE">
              <w:rPr>
                <w:rStyle w:val="Hyperlink"/>
                <w:noProof/>
                <w:lang w:eastAsia="nl-NL"/>
              </w:rPr>
              <w:t>Basics</w:t>
            </w:r>
            <w:r w:rsidR="001A491A">
              <w:rPr>
                <w:noProof/>
                <w:webHidden/>
              </w:rPr>
              <w:tab/>
            </w:r>
            <w:r w:rsidR="001A491A">
              <w:rPr>
                <w:noProof/>
                <w:webHidden/>
              </w:rPr>
              <w:fldChar w:fldCharType="begin"/>
            </w:r>
            <w:r w:rsidR="001A491A">
              <w:rPr>
                <w:noProof/>
                <w:webHidden/>
              </w:rPr>
              <w:instrText xml:space="preserve"> PAGEREF _Toc349135228 \h </w:instrText>
            </w:r>
            <w:r w:rsidR="001A491A">
              <w:rPr>
                <w:noProof/>
                <w:webHidden/>
              </w:rPr>
            </w:r>
            <w:r w:rsidR="001A491A">
              <w:rPr>
                <w:noProof/>
                <w:webHidden/>
              </w:rPr>
              <w:fldChar w:fldCharType="separate"/>
            </w:r>
            <w:r w:rsidR="001A491A">
              <w:rPr>
                <w:noProof/>
                <w:webHidden/>
              </w:rPr>
              <w:t>6</w:t>
            </w:r>
            <w:r w:rsidR="001A491A">
              <w:rPr>
                <w:noProof/>
                <w:webHidden/>
              </w:rPr>
              <w:fldChar w:fldCharType="end"/>
            </w:r>
          </w:hyperlink>
        </w:p>
        <w:p w:rsidR="001A491A" w:rsidRDefault="00E80187">
          <w:pPr>
            <w:pStyle w:val="Inhopg1"/>
            <w:tabs>
              <w:tab w:val="left" w:pos="400"/>
            </w:tabs>
            <w:rPr>
              <w:rFonts w:eastAsiaTheme="minorEastAsia" w:cstheme="minorBidi"/>
              <w:b w:val="0"/>
              <w:bCs w:val="0"/>
              <w:caps w:val="0"/>
              <w:noProof/>
              <w:szCs w:val="22"/>
              <w:lang w:val="nl-NL" w:eastAsia="nl-NL"/>
            </w:rPr>
          </w:pPr>
          <w:hyperlink w:anchor="_Toc349135229" w:history="1">
            <w:r w:rsidR="001A491A" w:rsidRPr="00B82DBE">
              <w:rPr>
                <w:rStyle w:val="Hyperlink"/>
                <w:noProof/>
                <w:lang w:eastAsia="nl-NL"/>
              </w:rPr>
              <w:t>3.</w:t>
            </w:r>
            <w:r w:rsidR="001A491A">
              <w:rPr>
                <w:rFonts w:eastAsiaTheme="minorEastAsia" w:cstheme="minorBidi"/>
                <w:b w:val="0"/>
                <w:bCs w:val="0"/>
                <w:caps w:val="0"/>
                <w:noProof/>
                <w:szCs w:val="22"/>
                <w:lang w:val="nl-NL" w:eastAsia="nl-NL"/>
              </w:rPr>
              <w:tab/>
            </w:r>
            <w:r w:rsidR="001A491A" w:rsidRPr="00B82DBE">
              <w:rPr>
                <w:rStyle w:val="Hyperlink"/>
                <w:noProof/>
                <w:lang w:eastAsia="nl-NL"/>
              </w:rPr>
              <w:t>Simulation AI/DI/DO</w:t>
            </w:r>
            <w:r w:rsidR="001A491A">
              <w:rPr>
                <w:noProof/>
                <w:webHidden/>
              </w:rPr>
              <w:tab/>
            </w:r>
            <w:r w:rsidR="001A491A">
              <w:rPr>
                <w:noProof/>
                <w:webHidden/>
              </w:rPr>
              <w:fldChar w:fldCharType="begin"/>
            </w:r>
            <w:r w:rsidR="001A491A">
              <w:rPr>
                <w:noProof/>
                <w:webHidden/>
              </w:rPr>
              <w:instrText xml:space="preserve"> PAGEREF _Toc349135229 \h </w:instrText>
            </w:r>
            <w:r w:rsidR="001A491A">
              <w:rPr>
                <w:noProof/>
                <w:webHidden/>
              </w:rPr>
            </w:r>
            <w:r w:rsidR="001A491A">
              <w:rPr>
                <w:noProof/>
                <w:webHidden/>
              </w:rPr>
              <w:fldChar w:fldCharType="separate"/>
            </w:r>
            <w:r w:rsidR="001A491A">
              <w:rPr>
                <w:noProof/>
                <w:webHidden/>
              </w:rPr>
              <w:t>6</w:t>
            </w:r>
            <w:r w:rsidR="001A491A">
              <w:rPr>
                <w:noProof/>
                <w:webHidden/>
              </w:rPr>
              <w:fldChar w:fldCharType="end"/>
            </w:r>
          </w:hyperlink>
        </w:p>
        <w:p w:rsidR="001A491A" w:rsidRDefault="00E80187">
          <w:pPr>
            <w:pStyle w:val="Inhopg2"/>
            <w:tabs>
              <w:tab w:val="left" w:pos="800"/>
              <w:tab w:val="right" w:leader="dot" w:pos="9062"/>
            </w:tabs>
            <w:rPr>
              <w:rFonts w:eastAsiaTheme="minorEastAsia" w:cstheme="minorBidi"/>
              <w:smallCaps w:val="0"/>
              <w:noProof/>
              <w:szCs w:val="22"/>
              <w:lang w:val="nl-NL" w:eastAsia="nl-NL"/>
            </w:rPr>
          </w:pPr>
          <w:hyperlink w:anchor="_Toc349135230" w:history="1">
            <w:r w:rsidR="001A491A" w:rsidRPr="00B82DBE">
              <w:rPr>
                <w:rStyle w:val="Hyperlink"/>
                <w:noProof/>
                <w:lang w:eastAsia="nl-NL"/>
              </w:rPr>
              <w:t>3.1</w:t>
            </w:r>
            <w:r w:rsidR="001A491A">
              <w:rPr>
                <w:rFonts w:eastAsiaTheme="minorEastAsia" w:cstheme="minorBidi"/>
                <w:smallCaps w:val="0"/>
                <w:noProof/>
                <w:szCs w:val="22"/>
                <w:lang w:val="nl-NL" w:eastAsia="nl-NL"/>
              </w:rPr>
              <w:tab/>
            </w:r>
            <w:r w:rsidR="001A491A" w:rsidRPr="00B82DBE">
              <w:rPr>
                <w:rStyle w:val="Hyperlink"/>
                <w:noProof/>
                <w:lang w:eastAsia="nl-NL"/>
              </w:rPr>
              <w:t>Wago</w:t>
            </w:r>
            <w:r w:rsidR="001A491A">
              <w:rPr>
                <w:noProof/>
                <w:webHidden/>
              </w:rPr>
              <w:tab/>
            </w:r>
            <w:r w:rsidR="001A491A">
              <w:rPr>
                <w:noProof/>
                <w:webHidden/>
              </w:rPr>
              <w:fldChar w:fldCharType="begin"/>
            </w:r>
            <w:r w:rsidR="001A491A">
              <w:rPr>
                <w:noProof/>
                <w:webHidden/>
              </w:rPr>
              <w:instrText xml:space="preserve"> PAGEREF _Toc349135230 \h </w:instrText>
            </w:r>
            <w:r w:rsidR="001A491A">
              <w:rPr>
                <w:noProof/>
                <w:webHidden/>
              </w:rPr>
            </w:r>
            <w:r w:rsidR="001A491A">
              <w:rPr>
                <w:noProof/>
                <w:webHidden/>
              </w:rPr>
              <w:fldChar w:fldCharType="separate"/>
            </w:r>
            <w:r w:rsidR="001A491A">
              <w:rPr>
                <w:noProof/>
                <w:webHidden/>
              </w:rPr>
              <w:t>6</w:t>
            </w:r>
            <w:r w:rsidR="001A491A">
              <w:rPr>
                <w:noProof/>
                <w:webHidden/>
              </w:rPr>
              <w:fldChar w:fldCharType="end"/>
            </w:r>
          </w:hyperlink>
        </w:p>
        <w:p w:rsidR="001A491A" w:rsidRDefault="00E80187">
          <w:pPr>
            <w:pStyle w:val="Inhopg3"/>
            <w:tabs>
              <w:tab w:val="left" w:pos="1200"/>
              <w:tab w:val="right" w:leader="dot" w:pos="9062"/>
            </w:tabs>
            <w:rPr>
              <w:rFonts w:eastAsiaTheme="minorEastAsia" w:cstheme="minorBidi"/>
              <w:i w:val="0"/>
              <w:iCs w:val="0"/>
              <w:noProof/>
              <w:szCs w:val="22"/>
              <w:lang w:val="nl-NL" w:eastAsia="nl-NL"/>
            </w:rPr>
          </w:pPr>
          <w:hyperlink w:anchor="_Toc349135231" w:history="1">
            <w:r w:rsidR="001A491A" w:rsidRPr="00B82DBE">
              <w:rPr>
                <w:rStyle w:val="Hyperlink"/>
                <w:noProof/>
                <w:lang w:eastAsia="nl-NL"/>
              </w:rPr>
              <w:t>3.1.1</w:t>
            </w:r>
            <w:r w:rsidR="001A491A">
              <w:rPr>
                <w:rFonts w:eastAsiaTheme="minorEastAsia" w:cstheme="minorBidi"/>
                <w:i w:val="0"/>
                <w:iCs w:val="0"/>
                <w:noProof/>
                <w:szCs w:val="22"/>
                <w:lang w:val="nl-NL" w:eastAsia="nl-NL"/>
              </w:rPr>
              <w:tab/>
            </w:r>
            <w:r w:rsidR="001A491A" w:rsidRPr="00B82DBE">
              <w:rPr>
                <w:rStyle w:val="Hyperlink"/>
                <w:noProof/>
                <w:lang w:eastAsia="nl-NL"/>
              </w:rPr>
              <w:t>DI</w:t>
            </w:r>
            <w:r w:rsidR="001A491A">
              <w:rPr>
                <w:noProof/>
                <w:webHidden/>
              </w:rPr>
              <w:tab/>
            </w:r>
            <w:r w:rsidR="001A491A">
              <w:rPr>
                <w:noProof/>
                <w:webHidden/>
              </w:rPr>
              <w:fldChar w:fldCharType="begin"/>
            </w:r>
            <w:r w:rsidR="001A491A">
              <w:rPr>
                <w:noProof/>
                <w:webHidden/>
              </w:rPr>
              <w:instrText xml:space="preserve"> PAGEREF _Toc349135231 \h </w:instrText>
            </w:r>
            <w:r w:rsidR="001A491A">
              <w:rPr>
                <w:noProof/>
                <w:webHidden/>
              </w:rPr>
            </w:r>
            <w:r w:rsidR="001A491A">
              <w:rPr>
                <w:noProof/>
                <w:webHidden/>
              </w:rPr>
              <w:fldChar w:fldCharType="separate"/>
            </w:r>
            <w:r w:rsidR="001A491A">
              <w:rPr>
                <w:noProof/>
                <w:webHidden/>
              </w:rPr>
              <w:t>7</w:t>
            </w:r>
            <w:r w:rsidR="001A491A">
              <w:rPr>
                <w:noProof/>
                <w:webHidden/>
              </w:rPr>
              <w:fldChar w:fldCharType="end"/>
            </w:r>
          </w:hyperlink>
        </w:p>
        <w:p w:rsidR="001A491A" w:rsidRDefault="00E80187">
          <w:pPr>
            <w:pStyle w:val="Inhopg3"/>
            <w:tabs>
              <w:tab w:val="left" w:pos="1200"/>
              <w:tab w:val="right" w:leader="dot" w:pos="9062"/>
            </w:tabs>
            <w:rPr>
              <w:rFonts w:eastAsiaTheme="minorEastAsia" w:cstheme="minorBidi"/>
              <w:i w:val="0"/>
              <w:iCs w:val="0"/>
              <w:noProof/>
              <w:szCs w:val="22"/>
              <w:lang w:val="nl-NL" w:eastAsia="nl-NL"/>
            </w:rPr>
          </w:pPr>
          <w:hyperlink w:anchor="_Toc349135232" w:history="1">
            <w:r w:rsidR="001A491A" w:rsidRPr="00B82DBE">
              <w:rPr>
                <w:rStyle w:val="Hyperlink"/>
                <w:noProof/>
              </w:rPr>
              <w:t>3.1.2</w:t>
            </w:r>
            <w:r w:rsidR="001A491A">
              <w:rPr>
                <w:rFonts w:eastAsiaTheme="minorEastAsia" w:cstheme="minorBidi"/>
                <w:i w:val="0"/>
                <w:iCs w:val="0"/>
                <w:noProof/>
                <w:szCs w:val="22"/>
                <w:lang w:val="nl-NL" w:eastAsia="nl-NL"/>
              </w:rPr>
              <w:tab/>
            </w:r>
            <w:r w:rsidR="001A491A" w:rsidRPr="00B82DBE">
              <w:rPr>
                <w:rStyle w:val="Hyperlink"/>
                <w:noProof/>
              </w:rPr>
              <w:t>DO</w:t>
            </w:r>
            <w:r w:rsidR="001A491A">
              <w:rPr>
                <w:noProof/>
                <w:webHidden/>
              </w:rPr>
              <w:tab/>
            </w:r>
            <w:r w:rsidR="001A491A">
              <w:rPr>
                <w:noProof/>
                <w:webHidden/>
              </w:rPr>
              <w:fldChar w:fldCharType="begin"/>
            </w:r>
            <w:r w:rsidR="001A491A">
              <w:rPr>
                <w:noProof/>
                <w:webHidden/>
              </w:rPr>
              <w:instrText xml:space="preserve"> PAGEREF _Toc349135232 \h </w:instrText>
            </w:r>
            <w:r w:rsidR="001A491A">
              <w:rPr>
                <w:noProof/>
                <w:webHidden/>
              </w:rPr>
            </w:r>
            <w:r w:rsidR="001A491A">
              <w:rPr>
                <w:noProof/>
                <w:webHidden/>
              </w:rPr>
              <w:fldChar w:fldCharType="separate"/>
            </w:r>
            <w:r w:rsidR="001A491A">
              <w:rPr>
                <w:noProof/>
                <w:webHidden/>
              </w:rPr>
              <w:t>8</w:t>
            </w:r>
            <w:r w:rsidR="001A491A">
              <w:rPr>
                <w:noProof/>
                <w:webHidden/>
              </w:rPr>
              <w:fldChar w:fldCharType="end"/>
            </w:r>
          </w:hyperlink>
        </w:p>
        <w:p w:rsidR="001A491A" w:rsidRDefault="00E80187">
          <w:pPr>
            <w:pStyle w:val="Inhopg3"/>
            <w:tabs>
              <w:tab w:val="left" w:pos="1200"/>
              <w:tab w:val="right" w:leader="dot" w:pos="9062"/>
            </w:tabs>
            <w:rPr>
              <w:rFonts w:eastAsiaTheme="minorEastAsia" w:cstheme="minorBidi"/>
              <w:i w:val="0"/>
              <w:iCs w:val="0"/>
              <w:noProof/>
              <w:szCs w:val="22"/>
              <w:lang w:val="nl-NL" w:eastAsia="nl-NL"/>
            </w:rPr>
          </w:pPr>
          <w:hyperlink w:anchor="_Toc349135233" w:history="1">
            <w:r w:rsidR="001A491A" w:rsidRPr="00B82DBE">
              <w:rPr>
                <w:rStyle w:val="Hyperlink"/>
                <w:noProof/>
              </w:rPr>
              <w:t>3.1.3</w:t>
            </w:r>
            <w:r w:rsidR="001A491A">
              <w:rPr>
                <w:rFonts w:eastAsiaTheme="minorEastAsia" w:cstheme="minorBidi"/>
                <w:i w:val="0"/>
                <w:iCs w:val="0"/>
                <w:noProof/>
                <w:szCs w:val="22"/>
                <w:lang w:val="nl-NL" w:eastAsia="nl-NL"/>
              </w:rPr>
              <w:tab/>
            </w:r>
            <w:r w:rsidR="001A491A" w:rsidRPr="00B82DBE">
              <w:rPr>
                <w:rStyle w:val="Hyperlink"/>
                <w:noProof/>
              </w:rPr>
              <w:t>AI/AO</w:t>
            </w:r>
            <w:r w:rsidR="001A491A">
              <w:rPr>
                <w:noProof/>
                <w:webHidden/>
              </w:rPr>
              <w:tab/>
            </w:r>
            <w:r w:rsidR="001A491A">
              <w:rPr>
                <w:noProof/>
                <w:webHidden/>
              </w:rPr>
              <w:fldChar w:fldCharType="begin"/>
            </w:r>
            <w:r w:rsidR="001A491A">
              <w:rPr>
                <w:noProof/>
                <w:webHidden/>
              </w:rPr>
              <w:instrText xml:space="preserve"> PAGEREF _Toc349135233 \h </w:instrText>
            </w:r>
            <w:r w:rsidR="001A491A">
              <w:rPr>
                <w:noProof/>
                <w:webHidden/>
              </w:rPr>
            </w:r>
            <w:r w:rsidR="001A491A">
              <w:rPr>
                <w:noProof/>
                <w:webHidden/>
              </w:rPr>
              <w:fldChar w:fldCharType="separate"/>
            </w:r>
            <w:r w:rsidR="001A491A">
              <w:rPr>
                <w:noProof/>
                <w:webHidden/>
              </w:rPr>
              <w:t>9</w:t>
            </w:r>
            <w:r w:rsidR="001A491A">
              <w:rPr>
                <w:noProof/>
                <w:webHidden/>
              </w:rPr>
              <w:fldChar w:fldCharType="end"/>
            </w:r>
          </w:hyperlink>
        </w:p>
        <w:p w:rsidR="001A491A" w:rsidRDefault="00E80187">
          <w:pPr>
            <w:pStyle w:val="Inhopg2"/>
            <w:tabs>
              <w:tab w:val="left" w:pos="800"/>
              <w:tab w:val="right" w:leader="dot" w:pos="9062"/>
            </w:tabs>
            <w:rPr>
              <w:rFonts w:eastAsiaTheme="minorEastAsia" w:cstheme="minorBidi"/>
              <w:smallCaps w:val="0"/>
              <w:noProof/>
              <w:szCs w:val="22"/>
              <w:lang w:val="nl-NL" w:eastAsia="nl-NL"/>
            </w:rPr>
          </w:pPr>
          <w:hyperlink w:anchor="_Toc349135234" w:history="1">
            <w:r w:rsidR="001A491A" w:rsidRPr="00B82DBE">
              <w:rPr>
                <w:rStyle w:val="Hyperlink"/>
                <w:noProof/>
              </w:rPr>
              <w:t>3.2</w:t>
            </w:r>
            <w:r w:rsidR="001A491A">
              <w:rPr>
                <w:rFonts w:eastAsiaTheme="minorEastAsia" w:cstheme="minorBidi"/>
                <w:smallCaps w:val="0"/>
                <w:noProof/>
                <w:szCs w:val="22"/>
                <w:lang w:val="nl-NL" w:eastAsia="nl-NL"/>
              </w:rPr>
              <w:tab/>
            </w:r>
            <w:r w:rsidR="001A491A" w:rsidRPr="00B82DBE">
              <w:rPr>
                <w:rStyle w:val="Hyperlink"/>
                <w:noProof/>
              </w:rPr>
              <w:t>Configuring I/O</w:t>
            </w:r>
            <w:r w:rsidR="001A491A">
              <w:rPr>
                <w:noProof/>
                <w:webHidden/>
              </w:rPr>
              <w:tab/>
            </w:r>
            <w:r w:rsidR="001A491A">
              <w:rPr>
                <w:noProof/>
                <w:webHidden/>
              </w:rPr>
              <w:fldChar w:fldCharType="begin"/>
            </w:r>
            <w:r w:rsidR="001A491A">
              <w:rPr>
                <w:noProof/>
                <w:webHidden/>
              </w:rPr>
              <w:instrText xml:space="preserve"> PAGEREF _Toc349135234 \h </w:instrText>
            </w:r>
            <w:r w:rsidR="001A491A">
              <w:rPr>
                <w:noProof/>
                <w:webHidden/>
              </w:rPr>
            </w:r>
            <w:r w:rsidR="001A491A">
              <w:rPr>
                <w:noProof/>
                <w:webHidden/>
              </w:rPr>
              <w:fldChar w:fldCharType="separate"/>
            </w:r>
            <w:r w:rsidR="001A491A">
              <w:rPr>
                <w:noProof/>
                <w:webHidden/>
              </w:rPr>
              <w:t>10</w:t>
            </w:r>
            <w:r w:rsidR="001A491A">
              <w:rPr>
                <w:noProof/>
                <w:webHidden/>
              </w:rPr>
              <w:fldChar w:fldCharType="end"/>
            </w:r>
          </w:hyperlink>
        </w:p>
        <w:p w:rsidR="001A491A" w:rsidRDefault="00E80187">
          <w:pPr>
            <w:pStyle w:val="Inhopg3"/>
            <w:tabs>
              <w:tab w:val="left" w:pos="1200"/>
              <w:tab w:val="right" w:leader="dot" w:pos="9062"/>
            </w:tabs>
            <w:rPr>
              <w:rFonts w:eastAsiaTheme="minorEastAsia" w:cstheme="minorBidi"/>
              <w:i w:val="0"/>
              <w:iCs w:val="0"/>
              <w:noProof/>
              <w:szCs w:val="22"/>
              <w:lang w:val="nl-NL" w:eastAsia="nl-NL"/>
            </w:rPr>
          </w:pPr>
          <w:hyperlink w:anchor="_Toc349135235" w:history="1">
            <w:r w:rsidR="001A491A" w:rsidRPr="00B82DBE">
              <w:rPr>
                <w:rStyle w:val="Hyperlink"/>
                <w:noProof/>
              </w:rPr>
              <w:t>3.2.1</w:t>
            </w:r>
            <w:r w:rsidR="001A491A">
              <w:rPr>
                <w:rFonts w:eastAsiaTheme="minorEastAsia" w:cstheme="minorBidi"/>
                <w:i w:val="0"/>
                <w:iCs w:val="0"/>
                <w:noProof/>
                <w:szCs w:val="22"/>
                <w:lang w:val="nl-NL" w:eastAsia="nl-NL"/>
              </w:rPr>
              <w:tab/>
            </w:r>
            <w:r w:rsidR="001A491A" w:rsidRPr="00B82DBE">
              <w:rPr>
                <w:rStyle w:val="Hyperlink"/>
                <w:noProof/>
              </w:rPr>
              <w:t>Power consumption</w:t>
            </w:r>
            <w:r w:rsidR="001A491A">
              <w:rPr>
                <w:noProof/>
                <w:webHidden/>
              </w:rPr>
              <w:tab/>
            </w:r>
            <w:r w:rsidR="001A491A">
              <w:rPr>
                <w:noProof/>
                <w:webHidden/>
              </w:rPr>
              <w:fldChar w:fldCharType="begin"/>
            </w:r>
            <w:r w:rsidR="001A491A">
              <w:rPr>
                <w:noProof/>
                <w:webHidden/>
              </w:rPr>
              <w:instrText xml:space="preserve"> PAGEREF _Toc349135235 \h </w:instrText>
            </w:r>
            <w:r w:rsidR="001A491A">
              <w:rPr>
                <w:noProof/>
                <w:webHidden/>
              </w:rPr>
            </w:r>
            <w:r w:rsidR="001A491A">
              <w:rPr>
                <w:noProof/>
                <w:webHidden/>
              </w:rPr>
              <w:fldChar w:fldCharType="separate"/>
            </w:r>
            <w:r w:rsidR="001A491A">
              <w:rPr>
                <w:noProof/>
                <w:webHidden/>
              </w:rPr>
              <w:t>11</w:t>
            </w:r>
            <w:r w:rsidR="001A491A">
              <w:rPr>
                <w:noProof/>
                <w:webHidden/>
              </w:rPr>
              <w:fldChar w:fldCharType="end"/>
            </w:r>
          </w:hyperlink>
        </w:p>
        <w:p w:rsidR="001A491A" w:rsidRDefault="00E80187">
          <w:pPr>
            <w:pStyle w:val="Inhopg2"/>
            <w:tabs>
              <w:tab w:val="left" w:pos="800"/>
              <w:tab w:val="right" w:leader="dot" w:pos="9062"/>
            </w:tabs>
            <w:rPr>
              <w:rFonts w:eastAsiaTheme="minorEastAsia" w:cstheme="minorBidi"/>
              <w:smallCaps w:val="0"/>
              <w:noProof/>
              <w:szCs w:val="22"/>
              <w:lang w:val="nl-NL" w:eastAsia="nl-NL"/>
            </w:rPr>
          </w:pPr>
          <w:hyperlink w:anchor="_Toc349135236" w:history="1">
            <w:r w:rsidR="001A491A" w:rsidRPr="00B82DBE">
              <w:rPr>
                <w:rStyle w:val="Hyperlink"/>
                <w:noProof/>
              </w:rPr>
              <w:t>3.3</w:t>
            </w:r>
            <w:r w:rsidR="001A491A">
              <w:rPr>
                <w:rFonts w:eastAsiaTheme="minorEastAsia" w:cstheme="minorBidi"/>
                <w:smallCaps w:val="0"/>
                <w:noProof/>
                <w:szCs w:val="22"/>
                <w:lang w:val="nl-NL" w:eastAsia="nl-NL"/>
              </w:rPr>
              <w:tab/>
            </w:r>
            <w:r w:rsidR="001A491A" w:rsidRPr="00B82DBE">
              <w:rPr>
                <w:rStyle w:val="Hyperlink"/>
                <w:noProof/>
                <w:lang w:val="en-US"/>
              </w:rPr>
              <w:t>Wago</w:t>
            </w:r>
            <w:r w:rsidR="001A491A">
              <w:rPr>
                <w:noProof/>
                <w:webHidden/>
              </w:rPr>
              <w:tab/>
            </w:r>
            <w:r w:rsidR="001A491A">
              <w:rPr>
                <w:noProof/>
                <w:webHidden/>
              </w:rPr>
              <w:fldChar w:fldCharType="begin"/>
            </w:r>
            <w:r w:rsidR="001A491A">
              <w:rPr>
                <w:noProof/>
                <w:webHidden/>
              </w:rPr>
              <w:instrText xml:space="preserve"> PAGEREF _Toc349135236 \h </w:instrText>
            </w:r>
            <w:r w:rsidR="001A491A">
              <w:rPr>
                <w:noProof/>
                <w:webHidden/>
              </w:rPr>
            </w:r>
            <w:r w:rsidR="001A491A">
              <w:rPr>
                <w:noProof/>
                <w:webHidden/>
              </w:rPr>
              <w:fldChar w:fldCharType="separate"/>
            </w:r>
            <w:r w:rsidR="001A491A">
              <w:rPr>
                <w:noProof/>
                <w:webHidden/>
              </w:rPr>
              <w:t>13</w:t>
            </w:r>
            <w:r w:rsidR="001A491A">
              <w:rPr>
                <w:noProof/>
                <w:webHidden/>
              </w:rPr>
              <w:fldChar w:fldCharType="end"/>
            </w:r>
          </w:hyperlink>
        </w:p>
        <w:p w:rsidR="001A491A" w:rsidRDefault="00E80187">
          <w:pPr>
            <w:pStyle w:val="Inhopg3"/>
            <w:tabs>
              <w:tab w:val="left" w:pos="1200"/>
              <w:tab w:val="right" w:leader="dot" w:pos="9062"/>
            </w:tabs>
            <w:rPr>
              <w:rFonts w:eastAsiaTheme="minorEastAsia" w:cstheme="minorBidi"/>
              <w:i w:val="0"/>
              <w:iCs w:val="0"/>
              <w:noProof/>
              <w:szCs w:val="22"/>
              <w:lang w:val="nl-NL" w:eastAsia="nl-NL"/>
            </w:rPr>
          </w:pPr>
          <w:hyperlink w:anchor="_Toc349135237" w:history="1">
            <w:r w:rsidR="001A491A" w:rsidRPr="00B82DBE">
              <w:rPr>
                <w:rStyle w:val="Hyperlink"/>
                <w:noProof/>
                <w:lang w:val="en-US"/>
              </w:rPr>
              <w:t>3.3.1</w:t>
            </w:r>
            <w:r w:rsidR="001A491A">
              <w:rPr>
                <w:rFonts w:eastAsiaTheme="minorEastAsia" w:cstheme="minorBidi"/>
                <w:i w:val="0"/>
                <w:iCs w:val="0"/>
                <w:noProof/>
                <w:szCs w:val="22"/>
                <w:lang w:val="nl-NL" w:eastAsia="nl-NL"/>
              </w:rPr>
              <w:tab/>
            </w:r>
            <w:r w:rsidR="001A491A" w:rsidRPr="00B82DBE">
              <w:rPr>
                <w:rStyle w:val="Hyperlink"/>
                <w:noProof/>
                <w:lang w:val="en-US"/>
              </w:rPr>
              <w:t>General</w:t>
            </w:r>
            <w:r w:rsidR="001A491A">
              <w:rPr>
                <w:noProof/>
                <w:webHidden/>
              </w:rPr>
              <w:tab/>
            </w:r>
            <w:r w:rsidR="001A491A">
              <w:rPr>
                <w:noProof/>
                <w:webHidden/>
              </w:rPr>
              <w:fldChar w:fldCharType="begin"/>
            </w:r>
            <w:r w:rsidR="001A491A">
              <w:rPr>
                <w:noProof/>
                <w:webHidden/>
              </w:rPr>
              <w:instrText xml:space="preserve"> PAGEREF _Toc349135237 \h </w:instrText>
            </w:r>
            <w:r w:rsidR="001A491A">
              <w:rPr>
                <w:noProof/>
                <w:webHidden/>
              </w:rPr>
            </w:r>
            <w:r w:rsidR="001A491A">
              <w:rPr>
                <w:noProof/>
                <w:webHidden/>
              </w:rPr>
              <w:fldChar w:fldCharType="separate"/>
            </w:r>
            <w:r w:rsidR="001A491A">
              <w:rPr>
                <w:noProof/>
                <w:webHidden/>
              </w:rPr>
              <w:t>13</w:t>
            </w:r>
            <w:r w:rsidR="001A491A">
              <w:rPr>
                <w:noProof/>
                <w:webHidden/>
              </w:rPr>
              <w:fldChar w:fldCharType="end"/>
            </w:r>
          </w:hyperlink>
        </w:p>
        <w:p w:rsidR="001A491A" w:rsidRDefault="00E80187">
          <w:pPr>
            <w:pStyle w:val="Inhopg3"/>
            <w:tabs>
              <w:tab w:val="left" w:pos="1200"/>
              <w:tab w:val="right" w:leader="dot" w:pos="9062"/>
            </w:tabs>
            <w:rPr>
              <w:rFonts w:eastAsiaTheme="minorEastAsia" w:cstheme="minorBidi"/>
              <w:i w:val="0"/>
              <w:iCs w:val="0"/>
              <w:noProof/>
              <w:szCs w:val="22"/>
              <w:lang w:val="nl-NL" w:eastAsia="nl-NL"/>
            </w:rPr>
          </w:pPr>
          <w:hyperlink w:anchor="_Toc349135238" w:history="1">
            <w:r w:rsidR="001A491A" w:rsidRPr="00B82DBE">
              <w:rPr>
                <w:rStyle w:val="Hyperlink"/>
                <w:noProof/>
              </w:rPr>
              <w:t>3.3.2</w:t>
            </w:r>
            <w:r w:rsidR="001A491A">
              <w:rPr>
                <w:rFonts w:eastAsiaTheme="minorEastAsia" w:cstheme="minorBidi"/>
                <w:i w:val="0"/>
                <w:iCs w:val="0"/>
                <w:noProof/>
                <w:szCs w:val="22"/>
                <w:lang w:val="nl-NL" w:eastAsia="nl-NL"/>
              </w:rPr>
              <w:tab/>
            </w:r>
            <w:r w:rsidR="001A491A" w:rsidRPr="00B82DBE">
              <w:rPr>
                <w:rStyle w:val="Hyperlink"/>
                <w:noProof/>
              </w:rPr>
              <w:t>Adding a field to the Wago</w:t>
            </w:r>
            <w:r w:rsidR="001A491A">
              <w:rPr>
                <w:noProof/>
                <w:webHidden/>
              </w:rPr>
              <w:tab/>
            </w:r>
            <w:r w:rsidR="001A491A">
              <w:rPr>
                <w:noProof/>
                <w:webHidden/>
              </w:rPr>
              <w:fldChar w:fldCharType="begin"/>
            </w:r>
            <w:r w:rsidR="001A491A">
              <w:rPr>
                <w:noProof/>
                <w:webHidden/>
              </w:rPr>
              <w:instrText xml:space="preserve"> PAGEREF _Toc349135238 \h </w:instrText>
            </w:r>
            <w:r w:rsidR="001A491A">
              <w:rPr>
                <w:noProof/>
                <w:webHidden/>
              </w:rPr>
            </w:r>
            <w:r w:rsidR="001A491A">
              <w:rPr>
                <w:noProof/>
                <w:webHidden/>
              </w:rPr>
              <w:fldChar w:fldCharType="separate"/>
            </w:r>
            <w:r w:rsidR="001A491A">
              <w:rPr>
                <w:noProof/>
                <w:webHidden/>
              </w:rPr>
              <w:t>14</w:t>
            </w:r>
            <w:r w:rsidR="001A491A">
              <w:rPr>
                <w:noProof/>
                <w:webHidden/>
              </w:rPr>
              <w:fldChar w:fldCharType="end"/>
            </w:r>
          </w:hyperlink>
        </w:p>
        <w:p w:rsidR="001A491A" w:rsidRDefault="00E80187">
          <w:pPr>
            <w:pStyle w:val="Inhopg3"/>
            <w:tabs>
              <w:tab w:val="left" w:pos="1200"/>
              <w:tab w:val="right" w:leader="dot" w:pos="9062"/>
            </w:tabs>
            <w:rPr>
              <w:rFonts w:eastAsiaTheme="minorEastAsia" w:cstheme="minorBidi"/>
              <w:i w:val="0"/>
              <w:iCs w:val="0"/>
              <w:noProof/>
              <w:szCs w:val="22"/>
              <w:lang w:val="nl-NL" w:eastAsia="nl-NL"/>
            </w:rPr>
          </w:pPr>
          <w:hyperlink w:anchor="_Toc349135239" w:history="1">
            <w:r w:rsidR="001A491A" w:rsidRPr="00B82DBE">
              <w:rPr>
                <w:rStyle w:val="Hyperlink"/>
                <w:noProof/>
              </w:rPr>
              <w:t>3.3.3</w:t>
            </w:r>
            <w:r w:rsidR="001A491A">
              <w:rPr>
                <w:rFonts w:eastAsiaTheme="minorEastAsia" w:cstheme="minorBidi"/>
                <w:i w:val="0"/>
                <w:iCs w:val="0"/>
                <w:noProof/>
                <w:szCs w:val="22"/>
                <w:lang w:val="nl-NL" w:eastAsia="nl-NL"/>
              </w:rPr>
              <w:tab/>
            </w:r>
            <w:r w:rsidR="001A491A" w:rsidRPr="00B82DBE">
              <w:rPr>
                <w:rStyle w:val="Hyperlink"/>
                <w:noProof/>
              </w:rPr>
              <w:t>Wago “Type” explanation</w:t>
            </w:r>
            <w:r w:rsidR="001A491A">
              <w:rPr>
                <w:noProof/>
                <w:webHidden/>
              </w:rPr>
              <w:tab/>
            </w:r>
            <w:r w:rsidR="001A491A">
              <w:rPr>
                <w:noProof/>
                <w:webHidden/>
              </w:rPr>
              <w:fldChar w:fldCharType="begin"/>
            </w:r>
            <w:r w:rsidR="001A491A">
              <w:rPr>
                <w:noProof/>
                <w:webHidden/>
              </w:rPr>
              <w:instrText xml:space="preserve"> PAGEREF _Toc349135239 \h </w:instrText>
            </w:r>
            <w:r w:rsidR="001A491A">
              <w:rPr>
                <w:noProof/>
                <w:webHidden/>
              </w:rPr>
            </w:r>
            <w:r w:rsidR="001A491A">
              <w:rPr>
                <w:noProof/>
                <w:webHidden/>
              </w:rPr>
              <w:fldChar w:fldCharType="separate"/>
            </w:r>
            <w:r w:rsidR="001A491A">
              <w:rPr>
                <w:noProof/>
                <w:webHidden/>
              </w:rPr>
              <w:t>15</w:t>
            </w:r>
            <w:r w:rsidR="001A491A">
              <w:rPr>
                <w:noProof/>
                <w:webHidden/>
              </w:rPr>
              <w:fldChar w:fldCharType="end"/>
            </w:r>
          </w:hyperlink>
        </w:p>
        <w:p w:rsidR="001A491A" w:rsidRDefault="00E80187">
          <w:pPr>
            <w:pStyle w:val="Inhopg3"/>
            <w:tabs>
              <w:tab w:val="left" w:pos="1200"/>
              <w:tab w:val="right" w:leader="dot" w:pos="9062"/>
            </w:tabs>
            <w:rPr>
              <w:rFonts w:eastAsiaTheme="minorEastAsia" w:cstheme="minorBidi"/>
              <w:i w:val="0"/>
              <w:iCs w:val="0"/>
              <w:noProof/>
              <w:szCs w:val="22"/>
              <w:lang w:val="nl-NL" w:eastAsia="nl-NL"/>
            </w:rPr>
          </w:pPr>
          <w:hyperlink w:anchor="_Toc349135240" w:history="1">
            <w:r w:rsidR="001A491A" w:rsidRPr="00B82DBE">
              <w:rPr>
                <w:rStyle w:val="Hyperlink"/>
                <w:noProof/>
                <w:lang w:val="en-US"/>
              </w:rPr>
              <w:t>3.3.4</w:t>
            </w:r>
            <w:r w:rsidR="001A491A">
              <w:rPr>
                <w:rFonts w:eastAsiaTheme="minorEastAsia" w:cstheme="minorBidi"/>
                <w:i w:val="0"/>
                <w:iCs w:val="0"/>
                <w:noProof/>
                <w:szCs w:val="22"/>
                <w:lang w:val="nl-NL" w:eastAsia="nl-NL"/>
              </w:rPr>
              <w:tab/>
            </w:r>
            <w:r w:rsidR="001A491A" w:rsidRPr="00B82DBE">
              <w:rPr>
                <w:rStyle w:val="Hyperlink"/>
                <w:noProof/>
                <w:lang w:val="en-US"/>
              </w:rPr>
              <w:t>Type and behavior</w:t>
            </w:r>
            <w:r w:rsidR="001A491A">
              <w:rPr>
                <w:noProof/>
                <w:webHidden/>
              </w:rPr>
              <w:tab/>
            </w:r>
            <w:r w:rsidR="001A491A">
              <w:rPr>
                <w:noProof/>
                <w:webHidden/>
              </w:rPr>
              <w:fldChar w:fldCharType="begin"/>
            </w:r>
            <w:r w:rsidR="001A491A">
              <w:rPr>
                <w:noProof/>
                <w:webHidden/>
              </w:rPr>
              <w:instrText xml:space="preserve"> PAGEREF _Toc349135240 \h </w:instrText>
            </w:r>
            <w:r w:rsidR="001A491A">
              <w:rPr>
                <w:noProof/>
                <w:webHidden/>
              </w:rPr>
            </w:r>
            <w:r w:rsidR="001A491A">
              <w:rPr>
                <w:noProof/>
                <w:webHidden/>
              </w:rPr>
              <w:fldChar w:fldCharType="separate"/>
            </w:r>
            <w:r w:rsidR="001A491A">
              <w:rPr>
                <w:noProof/>
                <w:webHidden/>
              </w:rPr>
              <w:t>16</w:t>
            </w:r>
            <w:r w:rsidR="001A491A">
              <w:rPr>
                <w:noProof/>
                <w:webHidden/>
              </w:rPr>
              <w:fldChar w:fldCharType="end"/>
            </w:r>
          </w:hyperlink>
        </w:p>
        <w:p w:rsidR="001A491A" w:rsidRDefault="00E80187">
          <w:pPr>
            <w:pStyle w:val="Inhopg4"/>
            <w:tabs>
              <w:tab w:val="left" w:pos="1400"/>
              <w:tab w:val="right" w:leader="dot" w:pos="9062"/>
            </w:tabs>
            <w:rPr>
              <w:rFonts w:eastAsiaTheme="minorEastAsia" w:cstheme="minorBidi"/>
              <w:noProof/>
              <w:sz w:val="22"/>
              <w:szCs w:val="22"/>
              <w:lang w:val="nl-NL" w:eastAsia="nl-NL"/>
            </w:rPr>
          </w:pPr>
          <w:hyperlink w:anchor="_Toc349135241" w:history="1">
            <w:r w:rsidR="001A491A" w:rsidRPr="00B82DBE">
              <w:rPr>
                <w:rStyle w:val="Hyperlink"/>
                <w:noProof/>
                <w:lang w:val="en-US"/>
              </w:rPr>
              <w:t>3.3.4.1</w:t>
            </w:r>
            <w:r w:rsidR="001A491A">
              <w:rPr>
                <w:rFonts w:eastAsiaTheme="minorEastAsia" w:cstheme="minorBidi"/>
                <w:noProof/>
                <w:sz w:val="22"/>
                <w:szCs w:val="22"/>
                <w:lang w:val="nl-NL" w:eastAsia="nl-NL"/>
              </w:rPr>
              <w:tab/>
            </w:r>
            <w:r w:rsidR="001A491A" w:rsidRPr="00B82DBE">
              <w:rPr>
                <w:rStyle w:val="Hyperlink"/>
                <w:noProof/>
                <w:lang w:val="en-US"/>
              </w:rPr>
              <w:t>Alarm</w:t>
            </w:r>
            <w:r w:rsidR="001A491A">
              <w:rPr>
                <w:noProof/>
                <w:webHidden/>
              </w:rPr>
              <w:tab/>
            </w:r>
            <w:r w:rsidR="001A491A">
              <w:rPr>
                <w:noProof/>
                <w:webHidden/>
              </w:rPr>
              <w:fldChar w:fldCharType="begin"/>
            </w:r>
            <w:r w:rsidR="001A491A">
              <w:rPr>
                <w:noProof/>
                <w:webHidden/>
              </w:rPr>
              <w:instrText xml:space="preserve"> PAGEREF _Toc349135241 \h </w:instrText>
            </w:r>
            <w:r w:rsidR="001A491A">
              <w:rPr>
                <w:noProof/>
                <w:webHidden/>
              </w:rPr>
            </w:r>
            <w:r w:rsidR="001A491A">
              <w:rPr>
                <w:noProof/>
                <w:webHidden/>
              </w:rPr>
              <w:fldChar w:fldCharType="separate"/>
            </w:r>
            <w:r w:rsidR="001A491A">
              <w:rPr>
                <w:noProof/>
                <w:webHidden/>
              </w:rPr>
              <w:t>16</w:t>
            </w:r>
            <w:r w:rsidR="001A491A">
              <w:rPr>
                <w:noProof/>
                <w:webHidden/>
              </w:rPr>
              <w:fldChar w:fldCharType="end"/>
            </w:r>
          </w:hyperlink>
        </w:p>
        <w:p w:rsidR="001A491A" w:rsidRDefault="00E80187">
          <w:pPr>
            <w:pStyle w:val="Inhopg4"/>
            <w:tabs>
              <w:tab w:val="left" w:pos="1400"/>
              <w:tab w:val="right" w:leader="dot" w:pos="9062"/>
            </w:tabs>
            <w:rPr>
              <w:rFonts w:eastAsiaTheme="minorEastAsia" w:cstheme="minorBidi"/>
              <w:noProof/>
              <w:sz w:val="22"/>
              <w:szCs w:val="22"/>
              <w:lang w:val="nl-NL" w:eastAsia="nl-NL"/>
            </w:rPr>
          </w:pPr>
          <w:hyperlink w:anchor="_Toc349135242" w:history="1">
            <w:r w:rsidR="001A491A" w:rsidRPr="00B82DBE">
              <w:rPr>
                <w:rStyle w:val="Hyperlink"/>
                <w:noProof/>
                <w:lang w:val="en-US"/>
              </w:rPr>
              <w:t>3.3.4.2</w:t>
            </w:r>
            <w:r w:rsidR="001A491A">
              <w:rPr>
                <w:rFonts w:eastAsiaTheme="minorEastAsia" w:cstheme="minorBidi"/>
                <w:noProof/>
                <w:sz w:val="22"/>
                <w:szCs w:val="22"/>
                <w:lang w:val="nl-NL" w:eastAsia="nl-NL"/>
              </w:rPr>
              <w:tab/>
            </w:r>
            <w:r w:rsidR="001A491A" w:rsidRPr="00B82DBE">
              <w:rPr>
                <w:rStyle w:val="Hyperlink"/>
                <w:noProof/>
                <w:lang w:val="en-US"/>
              </w:rPr>
              <w:t>Alarm Buzzer</w:t>
            </w:r>
            <w:r w:rsidR="001A491A">
              <w:rPr>
                <w:noProof/>
                <w:webHidden/>
              </w:rPr>
              <w:tab/>
            </w:r>
            <w:r w:rsidR="001A491A">
              <w:rPr>
                <w:noProof/>
                <w:webHidden/>
              </w:rPr>
              <w:fldChar w:fldCharType="begin"/>
            </w:r>
            <w:r w:rsidR="001A491A">
              <w:rPr>
                <w:noProof/>
                <w:webHidden/>
              </w:rPr>
              <w:instrText xml:space="preserve"> PAGEREF _Toc349135242 \h </w:instrText>
            </w:r>
            <w:r w:rsidR="001A491A">
              <w:rPr>
                <w:noProof/>
                <w:webHidden/>
              </w:rPr>
            </w:r>
            <w:r w:rsidR="001A491A">
              <w:rPr>
                <w:noProof/>
                <w:webHidden/>
              </w:rPr>
              <w:fldChar w:fldCharType="separate"/>
            </w:r>
            <w:r w:rsidR="001A491A">
              <w:rPr>
                <w:noProof/>
                <w:webHidden/>
              </w:rPr>
              <w:t>16</w:t>
            </w:r>
            <w:r w:rsidR="001A491A">
              <w:rPr>
                <w:noProof/>
                <w:webHidden/>
              </w:rPr>
              <w:fldChar w:fldCharType="end"/>
            </w:r>
          </w:hyperlink>
        </w:p>
        <w:p w:rsidR="001A491A" w:rsidRDefault="00E80187">
          <w:pPr>
            <w:pStyle w:val="Inhopg4"/>
            <w:tabs>
              <w:tab w:val="left" w:pos="1400"/>
              <w:tab w:val="right" w:leader="dot" w:pos="9062"/>
            </w:tabs>
            <w:rPr>
              <w:rFonts w:eastAsiaTheme="minorEastAsia" w:cstheme="minorBidi"/>
              <w:noProof/>
              <w:sz w:val="22"/>
              <w:szCs w:val="22"/>
              <w:lang w:val="nl-NL" w:eastAsia="nl-NL"/>
            </w:rPr>
          </w:pPr>
          <w:hyperlink w:anchor="_Toc349135243" w:history="1">
            <w:r w:rsidR="001A491A" w:rsidRPr="00B82DBE">
              <w:rPr>
                <w:rStyle w:val="Hyperlink"/>
                <w:noProof/>
                <w:lang w:val="en-US"/>
              </w:rPr>
              <w:t>3.3.4.3</w:t>
            </w:r>
            <w:r w:rsidR="001A491A">
              <w:rPr>
                <w:rFonts w:eastAsiaTheme="minorEastAsia" w:cstheme="minorBidi"/>
                <w:noProof/>
                <w:sz w:val="22"/>
                <w:szCs w:val="22"/>
                <w:lang w:val="nl-NL" w:eastAsia="nl-NL"/>
              </w:rPr>
              <w:tab/>
            </w:r>
            <w:r w:rsidR="001A491A" w:rsidRPr="00B82DBE">
              <w:rPr>
                <w:rStyle w:val="Hyperlink"/>
                <w:noProof/>
                <w:lang w:val="en-US"/>
              </w:rPr>
              <w:t>Alarm Status</w:t>
            </w:r>
            <w:r w:rsidR="001A491A">
              <w:rPr>
                <w:noProof/>
                <w:webHidden/>
              </w:rPr>
              <w:tab/>
            </w:r>
            <w:r w:rsidR="001A491A">
              <w:rPr>
                <w:noProof/>
                <w:webHidden/>
              </w:rPr>
              <w:fldChar w:fldCharType="begin"/>
            </w:r>
            <w:r w:rsidR="001A491A">
              <w:rPr>
                <w:noProof/>
                <w:webHidden/>
              </w:rPr>
              <w:instrText xml:space="preserve"> PAGEREF _Toc349135243 \h </w:instrText>
            </w:r>
            <w:r w:rsidR="001A491A">
              <w:rPr>
                <w:noProof/>
                <w:webHidden/>
              </w:rPr>
            </w:r>
            <w:r w:rsidR="001A491A">
              <w:rPr>
                <w:noProof/>
                <w:webHidden/>
              </w:rPr>
              <w:fldChar w:fldCharType="separate"/>
            </w:r>
            <w:r w:rsidR="001A491A">
              <w:rPr>
                <w:noProof/>
                <w:webHidden/>
              </w:rPr>
              <w:t>17</w:t>
            </w:r>
            <w:r w:rsidR="001A491A">
              <w:rPr>
                <w:noProof/>
                <w:webHidden/>
              </w:rPr>
              <w:fldChar w:fldCharType="end"/>
            </w:r>
          </w:hyperlink>
        </w:p>
        <w:p w:rsidR="001A491A" w:rsidRDefault="00E80187">
          <w:pPr>
            <w:pStyle w:val="Inhopg4"/>
            <w:tabs>
              <w:tab w:val="left" w:pos="1400"/>
              <w:tab w:val="right" w:leader="dot" w:pos="9062"/>
            </w:tabs>
            <w:rPr>
              <w:rFonts w:eastAsiaTheme="minorEastAsia" w:cstheme="minorBidi"/>
              <w:noProof/>
              <w:sz w:val="22"/>
              <w:szCs w:val="22"/>
              <w:lang w:val="nl-NL" w:eastAsia="nl-NL"/>
            </w:rPr>
          </w:pPr>
          <w:hyperlink w:anchor="_Toc349135244" w:history="1">
            <w:r w:rsidR="001A491A" w:rsidRPr="00B82DBE">
              <w:rPr>
                <w:rStyle w:val="Hyperlink"/>
                <w:noProof/>
                <w:lang w:val="en-US"/>
              </w:rPr>
              <w:t>3.3.4.4</w:t>
            </w:r>
            <w:r w:rsidR="001A491A">
              <w:rPr>
                <w:rFonts w:eastAsiaTheme="minorEastAsia" w:cstheme="minorBidi"/>
                <w:noProof/>
                <w:sz w:val="22"/>
                <w:szCs w:val="22"/>
                <w:lang w:val="nl-NL" w:eastAsia="nl-NL"/>
              </w:rPr>
              <w:tab/>
            </w:r>
            <w:r w:rsidR="001A491A" w:rsidRPr="00B82DBE">
              <w:rPr>
                <w:rStyle w:val="Hyperlink"/>
                <w:noProof/>
                <w:lang w:val="en-US"/>
              </w:rPr>
              <w:t>Auto</w:t>
            </w:r>
            <w:r w:rsidR="001A491A">
              <w:rPr>
                <w:noProof/>
                <w:webHidden/>
              </w:rPr>
              <w:tab/>
            </w:r>
            <w:r w:rsidR="001A491A">
              <w:rPr>
                <w:noProof/>
                <w:webHidden/>
              </w:rPr>
              <w:fldChar w:fldCharType="begin"/>
            </w:r>
            <w:r w:rsidR="001A491A">
              <w:rPr>
                <w:noProof/>
                <w:webHidden/>
              </w:rPr>
              <w:instrText xml:space="preserve"> PAGEREF _Toc349135244 \h </w:instrText>
            </w:r>
            <w:r w:rsidR="001A491A">
              <w:rPr>
                <w:noProof/>
                <w:webHidden/>
              </w:rPr>
            </w:r>
            <w:r w:rsidR="001A491A">
              <w:rPr>
                <w:noProof/>
                <w:webHidden/>
              </w:rPr>
              <w:fldChar w:fldCharType="separate"/>
            </w:r>
            <w:r w:rsidR="001A491A">
              <w:rPr>
                <w:noProof/>
                <w:webHidden/>
              </w:rPr>
              <w:t>17</w:t>
            </w:r>
            <w:r w:rsidR="001A491A">
              <w:rPr>
                <w:noProof/>
                <w:webHidden/>
              </w:rPr>
              <w:fldChar w:fldCharType="end"/>
            </w:r>
          </w:hyperlink>
        </w:p>
        <w:p w:rsidR="001A491A" w:rsidRDefault="00E80187">
          <w:pPr>
            <w:pStyle w:val="Inhopg4"/>
            <w:tabs>
              <w:tab w:val="left" w:pos="1400"/>
              <w:tab w:val="right" w:leader="dot" w:pos="9062"/>
            </w:tabs>
            <w:rPr>
              <w:rFonts w:eastAsiaTheme="minorEastAsia" w:cstheme="minorBidi"/>
              <w:noProof/>
              <w:sz w:val="22"/>
              <w:szCs w:val="22"/>
              <w:lang w:val="nl-NL" w:eastAsia="nl-NL"/>
            </w:rPr>
          </w:pPr>
          <w:hyperlink w:anchor="_Toc349135245" w:history="1">
            <w:r w:rsidR="001A491A" w:rsidRPr="00B82DBE">
              <w:rPr>
                <w:rStyle w:val="Hyperlink"/>
                <w:noProof/>
                <w:lang w:val="en-US"/>
              </w:rPr>
              <w:t>3.3.4.5</w:t>
            </w:r>
            <w:r w:rsidR="001A491A">
              <w:rPr>
                <w:rFonts w:eastAsiaTheme="minorEastAsia" w:cstheme="minorBidi"/>
                <w:noProof/>
                <w:sz w:val="22"/>
                <w:szCs w:val="22"/>
                <w:lang w:val="nl-NL" w:eastAsia="nl-NL"/>
              </w:rPr>
              <w:tab/>
            </w:r>
            <w:r w:rsidR="001A491A" w:rsidRPr="00B82DBE">
              <w:rPr>
                <w:rStyle w:val="Hyperlink"/>
                <w:noProof/>
                <w:lang w:val="en-US"/>
              </w:rPr>
              <w:t>Closed</w:t>
            </w:r>
            <w:r w:rsidR="001A491A">
              <w:rPr>
                <w:noProof/>
                <w:webHidden/>
              </w:rPr>
              <w:tab/>
            </w:r>
            <w:r w:rsidR="001A491A">
              <w:rPr>
                <w:noProof/>
                <w:webHidden/>
              </w:rPr>
              <w:fldChar w:fldCharType="begin"/>
            </w:r>
            <w:r w:rsidR="001A491A">
              <w:rPr>
                <w:noProof/>
                <w:webHidden/>
              </w:rPr>
              <w:instrText xml:space="preserve"> PAGEREF _Toc349135245 \h </w:instrText>
            </w:r>
            <w:r w:rsidR="001A491A">
              <w:rPr>
                <w:noProof/>
                <w:webHidden/>
              </w:rPr>
            </w:r>
            <w:r w:rsidR="001A491A">
              <w:rPr>
                <w:noProof/>
                <w:webHidden/>
              </w:rPr>
              <w:fldChar w:fldCharType="separate"/>
            </w:r>
            <w:r w:rsidR="001A491A">
              <w:rPr>
                <w:noProof/>
                <w:webHidden/>
              </w:rPr>
              <w:t>17</w:t>
            </w:r>
            <w:r w:rsidR="001A491A">
              <w:rPr>
                <w:noProof/>
                <w:webHidden/>
              </w:rPr>
              <w:fldChar w:fldCharType="end"/>
            </w:r>
          </w:hyperlink>
        </w:p>
        <w:p w:rsidR="001A491A" w:rsidRDefault="00E80187">
          <w:pPr>
            <w:pStyle w:val="Inhopg4"/>
            <w:tabs>
              <w:tab w:val="left" w:pos="1400"/>
              <w:tab w:val="right" w:leader="dot" w:pos="9062"/>
            </w:tabs>
            <w:rPr>
              <w:rFonts w:eastAsiaTheme="minorEastAsia" w:cstheme="minorBidi"/>
              <w:noProof/>
              <w:sz w:val="22"/>
              <w:szCs w:val="22"/>
              <w:lang w:val="nl-NL" w:eastAsia="nl-NL"/>
            </w:rPr>
          </w:pPr>
          <w:hyperlink w:anchor="_Toc349135246" w:history="1">
            <w:r w:rsidR="001A491A" w:rsidRPr="00B82DBE">
              <w:rPr>
                <w:rStyle w:val="Hyperlink"/>
                <w:noProof/>
                <w:lang w:val="en-US"/>
              </w:rPr>
              <w:t>3.3.4.6</w:t>
            </w:r>
            <w:r w:rsidR="001A491A">
              <w:rPr>
                <w:rFonts w:eastAsiaTheme="minorEastAsia" w:cstheme="minorBidi"/>
                <w:noProof/>
                <w:sz w:val="22"/>
                <w:szCs w:val="22"/>
                <w:lang w:val="nl-NL" w:eastAsia="nl-NL"/>
              </w:rPr>
              <w:tab/>
            </w:r>
            <w:r w:rsidR="001A491A" w:rsidRPr="00B82DBE">
              <w:rPr>
                <w:rStyle w:val="Hyperlink"/>
                <w:noProof/>
                <w:lang w:val="en-US"/>
              </w:rPr>
              <w:t>Failure</w:t>
            </w:r>
            <w:r w:rsidR="001A491A">
              <w:rPr>
                <w:noProof/>
                <w:webHidden/>
              </w:rPr>
              <w:tab/>
            </w:r>
            <w:r w:rsidR="001A491A">
              <w:rPr>
                <w:noProof/>
                <w:webHidden/>
              </w:rPr>
              <w:fldChar w:fldCharType="begin"/>
            </w:r>
            <w:r w:rsidR="001A491A">
              <w:rPr>
                <w:noProof/>
                <w:webHidden/>
              </w:rPr>
              <w:instrText xml:space="preserve"> PAGEREF _Toc349135246 \h </w:instrText>
            </w:r>
            <w:r w:rsidR="001A491A">
              <w:rPr>
                <w:noProof/>
                <w:webHidden/>
              </w:rPr>
            </w:r>
            <w:r w:rsidR="001A491A">
              <w:rPr>
                <w:noProof/>
                <w:webHidden/>
              </w:rPr>
              <w:fldChar w:fldCharType="separate"/>
            </w:r>
            <w:r w:rsidR="001A491A">
              <w:rPr>
                <w:noProof/>
                <w:webHidden/>
              </w:rPr>
              <w:t>17</w:t>
            </w:r>
            <w:r w:rsidR="001A491A">
              <w:rPr>
                <w:noProof/>
                <w:webHidden/>
              </w:rPr>
              <w:fldChar w:fldCharType="end"/>
            </w:r>
          </w:hyperlink>
        </w:p>
        <w:p w:rsidR="001A491A" w:rsidRDefault="00E80187">
          <w:pPr>
            <w:pStyle w:val="Inhopg4"/>
            <w:tabs>
              <w:tab w:val="left" w:pos="1400"/>
              <w:tab w:val="right" w:leader="dot" w:pos="9062"/>
            </w:tabs>
            <w:rPr>
              <w:rFonts w:eastAsiaTheme="minorEastAsia" w:cstheme="minorBidi"/>
              <w:noProof/>
              <w:sz w:val="22"/>
              <w:szCs w:val="22"/>
              <w:lang w:val="nl-NL" w:eastAsia="nl-NL"/>
            </w:rPr>
          </w:pPr>
          <w:hyperlink w:anchor="_Toc349135247" w:history="1">
            <w:r w:rsidR="001A491A" w:rsidRPr="00B82DBE">
              <w:rPr>
                <w:rStyle w:val="Hyperlink"/>
                <w:noProof/>
                <w:lang w:val="en-US"/>
              </w:rPr>
              <w:t>3.3.4.7</w:t>
            </w:r>
            <w:r w:rsidR="001A491A">
              <w:rPr>
                <w:rFonts w:eastAsiaTheme="minorEastAsia" w:cstheme="minorBidi"/>
                <w:noProof/>
                <w:sz w:val="22"/>
                <w:szCs w:val="22"/>
                <w:lang w:val="nl-NL" w:eastAsia="nl-NL"/>
              </w:rPr>
              <w:tab/>
            </w:r>
            <w:r w:rsidR="001A491A" w:rsidRPr="00B82DBE">
              <w:rPr>
                <w:rStyle w:val="Hyperlink"/>
                <w:noProof/>
                <w:lang w:val="en-US"/>
              </w:rPr>
              <w:t>High</w:t>
            </w:r>
            <w:r w:rsidR="001A491A">
              <w:rPr>
                <w:noProof/>
                <w:webHidden/>
              </w:rPr>
              <w:tab/>
            </w:r>
            <w:r w:rsidR="001A491A">
              <w:rPr>
                <w:noProof/>
                <w:webHidden/>
              </w:rPr>
              <w:fldChar w:fldCharType="begin"/>
            </w:r>
            <w:r w:rsidR="001A491A">
              <w:rPr>
                <w:noProof/>
                <w:webHidden/>
              </w:rPr>
              <w:instrText xml:space="preserve"> PAGEREF _Toc349135247 \h </w:instrText>
            </w:r>
            <w:r w:rsidR="001A491A">
              <w:rPr>
                <w:noProof/>
                <w:webHidden/>
              </w:rPr>
            </w:r>
            <w:r w:rsidR="001A491A">
              <w:rPr>
                <w:noProof/>
                <w:webHidden/>
              </w:rPr>
              <w:fldChar w:fldCharType="separate"/>
            </w:r>
            <w:r w:rsidR="001A491A">
              <w:rPr>
                <w:noProof/>
                <w:webHidden/>
              </w:rPr>
              <w:t>17</w:t>
            </w:r>
            <w:r w:rsidR="001A491A">
              <w:rPr>
                <w:noProof/>
                <w:webHidden/>
              </w:rPr>
              <w:fldChar w:fldCharType="end"/>
            </w:r>
          </w:hyperlink>
        </w:p>
        <w:p w:rsidR="001A491A" w:rsidRDefault="00E80187">
          <w:pPr>
            <w:pStyle w:val="Inhopg4"/>
            <w:tabs>
              <w:tab w:val="left" w:pos="1400"/>
              <w:tab w:val="right" w:leader="dot" w:pos="9062"/>
            </w:tabs>
            <w:rPr>
              <w:rFonts w:eastAsiaTheme="minorEastAsia" w:cstheme="minorBidi"/>
              <w:noProof/>
              <w:sz w:val="22"/>
              <w:szCs w:val="22"/>
              <w:lang w:val="nl-NL" w:eastAsia="nl-NL"/>
            </w:rPr>
          </w:pPr>
          <w:hyperlink w:anchor="_Toc349135248" w:history="1">
            <w:r w:rsidR="001A491A" w:rsidRPr="00B82DBE">
              <w:rPr>
                <w:rStyle w:val="Hyperlink"/>
                <w:noProof/>
                <w:lang w:val="en-US"/>
              </w:rPr>
              <w:t>3.3.4.8</w:t>
            </w:r>
            <w:r w:rsidR="001A491A">
              <w:rPr>
                <w:rFonts w:eastAsiaTheme="minorEastAsia" w:cstheme="minorBidi"/>
                <w:noProof/>
                <w:sz w:val="22"/>
                <w:szCs w:val="22"/>
                <w:lang w:val="nl-NL" w:eastAsia="nl-NL"/>
              </w:rPr>
              <w:tab/>
            </w:r>
            <w:r w:rsidR="001A491A" w:rsidRPr="00B82DBE">
              <w:rPr>
                <w:rStyle w:val="Hyperlink"/>
                <w:noProof/>
                <w:lang w:val="en-US"/>
              </w:rPr>
              <w:t>High Level</w:t>
            </w:r>
            <w:r w:rsidR="001A491A">
              <w:rPr>
                <w:noProof/>
                <w:webHidden/>
              </w:rPr>
              <w:tab/>
            </w:r>
            <w:r w:rsidR="001A491A">
              <w:rPr>
                <w:noProof/>
                <w:webHidden/>
              </w:rPr>
              <w:fldChar w:fldCharType="begin"/>
            </w:r>
            <w:r w:rsidR="001A491A">
              <w:rPr>
                <w:noProof/>
                <w:webHidden/>
              </w:rPr>
              <w:instrText xml:space="preserve"> PAGEREF _Toc349135248 \h </w:instrText>
            </w:r>
            <w:r w:rsidR="001A491A">
              <w:rPr>
                <w:noProof/>
                <w:webHidden/>
              </w:rPr>
            </w:r>
            <w:r w:rsidR="001A491A">
              <w:rPr>
                <w:noProof/>
                <w:webHidden/>
              </w:rPr>
              <w:fldChar w:fldCharType="separate"/>
            </w:r>
            <w:r w:rsidR="001A491A">
              <w:rPr>
                <w:noProof/>
                <w:webHidden/>
              </w:rPr>
              <w:t>17</w:t>
            </w:r>
            <w:r w:rsidR="001A491A">
              <w:rPr>
                <w:noProof/>
                <w:webHidden/>
              </w:rPr>
              <w:fldChar w:fldCharType="end"/>
            </w:r>
          </w:hyperlink>
        </w:p>
        <w:p w:rsidR="001A491A" w:rsidRDefault="00E80187">
          <w:pPr>
            <w:pStyle w:val="Inhopg4"/>
            <w:tabs>
              <w:tab w:val="left" w:pos="1400"/>
              <w:tab w:val="right" w:leader="dot" w:pos="9062"/>
            </w:tabs>
            <w:rPr>
              <w:rFonts w:eastAsiaTheme="minorEastAsia" w:cstheme="minorBidi"/>
              <w:noProof/>
              <w:sz w:val="22"/>
              <w:szCs w:val="22"/>
              <w:lang w:val="nl-NL" w:eastAsia="nl-NL"/>
            </w:rPr>
          </w:pPr>
          <w:hyperlink w:anchor="_Toc349135249" w:history="1">
            <w:r w:rsidR="001A491A" w:rsidRPr="00B82DBE">
              <w:rPr>
                <w:rStyle w:val="Hyperlink"/>
                <w:noProof/>
                <w:lang w:val="en-US"/>
              </w:rPr>
              <w:t>3.3.4.9</w:t>
            </w:r>
            <w:r w:rsidR="001A491A">
              <w:rPr>
                <w:rFonts w:eastAsiaTheme="minorEastAsia" w:cstheme="minorBidi"/>
                <w:noProof/>
                <w:sz w:val="22"/>
                <w:szCs w:val="22"/>
                <w:lang w:val="nl-NL" w:eastAsia="nl-NL"/>
              </w:rPr>
              <w:tab/>
            </w:r>
            <w:r w:rsidR="001A491A" w:rsidRPr="00B82DBE">
              <w:rPr>
                <w:rStyle w:val="Hyperlink"/>
                <w:noProof/>
                <w:lang w:val="en-US"/>
              </w:rPr>
              <w:t>Impulse</w:t>
            </w:r>
            <w:r w:rsidR="001A491A">
              <w:rPr>
                <w:noProof/>
                <w:webHidden/>
              </w:rPr>
              <w:tab/>
            </w:r>
            <w:r w:rsidR="001A491A">
              <w:rPr>
                <w:noProof/>
                <w:webHidden/>
              </w:rPr>
              <w:fldChar w:fldCharType="begin"/>
            </w:r>
            <w:r w:rsidR="001A491A">
              <w:rPr>
                <w:noProof/>
                <w:webHidden/>
              </w:rPr>
              <w:instrText xml:space="preserve"> PAGEREF _Toc349135249 \h </w:instrText>
            </w:r>
            <w:r w:rsidR="001A491A">
              <w:rPr>
                <w:noProof/>
                <w:webHidden/>
              </w:rPr>
            </w:r>
            <w:r w:rsidR="001A491A">
              <w:rPr>
                <w:noProof/>
                <w:webHidden/>
              </w:rPr>
              <w:fldChar w:fldCharType="separate"/>
            </w:r>
            <w:r w:rsidR="001A491A">
              <w:rPr>
                <w:noProof/>
                <w:webHidden/>
              </w:rPr>
              <w:t>17</w:t>
            </w:r>
            <w:r w:rsidR="001A491A">
              <w:rPr>
                <w:noProof/>
                <w:webHidden/>
              </w:rPr>
              <w:fldChar w:fldCharType="end"/>
            </w:r>
          </w:hyperlink>
        </w:p>
        <w:p w:rsidR="001A491A" w:rsidRDefault="00E80187">
          <w:pPr>
            <w:pStyle w:val="Inhopg4"/>
            <w:tabs>
              <w:tab w:val="left" w:pos="1600"/>
              <w:tab w:val="right" w:leader="dot" w:pos="9062"/>
            </w:tabs>
            <w:rPr>
              <w:rFonts w:eastAsiaTheme="minorEastAsia" w:cstheme="minorBidi"/>
              <w:noProof/>
              <w:sz w:val="22"/>
              <w:szCs w:val="22"/>
              <w:lang w:val="nl-NL" w:eastAsia="nl-NL"/>
            </w:rPr>
          </w:pPr>
          <w:hyperlink w:anchor="_Toc349135250" w:history="1">
            <w:r w:rsidR="001A491A" w:rsidRPr="00B82DBE">
              <w:rPr>
                <w:rStyle w:val="Hyperlink"/>
                <w:noProof/>
                <w:lang w:val="en-US"/>
              </w:rPr>
              <w:t>3.3.4.10</w:t>
            </w:r>
            <w:r w:rsidR="001A491A">
              <w:rPr>
                <w:rFonts w:eastAsiaTheme="minorEastAsia" w:cstheme="minorBidi"/>
                <w:noProof/>
                <w:sz w:val="22"/>
                <w:szCs w:val="22"/>
                <w:lang w:val="nl-NL" w:eastAsia="nl-NL"/>
              </w:rPr>
              <w:tab/>
            </w:r>
            <w:r w:rsidR="001A491A" w:rsidRPr="00B82DBE">
              <w:rPr>
                <w:rStyle w:val="Hyperlink"/>
                <w:noProof/>
                <w:lang w:val="en-US"/>
              </w:rPr>
              <w:t>Lamp</w:t>
            </w:r>
            <w:r w:rsidR="001A491A">
              <w:rPr>
                <w:noProof/>
                <w:webHidden/>
              </w:rPr>
              <w:tab/>
            </w:r>
            <w:r w:rsidR="001A491A">
              <w:rPr>
                <w:noProof/>
                <w:webHidden/>
              </w:rPr>
              <w:fldChar w:fldCharType="begin"/>
            </w:r>
            <w:r w:rsidR="001A491A">
              <w:rPr>
                <w:noProof/>
                <w:webHidden/>
              </w:rPr>
              <w:instrText xml:space="preserve"> PAGEREF _Toc349135250 \h </w:instrText>
            </w:r>
            <w:r w:rsidR="001A491A">
              <w:rPr>
                <w:noProof/>
                <w:webHidden/>
              </w:rPr>
            </w:r>
            <w:r w:rsidR="001A491A">
              <w:rPr>
                <w:noProof/>
                <w:webHidden/>
              </w:rPr>
              <w:fldChar w:fldCharType="separate"/>
            </w:r>
            <w:r w:rsidR="001A491A">
              <w:rPr>
                <w:noProof/>
                <w:webHidden/>
              </w:rPr>
              <w:t>17</w:t>
            </w:r>
            <w:r w:rsidR="001A491A">
              <w:rPr>
                <w:noProof/>
                <w:webHidden/>
              </w:rPr>
              <w:fldChar w:fldCharType="end"/>
            </w:r>
          </w:hyperlink>
        </w:p>
        <w:p w:rsidR="001A491A" w:rsidRDefault="00E80187">
          <w:pPr>
            <w:pStyle w:val="Inhopg4"/>
            <w:tabs>
              <w:tab w:val="left" w:pos="1600"/>
              <w:tab w:val="right" w:leader="dot" w:pos="9062"/>
            </w:tabs>
            <w:rPr>
              <w:rFonts w:eastAsiaTheme="minorEastAsia" w:cstheme="minorBidi"/>
              <w:noProof/>
              <w:sz w:val="22"/>
              <w:szCs w:val="22"/>
              <w:lang w:val="nl-NL" w:eastAsia="nl-NL"/>
            </w:rPr>
          </w:pPr>
          <w:hyperlink w:anchor="_Toc349135251" w:history="1">
            <w:r w:rsidR="001A491A" w:rsidRPr="00B82DBE">
              <w:rPr>
                <w:rStyle w:val="Hyperlink"/>
                <w:noProof/>
                <w:lang w:val="en-US"/>
              </w:rPr>
              <w:t>3.3.4.11</w:t>
            </w:r>
            <w:r w:rsidR="001A491A">
              <w:rPr>
                <w:rFonts w:eastAsiaTheme="minorEastAsia" w:cstheme="minorBidi"/>
                <w:noProof/>
                <w:sz w:val="22"/>
                <w:szCs w:val="22"/>
                <w:lang w:val="nl-NL" w:eastAsia="nl-NL"/>
              </w:rPr>
              <w:tab/>
            </w:r>
            <w:r w:rsidR="001A491A" w:rsidRPr="00B82DBE">
              <w:rPr>
                <w:rStyle w:val="Hyperlink"/>
                <w:noProof/>
                <w:lang w:val="en-US"/>
              </w:rPr>
              <w:t>Low</w:t>
            </w:r>
            <w:r w:rsidR="001A491A">
              <w:rPr>
                <w:noProof/>
                <w:webHidden/>
              </w:rPr>
              <w:tab/>
            </w:r>
            <w:r w:rsidR="001A491A">
              <w:rPr>
                <w:noProof/>
                <w:webHidden/>
              </w:rPr>
              <w:fldChar w:fldCharType="begin"/>
            </w:r>
            <w:r w:rsidR="001A491A">
              <w:rPr>
                <w:noProof/>
                <w:webHidden/>
              </w:rPr>
              <w:instrText xml:space="preserve"> PAGEREF _Toc349135251 \h </w:instrText>
            </w:r>
            <w:r w:rsidR="001A491A">
              <w:rPr>
                <w:noProof/>
                <w:webHidden/>
              </w:rPr>
            </w:r>
            <w:r w:rsidR="001A491A">
              <w:rPr>
                <w:noProof/>
                <w:webHidden/>
              </w:rPr>
              <w:fldChar w:fldCharType="separate"/>
            </w:r>
            <w:r w:rsidR="001A491A">
              <w:rPr>
                <w:noProof/>
                <w:webHidden/>
              </w:rPr>
              <w:t>17</w:t>
            </w:r>
            <w:r w:rsidR="001A491A">
              <w:rPr>
                <w:noProof/>
                <w:webHidden/>
              </w:rPr>
              <w:fldChar w:fldCharType="end"/>
            </w:r>
          </w:hyperlink>
        </w:p>
        <w:p w:rsidR="001A491A" w:rsidRDefault="00E80187">
          <w:pPr>
            <w:pStyle w:val="Inhopg4"/>
            <w:tabs>
              <w:tab w:val="left" w:pos="1600"/>
              <w:tab w:val="right" w:leader="dot" w:pos="9062"/>
            </w:tabs>
            <w:rPr>
              <w:rFonts w:eastAsiaTheme="minorEastAsia" w:cstheme="minorBidi"/>
              <w:noProof/>
              <w:sz w:val="22"/>
              <w:szCs w:val="22"/>
              <w:lang w:val="nl-NL" w:eastAsia="nl-NL"/>
            </w:rPr>
          </w:pPr>
          <w:hyperlink w:anchor="_Toc349135252" w:history="1">
            <w:r w:rsidR="001A491A" w:rsidRPr="00B82DBE">
              <w:rPr>
                <w:rStyle w:val="Hyperlink"/>
                <w:noProof/>
                <w:lang w:val="en-US"/>
              </w:rPr>
              <w:t>3.3.4.12</w:t>
            </w:r>
            <w:r w:rsidR="001A491A">
              <w:rPr>
                <w:rFonts w:eastAsiaTheme="minorEastAsia" w:cstheme="minorBidi"/>
                <w:noProof/>
                <w:sz w:val="22"/>
                <w:szCs w:val="22"/>
                <w:lang w:val="nl-NL" w:eastAsia="nl-NL"/>
              </w:rPr>
              <w:tab/>
            </w:r>
            <w:r w:rsidR="001A491A" w:rsidRPr="00B82DBE">
              <w:rPr>
                <w:rStyle w:val="Hyperlink"/>
                <w:noProof/>
                <w:lang w:val="en-US"/>
              </w:rPr>
              <w:t>Low Level</w:t>
            </w:r>
            <w:r w:rsidR="001A491A">
              <w:rPr>
                <w:noProof/>
                <w:webHidden/>
              </w:rPr>
              <w:tab/>
            </w:r>
            <w:r w:rsidR="001A491A">
              <w:rPr>
                <w:noProof/>
                <w:webHidden/>
              </w:rPr>
              <w:fldChar w:fldCharType="begin"/>
            </w:r>
            <w:r w:rsidR="001A491A">
              <w:rPr>
                <w:noProof/>
                <w:webHidden/>
              </w:rPr>
              <w:instrText xml:space="preserve"> PAGEREF _Toc349135252 \h </w:instrText>
            </w:r>
            <w:r w:rsidR="001A491A">
              <w:rPr>
                <w:noProof/>
                <w:webHidden/>
              </w:rPr>
            </w:r>
            <w:r w:rsidR="001A491A">
              <w:rPr>
                <w:noProof/>
                <w:webHidden/>
              </w:rPr>
              <w:fldChar w:fldCharType="separate"/>
            </w:r>
            <w:r w:rsidR="001A491A">
              <w:rPr>
                <w:noProof/>
                <w:webHidden/>
              </w:rPr>
              <w:t>18</w:t>
            </w:r>
            <w:r w:rsidR="001A491A">
              <w:rPr>
                <w:noProof/>
                <w:webHidden/>
              </w:rPr>
              <w:fldChar w:fldCharType="end"/>
            </w:r>
          </w:hyperlink>
        </w:p>
        <w:p w:rsidR="001A491A" w:rsidRDefault="00E80187">
          <w:pPr>
            <w:pStyle w:val="Inhopg4"/>
            <w:tabs>
              <w:tab w:val="left" w:pos="1600"/>
              <w:tab w:val="right" w:leader="dot" w:pos="9062"/>
            </w:tabs>
            <w:rPr>
              <w:rFonts w:eastAsiaTheme="minorEastAsia" w:cstheme="minorBidi"/>
              <w:noProof/>
              <w:sz w:val="22"/>
              <w:szCs w:val="22"/>
              <w:lang w:val="nl-NL" w:eastAsia="nl-NL"/>
            </w:rPr>
          </w:pPr>
          <w:hyperlink w:anchor="_Toc349135253" w:history="1">
            <w:r w:rsidR="001A491A" w:rsidRPr="00B82DBE">
              <w:rPr>
                <w:rStyle w:val="Hyperlink"/>
                <w:noProof/>
                <w:lang w:val="en-US"/>
              </w:rPr>
              <w:t>3.3.4.13</w:t>
            </w:r>
            <w:r w:rsidR="001A491A">
              <w:rPr>
                <w:rFonts w:eastAsiaTheme="minorEastAsia" w:cstheme="minorBidi"/>
                <w:noProof/>
                <w:sz w:val="22"/>
                <w:szCs w:val="22"/>
                <w:lang w:val="nl-NL" w:eastAsia="nl-NL"/>
              </w:rPr>
              <w:tab/>
            </w:r>
            <w:r w:rsidR="001A491A" w:rsidRPr="00B82DBE">
              <w:rPr>
                <w:rStyle w:val="Hyperlink"/>
                <w:noProof/>
                <w:lang w:val="en-US"/>
              </w:rPr>
              <w:t>Off Lamp</w:t>
            </w:r>
            <w:r w:rsidR="001A491A">
              <w:rPr>
                <w:noProof/>
                <w:webHidden/>
              </w:rPr>
              <w:tab/>
            </w:r>
            <w:r w:rsidR="001A491A">
              <w:rPr>
                <w:noProof/>
                <w:webHidden/>
              </w:rPr>
              <w:fldChar w:fldCharType="begin"/>
            </w:r>
            <w:r w:rsidR="001A491A">
              <w:rPr>
                <w:noProof/>
                <w:webHidden/>
              </w:rPr>
              <w:instrText xml:space="preserve"> PAGEREF _Toc349135253 \h </w:instrText>
            </w:r>
            <w:r w:rsidR="001A491A">
              <w:rPr>
                <w:noProof/>
                <w:webHidden/>
              </w:rPr>
            </w:r>
            <w:r w:rsidR="001A491A">
              <w:rPr>
                <w:noProof/>
                <w:webHidden/>
              </w:rPr>
              <w:fldChar w:fldCharType="separate"/>
            </w:r>
            <w:r w:rsidR="001A491A">
              <w:rPr>
                <w:noProof/>
                <w:webHidden/>
              </w:rPr>
              <w:t>18</w:t>
            </w:r>
            <w:r w:rsidR="001A491A">
              <w:rPr>
                <w:noProof/>
                <w:webHidden/>
              </w:rPr>
              <w:fldChar w:fldCharType="end"/>
            </w:r>
          </w:hyperlink>
        </w:p>
        <w:p w:rsidR="001A491A" w:rsidRDefault="00E80187">
          <w:pPr>
            <w:pStyle w:val="Inhopg4"/>
            <w:tabs>
              <w:tab w:val="left" w:pos="1600"/>
              <w:tab w:val="right" w:leader="dot" w:pos="9062"/>
            </w:tabs>
            <w:rPr>
              <w:rFonts w:eastAsiaTheme="minorEastAsia" w:cstheme="minorBidi"/>
              <w:noProof/>
              <w:sz w:val="22"/>
              <w:szCs w:val="22"/>
              <w:lang w:val="nl-NL" w:eastAsia="nl-NL"/>
            </w:rPr>
          </w:pPr>
          <w:hyperlink w:anchor="_Toc349135254" w:history="1">
            <w:r w:rsidR="001A491A" w:rsidRPr="00B82DBE">
              <w:rPr>
                <w:rStyle w:val="Hyperlink"/>
                <w:noProof/>
                <w:lang w:val="en-US"/>
              </w:rPr>
              <w:t>3.3.4.14</w:t>
            </w:r>
            <w:r w:rsidR="001A491A">
              <w:rPr>
                <w:rFonts w:eastAsiaTheme="minorEastAsia" w:cstheme="minorBidi"/>
                <w:noProof/>
                <w:sz w:val="22"/>
                <w:szCs w:val="22"/>
                <w:lang w:val="nl-NL" w:eastAsia="nl-NL"/>
              </w:rPr>
              <w:tab/>
            </w:r>
            <w:r w:rsidR="001A491A" w:rsidRPr="00B82DBE">
              <w:rPr>
                <w:rStyle w:val="Hyperlink"/>
                <w:noProof/>
                <w:lang w:val="en-US"/>
              </w:rPr>
              <w:t>On Lamp</w:t>
            </w:r>
            <w:r w:rsidR="001A491A">
              <w:rPr>
                <w:noProof/>
                <w:webHidden/>
              </w:rPr>
              <w:tab/>
            </w:r>
            <w:r w:rsidR="001A491A">
              <w:rPr>
                <w:noProof/>
                <w:webHidden/>
              </w:rPr>
              <w:fldChar w:fldCharType="begin"/>
            </w:r>
            <w:r w:rsidR="001A491A">
              <w:rPr>
                <w:noProof/>
                <w:webHidden/>
              </w:rPr>
              <w:instrText xml:space="preserve"> PAGEREF _Toc349135254 \h </w:instrText>
            </w:r>
            <w:r w:rsidR="001A491A">
              <w:rPr>
                <w:noProof/>
                <w:webHidden/>
              </w:rPr>
            </w:r>
            <w:r w:rsidR="001A491A">
              <w:rPr>
                <w:noProof/>
                <w:webHidden/>
              </w:rPr>
              <w:fldChar w:fldCharType="separate"/>
            </w:r>
            <w:r w:rsidR="001A491A">
              <w:rPr>
                <w:noProof/>
                <w:webHidden/>
              </w:rPr>
              <w:t>18</w:t>
            </w:r>
            <w:r w:rsidR="001A491A">
              <w:rPr>
                <w:noProof/>
                <w:webHidden/>
              </w:rPr>
              <w:fldChar w:fldCharType="end"/>
            </w:r>
          </w:hyperlink>
        </w:p>
        <w:p w:rsidR="001A491A" w:rsidRDefault="00E80187">
          <w:pPr>
            <w:pStyle w:val="Inhopg4"/>
            <w:tabs>
              <w:tab w:val="left" w:pos="1600"/>
              <w:tab w:val="right" w:leader="dot" w:pos="9062"/>
            </w:tabs>
            <w:rPr>
              <w:rFonts w:eastAsiaTheme="minorEastAsia" w:cstheme="minorBidi"/>
              <w:noProof/>
              <w:sz w:val="22"/>
              <w:szCs w:val="22"/>
              <w:lang w:val="nl-NL" w:eastAsia="nl-NL"/>
            </w:rPr>
          </w:pPr>
          <w:hyperlink w:anchor="_Toc349135255" w:history="1">
            <w:r w:rsidR="001A491A" w:rsidRPr="00B82DBE">
              <w:rPr>
                <w:rStyle w:val="Hyperlink"/>
                <w:noProof/>
                <w:lang w:val="en-US"/>
              </w:rPr>
              <w:t>3.3.4.15</w:t>
            </w:r>
            <w:r w:rsidR="001A491A">
              <w:rPr>
                <w:rFonts w:eastAsiaTheme="minorEastAsia" w:cstheme="minorBidi"/>
                <w:noProof/>
                <w:sz w:val="22"/>
                <w:szCs w:val="22"/>
                <w:lang w:val="nl-NL" w:eastAsia="nl-NL"/>
              </w:rPr>
              <w:tab/>
            </w:r>
            <w:r w:rsidR="001A491A" w:rsidRPr="00B82DBE">
              <w:rPr>
                <w:rStyle w:val="Hyperlink"/>
                <w:noProof/>
                <w:lang w:val="en-US"/>
              </w:rPr>
              <w:t>Open</w:t>
            </w:r>
            <w:r w:rsidR="001A491A">
              <w:rPr>
                <w:noProof/>
                <w:webHidden/>
              </w:rPr>
              <w:tab/>
            </w:r>
            <w:r w:rsidR="001A491A">
              <w:rPr>
                <w:noProof/>
                <w:webHidden/>
              </w:rPr>
              <w:fldChar w:fldCharType="begin"/>
            </w:r>
            <w:r w:rsidR="001A491A">
              <w:rPr>
                <w:noProof/>
                <w:webHidden/>
              </w:rPr>
              <w:instrText xml:space="preserve"> PAGEREF _Toc349135255 \h </w:instrText>
            </w:r>
            <w:r w:rsidR="001A491A">
              <w:rPr>
                <w:noProof/>
                <w:webHidden/>
              </w:rPr>
            </w:r>
            <w:r w:rsidR="001A491A">
              <w:rPr>
                <w:noProof/>
                <w:webHidden/>
              </w:rPr>
              <w:fldChar w:fldCharType="separate"/>
            </w:r>
            <w:r w:rsidR="001A491A">
              <w:rPr>
                <w:noProof/>
                <w:webHidden/>
              </w:rPr>
              <w:t>18</w:t>
            </w:r>
            <w:r w:rsidR="001A491A">
              <w:rPr>
                <w:noProof/>
                <w:webHidden/>
              </w:rPr>
              <w:fldChar w:fldCharType="end"/>
            </w:r>
          </w:hyperlink>
        </w:p>
        <w:p w:rsidR="001A491A" w:rsidRDefault="00E80187">
          <w:pPr>
            <w:pStyle w:val="Inhopg4"/>
            <w:tabs>
              <w:tab w:val="left" w:pos="1600"/>
              <w:tab w:val="right" w:leader="dot" w:pos="9062"/>
            </w:tabs>
            <w:rPr>
              <w:rFonts w:eastAsiaTheme="minorEastAsia" w:cstheme="minorBidi"/>
              <w:noProof/>
              <w:sz w:val="22"/>
              <w:szCs w:val="22"/>
              <w:lang w:val="nl-NL" w:eastAsia="nl-NL"/>
            </w:rPr>
          </w:pPr>
          <w:hyperlink w:anchor="_Toc349135256" w:history="1">
            <w:r w:rsidR="001A491A" w:rsidRPr="00B82DBE">
              <w:rPr>
                <w:rStyle w:val="Hyperlink"/>
                <w:noProof/>
                <w:lang w:val="en-US"/>
              </w:rPr>
              <w:t>3.3.4.16</w:t>
            </w:r>
            <w:r w:rsidR="001A491A">
              <w:rPr>
                <w:rFonts w:eastAsiaTheme="minorEastAsia" w:cstheme="minorBidi"/>
                <w:noProof/>
                <w:sz w:val="22"/>
                <w:szCs w:val="22"/>
                <w:lang w:val="nl-NL" w:eastAsia="nl-NL"/>
              </w:rPr>
              <w:tab/>
            </w:r>
            <w:r w:rsidR="001A491A" w:rsidRPr="00B82DBE">
              <w:rPr>
                <w:rStyle w:val="Hyperlink"/>
                <w:noProof/>
                <w:lang w:val="en-US"/>
              </w:rPr>
              <w:t>Pending</w:t>
            </w:r>
            <w:r w:rsidR="001A491A">
              <w:rPr>
                <w:noProof/>
                <w:webHidden/>
              </w:rPr>
              <w:tab/>
            </w:r>
            <w:r w:rsidR="001A491A">
              <w:rPr>
                <w:noProof/>
                <w:webHidden/>
              </w:rPr>
              <w:fldChar w:fldCharType="begin"/>
            </w:r>
            <w:r w:rsidR="001A491A">
              <w:rPr>
                <w:noProof/>
                <w:webHidden/>
              </w:rPr>
              <w:instrText xml:space="preserve"> PAGEREF _Toc349135256 \h </w:instrText>
            </w:r>
            <w:r w:rsidR="001A491A">
              <w:rPr>
                <w:noProof/>
                <w:webHidden/>
              </w:rPr>
            </w:r>
            <w:r w:rsidR="001A491A">
              <w:rPr>
                <w:noProof/>
                <w:webHidden/>
              </w:rPr>
              <w:fldChar w:fldCharType="separate"/>
            </w:r>
            <w:r w:rsidR="001A491A">
              <w:rPr>
                <w:noProof/>
                <w:webHidden/>
              </w:rPr>
              <w:t>18</w:t>
            </w:r>
            <w:r w:rsidR="001A491A">
              <w:rPr>
                <w:noProof/>
                <w:webHidden/>
              </w:rPr>
              <w:fldChar w:fldCharType="end"/>
            </w:r>
          </w:hyperlink>
        </w:p>
        <w:p w:rsidR="001A491A" w:rsidRDefault="00E80187">
          <w:pPr>
            <w:pStyle w:val="Inhopg4"/>
            <w:tabs>
              <w:tab w:val="left" w:pos="1600"/>
              <w:tab w:val="right" w:leader="dot" w:pos="9062"/>
            </w:tabs>
            <w:rPr>
              <w:rFonts w:eastAsiaTheme="minorEastAsia" w:cstheme="minorBidi"/>
              <w:noProof/>
              <w:sz w:val="22"/>
              <w:szCs w:val="22"/>
              <w:lang w:val="nl-NL" w:eastAsia="nl-NL"/>
            </w:rPr>
          </w:pPr>
          <w:hyperlink w:anchor="_Toc349135257" w:history="1">
            <w:r w:rsidR="001A491A" w:rsidRPr="00B82DBE">
              <w:rPr>
                <w:rStyle w:val="Hyperlink"/>
                <w:noProof/>
                <w:lang w:val="en-US"/>
              </w:rPr>
              <w:t>3.3.4.17</w:t>
            </w:r>
            <w:r w:rsidR="001A491A">
              <w:rPr>
                <w:rFonts w:eastAsiaTheme="minorEastAsia" w:cstheme="minorBidi"/>
                <w:noProof/>
                <w:sz w:val="22"/>
                <w:szCs w:val="22"/>
                <w:lang w:val="nl-NL" w:eastAsia="nl-NL"/>
              </w:rPr>
              <w:tab/>
            </w:r>
            <w:r w:rsidR="001A491A" w:rsidRPr="00B82DBE">
              <w:rPr>
                <w:rStyle w:val="Hyperlink"/>
                <w:noProof/>
                <w:lang w:val="en-US"/>
              </w:rPr>
              <w:t>Pulse</w:t>
            </w:r>
            <w:r w:rsidR="001A491A">
              <w:rPr>
                <w:noProof/>
                <w:webHidden/>
              </w:rPr>
              <w:tab/>
            </w:r>
            <w:r w:rsidR="001A491A">
              <w:rPr>
                <w:noProof/>
                <w:webHidden/>
              </w:rPr>
              <w:fldChar w:fldCharType="begin"/>
            </w:r>
            <w:r w:rsidR="001A491A">
              <w:rPr>
                <w:noProof/>
                <w:webHidden/>
              </w:rPr>
              <w:instrText xml:space="preserve"> PAGEREF _Toc349135257 \h </w:instrText>
            </w:r>
            <w:r w:rsidR="001A491A">
              <w:rPr>
                <w:noProof/>
                <w:webHidden/>
              </w:rPr>
            </w:r>
            <w:r w:rsidR="001A491A">
              <w:rPr>
                <w:noProof/>
                <w:webHidden/>
              </w:rPr>
              <w:fldChar w:fldCharType="separate"/>
            </w:r>
            <w:r w:rsidR="001A491A">
              <w:rPr>
                <w:noProof/>
                <w:webHidden/>
              </w:rPr>
              <w:t>18</w:t>
            </w:r>
            <w:r w:rsidR="001A491A">
              <w:rPr>
                <w:noProof/>
                <w:webHidden/>
              </w:rPr>
              <w:fldChar w:fldCharType="end"/>
            </w:r>
          </w:hyperlink>
        </w:p>
        <w:p w:rsidR="001A491A" w:rsidRDefault="00E80187">
          <w:pPr>
            <w:pStyle w:val="Inhopg4"/>
            <w:tabs>
              <w:tab w:val="left" w:pos="1600"/>
              <w:tab w:val="right" w:leader="dot" w:pos="9062"/>
            </w:tabs>
            <w:rPr>
              <w:rFonts w:eastAsiaTheme="minorEastAsia" w:cstheme="minorBidi"/>
              <w:noProof/>
              <w:sz w:val="22"/>
              <w:szCs w:val="22"/>
              <w:lang w:val="nl-NL" w:eastAsia="nl-NL"/>
            </w:rPr>
          </w:pPr>
          <w:hyperlink w:anchor="_Toc349135258" w:history="1">
            <w:r w:rsidR="001A491A" w:rsidRPr="00B82DBE">
              <w:rPr>
                <w:rStyle w:val="Hyperlink"/>
                <w:noProof/>
                <w:lang w:val="en-US"/>
              </w:rPr>
              <w:t>3.3.4.18</w:t>
            </w:r>
            <w:r w:rsidR="001A491A">
              <w:rPr>
                <w:rFonts w:eastAsiaTheme="minorEastAsia" w:cstheme="minorBidi"/>
                <w:noProof/>
                <w:sz w:val="22"/>
                <w:szCs w:val="22"/>
                <w:lang w:val="nl-NL" w:eastAsia="nl-NL"/>
              </w:rPr>
              <w:tab/>
            </w:r>
            <w:r w:rsidR="001A491A" w:rsidRPr="00B82DBE">
              <w:rPr>
                <w:rStyle w:val="Hyperlink"/>
                <w:noProof/>
                <w:lang w:val="en-US"/>
              </w:rPr>
              <w:t>Push</w:t>
            </w:r>
            <w:r w:rsidR="001A491A">
              <w:rPr>
                <w:noProof/>
                <w:webHidden/>
              </w:rPr>
              <w:tab/>
            </w:r>
            <w:r w:rsidR="001A491A">
              <w:rPr>
                <w:noProof/>
                <w:webHidden/>
              </w:rPr>
              <w:fldChar w:fldCharType="begin"/>
            </w:r>
            <w:r w:rsidR="001A491A">
              <w:rPr>
                <w:noProof/>
                <w:webHidden/>
              </w:rPr>
              <w:instrText xml:space="preserve"> PAGEREF _Toc349135258 \h </w:instrText>
            </w:r>
            <w:r w:rsidR="001A491A">
              <w:rPr>
                <w:noProof/>
                <w:webHidden/>
              </w:rPr>
            </w:r>
            <w:r w:rsidR="001A491A">
              <w:rPr>
                <w:noProof/>
                <w:webHidden/>
              </w:rPr>
              <w:fldChar w:fldCharType="separate"/>
            </w:r>
            <w:r w:rsidR="001A491A">
              <w:rPr>
                <w:noProof/>
                <w:webHidden/>
              </w:rPr>
              <w:t>18</w:t>
            </w:r>
            <w:r w:rsidR="001A491A">
              <w:rPr>
                <w:noProof/>
                <w:webHidden/>
              </w:rPr>
              <w:fldChar w:fldCharType="end"/>
            </w:r>
          </w:hyperlink>
        </w:p>
        <w:p w:rsidR="001A491A" w:rsidRDefault="00E80187">
          <w:pPr>
            <w:pStyle w:val="Inhopg4"/>
            <w:tabs>
              <w:tab w:val="left" w:pos="1600"/>
              <w:tab w:val="right" w:leader="dot" w:pos="9062"/>
            </w:tabs>
            <w:rPr>
              <w:rFonts w:eastAsiaTheme="minorEastAsia" w:cstheme="minorBidi"/>
              <w:noProof/>
              <w:sz w:val="22"/>
              <w:szCs w:val="22"/>
              <w:lang w:val="nl-NL" w:eastAsia="nl-NL"/>
            </w:rPr>
          </w:pPr>
          <w:hyperlink w:anchor="_Toc349135259" w:history="1">
            <w:r w:rsidR="001A491A" w:rsidRPr="00B82DBE">
              <w:rPr>
                <w:rStyle w:val="Hyperlink"/>
                <w:noProof/>
                <w:lang w:val="en-US"/>
              </w:rPr>
              <w:t>3.3.4.19</w:t>
            </w:r>
            <w:r w:rsidR="001A491A">
              <w:rPr>
                <w:rFonts w:eastAsiaTheme="minorEastAsia" w:cstheme="minorBidi"/>
                <w:noProof/>
                <w:sz w:val="22"/>
                <w:szCs w:val="22"/>
                <w:lang w:val="nl-NL" w:eastAsia="nl-NL"/>
              </w:rPr>
              <w:tab/>
            </w:r>
            <w:r w:rsidR="001A491A" w:rsidRPr="00B82DBE">
              <w:rPr>
                <w:rStyle w:val="Hyperlink"/>
                <w:noProof/>
                <w:lang w:val="en-US"/>
              </w:rPr>
              <w:t>Ready</w:t>
            </w:r>
            <w:r w:rsidR="001A491A">
              <w:rPr>
                <w:noProof/>
                <w:webHidden/>
              </w:rPr>
              <w:tab/>
            </w:r>
            <w:r w:rsidR="001A491A">
              <w:rPr>
                <w:noProof/>
                <w:webHidden/>
              </w:rPr>
              <w:fldChar w:fldCharType="begin"/>
            </w:r>
            <w:r w:rsidR="001A491A">
              <w:rPr>
                <w:noProof/>
                <w:webHidden/>
              </w:rPr>
              <w:instrText xml:space="preserve"> PAGEREF _Toc349135259 \h </w:instrText>
            </w:r>
            <w:r w:rsidR="001A491A">
              <w:rPr>
                <w:noProof/>
                <w:webHidden/>
              </w:rPr>
            </w:r>
            <w:r w:rsidR="001A491A">
              <w:rPr>
                <w:noProof/>
                <w:webHidden/>
              </w:rPr>
              <w:fldChar w:fldCharType="separate"/>
            </w:r>
            <w:r w:rsidR="001A491A">
              <w:rPr>
                <w:noProof/>
                <w:webHidden/>
              </w:rPr>
              <w:t>18</w:t>
            </w:r>
            <w:r w:rsidR="001A491A">
              <w:rPr>
                <w:noProof/>
                <w:webHidden/>
              </w:rPr>
              <w:fldChar w:fldCharType="end"/>
            </w:r>
          </w:hyperlink>
        </w:p>
        <w:p w:rsidR="001A491A" w:rsidRDefault="00E80187">
          <w:pPr>
            <w:pStyle w:val="Inhopg4"/>
            <w:tabs>
              <w:tab w:val="left" w:pos="1600"/>
              <w:tab w:val="right" w:leader="dot" w:pos="9062"/>
            </w:tabs>
            <w:rPr>
              <w:rFonts w:eastAsiaTheme="minorEastAsia" w:cstheme="minorBidi"/>
              <w:noProof/>
              <w:sz w:val="22"/>
              <w:szCs w:val="22"/>
              <w:lang w:val="nl-NL" w:eastAsia="nl-NL"/>
            </w:rPr>
          </w:pPr>
          <w:hyperlink w:anchor="_Toc349135260" w:history="1">
            <w:r w:rsidR="001A491A" w:rsidRPr="00B82DBE">
              <w:rPr>
                <w:rStyle w:val="Hyperlink"/>
                <w:noProof/>
                <w:lang w:val="en-US"/>
              </w:rPr>
              <w:t>3.3.4.20</w:t>
            </w:r>
            <w:r w:rsidR="001A491A">
              <w:rPr>
                <w:rFonts w:eastAsiaTheme="minorEastAsia" w:cstheme="minorBidi"/>
                <w:noProof/>
                <w:sz w:val="22"/>
                <w:szCs w:val="22"/>
                <w:lang w:val="nl-NL" w:eastAsia="nl-NL"/>
              </w:rPr>
              <w:tab/>
            </w:r>
            <w:r w:rsidR="001A491A" w:rsidRPr="00B82DBE">
              <w:rPr>
                <w:rStyle w:val="Hyperlink"/>
                <w:noProof/>
                <w:lang w:val="en-US"/>
              </w:rPr>
              <w:t>Remote</w:t>
            </w:r>
            <w:r w:rsidR="001A491A">
              <w:rPr>
                <w:noProof/>
                <w:webHidden/>
              </w:rPr>
              <w:tab/>
            </w:r>
            <w:r w:rsidR="001A491A">
              <w:rPr>
                <w:noProof/>
                <w:webHidden/>
              </w:rPr>
              <w:fldChar w:fldCharType="begin"/>
            </w:r>
            <w:r w:rsidR="001A491A">
              <w:rPr>
                <w:noProof/>
                <w:webHidden/>
              </w:rPr>
              <w:instrText xml:space="preserve"> PAGEREF _Toc349135260 \h </w:instrText>
            </w:r>
            <w:r w:rsidR="001A491A">
              <w:rPr>
                <w:noProof/>
                <w:webHidden/>
              </w:rPr>
            </w:r>
            <w:r w:rsidR="001A491A">
              <w:rPr>
                <w:noProof/>
                <w:webHidden/>
              </w:rPr>
              <w:fldChar w:fldCharType="separate"/>
            </w:r>
            <w:r w:rsidR="001A491A">
              <w:rPr>
                <w:noProof/>
                <w:webHidden/>
              </w:rPr>
              <w:t>18</w:t>
            </w:r>
            <w:r w:rsidR="001A491A">
              <w:rPr>
                <w:noProof/>
                <w:webHidden/>
              </w:rPr>
              <w:fldChar w:fldCharType="end"/>
            </w:r>
          </w:hyperlink>
        </w:p>
        <w:p w:rsidR="001A491A" w:rsidRDefault="00E80187">
          <w:pPr>
            <w:pStyle w:val="Inhopg4"/>
            <w:tabs>
              <w:tab w:val="left" w:pos="1600"/>
              <w:tab w:val="right" w:leader="dot" w:pos="9062"/>
            </w:tabs>
            <w:rPr>
              <w:rFonts w:eastAsiaTheme="minorEastAsia" w:cstheme="minorBidi"/>
              <w:noProof/>
              <w:sz w:val="22"/>
              <w:szCs w:val="22"/>
              <w:lang w:val="nl-NL" w:eastAsia="nl-NL"/>
            </w:rPr>
          </w:pPr>
          <w:hyperlink w:anchor="_Toc349135261" w:history="1">
            <w:r w:rsidR="001A491A" w:rsidRPr="00B82DBE">
              <w:rPr>
                <w:rStyle w:val="Hyperlink"/>
                <w:noProof/>
                <w:lang w:val="en-US"/>
              </w:rPr>
              <w:t>3.3.4.21</w:t>
            </w:r>
            <w:r w:rsidR="001A491A">
              <w:rPr>
                <w:rFonts w:eastAsiaTheme="minorEastAsia" w:cstheme="minorBidi"/>
                <w:noProof/>
                <w:sz w:val="22"/>
                <w:szCs w:val="22"/>
                <w:lang w:val="nl-NL" w:eastAsia="nl-NL"/>
              </w:rPr>
              <w:tab/>
            </w:r>
            <w:r w:rsidR="001A491A" w:rsidRPr="00B82DBE">
              <w:rPr>
                <w:rStyle w:val="Hyperlink"/>
                <w:noProof/>
                <w:lang w:val="en-US"/>
              </w:rPr>
              <w:t>Request</w:t>
            </w:r>
            <w:r w:rsidR="001A491A">
              <w:rPr>
                <w:noProof/>
                <w:webHidden/>
              </w:rPr>
              <w:tab/>
            </w:r>
            <w:r w:rsidR="001A491A">
              <w:rPr>
                <w:noProof/>
                <w:webHidden/>
              </w:rPr>
              <w:fldChar w:fldCharType="begin"/>
            </w:r>
            <w:r w:rsidR="001A491A">
              <w:rPr>
                <w:noProof/>
                <w:webHidden/>
              </w:rPr>
              <w:instrText xml:space="preserve"> PAGEREF _Toc349135261 \h </w:instrText>
            </w:r>
            <w:r w:rsidR="001A491A">
              <w:rPr>
                <w:noProof/>
                <w:webHidden/>
              </w:rPr>
            </w:r>
            <w:r w:rsidR="001A491A">
              <w:rPr>
                <w:noProof/>
                <w:webHidden/>
              </w:rPr>
              <w:fldChar w:fldCharType="separate"/>
            </w:r>
            <w:r w:rsidR="001A491A">
              <w:rPr>
                <w:noProof/>
                <w:webHidden/>
              </w:rPr>
              <w:t>18</w:t>
            </w:r>
            <w:r w:rsidR="001A491A">
              <w:rPr>
                <w:noProof/>
                <w:webHidden/>
              </w:rPr>
              <w:fldChar w:fldCharType="end"/>
            </w:r>
          </w:hyperlink>
        </w:p>
        <w:p w:rsidR="001A491A" w:rsidRDefault="00E80187">
          <w:pPr>
            <w:pStyle w:val="Inhopg4"/>
            <w:tabs>
              <w:tab w:val="left" w:pos="1600"/>
              <w:tab w:val="right" w:leader="dot" w:pos="9062"/>
            </w:tabs>
            <w:rPr>
              <w:rFonts w:eastAsiaTheme="minorEastAsia" w:cstheme="minorBidi"/>
              <w:noProof/>
              <w:sz w:val="22"/>
              <w:szCs w:val="22"/>
              <w:lang w:val="nl-NL" w:eastAsia="nl-NL"/>
            </w:rPr>
          </w:pPr>
          <w:hyperlink w:anchor="_Toc349135262" w:history="1">
            <w:r w:rsidR="001A491A" w:rsidRPr="00B82DBE">
              <w:rPr>
                <w:rStyle w:val="Hyperlink"/>
                <w:noProof/>
                <w:lang w:val="en-US"/>
              </w:rPr>
              <w:t>3.3.4.22</w:t>
            </w:r>
            <w:r w:rsidR="001A491A">
              <w:rPr>
                <w:rFonts w:eastAsiaTheme="minorEastAsia" w:cstheme="minorBidi"/>
                <w:noProof/>
                <w:sz w:val="22"/>
                <w:szCs w:val="22"/>
                <w:lang w:val="nl-NL" w:eastAsia="nl-NL"/>
              </w:rPr>
              <w:tab/>
            </w:r>
            <w:r w:rsidR="001A491A" w:rsidRPr="00B82DBE">
              <w:rPr>
                <w:rStyle w:val="Hyperlink"/>
                <w:noProof/>
                <w:lang w:val="en-US"/>
              </w:rPr>
              <w:t>Reset (Request)</w:t>
            </w:r>
            <w:r w:rsidR="001A491A">
              <w:rPr>
                <w:noProof/>
                <w:webHidden/>
              </w:rPr>
              <w:tab/>
            </w:r>
            <w:r w:rsidR="001A491A">
              <w:rPr>
                <w:noProof/>
                <w:webHidden/>
              </w:rPr>
              <w:fldChar w:fldCharType="begin"/>
            </w:r>
            <w:r w:rsidR="001A491A">
              <w:rPr>
                <w:noProof/>
                <w:webHidden/>
              </w:rPr>
              <w:instrText xml:space="preserve"> PAGEREF _Toc349135262 \h </w:instrText>
            </w:r>
            <w:r w:rsidR="001A491A">
              <w:rPr>
                <w:noProof/>
                <w:webHidden/>
              </w:rPr>
            </w:r>
            <w:r w:rsidR="001A491A">
              <w:rPr>
                <w:noProof/>
                <w:webHidden/>
              </w:rPr>
              <w:fldChar w:fldCharType="separate"/>
            </w:r>
            <w:r w:rsidR="001A491A">
              <w:rPr>
                <w:noProof/>
                <w:webHidden/>
              </w:rPr>
              <w:t>18</w:t>
            </w:r>
            <w:r w:rsidR="001A491A">
              <w:rPr>
                <w:noProof/>
                <w:webHidden/>
              </w:rPr>
              <w:fldChar w:fldCharType="end"/>
            </w:r>
          </w:hyperlink>
        </w:p>
        <w:p w:rsidR="001A491A" w:rsidRDefault="00E80187">
          <w:pPr>
            <w:pStyle w:val="Inhopg4"/>
            <w:tabs>
              <w:tab w:val="left" w:pos="1600"/>
              <w:tab w:val="right" w:leader="dot" w:pos="9062"/>
            </w:tabs>
            <w:rPr>
              <w:rFonts w:eastAsiaTheme="minorEastAsia" w:cstheme="minorBidi"/>
              <w:noProof/>
              <w:sz w:val="22"/>
              <w:szCs w:val="22"/>
              <w:lang w:val="nl-NL" w:eastAsia="nl-NL"/>
            </w:rPr>
          </w:pPr>
          <w:hyperlink w:anchor="_Toc349135263" w:history="1">
            <w:r w:rsidR="001A491A" w:rsidRPr="00B82DBE">
              <w:rPr>
                <w:rStyle w:val="Hyperlink"/>
                <w:noProof/>
                <w:lang w:val="en-US"/>
              </w:rPr>
              <w:t>3.3.4.23</w:t>
            </w:r>
            <w:r w:rsidR="001A491A">
              <w:rPr>
                <w:rFonts w:eastAsiaTheme="minorEastAsia" w:cstheme="minorBidi"/>
                <w:noProof/>
                <w:sz w:val="22"/>
                <w:szCs w:val="22"/>
                <w:lang w:val="nl-NL" w:eastAsia="nl-NL"/>
              </w:rPr>
              <w:tab/>
            </w:r>
            <w:r w:rsidR="001A491A" w:rsidRPr="00B82DBE">
              <w:rPr>
                <w:rStyle w:val="Hyperlink"/>
                <w:noProof/>
                <w:lang w:val="en-US"/>
              </w:rPr>
              <w:t>Running</w:t>
            </w:r>
            <w:r w:rsidR="001A491A">
              <w:rPr>
                <w:noProof/>
                <w:webHidden/>
              </w:rPr>
              <w:tab/>
            </w:r>
            <w:r w:rsidR="001A491A">
              <w:rPr>
                <w:noProof/>
                <w:webHidden/>
              </w:rPr>
              <w:fldChar w:fldCharType="begin"/>
            </w:r>
            <w:r w:rsidR="001A491A">
              <w:rPr>
                <w:noProof/>
                <w:webHidden/>
              </w:rPr>
              <w:instrText xml:space="preserve"> PAGEREF _Toc349135263 \h </w:instrText>
            </w:r>
            <w:r w:rsidR="001A491A">
              <w:rPr>
                <w:noProof/>
                <w:webHidden/>
              </w:rPr>
            </w:r>
            <w:r w:rsidR="001A491A">
              <w:rPr>
                <w:noProof/>
                <w:webHidden/>
              </w:rPr>
              <w:fldChar w:fldCharType="separate"/>
            </w:r>
            <w:r w:rsidR="001A491A">
              <w:rPr>
                <w:noProof/>
                <w:webHidden/>
              </w:rPr>
              <w:t>19</w:t>
            </w:r>
            <w:r w:rsidR="001A491A">
              <w:rPr>
                <w:noProof/>
                <w:webHidden/>
              </w:rPr>
              <w:fldChar w:fldCharType="end"/>
            </w:r>
          </w:hyperlink>
        </w:p>
        <w:p w:rsidR="001A491A" w:rsidRDefault="00E80187">
          <w:pPr>
            <w:pStyle w:val="Inhopg4"/>
            <w:tabs>
              <w:tab w:val="left" w:pos="1600"/>
              <w:tab w:val="right" w:leader="dot" w:pos="9062"/>
            </w:tabs>
            <w:rPr>
              <w:rFonts w:eastAsiaTheme="minorEastAsia" w:cstheme="minorBidi"/>
              <w:noProof/>
              <w:sz w:val="22"/>
              <w:szCs w:val="22"/>
              <w:lang w:val="nl-NL" w:eastAsia="nl-NL"/>
            </w:rPr>
          </w:pPr>
          <w:hyperlink w:anchor="_Toc349135264" w:history="1">
            <w:r w:rsidR="001A491A" w:rsidRPr="00B82DBE">
              <w:rPr>
                <w:rStyle w:val="Hyperlink"/>
                <w:noProof/>
                <w:lang w:val="en-US"/>
              </w:rPr>
              <w:t>3.3.4.24</w:t>
            </w:r>
            <w:r w:rsidR="001A491A">
              <w:rPr>
                <w:rFonts w:eastAsiaTheme="minorEastAsia" w:cstheme="minorBidi"/>
                <w:noProof/>
                <w:sz w:val="22"/>
                <w:szCs w:val="22"/>
                <w:lang w:val="nl-NL" w:eastAsia="nl-NL"/>
              </w:rPr>
              <w:tab/>
            </w:r>
            <w:r w:rsidR="001A491A" w:rsidRPr="00B82DBE">
              <w:rPr>
                <w:rStyle w:val="Hyperlink"/>
                <w:noProof/>
                <w:lang w:val="en-US"/>
              </w:rPr>
              <w:t>Running Hours</w:t>
            </w:r>
            <w:r w:rsidR="001A491A">
              <w:rPr>
                <w:noProof/>
                <w:webHidden/>
              </w:rPr>
              <w:tab/>
            </w:r>
            <w:r w:rsidR="001A491A">
              <w:rPr>
                <w:noProof/>
                <w:webHidden/>
              </w:rPr>
              <w:fldChar w:fldCharType="begin"/>
            </w:r>
            <w:r w:rsidR="001A491A">
              <w:rPr>
                <w:noProof/>
                <w:webHidden/>
              </w:rPr>
              <w:instrText xml:space="preserve"> PAGEREF _Toc349135264 \h </w:instrText>
            </w:r>
            <w:r w:rsidR="001A491A">
              <w:rPr>
                <w:noProof/>
                <w:webHidden/>
              </w:rPr>
            </w:r>
            <w:r w:rsidR="001A491A">
              <w:rPr>
                <w:noProof/>
                <w:webHidden/>
              </w:rPr>
              <w:fldChar w:fldCharType="separate"/>
            </w:r>
            <w:r w:rsidR="001A491A">
              <w:rPr>
                <w:noProof/>
                <w:webHidden/>
              </w:rPr>
              <w:t>19</w:t>
            </w:r>
            <w:r w:rsidR="001A491A">
              <w:rPr>
                <w:noProof/>
                <w:webHidden/>
              </w:rPr>
              <w:fldChar w:fldCharType="end"/>
            </w:r>
          </w:hyperlink>
        </w:p>
        <w:p w:rsidR="001A491A" w:rsidRDefault="00E80187">
          <w:pPr>
            <w:pStyle w:val="Inhopg4"/>
            <w:tabs>
              <w:tab w:val="left" w:pos="1600"/>
              <w:tab w:val="right" w:leader="dot" w:pos="9062"/>
            </w:tabs>
            <w:rPr>
              <w:rFonts w:eastAsiaTheme="minorEastAsia" w:cstheme="minorBidi"/>
              <w:noProof/>
              <w:sz w:val="22"/>
              <w:szCs w:val="22"/>
              <w:lang w:val="nl-NL" w:eastAsia="nl-NL"/>
            </w:rPr>
          </w:pPr>
          <w:hyperlink w:anchor="_Toc349135265" w:history="1">
            <w:r w:rsidR="001A491A" w:rsidRPr="00B82DBE">
              <w:rPr>
                <w:rStyle w:val="Hyperlink"/>
                <w:noProof/>
                <w:lang w:val="en-US"/>
              </w:rPr>
              <w:t>3.3.4.25</w:t>
            </w:r>
            <w:r w:rsidR="001A491A">
              <w:rPr>
                <w:rFonts w:eastAsiaTheme="minorEastAsia" w:cstheme="minorBidi"/>
                <w:noProof/>
                <w:sz w:val="22"/>
                <w:szCs w:val="22"/>
                <w:lang w:val="nl-NL" w:eastAsia="nl-NL"/>
              </w:rPr>
              <w:tab/>
            </w:r>
            <w:r w:rsidR="001A491A" w:rsidRPr="00B82DBE">
              <w:rPr>
                <w:rStyle w:val="Hyperlink"/>
                <w:noProof/>
                <w:lang w:val="en-US"/>
              </w:rPr>
              <w:t>Set (Request)</w:t>
            </w:r>
            <w:r w:rsidR="001A491A">
              <w:rPr>
                <w:noProof/>
                <w:webHidden/>
              </w:rPr>
              <w:tab/>
            </w:r>
            <w:r w:rsidR="001A491A">
              <w:rPr>
                <w:noProof/>
                <w:webHidden/>
              </w:rPr>
              <w:fldChar w:fldCharType="begin"/>
            </w:r>
            <w:r w:rsidR="001A491A">
              <w:rPr>
                <w:noProof/>
                <w:webHidden/>
              </w:rPr>
              <w:instrText xml:space="preserve"> PAGEREF _Toc349135265 \h </w:instrText>
            </w:r>
            <w:r w:rsidR="001A491A">
              <w:rPr>
                <w:noProof/>
                <w:webHidden/>
              </w:rPr>
            </w:r>
            <w:r w:rsidR="001A491A">
              <w:rPr>
                <w:noProof/>
                <w:webHidden/>
              </w:rPr>
              <w:fldChar w:fldCharType="separate"/>
            </w:r>
            <w:r w:rsidR="001A491A">
              <w:rPr>
                <w:noProof/>
                <w:webHidden/>
              </w:rPr>
              <w:t>19</w:t>
            </w:r>
            <w:r w:rsidR="001A491A">
              <w:rPr>
                <w:noProof/>
                <w:webHidden/>
              </w:rPr>
              <w:fldChar w:fldCharType="end"/>
            </w:r>
          </w:hyperlink>
        </w:p>
        <w:p w:rsidR="001A491A" w:rsidRDefault="00E80187">
          <w:pPr>
            <w:pStyle w:val="Inhopg4"/>
            <w:tabs>
              <w:tab w:val="left" w:pos="1600"/>
              <w:tab w:val="right" w:leader="dot" w:pos="9062"/>
            </w:tabs>
            <w:rPr>
              <w:rFonts w:eastAsiaTheme="minorEastAsia" w:cstheme="minorBidi"/>
              <w:noProof/>
              <w:sz w:val="22"/>
              <w:szCs w:val="22"/>
              <w:lang w:val="nl-NL" w:eastAsia="nl-NL"/>
            </w:rPr>
          </w:pPr>
          <w:hyperlink w:anchor="_Toc349135266" w:history="1">
            <w:r w:rsidR="001A491A" w:rsidRPr="00B82DBE">
              <w:rPr>
                <w:rStyle w:val="Hyperlink"/>
                <w:noProof/>
                <w:lang w:val="en-US"/>
              </w:rPr>
              <w:t>3.3.4.26</w:t>
            </w:r>
            <w:r w:rsidR="001A491A">
              <w:rPr>
                <w:rFonts w:eastAsiaTheme="minorEastAsia" w:cstheme="minorBidi"/>
                <w:noProof/>
                <w:sz w:val="22"/>
                <w:szCs w:val="22"/>
                <w:lang w:val="nl-NL" w:eastAsia="nl-NL"/>
              </w:rPr>
              <w:tab/>
            </w:r>
            <w:r w:rsidR="001A491A" w:rsidRPr="00B82DBE">
              <w:rPr>
                <w:rStyle w:val="Hyperlink"/>
                <w:noProof/>
                <w:lang w:val="en-US"/>
              </w:rPr>
              <w:t>Standard</w:t>
            </w:r>
            <w:r w:rsidR="001A491A">
              <w:rPr>
                <w:noProof/>
                <w:webHidden/>
              </w:rPr>
              <w:tab/>
            </w:r>
            <w:r w:rsidR="001A491A">
              <w:rPr>
                <w:noProof/>
                <w:webHidden/>
              </w:rPr>
              <w:fldChar w:fldCharType="begin"/>
            </w:r>
            <w:r w:rsidR="001A491A">
              <w:rPr>
                <w:noProof/>
                <w:webHidden/>
              </w:rPr>
              <w:instrText xml:space="preserve"> PAGEREF _Toc349135266 \h </w:instrText>
            </w:r>
            <w:r w:rsidR="001A491A">
              <w:rPr>
                <w:noProof/>
                <w:webHidden/>
              </w:rPr>
            </w:r>
            <w:r w:rsidR="001A491A">
              <w:rPr>
                <w:noProof/>
                <w:webHidden/>
              </w:rPr>
              <w:fldChar w:fldCharType="separate"/>
            </w:r>
            <w:r w:rsidR="001A491A">
              <w:rPr>
                <w:noProof/>
                <w:webHidden/>
              </w:rPr>
              <w:t>19</w:t>
            </w:r>
            <w:r w:rsidR="001A491A">
              <w:rPr>
                <w:noProof/>
                <w:webHidden/>
              </w:rPr>
              <w:fldChar w:fldCharType="end"/>
            </w:r>
          </w:hyperlink>
        </w:p>
        <w:p w:rsidR="001A491A" w:rsidRDefault="00E80187">
          <w:pPr>
            <w:pStyle w:val="Inhopg4"/>
            <w:tabs>
              <w:tab w:val="left" w:pos="1600"/>
              <w:tab w:val="right" w:leader="dot" w:pos="9062"/>
            </w:tabs>
            <w:rPr>
              <w:rFonts w:eastAsiaTheme="minorEastAsia" w:cstheme="minorBidi"/>
              <w:noProof/>
              <w:sz w:val="22"/>
              <w:szCs w:val="22"/>
              <w:lang w:val="nl-NL" w:eastAsia="nl-NL"/>
            </w:rPr>
          </w:pPr>
          <w:hyperlink w:anchor="_Toc349135267" w:history="1">
            <w:r w:rsidR="001A491A" w:rsidRPr="00B82DBE">
              <w:rPr>
                <w:rStyle w:val="Hyperlink"/>
                <w:noProof/>
                <w:lang w:val="en-US"/>
              </w:rPr>
              <w:t>3.3.4.27</w:t>
            </w:r>
            <w:r w:rsidR="001A491A">
              <w:rPr>
                <w:rFonts w:eastAsiaTheme="minorEastAsia" w:cstheme="minorBidi"/>
                <w:noProof/>
                <w:sz w:val="22"/>
                <w:szCs w:val="22"/>
                <w:lang w:val="nl-NL" w:eastAsia="nl-NL"/>
              </w:rPr>
              <w:tab/>
            </w:r>
            <w:r w:rsidR="001A491A" w:rsidRPr="00B82DBE">
              <w:rPr>
                <w:rStyle w:val="Hyperlink"/>
                <w:noProof/>
                <w:lang w:val="en-US"/>
              </w:rPr>
              <w:t>Standby</w:t>
            </w:r>
            <w:r w:rsidR="001A491A">
              <w:rPr>
                <w:noProof/>
                <w:webHidden/>
              </w:rPr>
              <w:tab/>
            </w:r>
            <w:r w:rsidR="001A491A">
              <w:rPr>
                <w:noProof/>
                <w:webHidden/>
              </w:rPr>
              <w:fldChar w:fldCharType="begin"/>
            </w:r>
            <w:r w:rsidR="001A491A">
              <w:rPr>
                <w:noProof/>
                <w:webHidden/>
              </w:rPr>
              <w:instrText xml:space="preserve"> PAGEREF _Toc349135267 \h </w:instrText>
            </w:r>
            <w:r w:rsidR="001A491A">
              <w:rPr>
                <w:noProof/>
                <w:webHidden/>
              </w:rPr>
            </w:r>
            <w:r w:rsidR="001A491A">
              <w:rPr>
                <w:noProof/>
                <w:webHidden/>
              </w:rPr>
              <w:fldChar w:fldCharType="separate"/>
            </w:r>
            <w:r w:rsidR="001A491A">
              <w:rPr>
                <w:noProof/>
                <w:webHidden/>
              </w:rPr>
              <w:t>19</w:t>
            </w:r>
            <w:r w:rsidR="001A491A">
              <w:rPr>
                <w:noProof/>
                <w:webHidden/>
              </w:rPr>
              <w:fldChar w:fldCharType="end"/>
            </w:r>
          </w:hyperlink>
        </w:p>
        <w:p w:rsidR="001A491A" w:rsidRDefault="00E80187">
          <w:pPr>
            <w:pStyle w:val="Inhopg4"/>
            <w:tabs>
              <w:tab w:val="left" w:pos="1600"/>
              <w:tab w:val="right" w:leader="dot" w:pos="9062"/>
            </w:tabs>
            <w:rPr>
              <w:rFonts w:eastAsiaTheme="minorEastAsia" w:cstheme="minorBidi"/>
              <w:noProof/>
              <w:sz w:val="22"/>
              <w:szCs w:val="22"/>
              <w:lang w:val="nl-NL" w:eastAsia="nl-NL"/>
            </w:rPr>
          </w:pPr>
          <w:hyperlink w:anchor="_Toc349135268" w:history="1">
            <w:r w:rsidR="001A491A" w:rsidRPr="00B82DBE">
              <w:rPr>
                <w:rStyle w:val="Hyperlink"/>
                <w:noProof/>
                <w:lang w:val="en-US"/>
              </w:rPr>
              <w:t>3.3.4.28</w:t>
            </w:r>
            <w:r w:rsidR="001A491A">
              <w:rPr>
                <w:rFonts w:eastAsiaTheme="minorEastAsia" w:cstheme="minorBidi"/>
                <w:noProof/>
                <w:sz w:val="22"/>
                <w:szCs w:val="22"/>
                <w:lang w:val="nl-NL" w:eastAsia="nl-NL"/>
              </w:rPr>
              <w:tab/>
            </w:r>
            <w:r w:rsidR="001A491A" w:rsidRPr="00B82DBE">
              <w:rPr>
                <w:rStyle w:val="Hyperlink"/>
                <w:noProof/>
                <w:lang w:val="en-US"/>
              </w:rPr>
              <w:t>Status</w:t>
            </w:r>
            <w:r w:rsidR="001A491A">
              <w:rPr>
                <w:noProof/>
                <w:webHidden/>
              </w:rPr>
              <w:tab/>
            </w:r>
            <w:r w:rsidR="001A491A">
              <w:rPr>
                <w:noProof/>
                <w:webHidden/>
              </w:rPr>
              <w:fldChar w:fldCharType="begin"/>
            </w:r>
            <w:r w:rsidR="001A491A">
              <w:rPr>
                <w:noProof/>
                <w:webHidden/>
              </w:rPr>
              <w:instrText xml:space="preserve"> PAGEREF _Toc349135268 \h </w:instrText>
            </w:r>
            <w:r w:rsidR="001A491A">
              <w:rPr>
                <w:noProof/>
                <w:webHidden/>
              </w:rPr>
            </w:r>
            <w:r w:rsidR="001A491A">
              <w:rPr>
                <w:noProof/>
                <w:webHidden/>
              </w:rPr>
              <w:fldChar w:fldCharType="separate"/>
            </w:r>
            <w:r w:rsidR="001A491A">
              <w:rPr>
                <w:noProof/>
                <w:webHidden/>
              </w:rPr>
              <w:t>19</w:t>
            </w:r>
            <w:r w:rsidR="001A491A">
              <w:rPr>
                <w:noProof/>
                <w:webHidden/>
              </w:rPr>
              <w:fldChar w:fldCharType="end"/>
            </w:r>
          </w:hyperlink>
        </w:p>
        <w:p w:rsidR="001A491A" w:rsidRDefault="00E80187">
          <w:pPr>
            <w:pStyle w:val="Inhopg4"/>
            <w:tabs>
              <w:tab w:val="left" w:pos="1600"/>
              <w:tab w:val="right" w:leader="dot" w:pos="9062"/>
            </w:tabs>
            <w:rPr>
              <w:rFonts w:eastAsiaTheme="minorEastAsia" w:cstheme="minorBidi"/>
              <w:noProof/>
              <w:sz w:val="22"/>
              <w:szCs w:val="22"/>
              <w:lang w:val="nl-NL" w:eastAsia="nl-NL"/>
            </w:rPr>
          </w:pPr>
          <w:hyperlink w:anchor="_Toc349135269" w:history="1">
            <w:r w:rsidR="001A491A" w:rsidRPr="00B82DBE">
              <w:rPr>
                <w:rStyle w:val="Hyperlink"/>
                <w:noProof/>
                <w:lang w:val="en-US"/>
              </w:rPr>
              <w:t>3.3.4.29</w:t>
            </w:r>
            <w:r w:rsidR="001A491A">
              <w:rPr>
                <w:rFonts w:eastAsiaTheme="minorEastAsia" w:cstheme="minorBidi"/>
                <w:noProof/>
                <w:sz w:val="22"/>
                <w:szCs w:val="22"/>
                <w:lang w:val="nl-NL" w:eastAsia="nl-NL"/>
              </w:rPr>
              <w:tab/>
            </w:r>
            <w:r w:rsidR="001A491A" w:rsidRPr="00B82DBE">
              <w:rPr>
                <w:rStyle w:val="Hyperlink"/>
                <w:noProof/>
                <w:lang w:val="en-US"/>
              </w:rPr>
              <w:t>Switch</w:t>
            </w:r>
            <w:r w:rsidR="001A491A">
              <w:rPr>
                <w:noProof/>
                <w:webHidden/>
              </w:rPr>
              <w:tab/>
            </w:r>
            <w:r w:rsidR="001A491A">
              <w:rPr>
                <w:noProof/>
                <w:webHidden/>
              </w:rPr>
              <w:fldChar w:fldCharType="begin"/>
            </w:r>
            <w:r w:rsidR="001A491A">
              <w:rPr>
                <w:noProof/>
                <w:webHidden/>
              </w:rPr>
              <w:instrText xml:space="preserve"> PAGEREF _Toc349135269 \h </w:instrText>
            </w:r>
            <w:r w:rsidR="001A491A">
              <w:rPr>
                <w:noProof/>
                <w:webHidden/>
              </w:rPr>
            </w:r>
            <w:r w:rsidR="001A491A">
              <w:rPr>
                <w:noProof/>
                <w:webHidden/>
              </w:rPr>
              <w:fldChar w:fldCharType="separate"/>
            </w:r>
            <w:r w:rsidR="001A491A">
              <w:rPr>
                <w:noProof/>
                <w:webHidden/>
              </w:rPr>
              <w:t>19</w:t>
            </w:r>
            <w:r w:rsidR="001A491A">
              <w:rPr>
                <w:noProof/>
                <w:webHidden/>
              </w:rPr>
              <w:fldChar w:fldCharType="end"/>
            </w:r>
          </w:hyperlink>
        </w:p>
        <w:p w:rsidR="001A491A" w:rsidRDefault="00E80187">
          <w:pPr>
            <w:pStyle w:val="Inhopg4"/>
            <w:tabs>
              <w:tab w:val="left" w:pos="1600"/>
              <w:tab w:val="right" w:leader="dot" w:pos="9062"/>
            </w:tabs>
            <w:rPr>
              <w:rFonts w:eastAsiaTheme="minorEastAsia" w:cstheme="minorBidi"/>
              <w:noProof/>
              <w:sz w:val="22"/>
              <w:szCs w:val="22"/>
              <w:lang w:val="nl-NL" w:eastAsia="nl-NL"/>
            </w:rPr>
          </w:pPr>
          <w:hyperlink w:anchor="_Toc349135270" w:history="1">
            <w:r w:rsidR="001A491A" w:rsidRPr="00B82DBE">
              <w:rPr>
                <w:rStyle w:val="Hyperlink"/>
                <w:noProof/>
                <w:lang w:val="en-US"/>
              </w:rPr>
              <w:t>3.3.4.30</w:t>
            </w:r>
            <w:r w:rsidR="001A491A">
              <w:rPr>
                <w:rFonts w:eastAsiaTheme="minorEastAsia" w:cstheme="minorBidi"/>
                <w:noProof/>
                <w:sz w:val="22"/>
                <w:szCs w:val="22"/>
                <w:lang w:val="nl-NL" w:eastAsia="nl-NL"/>
              </w:rPr>
              <w:tab/>
            </w:r>
            <w:r w:rsidR="001A491A" w:rsidRPr="00B82DBE">
              <w:rPr>
                <w:rStyle w:val="Hyperlink"/>
                <w:noProof/>
                <w:lang w:val="en-US"/>
              </w:rPr>
              <w:t>Timeout</w:t>
            </w:r>
            <w:r w:rsidR="001A491A">
              <w:rPr>
                <w:noProof/>
                <w:webHidden/>
              </w:rPr>
              <w:tab/>
            </w:r>
            <w:r w:rsidR="001A491A">
              <w:rPr>
                <w:noProof/>
                <w:webHidden/>
              </w:rPr>
              <w:fldChar w:fldCharType="begin"/>
            </w:r>
            <w:r w:rsidR="001A491A">
              <w:rPr>
                <w:noProof/>
                <w:webHidden/>
              </w:rPr>
              <w:instrText xml:space="preserve"> PAGEREF _Toc349135270 \h </w:instrText>
            </w:r>
            <w:r w:rsidR="001A491A">
              <w:rPr>
                <w:noProof/>
                <w:webHidden/>
              </w:rPr>
            </w:r>
            <w:r w:rsidR="001A491A">
              <w:rPr>
                <w:noProof/>
                <w:webHidden/>
              </w:rPr>
              <w:fldChar w:fldCharType="separate"/>
            </w:r>
            <w:r w:rsidR="001A491A">
              <w:rPr>
                <w:noProof/>
                <w:webHidden/>
              </w:rPr>
              <w:t>20</w:t>
            </w:r>
            <w:r w:rsidR="001A491A">
              <w:rPr>
                <w:noProof/>
                <w:webHidden/>
              </w:rPr>
              <w:fldChar w:fldCharType="end"/>
            </w:r>
          </w:hyperlink>
        </w:p>
        <w:p w:rsidR="001A491A" w:rsidRDefault="00E80187">
          <w:pPr>
            <w:pStyle w:val="Inhopg4"/>
            <w:tabs>
              <w:tab w:val="left" w:pos="1600"/>
              <w:tab w:val="right" w:leader="dot" w:pos="9062"/>
            </w:tabs>
            <w:rPr>
              <w:rFonts w:eastAsiaTheme="minorEastAsia" w:cstheme="minorBidi"/>
              <w:noProof/>
              <w:sz w:val="22"/>
              <w:szCs w:val="22"/>
              <w:lang w:val="nl-NL" w:eastAsia="nl-NL"/>
            </w:rPr>
          </w:pPr>
          <w:hyperlink w:anchor="_Toc349135271" w:history="1">
            <w:r w:rsidR="001A491A" w:rsidRPr="00B82DBE">
              <w:rPr>
                <w:rStyle w:val="Hyperlink"/>
                <w:noProof/>
                <w:lang w:val="en-US"/>
              </w:rPr>
              <w:t>3.3.4.31</w:t>
            </w:r>
            <w:r w:rsidR="001A491A">
              <w:rPr>
                <w:rFonts w:eastAsiaTheme="minorEastAsia" w:cstheme="minorBidi"/>
                <w:noProof/>
                <w:sz w:val="22"/>
                <w:szCs w:val="22"/>
                <w:lang w:val="nl-NL" w:eastAsia="nl-NL"/>
              </w:rPr>
              <w:tab/>
            </w:r>
            <w:r w:rsidR="001A491A" w:rsidRPr="00B82DBE">
              <w:rPr>
                <w:rStyle w:val="Hyperlink"/>
                <w:noProof/>
                <w:lang w:val="en-US"/>
              </w:rPr>
              <w:t>Too High</w:t>
            </w:r>
            <w:r w:rsidR="001A491A">
              <w:rPr>
                <w:noProof/>
                <w:webHidden/>
              </w:rPr>
              <w:tab/>
            </w:r>
            <w:r w:rsidR="001A491A">
              <w:rPr>
                <w:noProof/>
                <w:webHidden/>
              </w:rPr>
              <w:fldChar w:fldCharType="begin"/>
            </w:r>
            <w:r w:rsidR="001A491A">
              <w:rPr>
                <w:noProof/>
                <w:webHidden/>
              </w:rPr>
              <w:instrText xml:space="preserve"> PAGEREF _Toc349135271 \h </w:instrText>
            </w:r>
            <w:r w:rsidR="001A491A">
              <w:rPr>
                <w:noProof/>
                <w:webHidden/>
              </w:rPr>
            </w:r>
            <w:r w:rsidR="001A491A">
              <w:rPr>
                <w:noProof/>
                <w:webHidden/>
              </w:rPr>
              <w:fldChar w:fldCharType="separate"/>
            </w:r>
            <w:r w:rsidR="001A491A">
              <w:rPr>
                <w:noProof/>
                <w:webHidden/>
              </w:rPr>
              <w:t>20</w:t>
            </w:r>
            <w:r w:rsidR="001A491A">
              <w:rPr>
                <w:noProof/>
                <w:webHidden/>
              </w:rPr>
              <w:fldChar w:fldCharType="end"/>
            </w:r>
          </w:hyperlink>
        </w:p>
        <w:p w:rsidR="001A491A" w:rsidRDefault="00E80187">
          <w:pPr>
            <w:pStyle w:val="Inhopg4"/>
            <w:tabs>
              <w:tab w:val="left" w:pos="1600"/>
              <w:tab w:val="right" w:leader="dot" w:pos="9062"/>
            </w:tabs>
            <w:rPr>
              <w:rFonts w:eastAsiaTheme="minorEastAsia" w:cstheme="minorBidi"/>
              <w:noProof/>
              <w:sz w:val="22"/>
              <w:szCs w:val="22"/>
              <w:lang w:val="nl-NL" w:eastAsia="nl-NL"/>
            </w:rPr>
          </w:pPr>
          <w:hyperlink w:anchor="_Toc349135272" w:history="1">
            <w:r w:rsidR="001A491A" w:rsidRPr="00B82DBE">
              <w:rPr>
                <w:rStyle w:val="Hyperlink"/>
                <w:noProof/>
                <w:lang w:val="en-US"/>
              </w:rPr>
              <w:t>3.3.4.32</w:t>
            </w:r>
            <w:r w:rsidR="001A491A">
              <w:rPr>
                <w:rFonts w:eastAsiaTheme="minorEastAsia" w:cstheme="minorBidi"/>
                <w:noProof/>
                <w:sz w:val="22"/>
                <w:szCs w:val="22"/>
                <w:lang w:val="nl-NL" w:eastAsia="nl-NL"/>
              </w:rPr>
              <w:tab/>
            </w:r>
            <w:r w:rsidR="001A491A" w:rsidRPr="00B82DBE">
              <w:rPr>
                <w:rStyle w:val="Hyperlink"/>
                <w:noProof/>
                <w:lang w:val="en-US"/>
              </w:rPr>
              <w:t>Too High Level</w:t>
            </w:r>
            <w:r w:rsidR="001A491A">
              <w:rPr>
                <w:noProof/>
                <w:webHidden/>
              </w:rPr>
              <w:tab/>
            </w:r>
            <w:r w:rsidR="001A491A">
              <w:rPr>
                <w:noProof/>
                <w:webHidden/>
              </w:rPr>
              <w:fldChar w:fldCharType="begin"/>
            </w:r>
            <w:r w:rsidR="001A491A">
              <w:rPr>
                <w:noProof/>
                <w:webHidden/>
              </w:rPr>
              <w:instrText xml:space="preserve"> PAGEREF _Toc349135272 \h </w:instrText>
            </w:r>
            <w:r w:rsidR="001A491A">
              <w:rPr>
                <w:noProof/>
                <w:webHidden/>
              </w:rPr>
            </w:r>
            <w:r w:rsidR="001A491A">
              <w:rPr>
                <w:noProof/>
                <w:webHidden/>
              </w:rPr>
              <w:fldChar w:fldCharType="separate"/>
            </w:r>
            <w:r w:rsidR="001A491A">
              <w:rPr>
                <w:noProof/>
                <w:webHidden/>
              </w:rPr>
              <w:t>20</w:t>
            </w:r>
            <w:r w:rsidR="001A491A">
              <w:rPr>
                <w:noProof/>
                <w:webHidden/>
              </w:rPr>
              <w:fldChar w:fldCharType="end"/>
            </w:r>
          </w:hyperlink>
        </w:p>
        <w:p w:rsidR="001A491A" w:rsidRDefault="00E80187">
          <w:pPr>
            <w:pStyle w:val="Inhopg4"/>
            <w:tabs>
              <w:tab w:val="left" w:pos="1600"/>
              <w:tab w:val="right" w:leader="dot" w:pos="9062"/>
            </w:tabs>
            <w:rPr>
              <w:rFonts w:eastAsiaTheme="minorEastAsia" w:cstheme="minorBidi"/>
              <w:noProof/>
              <w:sz w:val="22"/>
              <w:szCs w:val="22"/>
              <w:lang w:val="nl-NL" w:eastAsia="nl-NL"/>
            </w:rPr>
          </w:pPr>
          <w:hyperlink w:anchor="_Toc349135273" w:history="1">
            <w:r w:rsidR="001A491A" w:rsidRPr="00B82DBE">
              <w:rPr>
                <w:rStyle w:val="Hyperlink"/>
                <w:noProof/>
                <w:lang w:val="en-US"/>
              </w:rPr>
              <w:t>3.3.4.33</w:t>
            </w:r>
            <w:r w:rsidR="001A491A">
              <w:rPr>
                <w:rFonts w:eastAsiaTheme="minorEastAsia" w:cstheme="minorBidi"/>
                <w:noProof/>
                <w:sz w:val="22"/>
                <w:szCs w:val="22"/>
                <w:lang w:val="nl-NL" w:eastAsia="nl-NL"/>
              </w:rPr>
              <w:tab/>
            </w:r>
            <w:r w:rsidR="001A491A" w:rsidRPr="00B82DBE">
              <w:rPr>
                <w:rStyle w:val="Hyperlink"/>
                <w:noProof/>
                <w:lang w:val="en-US"/>
              </w:rPr>
              <w:t>Too Low</w:t>
            </w:r>
            <w:r w:rsidR="001A491A">
              <w:rPr>
                <w:noProof/>
                <w:webHidden/>
              </w:rPr>
              <w:tab/>
            </w:r>
            <w:r w:rsidR="001A491A">
              <w:rPr>
                <w:noProof/>
                <w:webHidden/>
              </w:rPr>
              <w:fldChar w:fldCharType="begin"/>
            </w:r>
            <w:r w:rsidR="001A491A">
              <w:rPr>
                <w:noProof/>
                <w:webHidden/>
              </w:rPr>
              <w:instrText xml:space="preserve"> PAGEREF _Toc349135273 \h </w:instrText>
            </w:r>
            <w:r w:rsidR="001A491A">
              <w:rPr>
                <w:noProof/>
                <w:webHidden/>
              </w:rPr>
            </w:r>
            <w:r w:rsidR="001A491A">
              <w:rPr>
                <w:noProof/>
                <w:webHidden/>
              </w:rPr>
              <w:fldChar w:fldCharType="separate"/>
            </w:r>
            <w:r w:rsidR="001A491A">
              <w:rPr>
                <w:noProof/>
                <w:webHidden/>
              </w:rPr>
              <w:t>20</w:t>
            </w:r>
            <w:r w:rsidR="001A491A">
              <w:rPr>
                <w:noProof/>
                <w:webHidden/>
              </w:rPr>
              <w:fldChar w:fldCharType="end"/>
            </w:r>
          </w:hyperlink>
        </w:p>
        <w:p w:rsidR="001A491A" w:rsidRDefault="00E80187">
          <w:pPr>
            <w:pStyle w:val="Inhopg4"/>
            <w:tabs>
              <w:tab w:val="left" w:pos="1600"/>
              <w:tab w:val="right" w:leader="dot" w:pos="9062"/>
            </w:tabs>
            <w:rPr>
              <w:rFonts w:eastAsiaTheme="minorEastAsia" w:cstheme="minorBidi"/>
              <w:noProof/>
              <w:sz w:val="22"/>
              <w:szCs w:val="22"/>
              <w:lang w:val="nl-NL" w:eastAsia="nl-NL"/>
            </w:rPr>
          </w:pPr>
          <w:hyperlink w:anchor="_Toc349135274" w:history="1">
            <w:r w:rsidR="001A491A" w:rsidRPr="00B82DBE">
              <w:rPr>
                <w:rStyle w:val="Hyperlink"/>
                <w:noProof/>
                <w:lang w:val="en-US"/>
              </w:rPr>
              <w:t>3.3.4.34</w:t>
            </w:r>
            <w:r w:rsidR="001A491A">
              <w:rPr>
                <w:rFonts w:eastAsiaTheme="minorEastAsia" w:cstheme="minorBidi"/>
                <w:noProof/>
                <w:sz w:val="22"/>
                <w:szCs w:val="22"/>
                <w:lang w:val="nl-NL" w:eastAsia="nl-NL"/>
              </w:rPr>
              <w:tab/>
            </w:r>
            <w:r w:rsidR="001A491A" w:rsidRPr="00B82DBE">
              <w:rPr>
                <w:rStyle w:val="Hyperlink"/>
                <w:noProof/>
                <w:lang w:val="en-US"/>
              </w:rPr>
              <w:t>Too Low Level</w:t>
            </w:r>
            <w:r w:rsidR="001A491A">
              <w:rPr>
                <w:noProof/>
                <w:webHidden/>
              </w:rPr>
              <w:tab/>
            </w:r>
            <w:r w:rsidR="001A491A">
              <w:rPr>
                <w:noProof/>
                <w:webHidden/>
              </w:rPr>
              <w:fldChar w:fldCharType="begin"/>
            </w:r>
            <w:r w:rsidR="001A491A">
              <w:rPr>
                <w:noProof/>
                <w:webHidden/>
              </w:rPr>
              <w:instrText xml:space="preserve"> PAGEREF _Toc349135274 \h </w:instrText>
            </w:r>
            <w:r w:rsidR="001A491A">
              <w:rPr>
                <w:noProof/>
                <w:webHidden/>
              </w:rPr>
            </w:r>
            <w:r w:rsidR="001A491A">
              <w:rPr>
                <w:noProof/>
                <w:webHidden/>
              </w:rPr>
              <w:fldChar w:fldCharType="separate"/>
            </w:r>
            <w:r w:rsidR="001A491A">
              <w:rPr>
                <w:noProof/>
                <w:webHidden/>
              </w:rPr>
              <w:t>20</w:t>
            </w:r>
            <w:r w:rsidR="001A491A">
              <w:rPr>
                <w:noProof/>
                <w:webHidden/>
              </w:rPr>
              <w:fldChar w:fldCharType="end"/>
            </w:r>
          </w:hyperlink>
        </w:p>
        <w:p w:rsidR="001A491A" w:rsidRDefault="00E80187">
          <w:pPr>
            <w:pStyle w:val="Inhopg3"/>
            <w:tabs>
              <w:tab w:val="left" w:pos="1200"/>
              <w:tab w:val="right" w:leader="dot" w:pos="9062"/>
            </w:tabs>
            <w:rPr>
              <w:rFonts w:eastAsiaTheme="minorEastAsia" w:cstheme="minorBidi"/>
              <w:i w:val="0"/>
              <w:iCs w:val="0"/>
              <w:noProof/>
              <w:szCs w:val="22"/>
              <w:lang w:val="nl-NL" w:eastAsia="nl-NL"/>
            </w:rPr>
          </w:pPr>
          <w:hyperlink w:anchor="_Toc349135275" w:history="1">
            <w:r w:rsidR="001A491A" w:rsidRPr="00B82DBE">
              <w:rPr>
                <w:rStyle w:val="Hyperlink"/>
                <w:noProof/>
                <w:lang w:val="en-US"/>
              </w:rPr>
              <w:t>3.3.5</w:t>
            </w:r>
            <w:r w:rsidR="001A491A">
              <w:rPr>
                <w:rFonts w:eastAsiaTheme="minorEastAsia" w:cstheme="minorBidi"/>
                <w:i w:val="0"/>
                <w:iCs w:val="0"/>
                <w:noProof/>
                <w:szCs w:val="22"/>
                <w:lang w:val="nl-NL" w:eastAsia="nl-NL"/>
              </w:rPr>
              <w:tab/>
            </w:r>
            <w:r w:rsidR="001A491A" w:rsidRPr="00B82DBE">
              <w:rPr>
                <w:rStyle w:val="Hyperlink"/>
                <w:noProof/>
                <w:lang w:val="en-US"/>
              </w:rPr>
              <w:t>Wago Device Manager</w:t>
            </w:r>
            <w:r w:rsidR="001A491A">
              <w:rPr>
                <w:noProof/>
                <w:webHidden/>
              </w:rPr>
              <w:tab/>
            </w:r>
            <w:r w:rsidR="001A491A">
              <w:rPr>
                <w:noProof/>
                <w:webHidden/>
              </w:rPr>
              <w:fldChar w:fldCharType="begin"/>
            </w:r>
            <w:r w:rsidR="001A491A">
              <w:rPr>
                <w:noProof/>
                <w:webHidden/>
              </w:rPr>
              <w:instrText xml:space="preserve"> PAGEREF _Toc349135275 \h </w:instrText>
            </w:r>
            <w:r w:rsidR="001A491A">
              <w:rPr>
                <w:noProof/>
                <w:webHidden/>
              </w:rPr>
            </w:r>
            <w:r w:rsidR="001A491A">
              <w:rPr>
                <w:noProof/>
                <w:webHidden/>
              </w:rPr>
              <w:fldChar w:fldCharType="separate"/>
            </w:r>
            <w:r w:rsidR="001A491A">
              <w:rPr>
                <w:noProof/>
                <w:webHidden/>
              </w:rPr>
              <w:t>20</w:t>
            </w:r>
            <w:r w:rsidR="001A491A">
              <w:rPr>
                <w:noProof/>
                <w:webHidden/>
              </w:rPr>
              <w:fldChar w:fldCharType="end"/>
            </w:r>
          </w:hyperlink>
        </w:p>
        <w:p w:rsidR="001A491A" w:rsidRDefault="00E80187">
          <w:pPr>
            <w:pStyle w:val="Inhopg3"/>
            <w:tabs>
              <w:tab w:val="left" w:pos="1200"/>
              <w:tab w:val="right" w:leader="dot" w:pos="9062"/>
            </w:tabs>
            <w:rPr>
              <w:rFonts w:eastAsiaTheme="minorEastAsia" w:cstheme="minorBidi"/>
              <w:i w:val="0"/>
              <w:iCs w:val="0"/>
              <w:noProof/>
              <w:szCs w:val="22"/>
              <w:lang w:val="nl-NL" w:eastAsia="nl-NL"/>
            </w:rPr>
          </w:pPr>
          <w:hyperlink w:anchor="_Toc349135276" w:history="1">
            <w:r w:rsidR="001A491A" w:rsidRPr="00B82DBE">
              <w:rPr>
                <w:rStyle w:val="Hyperlink"/>
                <w:noProof/>
                <w:lang w:val="en-US"/>
              </w:rPr>
              <w:t>3.3.6</w:t>
            </w:r>
            <w:r w:rsidR="001A491A">
              <w:rPr>
                <w:rFonts w:eastAsiaTheme="minorEastAsia" w:cstheme="minorBidi"/>
                <w:i w:val="0"/>
                <w:iCs w:val="0"/>
                <w:noProof/>
                <w:szCs w:val="22"/>
                <w:lang w:val="nl-NL" w:eastAsia="nl-NL"/>
              </w:rPr>
              <w:tab/>
            </w:r>
            <w:r w:rsidR="001A491A" w:rsidRPr="00B82DBE">
              <w:rPr>
                <w:rStyle w:val="Hyperlink"/>
                <w:noProof/>
                <w:lang w:val="en-US"/>
              </w:rPr>
              <w:t>Wago calibration</w:t>
            </w:r>
            <w:r w:rsidR="001A491A">
              <w:rPr>
                <w:noProof/>
                <w:webHidden/>
              </w:rPr>
              <w:tab/>
            </w:r>
            <w:r w:rsidR="001A491A">
              <w:rPr>
                <w:noProof/>
                <w:webHidden/>
              </w:rPr>
              <w:fldChar w:fldCharType="begin"/>
            </w:r>
            <w:r w:rsidR="001A491A">
              <w:rPr>
                <w:noProof/>
                <w:webHidden/>
              </w:rPr>
              <w:instrText xml:space="preserve"> PAGEREF _Toc349135276 \h </w:instrText>
            </w:r>
            <w:r w:rsidR="001A491A">
              <w:rPr>
                <w:noProof/>
                <w:webHidden/>
              </w:rPr>
            </w:r>
            <w:r w:rsidR="001A491A">
              <w:rPr>
                <w:noProof/>
                <w:webHidden/>
              </w:rPr>
              <w:fldChar w:fldCharType="separate"/>
            </w:r>
            <w:r w:rsidR="001A491A">
              <w:rPr>
                <w:noProof/>
                <w:webHidden/>
              </w:rPr>
              <w:t>23</w:t>
            </w:r>
            <w:r w:rsidR="001A491A">
              <w:rPr>
                <w:noProof/>
                <w:webHidden/>
              </w:rPr>
              <w:fldChar w:fldCharType="end"/>
            </w:r>
          </w:hyperlink>
        </w:p>
        <w:p w:rsidR="001A491A" w:rsidRDefault="00E80187">
          <w:pPr>
            <w:pStyle w:val="Inhopg2"/>
            <w:tabs>
              <w:tab w:val="left" w:pos="800"/>
              <w:tab w:val="right" w:leader="dot" w:pos="9062"/>
            </w:tabs>
            <w:rPr>
              <w:rFonts w:eastAsiaTheme="minorEastAsia" w:cstheme="minorBidi"/>
              <w:smallCaps w:val="0"/>
              <w:noProof/>
              <w:szCs w:val="22"/>
              <w:lang w:val="nl-NL" w:eastAsia="nl-NL"/>
            </w:rPr>
          </w:pPr>
          <w:hyperlink w:anchor="_Toc349135277" w:history="1">
            <w:r w:rsidR="001A491A" w:rsidRPr="00B82DBE">
              <w:rPr>
                <w:rStyle w:val="Hyperlink"/>
                <w:noProof/>
                <w:lang w:eastAsia="nl-NL"/>
              </w:rPr>
              <w:t>3.4</w:t>
            </w:r>
            <w:r w:rsidR="001A491A">
              <w:rPr>
                <w:rFonts w:eastAsiaTheme="minorEastAsia" w:cstheme="minorBidi"/>
                <w:smallCaps w:val="0"/>
                <w:noProof/>
                <w:szCs w:val="22"/>
                <w:lang w:val="nl-NL" w:eastAsia="nl-NL"/>
              </w:rPr>
              <w:tab/>
            </w:r>
            <w:r w:rsidR="001A491A" w:rsidRPr="00B82DBE">
              <w:rPr>
                <w:rStyle w:val="Hyperlink"/>
                <w:noProof/>
                <w:lang w:val="en-US" w:eastAsia="nl-NL"/>
              </w:rPr>
              <w:t>Tank Tables</w:t>
            </w:r>
            <w:r w:rsidR="001A491A">
              <w:rPr>
                <w:noProof/>
                <w:webHidden/>
              </w:rPr>
              <w:tab/>
            </w:r>
            <w:r w:rsidR="001A491A">
              <w:rPr>
                <w:noProof/>
                <w:webHidden/>
              </w:rPr>
              <w:fldChar w:fldCharType="begin"/>
            </w:r>
            <w:r w:rsidR="001A491A">
              <w:rPr>
                <w:noProof/>
                <w:webHidden/>
              </w:rPr>
              <w:instrText xml:space="preserve"> PAGEREF _Toc349135277 \h </w:instrText>
            </w:r>
            <w:r w:rsidR="001A491A">
              <w:rPr>
                <w:noProof/>
                <w:webHidden/>
              </w:rPr>
            </w:r>
            <w:r w:rsidR="001A491A">
              <w:rPr>
                <w:noProof/>
                <w:webHidden/>
              </w:rPr>
              <w:fldChar w:fldCharType="separate"/>
            </w:r>
            <w:r w:rsidR="001A491A">
              <w:rPr>
                <w:noProof/>
                <w:webHidden/>
              </w:rPr>
              <w:t>26</w:t>
            </w:r>
            <w:r w:rsidR="001A491A">
              <w:rPr>
                <w:noProof/>
                <w:webHidden/>
              </w:rPr>
              <w:fldChar w:fldCharType="end"/>
            </w:r>
          </w:hyperlink>
        </w:p>
        <w:p w:rsidR="001A491A" w:rsidRDefault="00E80187">
          <w:pPr>
            <w:pStyle w:val="Inhopg3"/>
            <w:tabs>
              <w:tab w:val="left" w:pos="1200"/>
              <w:tab w:val="right" w:leader="dot" w:pos="9062"/>
            </w:tabs>
            <w:rPr>
              <w:rFonts w:eastAsiaTheme="minorEastAsia" w:cstheme="minorBidi"/>
              <w:i w:val="0"/>
              <w:iCs w:val="0"/>
              <w:noProof/>
              <w:szCs w:val="22"/>
              <w:lang w:val="nl-NL" w:eastAsia="nl-NL"/>
            </w:rPr>
          </w:pPr>
          <w:hyperlink w:anchor="_Toc349135278" w:history="1">
            <w:r w:rsidR="001A491A" w:rsidRPr="00B82DBE">
              <w:rPr>
                <w:rStyle w:val="Hyperlink"/>
                <w:noProof/>
                <w:lang w:val="en-US" w:eastAsia="nl-NL"/>
              </w:rPr>
              <w:t>3.4.1</w:t>
            </w:r>
            <w:r w:rsidR="001A491A">
              <w:rPr>
                <w:rFonts w:eastAsiaTheme="minorEastAsia" w:cstheme="minorBidi"/>
                <w:i w:val="0"/>
                <w:iCs w:val="0"/>
                <w:noProof/>
                <w:szCs w:val="22"/>
                <w:lang w:val="nl-NL" w:eastAsia="nl-NL"/>
              </w:rPr>
              <w:tab/>
            </w:r>
            <w:r w:rsidR="001A491A" w:rsidRPr="00B82DBE">
              <w:rPr>
                <w:rStyle w:val="Hyperlink"/>
                <w:noProof/>
                <w:lang w:val="en-US" w:eastAsia="nl-NL"/>
              </w:rPr>
              <w:t>General,</w:t>
            </w:r>
            <w:r w:rsidR="001A491A">
              <w:rPr>
                <w:noProof/>
                <w:webHidden/>
              </w:rPr>
              <w:tab/>
            </w:r>
            <w:r w:rsidR="001A491A">
              <w:rPr>
                <w:noProof/>
                <w:webHidden/>
              </w:rPr>
              <w:fldChar w:fldCharType="begin"/>
            </w:r>
            <w:r w:rsidR="001A491A">
              <w:rPr>
                <w:noProof/>
                <w:webHidden/>
              </w:rPr>
              <w:instrText xml:space="preserve"> PAGEREF _Toc349135278 \h </w:instrText>
            </w:r>
            <w:r w:rsidR="001A491A">
              <w:rPr>
                <w:noProof/>
                <w:webHidden/>
              </w:rPr>
            </w:r>
            <w:r w:rsidR="001A491A">
              <w:rPr>
                <w:noProof/>
                <w:webHidden/>
              </w:rPr>
              <w:fldChar w:fldCharType="separate"/>
            </w:r>
            <w:r w:rsidR="001A491A">
              <w:rPr>
                <w:noProof/>
                <w:webHidden/>
              </w:rPr>
              <w:t>26</w:t>
            </w:r>
            <w:r w:rsidR="001A491A">
              <w:rPr>
                <w:noProof/>
                <w:webHidden/>
              </w:rPr>
              <w:fldChar w:fldCharType="end"/>
            </w:r>
          </w:hyperlink>
        </w:p>
        <w:p w:rsidR="001A491A" w:rsidRDefault="00E80187">
          <w:pPr>
            <w:pStyle w:val="Inhopg3"/>
            <w:tabs>
              <w:tab w:val="left" w:pos="1200"/>
              <w:tab w:val="right" w:leader="dot" w:pos="9062"/>
            </w:tabs>
            <w:rPr>
              <w:rFonts w:eastAsiaTheme="minorEastAsia" w:cstheme="minorBidi"/>
              <w:i w:val="0"/>
              <w:iCs w:val="0"/>
              <w:noProof/>
              <w:szCs w:val="22"/>
              <w:lang w:val="nl-NL" w:eastAsia="nl-NL"/>
            </w:rPr>
          </w:pPr>
          <w:hyperlink w:anchor="_Toc349135279" w:history="1">
            <w:r w:rsidR="001A491A" w:rsidRPr="00B82DBE">
              <w:rPr>
                <w:rStyle w:val="Hyperlink"/>
                <w:noProof/>
                <w:lang w:val="en-US" w:eastAsia="nl-NL"/>
              </w:rPr>
              <w:t>3.4.2</w:t>
            </w:r>
            <w:r w:rsidR="001A491A">
              <w:rPr>
                <w:rFonts w:eastAsiaTheme="minorEastAsia" w:cstheme="minorBidi"/>
                <w:i w:val="0"/>
                <w:iCs w:val="0"/>
                <w:noProof/>
                <w:szCs w:val="22"/>
                <w:lang w:val="nl-NL" w:eastAsia="nl-NL"/>
              </w:rPr>
              <w:tab/>
            </w:r>
            <w:r w:rsidR="001A491A" w:rsidRPr="00B82DBE">
              <w:rPr>
                <w:rStyle w:val="Hyperlink"/>
                <w:noProof/>
                <w:lang w:val="en-US" w:eastAsia="nl-NL"/>
              </w:rPr>
              <w:t>types of sensors</w:t>
            </w:r>
            <w:r w:rsidR="001A491A">
              <w:rPr>
                <w:noProof/>
                <w:webHidden/>
              </w:rPr>
              <w:tab/>
            </w:r>
            <w:r w:rsidR="001A491A">
              <w:rPr>
                <w:noProof/>
                <w:webHidden/>
              </w:rPr>
              <w:fldChar w:fldCharType="begin"/>
            </w:r>
            <w:r w:rsidR="001A491A">
              <w:rPr>
                <w:noProof/>
                <w:webHidden/>
              </w:rPr>
              <w:instrText xml:space="preserve"> PAGEREF _Toc349135279 \h </w:instrText>
            </w:r>
            <w:r w:rsidR="001A491A">
              <w:rPr>
                <w:noProof/>
                <w:webHidden/>
              </w:rPr>
            </w:r>
            <w:r w:rsidR="001A491A">
              <w:rPr>
                <w:noProof/>
                <w:webHidden/>
              </w:rPr>
              <w:fldChar w:fldCharType="separate"/>
            </w:r>
            <w:r w:rsidR="001A491A">
              <w:rPr>
                <w:noProof/>
                <w:webHidden/>
              </w:rPr>
              <w:t>26</w:t>
            </w:r>
            <w:r w:rsidR="001A491A">
              <w:rPr>
                <w:noProof/>
                <w:webHidden/>
              </w:rPr>
              <w:fldChar w:fldCharType="end"/>
            </w:r>
          </w:hyperlink>
        </w:p>
        <w:p w:rsidR="001A491A" w:rsidRDefault="00E80187">
          <w:pPr>
            <w:pStyle w:val="Inhopg4"/>
            <w:tabs>
              <w:tab w:val="left" w:pos="1400"/>
              <w:tab w:val="right" w:leader="dot" w:pos="9062"/>
            </w:tabs>
            <w:rPr>
              <w:rFonts w:eastAsiaTheme="minorEastAsia" w:cstheme="minorBidi"/>
              <w:noProof/>
              <w:sz w:val="22"/>
              <w:szCs w:val="22"/>
              <w:lang w:val="nl-NL" w:eastAsia="nl-NL"/>
            </w:rPr>
          </w:pPr>
          <w:hyperlink w:anchor="_Toc349135280" w:history="1">
            <w:r w:rsidR="001A491A" w:rsidRPr="00B82DBE">
              <w:rPr>
                <w:rStyle w:val="Hyperlink"/>
                <w:noProof/>
                <w:lang w:val="en-US" w:eastAsia="nl-NL"/>
              </w:rPr>
              <w:t>3.4.2.1</w:t>
            </w:r>
            <w:r w:rsidR="001A491A">
              <w:rPr>
                <w:rFonts w:eastAsiaTheme="minorEastAsia" w:cstheme="minorBidi"/>
                <w:noProof/>
                <w:sz w:val="22"/>
                <w:szCs w:val="22"/>
                <w:lang w:val="nl-NL" w:eastAsia="nl-NL"/>
              </w:rPr>
              <w:tab/>
            </w:r>
            <w:r w:rsidR="001A491A" w:rsidRPr="00B82DBE">
              <w:rPr>
                <w:rStyle w:val="Hyperlink"/>
                <w:noProof/>
                <w:lang w:val="en-US" w:eastAsia="nl-NL"/>
              </w:rPr>
              <w:t>Floating sensor</w:t>
            </w:r>
            <w:r w:rsidR="001A491A">
              <w:rPr>
                <w:noProof/>
                <w:webHidden/>
              </w:rPr>
              <w:tab/>
            </w:r>
            <w:r w:rsidR="001A491A">
              <w:rPr>
                <w:noProof/>
                <w:webHidden/>
              </w:rPr>
              <w:fldChar w:fldCharType="begin"/>
            </w:r>
            <w:r w:rsidR="001A491A">
              <w:rPr>
                <w:noProof/>
                <w:webHidden/>
              </w:rPr>
              <w:instrText xml:space="preserve"> PAGEREF _Toc349135280 \h </w:instrText>
            </w:r>
            <w:r w:rsidR="001A491A">
              <w:rPr>
                <w:noProof/>
                <w:webHidden/>
              </w:rPr>
            </w:r>
            <w:r w:rsidR="001A491A">
              <w:rPr>
                <w:noProof/>
                <w:webHidden/>
              </w:rPr>
              <w:fldChar w:fldCharType="separate"/>
            </w:r>
            <w:r w:rsidR="001A491A">
              <w:rPr>
                <w:noProof/>
                <w:webHidden/>
              </w:rPr>
              <w:t>26</w:t>
            </w:r>
            <w:r w:rsidR="001A491A">
              <w:rPr>
                <w:noProof/>
                <w:webHidden/>
              </w:rPr>
              <w:fldChar w:fldCharType="end"/>
            </w:r>
          </w:hyperlink>
        </w:p>
        <w:p w:rsidR="001A491A" w:rsidRDefault="00E80187">
          <w:pPr>
            <w:pStyle w:val="Inhopg4"/>
            <w:tabs>
              <w:tab w:val="left" w:pos="1400"/>
              <w:tab w:val="right" w:leader="dot" w:pos="9062"/>
            </w:tabs>
            <w:rPr>
              <w:rFonts w:eastAsiaTheme="minorEastAsia" w:cstheme="minorBidi"/>
              <w:noProof/>
              <w:sz w:val="22"/>
              <w:szCs w:val="22"/>
              <w:lang w:val="nl-NL" w:eastAsia="nl-NL"/>
            </w:rPr>
          </w:pPr>
          <w:hyperlink w:anchor="_Toc349135281" w:history="1">
            <w:r w:rsidR="001A491A" w:rsidRPr="00B82DBE">
              <w:rPr>
                <w:rStyle w:val="Hyperlink"/>
                <w:noProof/>
                <w:lang w:val="en-US" w:eastAsia="nl-NL"/>
              </w:rPr>
              <w:t>3.4.2.2</w:t>
            </w:r>
            <w:r w:rsidR="001A491A">
              <w:rPr>
                <w:rFonts w:eastAsiaTheme="minorEastAsia" w:cstheme="minorBidi"/>
                <w:noProof/>
                <w:sz w:val="22"/>
                <w:szCs w:val="22"/>
                <w:lang w:val="nl-NL" w:eastAsia="nl-NL"/>
              </w:rPr>
              <w:tab/>
            </w:r>
            <w:r w:rsidR="001A491A" w:rsidRPr="00B82DBE">
              <w:rPr>
                <w:rStyle w:val="Hyperlink"/>
                <w:noProof/>
                <w:lang w:val="en-US" w:eastAsia="nl-NL"/>
              </w:rPr>
              <w:t>Capacitive sensor</w:t>
            </w:r>
            <w:r w:rsidR="001A491A">
              <w:rPr>
                <w:noProof/>
                <w:webHidden/>
              </w:rPr>
              <w:tab/>
            </w:r>
            <w:r w:rsidR="001A491A">
              <w:rPr>
                <w:noProof/>
                <w:webHidden/>
              </w:rPr>
              <w:fldChar w:fldCharType="begin"/>
            </w:r>
            <w:r w:rsidR="001A491A">
              <w:rPr>
                <w:noProof/>
                <w:webHidden/>
              </w:rPr>
              <w:instrText xml:space="preserve"> PAGEREF _Toc349135281 \h </w:instrText>
            </w:r>
            <w:r w:rsidR="001A491A">
              <w:rPr>
                <w:noProof/>
                <w:webHidden/>
              </w:rPr>
            </w:r>
            <w:r w:rsidR="001A491A">
              <w:rPr>
                <w:noProof/>
                <w:webHidden/>
              </w:rPr>
              <w:fldChar w:fldCharType="separate"/>
            </w:r>
            <w:r w:rsidR="001A491A">
              <w:rPr>
                <w:noProof/>
                <w:webHidden/>
              </w:rPr>
              <w:t>27</w:t>
            </w:r>
            <w:r w:rsidR="001A491A">
              <w:rPr>
                <w:noProof/>
                <w:webHidden/>
              </w:rPr>
              <w:fldChar w:fldCharType="end"/>
            </w:r>
          </w:hyperlink>
        </w:p>
        <w:p w:rsidR="001A491A" w:rsidRDefault="00E80187">
          <w:pPr>
            <w:pStyle w:val="Inhopg4"/>
            <w:tabs>
              <w:tab w:val="left" w:pos="1400"/>
              <w:tab w:val="right" w:leader="dot" w:pos="9062"/>
            </w:tabs>
            <w:rPr>
              <w:rFonts w:eastAsiaTheme="minorEastAsia" w:cstheme="minorBidi"/>
              <w:noProof/>
              <w:sz w:val="22"/>
              <w:szCs w:val="22"/>
              <w:lang w:val="nl-NL" w:eastAsia="nl-NL"/>
            </w:rPr>
          </w:pPr>
          <w:hyperlink w:anchor="_Toc349135282" w:history="1">
            <w:r w:rsidR="001A491A" w:rsidRPr="00B82DBE">
              <w:rPr>
                <w:rStyle w:val="Hyperlink"/>
                <w:noProof/>
                <w:lang w:val="en-US" w:eastAsia="nl-NL"/>
              </w:rPr>
              <w:t>3.4.2.3</w:t>
            </w:r>
            <w:r w:rsidR="001A491A">
              <w:rPr>
                <w:rFonts w:eastAsiaTheme="minorEastAsia" w:cstheme="minorBidi"/>
                <w:noProof/>
                <w:sz w:val="22"/>
                <w:szCs w:val="22"/>
                <w:lang w:val="nl-NL" w:eastAsia="nl-NL"/>
              </w:rPr>
              <w:tab/>
            </w:r>
            <w:r w:rsidR="001A491A" w:rsidRPr="00B82DBE">
              <w:rPr>
                <w:rStyle w:val="Hyperlink"/>
                <w:noProof/>
                <w:lang w:val="en-IN"/>
              </w:rPr>
              <w:t>Pressure sensor</w:t>
            </w:r>
            <w:r w:rsidR="001A491A">
              <w:rPr>
                <w:noProof/>
                <w:webHidden/>
              </w:rPr>
              <w:tab/>
            </w:r>
            <w:r w:rsidR="001A491A">
              <w:rPr>
                <w:noProof/>
                <w:webHidden/>
              </w:rPr>
              <w:fldChar w:fldCharType="begin"/>
            </w:r>
            <w:r w:rsidR="001A491A">
              <w:rPr>
                <w:noProof/>
                <w:webHidden/>
              </w:rPr>
              <w:instrText xml:space="preserve"> PAGEREF _Toc349135282 \h </w:instrText>
            </w:r>
            <w:r w:rsidR="001A491A">
              <w:rPr>
                <w:noProof/>
                <w:webHidden/>
              </w:rPr>
            </w:r>
            <w:r w:rsidR="001A491A">
              <w:rPr>
                <w:noProof/>
                <w:webHidden/>
              </w:rPr>
              <w:fldChar w:fldCharType="separate"/>
            </w:r>
            <w:r w:rsidR="001A491A">
              <w:rPr>
                <w:noProof/>
                <w:webHidden/>
              </w:rPr>
              <w:t>27</w:t>
            </w:r>
            <w:r w:rsidR="001A491A">
              <w:rPr>
                <w:noProof/>
                <w:webHidden/>
              </w:rPr>
              <w:fldChar w:fldCharType="end"/>
            </w:r>
          </w:hyperlink>
        </w:p>
        <w:p w:rsidR="001A491A" w:rsidRDefault="00E80187">
          <w:pPr>
            <w:pStyle w:val="Inhopg3"/>
            <w:tabs>
              <w:tab w:val="left" w:pos="1200"/>
              <w:tab w:val="right" w:leader="dot" w:pos="9062"/>
            </w:tabs>
            <w:rPr>
              <w:rFonts w:eastAsiaTheme="minorEastAsia" w:cstheme="minorBidi"/>
              <w:i w:val="0"/>
              <w:iCs w:val="0"/>
              <w:noProof/>
              <w:szCs w:val="22"/>
              <w:lang w:val="nl-NL" w:eastAsia="nl-NL"/>
            </w:rPr>
          </w:pPr>
          <w:hyperlink w:anchor="_Toc349135283" w:history="1">
            <w:r w:rsidR="001A491A" w:rsidRPr="00B82DBE">
              <w:rPr>
                <w:rStyle w:val="Hyperlink"/>
                <w:noProof/>
              </w:rPr>
              <w:t>3.4.3</w:t>
            </w:r>
            <w:r w:rsidR="001A491A">
              <w:rPr>
                <w:rFonts w:eastAsiaTheme="minorEastAsia" w:cstheme="minorBidi"/>
                <w:i w:val="0"/>
                <w:iCs w:val="0"/>
                <w:noProof/>
                <w:szCs w:val="22"/>
                <w:lang w:val="nl-NL" w:eastAsia="nl-NL"/>
              </w:rPr>
              <w:tab/>
            </w:r>
            <w:r w:rsidR="001A491A" w:rsidRPr="00B82DBE">
              <w:rPr>
                <w:rStyle w:val="Hyperlink"/>
                <w:noProof/>
              </w:rPr>
              <w:t>Calculations</w:t>
            </w:r>
            <w:r w:rsidR="001A491A">
              <w:rPr>
                <w:noProof/>
                <w:webHidden/>
              </w:rPr>
              <w:tab/>
            </w:r>
            <w:r w:rsidR="001A491A">
              <w:rPr>
                <w:noProof/>
                <w:webHidden/>
              </w:rPr>
              <w:fldChar w:fldCharType="begin"/>
            </w:r>
            <w:r w:rsidR="001A491A">
              <w:rPr>
                <w:noProof/>
                <w:webHidden/>
              </w:rPr>
              <w:instrText xml:space="preserve"> PAGEREF _Toc349135283 \h </w:instrText>
            </w:r>
            <w:r w:rsidR="001A491A">
              <w:rPr>
                <w:noProof/>
                <w:webHidden/>
              </w:rPr>
            </w:r>
            <w:r w:rsidR="001A491A">
              <w:rPr>
                <w:noProof/>
                <w:webHidden/>
              </w:rPr>
              <w:fldChar w:fldCharType="separate"/>
            </w:r>
            <w:r w:rsidR="001A491A">
              <w:rPr>
                <w:noProof/>
                <w:webHidden/>
              </w:rPr>
              <w:t>29</w:t>
            </w:r>
            <w:r w:rsidR="001A491A">
              <w:rPr>
                <w:noProof/>
                <w:webHidden/>
              </w:rPr>
              <w:fldChar w:fldCharType="end"/>
            </w:r>
          </w:hyperlink>
        </w:p>
        <w:p w:rsidR="001A491A" w:rsidRDefault="00E80187">
          <w:pPr>
            <w:pStyle w:val="Inhopg3"/>
            <w:tabs>
              <w:tab w:val="left" w:pos="1200"/>
              <w:tab w:val="right" w:leader="dot" w:pos="9062"/>
            </w:tabs>
            <w:rPr>
              <w:rFonts w:eastAsiaTheme="minorEastAsia" w:cstheme="minorBidi"/>
              <w:i w:val="0"/>
              <w:iCs w:val="0"/>
              <w:noProof/>
              <w:szCs w:val="22"/>
              <w:lang w:val="nl-NL" w:eastAsia="nl-NL"/>
            </w:rPr>
          </w:pPr>
          <w:hyperlink w:anchor="_Toc349135284" w:history="1">
            <w:r w:rsidR="001A491A" w:rsidRPr="00B82DBE">
              <w:rPr>
                <w:rStyle w:val="Hyperlink"/>
                <w:noProof/>
              </w:rPr>
              <w:t>3.4.4</w:t>
            </w:r>
            <w:r w:rsidR="001A491A">
              <w:rPr>
                <w:rFonts w:eastAsiaTheme="minorEastAsia" w:cstheme="minorBidi"/>
                <w:i w:val="0"/>
                <w:iCs w:val="0"/>
                <w:noProof/>
                <w:szCs w:val="22"/>
                <w:lang w:val="nl-NL" w:eastAsia="nl-NL"/>
              </w:rPr>
              <w:tab/>
            </w:r>
            <w:r w:rsidR="001A491A" w:rsidRPr="00B82DBE">
              <w:rPr>
                <w:rStyle w:val="Hyperlink"/>
                <w:noProof/>
              </w:rPr>
              <w:t>Offset</w:t>
            </w:r>
            <w:r w:rsidR="001A491A">
              <w:rPr>
                <w:noProof/>
                <w:webHidden/>
              </w:rPr>
              <w:tab/>
            </w:r>
            <w:r w:rsidR="001A491A">
              <w:rPr>
                <w:noProof/>
                <w:webHidden/>
              </w:rPr>
              <w:fldChar w:fldCharType="begin"/>
            </w:r>
            <w:r w:rsidR="001A491A">
              <w:rPr>
                <w:noProof/>
                <w:webHidden/>
              </w:rPr>
              <w:instrText xml:space="preserve"> PAGEREF _Toc349135284 \h </w:instrText>
            </w:r>
            <w:r w:rsidR="001A491A">
              <w:rPr>
                <w:noProof/>
                <w:webHidden/>
              </w:rPr>
            </w:r>
            <w:r w:rsidR="001A491A">
              <w:rPr>
                <w:noProof/>
                <w:webHidden/>
              </w:rPr>
              <w:fldChar w:fldCharType="separate"/>
            </w:r>
            <w:r w:rsidR="001A491A">
              <w:rPr>
                <w:noProof/>
                <w:webHidden/>
              </w:rPr>
              <w:t>29</w:t>
            </w:r>
            <w:r w:rsidR="001A491A">
              <w:rPr>
                <w:noProof/>
                <w:webHidden/>
              </w:rPr>
              <w:fldChar w:fldCharType="end"/>
            </w:r>
          </w:hyperlink>
        </w:p>
        <w:p w:rsidR="001A491A" w:rsidRDefault="00E80187">
          <w:pPr>
            <w:pStyle w:val="Inhopg3"/>
            <w:tabs>
              <w:tab w:val="left" w:pos="1200"/>
              <w:tab w:val="right" w:leader="dot" w:pos="9062"/>
            </w:tabs>
            <w:rPr>
              <w:rFonts w:eastAsiaTheme="minorEastAsia" w:cstheme="minorBidi"/>
              <w:i w:val="0"/>
              <w:iCs w:val="0"/>
              <w:noProof/>
              <w:szCs w:val="22"/>
              <w:lang w:val="nl-NL" w:eastAsia="nl-NL"/>
            </w:rPr>
          </w:pPr>
          <w:hyperlink w:anchor="_Toc349135285" w:history="1">
            <w:r w:rsidR="001A491A" w:rsidRPr="00B82DBE">
              <w:rPr>
                <w:rStyle w:val="Hyperlink"/>
                <w:noProof/>
                <w:lang w:eastAsia="nl-NL"/>
              </w:rPr>
              <w:t>3.4.5</w:t>
            </w:r>
            <w:r w:rsidR="001A491A">
              <w:rPr>
                <w:rFonts w:eastAsiaTheme="minorEastAsia" w:cstheme="minorBidi"/>
                <w:i w:val="0"/>
                <w:iCs w:val="0"/>
                <w:noProof/>
                <w:szCs w:val="22"/>
                <w:lang w:val="nl-NL" w:eastAsia="nl-NL"/>
              </w:rPr>
              <w:tab/>
            </w:r>
            <w:r w:rsidR="001A491A" w:rsidRPr="00B82DBE">
              <w:rPr>
                <w:rStyle w:val="Hyperlink"/>
                <w:noProof/>
                <w:lang w:eastAsia="nl-NL"/>
              </w:rPr>
              <w:t>Inserting sounding tables</w:t>
            </w:r>
            <w:r w:rsidR="001A491A">
              <w:rPr>
                <w:noProof/>
                <w:webHidden/>
              </w:rPr>
              <w:tab/>
            </w:r>
            <w:r w:rsidR="001A491A">
              <w:rPr>
                <w:noProof/>
                <w:webHidden/>
              </w:rPr>
              <w:fldChar w:fldCharType="begin"/>
            </w:r>
            <w:r w:rsidR="001A491A">
              <w:rPr>
                <w:noProof/>
                <w:webHidden/>
              </w:rPr>
              <w:instrText xml:space="preserve"> PAGEREF _Toc349135285 \h </w:instrText>
            </w:r>
            <w:r w:rsidR="001A491A">
              <w:rPr>
                <w:noProof/>
                <w:webHidden/>
              </w:rPr>
            </w:r>
            <w:r w:rsidR="001A491A">
              <w:rPr>
                <w:noProof/>
                <w:webHidden/>
              </w:rPr>
              <w:fldChar w:fldCharType="separate"/>
            </w:r>
            <w:r w:rsidR="001A491A">
              <w:rPr>
                <w:noProof/>
                <w:webHidden/>
              </w:rPr>
              <w:t>30</w:t>
            </w:r>
            <w:r w:rsidR="001A491A">
              <w:rPr>
                <w:noProof/>
                <w:webHidden/>
              </w:rPr>
              <w:fldChar w:fldCharType="end"/>
            </w:r>
          </w:hyperlink>
        </w:p>
        <w:p w:rsidR="001A491A" w:rsidRDefault="00E80187">
          <w:pPr>
            <w:pStyle w:val="Inhopg4"/>
            <w:tabs>
              <w:tab w:val="left" w:pos="1400"/>
              <w:tab w:val="right" w:leader="dot" w:pos="9062"/>
            </w:tabs>
            <w:rPr>
              <w:rFonts w:eastAsiaTheme="minorEastAsia" w:cstheme="minorBidi"/>
              <w:noProof/>
              <w:sz w:val="22"/>
              <w:szCs w:val="22"/>
              <w:lang w:val="nl-NL" w:eastAsia="nl-NL"/>
            </w:rPr>
          </w:pPr>
          <w:hyperlink w:anchor="_Toc349135286" w:history="1">
            <w:r w:rsidR="001A491A" w:rsidRPr="00B82DBE">
              <w:rPr>
                <w:rStyle w:val="Hyperlink"/>
                <w:noProof/>
                <w:lang w:eastAsia="nl-NL"/>
              </w:rPr>
              <w:t>3.4.5.1</w:t>
            </w:r>
            <w:r w:rsidR="001A491A">
              <w:rPr>
                <w:rFonts w:eastAsiaTheme="minorEastAsia" w:cstheme="minorBidi"/>
                <w:noProof/>
                <w:sz w:val="22"/>
                <w:szCs w:val="22"/>
                <w:lang w:val="nl-NL" w:eastAsia="nl-NL"/>
              </w:rPr>
              <w:tab/>
            </w:r>
            <w:r w:rsidR="001A491A" w:rsidRPr="00B82DBE">
              <w:rPr>
                <w:rStyle w:val="Hyperlink"/>
                <w:noProof/>
                <w:lang w:eastAsia="nl-NL"/>
              </w:rPr>
              <w:t>Tank Group</w:t>
            </w:r>
            <w:r w:rsidR="001A491A">
              <w:rPr>
                <w:noProof/>
                <w:webHidden/>
              </w:rPr>
              <w:tab/>
            </w:r>
            <w:r w:rsidR="001A491A">
              <w:rPr>
                <w:noProof/>
                <w:webHidden/>
              </w:rPr>
              <w:fldChar w:fldCharType="begin"/>
            </w:r>
            <w:r w:rsidR="001A491A">
              <w:rPr>
                <w:noProof/>
                <w:webHidden/>
              </w:rPr>
              <w:instrText xml:space="preserve"> PAGEREF _Toc349135286 \h </w:instrText>
            </w:r>
            <w:r w:rsidR="001A491A">
              <w:rPr>
                <w:noProof/>
                <w:webHidden/>
              </w:rPr>
            </w:r>
            <w:r w:rsidR="001A491A">
              <w:rPr>
                <w:noProof/>
                <w:webHidden/>
              </w:rPr>
              <w:fldChar w:fldCharType="separate"/>
            </w:r>
            <w:r w:rsidR="001A491A">
              <w:rPr>
                <w:noProof/>
                <w:webHidden/>
              </w:rPr>
              <w:t>31</w:t>
            </w:r>
            <w:r w:rsidR="001A491A">
              <w:rPr>
                <w:noProof/>
                <w:webHidden/>
              </w:rPr>
              <w:fldChar w:fldCharType="end"/>
            </w:r>
          </w:hyperlink>
        </w:p>
        <w:p w:rsidR="001A491A" w:rsidRDefault="00E80187">
          <w:pPr>
            <w:pStyle w:val="Inhopg4"/>
            <w:tabs>
              <w:tab w:val="left" w:pos="1400"/>
              <w:tab w:val="right" w:leader="dot" w:pos="9062"/>
            </w:tabs>
            <w:rPr>
              <w:rFonts w:eastAsiaTheme="minorEastAsia" w:cstheme="minorBidi"/>
              <w:noProof/>
              <w:sz w:val="22"/>
              <w:szCs w:val="22"/>
              <w:lang w:val="nl-NL" w:eastAsia="nl-NL"/>
            </w:rPr>
          </w:pPr>
          <w:hyperlink w:anchor="_Toc349135287" w:history="1">
            <w:r w:rsidR="001A491A" w:rsidRPr="00B82DBE">
              <w:rPr>
                <w:rStyle w:val="Hyperlink"/>
                <w:noProof/>
                <w:lang w:eastAsia="nl-NL"/>
              </w:rPr>
              <w:t>3.4.5.2</w:t>
            </w:r>
            <w:r w:rsidR="001A491A">
              <w:rPr>
                <w:rFonts w:eastAsiaTheme="minorEastAsia" w:cstheme="minorBidi"/>
                <w:noProof/>
                <w:sz w:val="22"/>
                <w:szCs w:val="22"/>
                <w:lang w:val="nl-NL" w:eastAsia="nl-NL"/>
              </w:rPr>
              <w:tab/>
            </w:r>
            <w:r w:rsidR="001A491A" w:rsidRPr="00B82DBE">
              <w:rPr>
                <w:rStyle w:val="Hyperlink"/>
                <w:noProof/>
                <w:lang w:eastAsia="nl-NL"/>
              </w:rPr>
              <w:t>Excel import</w:t>
            </w:r>
            <w:r w:rsidR="001A491A">
              <w:rPr>
                <w:noProof/>
                <w:webHidden/>
              </w:rPr>
              <w:tab/>
            </w:r>
            <w:r w:rsidR="001A491A">
              <w:rPr>
                <w:noProof/>
                <w:webHidden/>
              </w:rPr>
              <w:fldChar w:fldCharType="begin"/>
            </w:r>
            <w:r w:rsidR="001A491A">
              <w:rPr>
                <w:noProof/>
                <w:webHidden/>
              </w:rPr>
              <w:instrText xml:space="preserve"> PAGEREF _Toc349135287 \h </w:instrText>
            </w:r>
            <w:r w:rsidR="001A491A">
              <w:rPr>
                <w:noProof/>
                <w:webHidden/>
              </w:rPr>
            </w:r>
            <w:r w:rsidR="001A491A">
              <w:rPr>
                <w:noProof/>
                <w:webHidden/>
              </w:rPr>
              <w:fldChar w:fldCharType="separate"/>
            </w:r>
            <w:r w:rsidR="001A491A">
              <w:rPr>
                <w:noProof/>
                <w:webHidden/>
              </w:rPr>
              <w:t>32</w:t>
            </w:r>
            <w:r w:rsidR="001A491A">
              <w:rPr>
                <w:noProof/>
                <w:webHidden/>
              </w:rPr>
              <w:fldChar w:fldCharType="end"/>
            </w:r>
          </w:hyperlink>
        </w:p>
        <w:p w:rsidR="001A491A" w:rsidRDefault="00E80187">
          <w:pPr>
            <w:pStyle w:val="Inhopg4"/>
            <w:tabs>
              <w:tab w:val="left" w:pos="1400"/>
              <w:tab w:val="right" w:leader="dot" w:pos="9062"/>
            </w:tabs>
            <w:rPr>
              <w:rFonts w:eastAsiaTheme="minorEastAsia" w:cstheme="minorBidi"/>
              <w:noProof/>
              <w:sz w:val="22"/>
              <w:szCs w:val="22"/>
              <w:lang w:val="nl-NL" w:eastAsia="nl-NL"/>
            </w:rPr>
          </w:pPr>
          <w:hyperlink w:anchor="_Toc349135288" w:history="1">
            <w:r w:rsidR="001A491A" w:rsidRPr="00B82DBE">
              <w:rPr>
                <w:rStyle w:val="Hyperlink"/>
                <w:noProof/>
                <w:lang w:eastAsia="nl-NL"/>
              </w:rPr>
              <w:t>3.4.5.3</w:t>
            </w:r>
            <w:r w:rsidR="001A491A">
              <w:rPr>
                <w:rFonts w:eastAsiaTheme="minorEastAsia" w:cstheme="minorBidi"/>
                <w:noProof/>
                <w:sz w:val="22"/>
                <w:szCs w:val="22"/>
                <w:lang w:val="nl-NL" w:eastAsia="nl-NL"/>
              </w:rPr>
              <w:tab/>
            </w:r>
            <w:r w:rsidR="001A491A" w:rsidRPr="00B82DBE">
              <w:rPr>
                <w:rStyle w:val="Hyperlink"/>
                <w:noProof/>
                <w:lang w:eastAsia="nl-NL"/>
              </w:rPr>
              <w:t>Import from excel</w:t>
            </w:r>
            <w:r w:rsidR="001A491A">
              <w:rPr>
                <w:noProof/>
                <w:webHidden/>
              </w:rPr>
              <w:tab/>
            </w:r>
            <w:r w:rsidR="001A491A">
              <w:rPr>
                <w:noProof/>
                <w:webHidden/>
              </w:rPr>
              <w:fldChar w:fldCharType="begin"/>
            </w:r>
            <w:r w:rsidR="001A491A">
              <w:rPr>
                <w:noProof/>
                <w:webHidden/>
              </w:rPr>
              <w:instrText xml:space="preserve"> PAGEREF _Toc349135288 \h </w:instrText>
            </w:r>
            <w:r w:rsidR="001A491A">
              <w:rPr>
                <w:noProof/>
                <w:webHidden/>
              </w:rPr>
            </w:r>
            <w:r w:rsidR="001A491A">
              <w:rPr>
                <w:noProof/>
                <w:webHidden/>
              </w:rPr>
              <w:fldChar w:fldCharType="separate"/>
            </w:r>
            <w:r w:rsidR="001A491A">
              <w:rPr>
                <w:noProof/>
                <w:webHidden/>
              </w:rPr>
              <w:t>34</w:t>
            </w:r>
            <w:r w:rsidR="001A491A">
              <w:rPr>
                <w:noProof/>
                <w:webHidden/>
              </w:rPr>
              <w:fldChar w:fldCharType="end"/>
            </w:r>
          </w:hyperlink>
        </w:p>
        <w:p w:rsidR="001A491A" w:rsidRDefault="00E80187">
          <w:pPr>
            <w:pStyle w:val="Inhopg3"/>
            <w:tabs>
              <w:tab w:val="left" w:pos="1200"/>
              <w:tab w:val="right" w:leader="dot" w:pos="9062"/>
            </w:tabs>
            <w:rPr>
              <w:rFonts w:eastAsiaTheme="minorEastAsia" w:cstheme="minorBidi"/>
              <w:i w:val="0"/>
              <w:iCs w:val="0"/>
              <w:noProof/>
              <w:szCs w:val="22"/>
              <w:lang w:val="nl-NL" w:eastAsia="nl-NL"/>
            </w:rPr>
          </w:pPr>
          <w:hyperlink w:anchor="_Toc349135289" w:history="1">
            <w:r w:rsidR="001A491A" w:rsidRPr="00B82DBE">
              <w:rPr>
                <w:rStyle w:val="Hyperlink"/>
                <w:noProof/>
                <w:lang w:eastAsia="nl-NL"/>
              </w:rPr>
              <w:t>3.4.6</w:t>
            </w:r>
            <w:r w:rsidR="001A491A">
              <w:rPr>
                <w:rFonts w:eastAsiaTheme="minorEastAsia" w:cstheme="minorBidi"/>
                <w:i w:val="0"/>
                <w:iCs w:val="0"/>
                <w:noProof/>
                <w:szCs w:val="22"/>
                <w:lang w:val="nl-NL" w:eastAsia="nl-NL"/>
              </w:rPr>
              <w:tab/>
            </w:r>
            <w:r w:rsidR="001A491A" w:rsidRPr="00B82DBE">
              <w:rPr>
                <w:rStyle w:val="Hyperlink"/>
                <w:noProof/>
                <w:lang w:eastAsia="nl-NL"/>
              </w:rPr>
              <w:t>Trim and List</w:t>
            </w:r>
            <w:r w:rsidR="001A491A">
              <w:rPr>
                <w:noProof/>
                <w:webHidden/>
              </w:rPr>
              <w:tab/>
            </w:r>
            <w:r w:rsidR="001A491A">
              <w:rPr>
                <w:noProof/>
                <w:webHidden/>
              </w:rPr>
              <w:fldChar w:fldCharType="begin"/>
            </w:r>
            <w:r w:rsidR="001A491A">
              <w:rPr>
                <w:noProof/>
                <w:webHidden/>
              </w:rPr>
              <w:instrText xml:space="preserve"> PAGEREF _Toc349135289 \h </w:instrText>
            </w:r>
            <w:r w:rsidR="001A491A">
              <w:rPr>
                <w:noProof/>
                <w:webHidden/>
              </w:rPr>
            </w:r>
            <w:r w:rsidR="001A491A">
              <w:rPr>
                <w:noProof/>
                <w:webHidden/>
              </w:rPr>
              <w:fldChar w:fldCharType="separate"/>
            </w:r>
            <w:r w:rsidR="001A491A">
              <w:rPr>
                <w:noProof/>
                <w:webHidden/>
              </w:rPr>
              <w:t>35</w:t>
            </w:r>
            <w:r w:rsidR="001A491A">
              <w:rPr>
                <w:noProof/>
                <w:webHidden/>
              </w:rPr>
              <w:fldChar w:fldCharType="end"/>
            </w:r>
          </w:hyperlink>
        </w:p>
        <w:p w:rsidR="001A491A" w:rsidRDefault="00E80187">
          <w:pPr>
            <w:pStyle w:val="Inhopg4"/>
            <w:tabs>
              <w:tab w:val="left" w:pos="1400"/>
              <w:tab w:val="right" w:leader="dot" w:pos="9062"/>
            </w:tabs>
            <w:rPr>
              <w:rFonts w:eastAsiaTheme="minorEastAsia" w:cstheme="minorBidi"/>
              <w:noProof/>
              <w:sz w:val="22"/>
              <w:szCs w:val="22"/>
              <w:lang w:val="nl-NL" w:eastAsia="nl-NL"/>
            </w:rPr>
          </w:pPr>
          <w:hyperlink w:anchor="_Toc349135290" w:history="1">
            <w:r w:rsidR="001A491A" w:rsidRPr="00B82DBE">
              <w:rPr>
                <w:rStyle w:val="Hyperlink"/>
                <w:noProof/>
                <w:lang w:eastAsia="nl-NL"/>
              </w:rPr>
              <w:t>3.4.6.1</w:t>
            </w:r>
            <w:r w:rsidR="001A491A">
              <w:rPr>
                <w:rFonts w:eastAsiaTheme="minorEastAsia" w:cstheme="minorBidi"/>
                <w:noProof/>
                <w:sz w:val="22"/>
                <w:szCs w:val="22"/>
                <w:lang w:val="nl-NL" w:eastAsia="nl-NL"/>
              </w:rPr>
              <w:tab/>
            </w:r>
            <w:r w:rsidR="001A491A" w:rsidRPr="00B82DBE">
              <w:rPr>
                <w:rStyle w:val="Hyperlink"/>
                <w:noProof/>
                <w:lang w:eastAsia="nl-NL"/>
              </w:rPr>
              <w:t>Roll and Pitch in the Tank Table</w:t>
            </w:r>
            <w:r w:rsidR="001A491A">
              <w:rPr>
                <w:noProof/>
                <w:webHidden/>
              </w:rPr>
              <w:tab/>
            </w:r>
            <w:r w:rsidR="001A491A">
              <w:rPr>
                <w:noProof/>
                <w:webHidden/>
              </w:rPr>
              <w:fldChar w:fldCharType="begin"/>
            </w:r>
            <w:r w:rsidR="001A491A">
              <w:rPr>
                <w:noProof/>
                <w:webHidden/>
              </w:rPr>
              <w:instrText xml:space="preserve"> PAGEREF _Toc349135290 \h </w:instrText>
            </w:r>
            <w:r w:rsidR="001A491A">
              <w:rPr>
                <w:noProof/>
                <w:webHidden/>
              </w:rPr>
            </w:r>
            <w:r w:rsidR="001A491A">
              <w:rPr>
                <w:noProof/>
                <w:webHidden/>
              </w:rPr>
              <w:fldChar w:fldCharType="separate"/>
            </w:r>
            <w:r w:rsidR="001A491A">
              <w:rPr>
                <w:noProof/>
                <w:webHidden/>
              </w:rPr>
              <w:t>36</w:t>
            </w:r>
            <w:r w:rsidR="001A491A">
              <w:rPr>
                <w:noProof/>
                <w:webHidden/>
              </w:rPr>
              <w:fldChar w:fldCharType="end"/>
            </w:r>
          </w:hyperlink>
        </w:p>
        <w:p w:rsidR="001A491A" w:rsidRDefault="00E80187">
          <w:pPr>
            <w:pStyle w:val="Inhopg4"/>
            <w:tabs>
              <w:tab w:val="left" w:pos="1400"/>
              <w:tab w:val="right" w:leader="dot" w:pos="9062"/>
            </w:tabs>
            <w:rPr>
              <w:rFonts w:eastAsiaTheme="minorEastAsia" w:cstheme="minorBidi"/>
              <w:noProof/>
              <w:sz w:val="22"/>
              <w:szCs w:val="22"/>
              <w:lang w:val="nl-NL" w:eastAsia="nl-NL"/>
            </w:rPr>
          </w:pPr>
          <w:hyperlink w:anchor="_Toc349135291" w:history="1">
            <w:r w:rsidR="001A491A" w:rsidRPr="00B82DBE">
              <w:rPr>
                <w:rStyle w:val="Hyperlink"/>
                <w:noProof/>
                <w:lang w:eastAsia="nl-NL"/>
              </w:rPr>
              <w:t>3.4.6.2</w:t>
            </w:r>
            <w:r w:rsidR="001A491A">
              <w:rPr>
                <w:rFonts w:eastAsiaTheme="minorEastAsia" w:cstheme="minorBidi"/>
                <w:noProof/>
                <w:sz w:val="22"/>
                <w:szCs w:val="22"/>
                <w:lang w:val="nl-NL" w:eastAsia="nl-NL"/>
              </w:rPr>
              <w:tab/>
            </w:r>
            <w:r w:rsidR="001A491A" w:rsidRPr="00B82DBE">
              <w:rPr>
                <w:rStyle w:val="Hyperlink"/>
                <w:noProof/>
                <w:lang w:eastAsia="nl-NL"/>
              </w:rPr>
              <w:t>Trim and list in Excel</w:t>
            </w:r>
            <w:r w:rsidR="001A491A">
              <w:rPr>
                <w:noProof/>
                <w:webHidden/>
              </w:rPr>
              <w:tab/>
            </w:r>
            <w:r w:rsidR="001A491A">
              <w:rPr>
                <w:noProof/>
                <w:webHidden/>
              </w:rPr>
              <w:fldChar w:fldCharType="begin"/>
            </w:r>
            <w:r w:rsidR="001A491A">
              <w:rPr>
                <w:noProof/>
                <w:webHidden/>
              </w:rPr>
              <w:instrText xml:space="preserve"> PAGEREF _Toc349135291 \h </w:instrText>
            </w:r>
            <w:r w:rsidR="001A491A">
              <w:rPr>
                <w:noProof/>
                <w:webHidden/>
              </w:rPr>
            </w:r>
            <w:r w:rsidR="001A491A">
              <w:rPr>
                <w:noProof/>
                <w:webHidden/>
              </w:rPr>
              <w:fldChar w:fldCharType="separate"/>
            </w:r>
            <w:r w:rsidR="001A491A">
              <w:rPr>
                <w:noProof/>
                <w:webHidden/>
              </w:rPr>
              <w:t>37</w:t>
            </w:r>
            <w:r w:rsidR="001A491A">
              <w:rPr>
                <w:noProof/>
                <w:webHidden/>
              </w:rPr>
              <w:fldChar w:fldCharType="end"/>
            </w:r>
          </w:hyperlink>
        </w:p>
        <w:p w:rsidR="00944ABB" w:rsidRDefault="00081DDD">
          <w:pPr>
            <w:rPr>
              <w:lang w:val="nl-NL"/>
            </w:rPr>
          </w:pPr>
          <w:r>
            <w:rPr>
              <w:rFonts w:asciiTheme="minorHAnsi" w:hAnsiTheme="minorHAnsi" w:cstheme="minorHAnsi"/>
              <w:lang w:val="nl-NL"/>
            </w:rPr>
            <w:fldChar w:fldCharType="end"/>
          </w:r>
        </w:p>
      </w:sdtContent>
    </w:sdt>
    <w:p w:rsidR="00A95C51" w:rsidRDefault="00A95C51">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856348" w:rsidRDefault="00856348">
      <w:pPr>
        <w:rPr>
          <w:lang w:val="nl-NL"/>
        </w:rPr>
      </w:pPr>
    </w:p>
    <w:p w:rsidR="00856348" w:rsidRDefault="00856348">
      <w:pPr>
        <w:rPr>
          <w:lang w:val="nl-NL"/>
        </w:rPr>
      </w:pPr>
    </w:p>
    <w:p w:rsidR="00856348" w:rsidRDefault="00856348">
      <w:pPr>
        <w:rPr>
          <w:lang w:val="nl-NL"/>
        </w:rPr>
      </w:pPr>
    </w:p>
    <w:p w:rsidR="00856348" w:rsidRDefault="00856348">
      <w:pPr>
        <w:rPr>
          <w:lang w:val="nl-NL"/>
        </w:rPr>
      </w:pPr>
    </w:p>
    <w:p w:rsidR="00856348" w:rsidRDefault="00856348">
      <w:pPr>
        <w:rPr>
          <w:lang w:val="nl-NL"/>
        </w:rPr>
      </w:pPr>
    </w:p>
    <w:p w:rsidR="00856348" w:rsidRDefault="00856348">
      <w:pPr>
        <w:rPr>
          <w:lang w:val="nl-NL"/>
        </w:rPr>
      </w:pPr>
    </w:p>
    <w:p w:rsidR="00856348" w:rsidRDefault="00856348">
      <w:pPr>
        <w:rPr>
          <w:lang w:val="nl-NL"/>
        </w:rPr>
      </w:pPr>
    </w:p>
    <w:p w:rsidR="00856348" w:rsidRDefault="00856348">
      <w:pPr>
        <w:rPr>
          <w:lang w:val="nl-NL"/>
        </w:rPr>
      </w:pPr>
    </w:p>
    <w:p w:rsidR="00856348" w:rsidRDefault="00856348">
      <w:pPr>
        <w:rPr>
          <w:lang w:val="nl-NL"/>
        </w:rPr>
      </w:pPr>
    </w:p>
    <w:p w:rsidR="009F4372" w:rsidRPr="001B380B" w:rsidRDefault="009F4372" w:rsidP="009F4372">
      <w:pPr>
        <w:pStyle w:val="Inhopg1"/>
        <w:rPr>
          <w:bCs w:val="0"/>
          <w:sz w:val="32"/>
        </w:rPr>
      </w:pPr>
      <w:r w:rsidRPr="001B380B">
        <w:rPr>
          <w:sz w:val="32"/>
        </w:rPr>
        <w:t>Figures</w:t>
      </w:r>
    </w:p>
    <w:p w:rsidR="001A491A" w:rsidRPr="001A491A" w:rsidRDefault="009F4372">
      <w:pPr>
        <w:pStyle w:val="Lijstmetafbeeldingen"/>
        <w:rPr>
          <w:rFonts w:asciiTheme="minorHAnsi" w:eastAsiaTheme="minorEastAsia" w:hAnsiTheme="minorHAnsi" w:cstheme="minorBidi"/>
          <w:sz w:val="22"/>
          <w:szCs w:val="22"/>
          <w:lang w:eastAsia="nl-NL"/>
        </w:rPr>
      </w:pPr>
      <w:r>
        <w:fldChar w:fldCharType="begin"/>
      </w:r>
      <w:r>
        <w:instrText xml:space="preserve"> TOC \c "Figure" </w:instrText>
      </w:r>
      <w:r>
        <w:fldChar w:fldCharType="separate"/>
      </w:r>
      <w:r w:rsidR="001A491A">
        <w:t>Figure 3</w:t>
      </w:r>
      <w:r w:rsidR="001A491A">
        <w:noBreakHyphen/>
        <w:t>1: Operating mode switch (Wago)</w:t>
      </w:r>
      <w:r w:rsidR="001A491A">
        <w:tab/>
      </w:r>
      <w:r w:rsidR="001A491A">
        <w:fldChar w:fldCharType="begin"/>
      </w:r>
      <w:r w:rsidR="001A491A">
        <w:instrText xml:space="preserve"> PAGEREF _Toc349135292 \h </w:instrText>
      </w:r>
      <w:r w:rsidR="001A491A">
        <w:fldChar w:fldCharType="separate"/>
      </w:r>
      <w:r w:rsidR="001A491A">
        <w:t>7</w:t>
      </w:r>
      <w:r w:rsidR="001A491A">
        <w:fldChar w:fldCharType="end"/>
      </w:r>
    </w:p>
    <w:p w:rsidR="001A491A" w:rsidRPr="001A491A" w:rsidRDefault="001A491A">
      <w:pPr>
        <w:pStyle w:val="Lijstmetafbeeldingen"/>
        <w:rPr>
          <w:rFonts w:asciiTheme="minorHAnsi" w:eastAsiaTheme="minorEastAsia" w:hAnsiTheme="minorHAnsi" w:cstheme="minorBidi"/>
          <w:sz w:val="22"/>
          <w:szCs w:val="22"/>
          <w:lang w:eastAsia="nl-NL"/>
        </w:rPr>
      </w:pPr>
      <w:r>
        <w:t>Figure 3</w:t>
      </w:r>
      <w:r>
        <w:noBreakHyphen/>
        <w:t>2: Datasheet</w:t>
      </w:r>
      <w:r>
        <w:tab/>
      </w:r>
      <w:r>
        <w:fldChar w:fldCharType="begin"/>
      </w:r>
      <w:r>
        <w:instrText xml:space="preserve"> PAGEREF _Toc349135293 \h </w:instrText>
      </w:r>
      <w:r>
        <w:fldChar w:fldCharType="separate"/>
      </w:r>
      <w:r>
        <w:t>8</w:t>
      </w:r>
      <w:r>
        <w:fldChar w:fldCharType="end"/>
      </w:r>
    </w:p>
    <w:p w:rsidR="001A491A" w:rsidRPr="001A491A" w:rsidRDefault="001A491A">
      <w:pPr>
        <w:pStyle w:val="Lijstmetafbeeldingen"/>
        <w:rPr>
          <w:rFonts w:asciiTheme="minorHAnsi" w:eastAsiaTheme="minorEastAsia" w:hAnsiTheme="minorHAnsi" w:cstheme="minorBidi"/>
          <w:sz w:val="22"/>
          <w:szCs w:val="22"/>
          <w:lang w:eastAsia="nl-NL"/>
        </w:rPr>
      </w:pPr>
      <w:r>
        <w:t>Figure 3</w:t>
      </w:r>
      <w:r>
        <w:noBreakHyphen/>
        <w:t>3: Bilge switch</w:t>
      </w:r>
      <w:r>
        <w:tab/>
      </w:r>
      <w:r>
        <w:fldChar w:fldCharType="begin"/>
      </w:r>
      <w:r>
        <w:instrText xml:space="preserve"> PAGEREF _Toc349135294 \h </w:instrText>
      </w:r>
      <w:r>
        <w:fldChar w:fldCharType="separate"/>
      </w:r>
      <w:r>
        <w:t>9</w:t>
      </w:r>
      <w:r>
        <w:fldChar w:fldCharType="end"/>
      </w:r>
    </w:p>
    <w:p w:rsidR="001A491A" w:rsidRPr="001A491A" w:rsidRDefault="001A491A">
      <w:pPr>
        <w:pStyle w:val="Lijstmetafbeeldingen"/>
        <w:rPr>
          <w:rFonts w:asciiTheme="minorHAnsi" w:eastAsiaTheme="minorEastAsia" w:hAnsiTheme="minorHAnsi" w:cstheme="minorBidi"/>
          <w:sz w:val="22"/>
          <w:szCs w:val="22"/>
          <w:lang w:eastAsia="nl-NL"/>
        </w:rPr>
      </w:pPr>
      <w:r>
        <w:t>Figure 3</w:t>
      </w:r>
      <w:r>
        <w:noBreakHyphen/>
        <w:t>4: 750-523</w:t>
      </w:r>
      <w:r>
        <w:tab/>
      </w:r>
      <w:r>
        <w:fldChar w:fldCharType="begin"/>
      </w:r>
      <w:r>
        <w:instrText xml:space="preserve"> PAGEREF _Toc349135295 \h </w:instrText>
      </w:r>
      <w:r>
        <w:fldChar w:fldCharType="separate"/>
      </w:r>
      <w:r>
        <w:t>9</w:t>
      </w:r>
      <w:r>
        <w:fldChar w:fldCharType="end"/>
      </w:r>
    </w:p>
    <w:p w:rsidR="001A491A" w:rsidRPr="001A491A" w:rsidRDefault="001A491A">
      <w:pPr>
        <w:pStyle w:val="Lijstmetafbeeldingen"/>
        <w:rPr>
          <w:rFonts w:asciiTheme="minorHAnsi" w:eastAsiaTheme="minorEastAsia" w:hAnsiTheme="minorHAnsi" w:cstheme="minorBidi"/>
          <w:sz w:val="22"/>
          <w:szCs w:val="22"/>
          <w:lang w:eastAsia="nl-NL"/>
        </w:rPr>
      </w:pPr>
      <w:r>
        <w:t>Figure 3</w:t>
      </w:r>
      <w:r>
        <w:noBreakHyphen/>
        <w:t>5: 750-517</w:t>
      </w:r>
      <w:r>
        <w:tab/>
      </w:r>
      <w:r>
        <w:fldChar w:fldCharType="begin"/>
      </w:r>
      <w:r>
        <w:instrText xml:space="preserve"> PAGEREF _Toc349135296 \h </w:instrText>
      </w:r>
      <w:r>
        <w:fldChar w:fldCharType="separate"/>
      </w:r>
      <w:r>
        <w:t>10</w:t>
      </w:r>
      <w:r>
        <w:fldChar w:fldCharType="end"/>
      </w:r>
    </w:p>
    <w:p w:rsidR="001A491A" w:rsidRPr="001A491A" w:rsidRDefault="001A491A">
      <w:pPr>
        <w:pStyle w:val="Lijstmetafbeeldingen"/>
        <w:rPr>
          <w:rFonts w:asciiTheme="minorHAnsi" w:eastAsiaTheme="minorEastAsia" w:hAnsiTheme="minorHAnsi" w:cstheme="minorBidi"/>
          <w:sz w:val="22"/>
          <w:szCs w:val="22"/>
          <w:lang w:eastAsia="nl-NL"/>
        </w:rPr>
      </w:pPr>
      <w:r>
        <w:t>Figure 3</w:t>
      </w:r>
      <w:r>
        <w:noBreakHyphen/>
        <w:t>6: 750-454</w:t>
      </w:r>
      <w:r>
        <w:tab/>
      </w:r>
      <w:r>
        <w:fldChar w:fldCharType="begin"/>
      </w:r>
      <w:r>
        <w:instrText xml:space="preserve"> PAGEREF _Toc349135297 \h </w:instrText>
      </w:r>
      <w:r>
        <w:fldChar w:fldCharType="separate"/>
      </w:r>
      <w:r>
        <w:t>10</w:t>
      </w:r>
      <w:r>
        <w:fldChar w:fldCharType="end"/>
      </w:r>
    </w:p>
    <w:p w:rsidR="001A491A" w:rsidRPr="001A491A" w:rsidRDefault="001A491A">
      <w:pPr>
        <w:pStyle w:val="Lijstmetafbeeldingen"/>
        <w:rPr>
          <w:rFonts w:asciiTheme="minorHAnsi" w:eastAsiaTheme="minorEastAsia" w:hAnsiTheme="minorHAnsi" w:cstheme="minorBidi"/>
          <w:sz w:val="22"/>
          <w:szCs w:val="22"/>
          <w:lang w:eastAsia="nl-NL"/>
        </w:rPr>
      </w:pPr>
      <w:r>
        <w:t>Figure 3</w:t>
      </w:r>
      <w:r>
        <w:noBreakHyphen/>
        <w:t>7: 750-461</w:t>
      </w:r>
      <w:r>
        <w:tab/>
      </w:r>
      <w:r>
        <w:fldChar w:fldCharType="begin"/>
      </w:r>
      <w:r>
        <w:instrText xml:space="preserve"> PAGEREF _Toc349135298 \h </w:instrText>
      </w:r>
      <w:r>
        <w:fldChar w:fldCharType="separate"/>
      </w:r>
      <w:r>
        <w:t>11</w:t>
      </w:r>
      <w:r>
        <w:fldChar w:fldCharType="end"/>
      </w:r>
    </w:p>
    <w:p w:rsidR="001A491A" w:rsidRPr="001A491A" w:rsidRDefault="001A491A">
      <w:pPr>
        <w:pStyle w:val="Lijstmetafbeeldingen"/>
        <w:rPr>
          <w:rFonts w:asciiTheme="minorHAnsi" w:eastAsiaTheme="minorEastAsia" w:hAnsiTheme="minorHAnsi" w:cstheme="minorBidi"/>
          <w:sz w:val="22"/>
          <w:szCs w:val="22"/>
          <w:lang w:eastAsia="nl-NL"/>
        </w:rPr>
      </w:pPr>
      <w:r>
        <w:t>Figure 3</w:t>
      </w:r>
      <w:r>
        <w:noBreakHyphen/>
        <w:t>8: 750-483</w:t>
      </w:r>
      <w:r>
        <w:tab/>
      </w:r>
      <w:r>
        <w:fldChar w:fldCharType="begin"/>
      </w:r>
      <w:r>
        <w:instrText xml:space="preserve"> PAGEREF _Toc349135299 \h </w:instrText>
      </w:r>
      <w:r>
        <w:fldChar w:fldCharType="separate"/>
      </w:r>
      <w:r>
        <w:t>11</w:t>
      </w:r>
      <w:r>
        <w:fldChar w:fldCharType="end"/>
      </w:r>
    </w:p>
    <w:p w:rsidR="001A491A" w:rsidRPr="001A491A" w:rsidRDefault="001A491A">
      <w:pPr>
        <w:pStyle w:val="Lijstmetafbeeldingen"/>
        <w:rPr>
          <w:rFonts w:asciiTheme="minorHAnsi" w:eastAsiaTheme="minorEastAsia" w:hAnsiTheme="minorHAnsi" w:cstheme="minorBidi"/>
          <w:sz w:val="22"/>
          <w:szCs w:val="22"/>
          <w:lang w:eastAsia="nl-NL"/>
        </w:rPr>
      </w:pPr>
      <w:r>
        <w:t>Figure 3</w:t>
      </w:r>
      <w:r>
        <w:noBreakHyphen/>
        <w:t>9: Datasheet PLC</w:t>
      </w:r>
      <w:r>
        <w:tab/>
      </w:r>
      <w:r>
        <w:fldChar w:fldCharType="begin"/>
      </w:r>
      <w:r>
        <w:instrText xml:space="preserve"> PAGEREF _Toc349135300 \h </w:instrText>
      </w:r>
      <w:r>
        <w:fldChar w:fldCharType="separate"/>
      </w:r>
      <w:r>
        <w:t>12</w:t>
      </w:r>
      <w:r>
        <w:fldChar w:fldCharType="end"/>
      </w:r>
    </w:p>
    <w:p w:rsidR="001A491A" w:rsidRPr="001A491A" w:rsidRDefault="001A491A">
      <w:pPr>
        <w:pStyle w:val="Lijstmetafbeeldingen"/>
        <w:rPr>
          <w:rFonts w:asciiTheme="minorHAnsi" w:eastAsiaTheme="minorEastAsia" w:hAnsiTheme="minorHAnsi" w:cstheme="minorBidi"/>
          <w:sz w:val="22"/>
          <w:szCs w:val="22"/>
          <w:lang w:eastAsia="nl-NL"/>
        </w:rPr>
      </w:pPr>
      <w:r>
        <w:t>Figure 3</w:t>
      </w:r>
      <w:r>
        <w:noBreakHyphen/>
        <w:t>10: consumption 750-430</w:t>
      </w:r>
      <w:r>
        <w:tab/>
      </w:r>
      <w:r>
        <w:fldChar w:fldCharType="begin"/>
      </w:r>
      <w:r>
        <w:instrText xml:space="preserve"> PAGEREF _Toc349135301 \h </w:instrText>
      </w:r>
      <w:r>
        <w:fldChar w:fldCharType="separate"/>
      </w:r>
      <w:r>
        <w:t>13</w:t>
      </w:r>
      <w:r>
        <w:fldChar w:fldCharType="end"/>
      </w:r>
    </w:p>
    <w:p w:rsidR="001A491A" w:rsidRPr="001A491A" w:rsidRDefault="001A491A">
      <w:pPr>
        <w:pStyle w:val="Lijstmetafbeeldingen"/>
        <w:rPr>
          <w:rFonts w:asciiTheme="minorHAnsi" w:eastAsiaTheme="minorEastAsia" w:hAnsiTheme="minorHAnsi" w:cstheme="minorBidi"/>
          <w:sz w:val="22"/>
          <w:szCs w:val="22"/>
          <w:lang w:eastAsia="nl-NL"/>
        </w:rPr>
      </w:pPr>
      <w:r>
        <w:t>Figure 3</w:t>
      </w:r>
      <w:r>
        <w:noBreakHyphen/>
        <w:t>11: consumption 750-454</w:t>
      </w:r>
      <w:r>
        <w:tab/>
      </w:r>
      <w:r>
        <w:fldChar w:fldCharType="begin"/>
      </w:r>
      <w:r>
        <w:instrText xml:space="preserve"> PAGEREF _Toc349135302 \h </w:instrText>
      </w:r>
      <w:r>
        <w:fldChar w:fldCharType="separate"/>
      </w:r>
      <w:r>
        <w:t>13</w:t>
      </w:r>
      <w:r>
        <w:fldChar w:fldCharType="end"/>
      </w:r>
    </w:p>
    <w:p w:rsidR="001A491A" w:rsidRPr="001A491A" w:rsidRDefault="001A491A">
      <w:pPr>
        <w:pStyle w:val="Lijstmetafbeeldingen"/>
        <w:rPr>
          <w:rFonts w:asciiTheme="minorHAnsi" w:eastAsiaTheme="minorEastAsia" w:hAnsiTheme="minorHAnsi" w:cstheme="minorBidi"/>
          <w:sz w:val="22"/>
          <w:szCs w:val="22"/>
          <w:lang w:eastAsia="nl-NL"/>
        </w:rPr>
      </w:pPr>
      <w:r>
        <w:t>Figure 3</w:t>
      </w:r>
      <w:r>
        <w:noBreakHyphen/>
        <w:t>12: 750-613</w:t>
      </w:r>
      <w:r>
        <w:tab/>
      </w:r>
      <w:r>
        <w:fldChar w:fldCharType="begin"/>
      </w:r>
      <w:r>
        <w:instrText xml:space="preserve"> PAGEREF _Toc349135303 \h </w:instrText>
      </w:r>
      <w:r>
        <w:fldChar w:fldCharType="separate"/>
      </w:r>
      <w:r>
        <w:t>13</w:t>
      </w:r>
      <w:r>
        <w:fldChar w:fldCharType="end"/>
      </w:r>
    </w:p>
    <w:p w:rsidR="001A491A" w:rsidRPr="001A491A" w:rsidRDefault="001A491A">
      <w:pPr>
        <w:pStyle w:val="Lijstmetafbeeldingen"/>
        <w:rPr>
          <w:rFonts w:asciiTheme="minorHAnsi" w:eastAsiaTheme="minorEastAsia" w:hAnsiTheme="minorHAnsi" w:cstheme="minorBidi"/>
          <w:sz w:val="22"/>
          <w:szCs w:val="22"/>
          <w:lang w:eastAsia="nl-NL"/>
        </w:rPr>
      </w:pPr>
      <w:r>
        <w:t>Figure 11</w:t>
      </w:r>
      <w:r>
        <w:noBreakHyphen/>
        <w:t>43: Wago configuration</w:t>
      </w:r>
      <w:r>
        <w:tab/>
      </w:r>
      <w:r>
        <w:fldChar w:fldCharType="begin"/>
      </w:r>
      <w:r>
        <w:instrText xml:space="preserve"> PAGEREF _Toc349135304 \h </w:instrText>
      </w:r>
      <w:r>
        <w:fldChar w:fldCharType="separate"/>
      </w:r>
      <w:r>
        <w:t>14</w:t>
      </w:r>
      <w:r>
        <w:fldChar w:fldCharType="end"/>
      </w:r>
    </w:p>
    <w:p w:rsidR="001A491A" w:rsidRPr="001A491A" w:rsidRDefault="001A491A">
      <w:pPr>
        <w:pStyle w:val="Lijstmetafbeeldingen"/>
        <w:rPr>
          <w:rFonts w:asciiTheme="minorHAnsi" w:eastAsiaTheme="minorEastAsia" w:hAnsiTheme="minorHAnsi" w:cstheme="minorBidi"/>
          <w:sz w:val="22"/>
          <w:szCs w:val="22"/>
          <w:lang w:eastAsia="nl-NL"/>
        </w:rPr>
      </w:pPr>
      <w:r>
        <w:t>Figure 11</w:t>
      </w:r>
      <w:r>
        <w:noBreakHyphen/>
        <w:t>44: Wago expanded view</w:t>
      </w:r>
      <w:r>
        <w:tab/>
      </w:r>
      <w:r>
        <w:fldChar w:fldCharType="begin"/>
      </w:r>
      <w:r>
        <w:instrText xml:space="preserve"> PAGEREF _Toc349135305 \h </w:instrText>
      </w:r>
      <w:r>
        <w:fldChar w:fldCharType="separate"/>
      </w:r>
      <w:r>
        <w:t>15</w:t>
      </w:r>
      <w:r>
        <w:fldChar w:fldCharType="end"/>
      </w:r>
    </w:p>
    <w:p w:rsidR="001A491A" w:rsidRPr="001A491A" w:rsidRDefault="001A491A">
      <w:pPr>
        <w:pStyle w:val="Lijstmetafbeeldingen"/>
        <w:rPr>
          <w:rFonts w:asciiTheme="minorHAnsi" w:eastAsiaTheme="minorEastAsia" w:hAnsiTheme="minorHAnsi" w:cstheme="minorBidi"/>
          <w:sz w:val="22"/>
          <w:szCs w:val="22"/>
          <w:lang w:eastAsia="nl-NL"/>
        </w:rPr>
      </w:pPr>
      <w:r>
        <w:lastRenderedPageBreak/>
        <w:t>Figure 11</w:t>
      </w:r>
      <w:r>
        <w:noBreakHyphen/>
        <w:t>45: Sensor-window</w:t>
      </w:r>
      <w:r>
        <w:tab/>
      </w:r>
      <w:r>
        <w:fldChar w:fldCharType="begin"/>
      </w:r>
      <w:r>
        <w:instrText xml:space="preserve"> PAGEREF _Toc349135306 \h </w:instrText>
      </w:r>
      <w:r>
        <w:fldChar w:fldCharType="separate"/>
      </w:r>
      <w:r>
        <w:t>16</w:t>
      </w:r>
      <w:r>
        <w:fldChar w:fldCharType="end"/>
      </w:r>
    </w:p>
    <w:p w:rsidR="001A491A" w:rsidRPr="001A491A" w:rsidRDefault="001A491A">
      <w:pPr>
        <w:pStyle w:val="Lijstmetafbeeldingen"/>
        <w:rPr>
          <w:rFonts w:asciiTheme="minorHAnsi" w:eastAsiaTheme="minorEastAsia" w:hAnsiTheme="minorHAnsi" w:cstheme="minorBidi"/>
          <w:sz w:val="22"/>
          <w:szCs w:val="22"/>
          <w:lang w:eastAsia="nl-NL"/>
        </w:rPr>
      </w:pPr>
      <w:r>
        <w:t>Figure 11</w:t>
      </w:r>
      <w:r>
        <w:noBreakHyphen/>
        <w:t>46: Sensor type list</w:t>
      </w:r>
      <w:r>
        <w:tab/>
      </w:r>
      <w:r>
        <w:fldChar w:fldCharType="begin"/>
      </w:r>
      <w:r>
        <w:instrText xml:space="preserve"> PAGEREF _Toc349135307 \h </w:instrText>
      </w:r>
      <w:r>
        <w:fldChar w:fldCharType="separate"/>
      </w:r>
      <w:r>
        <w:t>17</w:t>
      </w:r>
      <w:r>
        <w:fldChar w:fldCharType="end"/>
      </w:r>
    </w:p>
    <w:p w:rsidR="001A491A" w:rsidRPr="001A491A" w:rsidRDefault="001A491A">
      <w:pPr>
        <w:pStyle w:val="Lijstmetafbeeldingen"/>
        <w:rPr>
          <w:rFonts w:asciiTheme="minorHAnsi" w:eastAsiaTheme="minorEastAsia" w:hAnsiTheme="minorHAnsi" w:cstheme="minorBidi"/>
          <w:sz w:val="22"/>
          <w:szCs w:val="22"/>
          <w:lang w:eastAsia="nl-NL"/>
        </w:rPr>
      </w:pPr>
      <w:r>
        <w:t>Figure 11</w:t>
      </w:r>
      <w:r>
        <w:noBreakHyphen/>
        <w:t>47: Wago Device Manager</w:t>
      </w:r>
      <w:r>
        <w:tab/>
      </w:r>
      <w:r>
        <w:fldChar w:fldCharType="begin"/>
      </w:r>
      <w:r>
        <w:instrText xml:space="preserve"> PAGEREF _Toc349135308 \h </w:instrText>
      </w:r>
      <w:r>
        <w:fldChar w:fldCharType="separate"/>
      </w:r>
      <w:r>
        <w:t>22</w:t>
      </w:r>
      <w:r>
        <w:fldChar w:fldCharType="end"/>
      </w:r>
    </w:p>
    <w:p w:rsidR="001A491A" w:rsidRPr="001A491A" w:rsidRDefault="001A491A">
      <w:pPr>
        <w:pStyle w:val="Lijstmetafbeeldingen"/>
        <w:rPr>
          <w:rFonts w:asciiTheme="minorHAnsi" w:eastAsiaTheme="minorEastAsia" w:hAnsiTheme="minorHAnsi" w:cstheme="minorBidi"/>
          <w:sz w:val="22"/>
          <w:szCs w:val="22"/>
          <w:lang w:eastAsia="nl-NL"/>
        </w:rPr>
      </w:pPr>
      <w:r>
        <w:t>Figure 11</w:t>
      </w:r>
      <w:r>
        <w:noBreakHyphen/>
        <w:t>48: Device Manager</w:t>
      </w:r>
      <w:r>
        <w:tab/>
      </w:r>
      <w:r>
        <w:fldChar w:fldCharType="begin"/>
      </w:r>
      <w:r>
        <w:instrText xml:space="preserve"> PAGEREF _Toc349135309 \h </w:instrText>
      </w:r>
      <w:r>
        <w:fldChar w:fldCharType="separate"/>
      </w:r>
      <w:r>
        <w:t>23</w:t>
      </w:r>
      <w:r>
        <w:fldChar w:fldCharType="end"/>
      </w:r>
    </w:p>
    <w:p w:rsidR="001A491A" w:rsidRPr="001A491A" w:rsidRDefault="001A491A">
      <w:pPr>
        <w:pStyle w:val="Lijstmetafbeeldingen"/>
        <w:rPr>
          <w:rFonts w:asciiTheme="minorHAnsi" w:eastAsiaTheme="minorEastAsia" w:hAnsiTheme="minorHAnsi" w:cstheme="minorBidi"/>
          <w:sz w:val="22"/>
          <w:szCs w:val="22"/>
          <w:lang w:eastAsia="nl-NL"/>
        </w:rPr>
      </w:pPr>
      <w:r>
        <w:t>Figure 11</w:t>
      </w:r>
      <w:r>
        <w:noBreakHyphen/>
        <w:t>49: Operating mode switch (Wago)</w:t>
      </w:r>
      <w:r>
        <w:tab/>
      </w:r>
      <w:r>
        <w:fldChar w:fldCharType="begin"/>
      </w:r>
      <w:r>
        <w:instrText xml:space="preserve"> PAGEREF _Toc349135310 \h </w:instrText>
      </w:r>
      <w:r>
        <w:fldChar w:fldCharType="separate"/>
      </w:r>
      <w:r>
        <w:t>24</w:t>
      </w:r>
      <w:r>
        <w:fldChar w:fldCharType="end"/>
      </w:r>
    </w:p>
    <w:p w:rsidR="001A491A" w:rsidRPr="001A491A" w:rsidRDefault="001A491A">
      <w:pPr>
        <w:pStyle w:val="Lijstmetafbeeldingen"/>
        <w:rPr>
          <w:rFonts w:asciiTheme="minorHAnsi" w:eastAsiaTheme="minorEastAsia" w:hAnsiTheme="minorHAnsi" w:cstheme="minorBidi"/>
          <w:sz w:val="22"/>
          <w:szCs w:val="22"/>
          <w:lang w:eastAsia="nl-NL"/>
        </w:rPr>
      </w:pPr>
      <w:r>
        <w:t>Figure 11</w:t>
      </w:r>
      <w:r>
        <w:noBreakHyphen/>
        <w:t>50: Calibration</w:t>
      </w:r>
      <w:r>
        <w:tab/>
      </w:r>
      <w:r>
        <w:fldChar w:fldCharType="begin"/>
      </w:r>
      <w:r>
        <w:instrText xml:space="preserve"> PAGEREF _Toc349135311 \h </w:instrText>
      </w:r>
      <w:r>
        <w:fldChar w:fldCharType="separate"/>
      </w:r>
      <w:r>
        <w:t>25</w:t>
      </w:r>
      <w:r>
        <w:fldChar w:fldCharType="end"/>
      </w:r>
    </w:p>
    <w:p w:rsidR="001A491A" w:rsidRPr="001A491A" w:rsidRDefault="001A491A">
      <w:pPr>
        <w:pStyle w:val="Lijstmetafbeeldingen"/>
        <w:rPr>
          <w:rFonts w:asciiTheme="minorHAnsi" w:eastAsiaTheme="minorEastAsia" w:hAnsiTheme="minorHAnsi" w:cstheme="minorBidi"/>
          <w:sz w:val="22"/>
          <w:szCs w:val="22"/>
          <w:lang w:eastAsia="nl-NL"/>
        </w:rPr>
      </w:pPr>
      <w:r>
        <w:t>Figure 11</w:t>
      </w:r>
      <w:r>
        <w:noBreakHyphen/>
        <w:t>51: Graph (WAGO calibration)</w:t>
      </w:r>
      <w:r>
        <w:tab/>
      </w:r>
      <w:r>
        <w:fldChar w:fldCharType="begin"/>
      </w:r>
      <w:r>
        <w:instrText xml:space="preserve"> PAGEREF _Toc349135312 \h </w:instrText>
      </w:r>
      <w:r>
        <w:fldChar w:fldCharType="separate"/>
      </w:r>
      <w:r>
        <w:t>26</w:t>
      </w:r>
      <w:r>
        <w:fldChar w:fldCharType="end"/>
      </w:r>
    </w:p>
    <w:p w:rsidR="001A491A" w:rsidRPr="001A491A" w:rsidRDefault="001A491A">
      <w:pPr>
        <w:pStyle w:val="Lijstmetafbeeldingen"/>
        <w:rPr>
          <w:rFonts w:asciiTheme="minorHAnsi" w:eastAsiaTheme="minorEastAsia" w:hAnsiTheme="minorHAnsi" w:cstheme="minorBidi"/>
          <w:sz w:val="22"/>
          <w:szCs w:val="22"/>
          <w:lang w:eastAsia="nl-NL"/>
        </w:rPr>
      </w:pPr>
      <w:r>
        <w:t>Figure 11</w:t>
      </w:r>
      <w:r>
        <w:noBreakHyphen/>
        <w:t>52: Graph Calibrated</w:t>
      </w:r>
      <w:r>
        <w:tab/>
      </w:r>
      <w:r>
        <w:fldChar w:fldCharType="begin"/>
      </w:r>
      <w:r>
        <w:instrText xml:space="preserve"> PAGEREF _Toc349135313 \h </w:instrText>
      </w:r>
      <w:r>
        <w:fldChar w:fldCharType="separate"/>
      </w:r>
      <w:r>
        <w:t>27</w:t>
      </w:r>
      <w:r>
        <w:fldChar w:fldCharType="end"/>
      </w:r>
    </w:p>
    <w:p w:rsidR="001A491A" w:rsidRPr="001A491A" w:rsidRDefault="001A491A">
      <w:pPr>
        <w:pStyle w:val="Lijstmetafbeeldingen"/>
        <w:rPr>
          <w:rFonts w:asciiTheme="minorHAnsi" w:eastAsiaTheme="minorEastAsia" w:hAnsiTheme="minorHAnsi" w:cstheme="minorBidi"/>
          <w:sz w:val="22"/>
          <w:szCs w:val="22"/>
          <w:lang w:eastAsia="nl-NL"/>
        </w:rPr>
      </w:pPr>
      <w:r>
        <w:t>Figure 11</w:t>
      </w:r>
      <w:r>
        <w:noBreakHyphen/>
        <w:t>60: Tank Pressure Sensor</w:t>
      </w:r>
      <w:r>
        <w:tab/>
      </w:r>
      <w:r>
        <w:fldChar w:fldCharType="begin"/>
      </w:r>
      <w:r>
        <w:instrText xml:space="preserve"> PAGEREF _Toc349135314 \h </w:instrText>
      </w:r>
      <w:r>
        <w:fldChar w:fldCharType="separate"/>
      </w:r>
      <w:r>
        <w:t>29</w:t>
      </w:r>
      <w:r>
        <w:fldChar w:fldCharType="end"/>
      </w:r>
    </w:p>
    <w:p w:rsidR="001A491A" w:rsidRPr="001A491A" w:rsidRDefault="001A491A">
      <w:pPr>
        <w:pStyle w:val="Lijstmetafbeeldingen"/>
        <w:rPr>
          <w:rFonts w:asciiTheme="minorHAnsi" w:eastAsiaTheme="minorEastAsia" w:hAnsiTheme="minorHAnsi" w:cstheme="minorBidi"/>
          <w:sz w:val="22"/>
          <w:szCs w:val="22"/>
          <w:lang w:eastAsia="nl-NL"/>
        </w:rPr>
      </w:pPr>
      <w:r>
        <w:t>Figure 11</w:t>
      </w:r>
      <w:r>
        <w:noBreakHyphen/>
        <w:t>61: Tune table</w:t>
      </w:r>
      <w:r>
        <w:tab/>
      </w:r>
      <w:r>
        <w:fldChar w:fldCharType="begin"/>
      </w:r>
      <w:r>
        <w:instrText xml:space="preserve"> PAGEREF _Toc349135315 \h </w:instrText>
      </w:r>
      <w:r>
        <w:fldChar w:fldCharType="separate"/>
      </w:r>
      <w:r>
        <w:t>30</w:t>
      </w:r>
      <w:r>
        <w:fldChar w:fldCharType="end"/>
      </w:r>
    </w:p>
    <w:p w:rsidR="001A491A" w:rsidRPr="001A491A" w:rsidRDefault="001A491A">
      <w:pPr>
        <w:pStyle w:val="Lijstmetafbeeldingen"/>
        <w:rPr>
          <w:rFonts w:asciiTheme="minorHAnsi" w:eastAsiaTheme="minorEastAsia" w:hAnsiTheme="minorHAnsi" w:cstheme="minorBidi"/>
          <w:sz w:val="22"/>
          <w:szCs w:val="22"/>
          <w:lang w:eastAsia="nl-NL"/>
        </w:rPr>
      </w:pPr>
      <w:r>
        <w:t>Figure 11</w:t>
      </w:r>
      <w:r>
        <w:noBreakHyphen/>
        <w:t>62: adjusted tune table</w:t>
      </w:r>
      <w:r>
        <w:tab/>
      </w:r>
      <w:r>
        <w:fldChar w:fldCharType="begin"/>
      </w:r>
      <w:r>
        <w:instrText xml:space="preserve"> PAGEREF _Toc349135316 \h </w:instrText>
      </w:r>
      <w:r>
        <w:fldChar w:fldCharType="separate"/>
      </w:r>
      <w:r>
        <w:t>31</w:t>
      </w:r>
      <w:r>
        <w:fldChar w:fldCharType="end"/>
      </w:r>
    </w:p>
    <w:p w:rsidR="001A491A" w:rsidRPr="001A491A" w:rsidRDefault="001A491A">
      <w:pPr>
        <w:pStyle w:val="Lijstmetafbeeldingen"/>
        <w:rPr>
          <w:rFonts w:asciiTheme="minorHAnsi" w:eastAsiaTheme="minorEastAsia" w:hAnsiTheme="minorHAnsi" w:cstheme="minorBidi"/>
          <w:sz w:val="22"/>
          <w:szCs w:val="22"/>
          <w:lang w:eastAsia="nl-NL"/>
        </w:rPr>
      </w:pPr>
      <w:r>
        <w:t>Figure 11</w:t>
      </w:r>
      <w:r>
        <w:noBreakHyphen/>
        <w:t>63: Tank Tables</w:t>
      </w:r>
      <w:r>
        <w:tab/>
      </w:r>
      <w:r>
        <w:fldChar w:fldCharType="begin"/>
      </w:r>
      <w:r>
        <w:instrText xml:space="preserve"> PAGEREF _Toc349135317 \h </w:instrText>
      </w:r>
      <w:r>
        <w:fldChar w:fldCharType="separate"/>
      </w:r>
      <w:r>
        <w:t>31</w:t>
      </w:r>
      <w:r>
        <w:fldChar w:fldCharType="end"/>
      </w:r>
    </w:p>
    <w:p w:rsidR="001A491A" w:rsidRPr="001A491A" w:rsidRDefault="001A491A">
      <w:pPr>
        <w:pStyle w:val="Lijstmetafbeeldingen"/>
        <w:rPr>
          <w:rFonts w:asciiTheme="minorHAnsi" w:eastAsiaTheme="minorEastAsia" w:hAnsiTheme="minorHAnsi" w:cstheme="minorBidi"/>
          <w:sz w:val="22"/>
          <w:szCs w:val="22"/>
          <w:lang w:eastAsia="nl-NL"/>
        </w:rPr>
      </w:pPr>
      <w:r>
        <w:t>Figure 11</w:t>
      </w:r>
      <w:r>
        <w:noBreakHyphen/>
        <w:t>64: Tank Group Drop Down</w:t>
      </w:r>
      <w:r>
        <w:tab/>
      </w:r>
      <w:r>
        <w:fldChar w:fldCharType="begin"/>
      </w:r>
      <w:r>
        <w:instrText xml:space="preserve"> PAGEREF _Toc349135318 \h </w:instrText>
      </w:r>
      <w:r>
        <w:fldChar w:fldCharType="separate"/>
      </w:r>
      <w:r>
        <w:t>32</w:t>
      </w:r>
      <w:r>
        <w:fldChar w:fldCharType="end"/>
      </w:r>
    </w:p>
    <w:p w:rsidR="001A491A" w:rsidRPr="001A491A" w:rsidRDefault="001A491A">
      <w:pPr>
        <w:pStyle w:val="Lijstmetafbeeldingen"/>
        <w:rPr>
          <w:rFonts w:asciiTheme="minorHAnsi" w:eastAsiaTheme="minorEastAsia" w:hAnsiTheme="minorHAnsi" w:cstheme="minorBidi"/>
          <w:sz w:val="22"/>
          <w:szCs w:val="22"/>
          <w:lang w:eastAsia="nl-NL"/>
        </w:rPr>
      </w:pPr>
      <w:r>
        <w:t>Figure 11</w:t>
      </w:r>
      <w:r>
        <w:noBreakHyphen/>
        <w:t>65: Filling in tank tables</w:t>
      </w:r>
      <w:r>
        <w:tab/>
      </w:r>
      <w:r>
        <w:fldChar w:fldCharType="begin"/>
      </w:r>
      <w:r>
        <w:instrText xml:space="preserve"> PAGEREF _Toc349135319 \h </w:instrText>
      </w:r>
      <w:r>
        <w:fldChar w:fldCharType="separate"/>
      </w:r>
      <w:r>
        <w:t>32</w:t>
      </w:r>
      <w:r>
        <w:fldChar w:fldCharType="end"/>
      </w:r>
    </w:p>
    <w:p w:rsidR="001A491A" w:rsidRPr="001A491A" w:rsidRDefault="001A491A">
      <w:pPr>
        <w:pStyle w:val="Lijstmetafbeeldingen"/>
        <w:rPr>
          <w:rFonts w:asciiTheme="minorHAnsi" w:eastAsiaTheme="minorEastAsia" w:hAnsiTheme="minorHAnsi" w:cstheme="minorBidi"/>
          <w:sz w:val="22"/>
          <w:szCs w:val="22"/>
          <w:lang w:eastAsia="nl-NL"/>
        </w:rPr>
      </w:pPr>
      <w:r>
        <w:t>Figure 11</w:t>
      </w:r>
      <w:r>
        <w:noBreakHyphen/>
        <w:t>66: Excel tabs</w:t>
      </w:r>
      <w:r>
        <w:tab/>
      </w:r>
      <w:r>
        <w:fldChar w:fldCharType="begin"/>
      </w:r>
      <w:r>
        <w:instrText xml:space="preserve"> PAGEREF _Toc349135320 \h </w:instrText>
      </w:r>
      <w:r>
        <w:fldChar w:fldCharType="separate"/>
      </w:r>
      <w:r>
        <w:t>33</w:t>
      </w:r>
      <w:r>
        <w:fldChar w:fldCharType="end"/>
      </w:r>
    </w:p>
    <w:p w:rsidR="001A491A" w:rsidRPr="001A491A" w:rsidRDefault="001A491A">
      <w:pPr>
        <w:pStyle w:val="Lijstmetafbeeldingen"/>
        <w:rPr>
          <w:rFonts w:asciiTheme="minorHAnsi" w:eastAsiaTheme="minorEastAsia" w:hAnsiTheme="minorHAnsi" w:cstheme="minorBidi"/>
          <w:sz w:val="22"/>
          <w:szCs w:val="22"/>
          <w:lang w:eastAsia="nl-NL"/>
        </w:rPr>
      </w:pPr>
      <w:r>
        <w:t>Figure 11</w:t>
      </w:r>
      <w:r>
        <w:noBreakHyphen/>
        <w:t>67: Example Sounding Table</w:t>
      </w:r>
      <w:r>
        <w:tab/>
      </w:r>
      <w:r>
        <w:fldChar w:fldCharType="begin"/>
      </w:r>
      <w:r>
        <w:instrText xml:space="preserve"> PAGEREF _Toc349135321 \h </w:instrText>
      </w:r>
      <w:r>
        <w:fldChar w:fldCharType="separate"/>
      </w:r>
      <w:r>
        <w:t>33</w:t>
      </w:r>
      <w:r>
        <w:fldChar w:fldCharType="end"/>
      </w:r>
    </w:p>
    <w:p w:rsidR="001A491A" w:rsidRPr="001A491A" w:rsidRDefault="001A491A">
      <w:pPr>
        <w:pStyle w:val="Lijstmetafbeeldingen"/>
        <w:rPr>
          <w:rFonts w:asciiTheme="minorHAnsi" w:eastAsiaTheme="minorEastAsia" w:hAnsiTheme="minorHAnsi" w:cstheme="minorBidi"/>
          <w:sz w:val="22"/>
          <w:szCs w:val="22"/>
          <w:lang w:eastAsia="nl-NL"/>
        </w:rPr>
      </w:pPr>
      <w:r>
        <w:t>Figure 11</w:t>
      </w:r>
      <w:r>
        <w:noBreakHyphen/>
        <w:t>68: Excel sheet import list</w:t>
      </w:r>
      <w:r>
        <w:tab/>
      </w:r>
      <w:r>
        <w:fldChar w:fldCharType="begin"/>
      </w:r>
      <w:r>
        <w:instrText xml:space="preserve"> PAGEREF _Toc349135322 \h </w:instrText>
      </w:r>
      <w:r>
        <w:fldChar w:fldCharType="separate"/>
      </w:r>
      <w:r>
        <w:t>34</w:t>
      </w:r>
      <w:r>
        <w:fldChar w:fldCharType="end"/>
      </w:r>
    </w:p>
    <w:p w:rsidR="001A491A" w:rsidRPr="001A491A" w:rsidRDefault="001A491A">
      <w:pPr>
        <w:pStyle w:val="Lijstmetafbeeldingen"/>
        <w:rPr>
          <w:rFonts w:asciiTheme="minorHAnsi" w:eastAsiaTheme="minorEastAsia" w:hAnsiTheme="minorHAnsi" w:cstheme="minorBidi"/>
          <w:sz w:val="22"/>
          <w:szCs w:val="22"/>
          <w:lang w:eastAsia="nl-NL"/>
        </w:rPr>
      </w:pPr>
      <w:r>
        <w:t>Figure 11</w:t>
      </w:r>
      <w:r>
        <w:noBreakHyphen/>
        <w:t>69: Excel list sorted</w:t>
      </w:r>
      <w:r>
        <w:tab/>
      </w:r>
      <w:r>
        <w:fldChar w:fldCharType="begin"/>
      </w:r>
      <w:r>
        <w:instrText xml:space="preserve"> PAGEREF _Toc349135323 \h </w:instrText>
      </w:r>
      <w:r>
        <w:fldChar w:fldCharType="separate"/>
      </w:r>
      <w:r>
        <w:t>35</w:t>
      </w:r>
      <w:r>
        <w:fldChar w:fldCharType="end"/>
      </w:r>
    </w:p>
    <w:p w:rsidR="001A491A" w:rsidRPr="001A491A" w:rsidRDefault="001A491A">
      <w:pPr>
        <w:pStyle w:val="Lijstmetafbeeldingen"/>
        <w:rPr>
          <w:rFonts w:asciiTheme="minorHAnsi" w:eastAsiaTheme="minorEastAsia" w:hAnsiTheme="minorHAnsi" w:cstheme="minorBidi"/>
          <w:sz w:val="22"/>
          <w:szCs w:val="22"/>
          <w:lang w:eastAsia="nl-NL"/>
        </w:rPr>
      </w:pPr>
      <w:r>
        <w:t>Figure 11</w:t>
      </w:r>
      <w:r>
        <w:noBreakHyphen/>
        <w:t>70: Imported Table</w:t>
      </w:r>
      <w:r>
        <w:tab/>
      </w:r>
      <w:r>
        <w:fldChar w:fldCharType="begin"/>
      </w:r>
      <w:r>
        <w:instrText xml:space="preserve"> PAGEREF _Toc349135324 \h </w:instrText>
      </w:r>
      <w:r>
        <w:fldChar w:fldCharType="separate"/>
      </w:r>
      <w:r>
        <w:t>36</w:t>
      </w:r>
      <w:r>
        <w:fldChar w:fldCharType="end"/>
      </w:r>
    </w:p>
    <w:p w:rsidR="001A491A" w:rsidRPr="001A491A" w:rsidRDefault="001A491A">
      <w:pPr>
        <w:pStyle w:val="Lijstmetafbeeldingen"/>
        <w:rPr>
          <w:rFonts w:asciiTheme="minorHAnsi" w:eastAsiaTheme="minorEastAsia" w:hAnsiTheme="minorHAnsi" w:cstheme="minorBidi"/>
          <w:sz w:val="22"/>
          <w:szCs w:val="22"/>
          <w:lang w:eastAsia="nl-NL"/>
        </w:rPr>
      </w:pPr>
      <w:r>
        <w:t>Figure 11</w:t>
      </w:r>
      <w:r>
        <w:noBreakHyphen/>
        <w:t>71: Roll and Pitch</w:t>
      </w:r>
      <w:r>
        <w:tab/>
      </w:r>
      <w:r>
        <w:fldChar w:fldCharType="begin"/>
      </w:r>
      <w:r>
        <w:instrText xml:space="preserve"> PAGEREF _Toc349135325 \h </w:instrText>
      </w:r>
      <w:r>
        <w:fldChar w:fldCharType="separate"/>
      </w:r>
      <w:r>
        <w:t>37</w:t>
      </w:r>
      <w:r>
        <w:fldChar w:fldCharType="end"/>
      </w:r>
    </w:p>
    <w:p w:rsidR="001A491A" w:rsidRPr="001A491A" w:rsidRDefault="001A491A">
      <w:pPr>
        <w:pStyle w:val="Lijstmetafbeeldingen"/>
        <w:rPr>
          <w:rFonts w:asciiTheme="minorHAnsi" w:eastAsiaTheme="minorEastAsia" w:hAnsiTheme="minorHAnsi" w:cstheme="minorBidi"/>
          <w:sz w:val="22"/>
          <w:szCs w:val="22"/>
          <w:lang w:eastAsia="nl-NL"/>
        </w:rPr>
      </w:pPr>
      <w:r>
        <w:t>Figure 11</w:t>
      </w:r>
      <w:r>
        <w:noBreakHyphen/>
        <w:t>72: Max Trim</w:t>
      </w:r>
      <w:r>
        <w:tab/>
      </w:r>
      <w:r>
        <w:fldChar w:fldCharType="begin"/>
      </w:r>
      <w:r>
        <w:instrText xml:space="preserve"> PAGEREF _Toc349135326 \h </w:instrText>
      </w:r>
      <w:r>
        <w:fldChar w:fldCharType="separate"/>
      </w:r>
      <w:r>
        <w:t>37</w:t>
      </w:r>
      <w:r>
        <w:fldChar w:fldCharType="end"/>
      </w:r>
    </w:p>
    <w:p w:rsidR="001A491A" w:rsidRPr="001A491A" w:rsidRDefault="001A491A">
      <w:pPr>
        <w:pStyle w:val="Lijstmetafbeeldingen"/>
        <w:rPr>
          <w:rFonts w:asciiTheme="minorHAnsi" w:eastAsiaTheme="minorEastAsia" w:hAnsiTheme="minorHAnsi" w:cstheme="minorBidi"/>
          <w:sz w:val="22"/>
          <w:szCs w:val="22"/>
          <w:lang w:eastAsia="nl-NL"/>
        </w:rPr>
      </w:pPr>
      <w:r>
        <w:t>Figure 11</w:t>
      </w:r>
      <w:r>
        <w:noBreakHyphen/>
        <w:t>73: Max List</w:t>
      </w:r>
      <w:r>
        <w:tab/>
      </w:r>
      <w:r>
        <w:fldChar w:fldCharType="begin"/>
      </w:r>
      <w:r>
        <w:instrText xml:space="preserve"> PAGEREF _Toc349135327 \h </w:instrText>
      </w:r>
      <w:r>
        <w:fldChar w:fldCharType="separate"/>
      </w:r>
      <w:r>
        <w:t>38</w:t>
      </w:r>
      <w:r>
        <w:fldChar w:fldCharType="end"/>
      </w:r>
    </w:p>
    <w:p w:rsidR="001A491A" w:rsidRPr="001A491A" w:rsidRDefault="001A491A">
      <w:pPr>
        <w:pStyle w:val="Lijstmetafbeeldingen"/>
        <w:rPr>
          <w:rFonts w:asciiTheme="minorHAnsi" w:eastAsiaTheme="minorEastAsia" w:hAnsiTheme="minorHAnsi" w:cstheme="minorBidi"/>
          <w:sz w:val="22"/>
          <w:szCs w:val="22"/>
          <w:lang w:eastAsia="nl-NL"/>
        </w:rPr>
      </w:pPr>
      <w:r>
        <w:t>Figure 11</w:t>
      </w:r>
      <w:r>
        <w:noBreakHyphen/>
        <w:t>74: Trim/List example</w:t>
      </w:r>
      <w:r>
        <w:tab/>
      </w:r>
      <w:r>
        <w:fldChar w:fldCharType="begin"/>
      </w:r>
      <w:r>
        <w:instrText xml:space="preserve"> PAGEREF _Toc349135328 \h </w:instrText>
      </w:r>
      <w:r>
        <w:fldChar w:fldCharType="separate"/>
      </w:r>
      <w:r>
        <w:t>38</w:t>
      </w:r>
      <w:r>
        <w:fldChar w:fldCharType="end"/>
      </w:r>
    </w:p>
    <w:p w:rsidR="001A491A" w:rsidRPr="001A491A" w:rsidRDefault="001A491A">
      <w:pPr>
        <w:pStyle w:val="Lijstmetafbeeldingen"/>
        <w:rPr>
          <w:rFonts w:asciiTheme="minorHAnsi" w:eastAsiaTheme="minorEastAsia" w:hAnsiTheme="minorHAnsi" w:cstheme="minorBidi"/>
          <w:sz w:val="22"/>
          <w:szCs w:val="22"/>
          <w:lang w:eastAsia="nl-NL"/>
        </w:rPr>
      </w:pPr>
      <w:r>
        <w:t>Figure 11</w:t>
      </w:r>
      <w:r>
        <w:noBreakHyphen/>
        <w:t>75: trim and list excel example</w:t>
      </w:r>
      <w:r>
        <w:tab/>
      </w:r>
      <w:r>
        <w:fldChar w:fldCharType="begin"/>
      </w:r>
      <w:r>
        <w:instrText xml:space="preserve"> PAGEREF _Toc349135329 \h </w:instrText>
      </w:r>
      <w:r>
        <w:fldChar w:fldCharType="separate"/>
      </w:r>
      <w:r>
        <w:t>39</w:t>
      </w:r>
      <w:r>
        <w:fldChar w:fldCharType="end"/>
      </w:r>
    </w:p>
    <w:p w:rsidR="001A491A" w:rsidRPr="001A491A" w:rsidRDefault="001A491A">
      <w:pPr>
        <w:pStyle w:val="Lijstmetafbeeldingen"/>
        <w:rPr>
          <w:rFonts w:asciiTheme="minorHAnsi" w:eastAsiaTheme="minorEastAsia" w:hAnsiTheme="minorHAnsi" w:cstheme="minorBidi"/>
          <w:sz w:val="22"/>
          <w:szCs w:val="22"/>
          <w:lang w:eastAsia="nl-NL"/>
        </w:rPr>
      </w:pPr>
      <w:r>
        <w:t>Figure 11</w:t>
      </w:r>
      <w:r>
        <w:noBreakHyphen/>
        <w:t>76: Tank Table excel Trim and List import</w:t>
      </w:r>
      <w:r>
        <w:tab/>
      </w:r>
      <w:r>
        <w:fldChar w:fldCharType="begin"/>
      </w:r>
      <w:r>
        <w:instrText xml:space="preserve"> PAGEREF _Toc349135330 \h </w:instrText>
      </w:r>
      <w:r>
        <w:fldChar w:fldCharType="separate"/>
      </w:r>
      <w:r>
        <w:t>40</w:t>
      </w:r>
      <w:r>
        <w:fldChar w:fldCharType="end"/>
      </w:r>
    </w:p>
    <w:p w:rsidR="009F4372" w:rsidRPr="00934500" w:rsidRDefault="009F4372" w:rsidP="009F4372">
      <w:pPr>
        <w:pStyle w:val="Heading1noNr"/>
        <w:numPr>
          <w:ilvl w:val="0"/>
          <w:numId w:val="0"/>
        </w:numPr>
        <w:ind w:firstLine="29"/>
        <w:rPr>
          <w:lang w:val="en-GB"/>
        </w:rPr>
      </w:pPr>
      <w:r>
        <w:rPr>
          <w:sz w:val="20"/>
        </w:rPr>
        <w:fldChar w:fldCharType="end"/>
      </w:r>
      <w:r>
        <w:br w:type="page"/>
      </w:r>
      <w:bookmarkStart w:id="0" w:name="_Toc245886455"/>
      <w:bookmarkStart w:id="1" w:name="_Toc346831287"/>
      <w:r w:rsidRPr="00662925">
        <w:lastRenderedPageBreak/>
        <w:t>Tables</w:t>
      </w:r>
      <w:bookmarkEnd w:id="0"/>
      <w:bookmarkEnd w:id="1"/>
    </w:p>
    <w:p w:rsidR="001A491A" w:rsidRPr="001A491A" w:rsidRDefault="009F4372">
      <w:pPr>
        <w:pStyle w:val="Lijstmetafbeeldingen"/>
        <w:rPr>
          <w:rFonts w:asciiTheme="minorHAnsi" w:eastAsiaTheme="minorEastAsia" w:hAnsiTheme="minorHAnsi" w:cstheme="minorBidi"/>
          <w:sz w:val="22"/>
          <w:szCs w:val="22"/>
          <w:lang w:eastAsia="nl-NL"/>
        </w:rPr>
      </w:pPr>
      <w:r w:rsidRPr="00137AB6">
        <w:fldChar w:fldCharType="begin"/>
      </w:r>
      <w:r w:rsidRPr="00FA52EB">
        <w:rPr>
          <w:lang w:val="en-GB"/>
        </w:rPr>
        <w:instrText xml:space="preserve"> TOC \c "Table" </w:instrText>
      </w:r>
      <w:r w:rsidRPr="00137AB6">
        <w:fldChar w:fldCharType="separate"/>
      </w:r>
      <w:r w:rsidR="001A491A">
        <w:t>Table 3</w:t>
      </w:r>
      <w:r w:rsidR="001A491A">
        <w:noBreakHyphen/>
        <w:t>1: Wago adjustment</w:t>
      </w:r>
      <w:r w:rsidR="001A491A">
        <w:tab/>
      </w:r>
      <w:r w:rsidR="001A491A">
        <w:fldChar w:fldCharType="begin"/>
      </w:r>
      <w:r w:rsidR="001A491A">
        <w:instrText xml:space="preserve"> PAGEREF _Toc349135331 \h </w:instrText>
      </w:r>
      <w:r w:rsidR="001A491A">
        <w:fldChar w:fldCharType="separate"/>
      </w:r>
      <w:r w:rsidR="001A491A">
        <w:t>8</w:t>
      </w:r>
      <w:r w:rsidR="001A491A">
        <w:fldChar w:fldCharType="end"/>
      </w:r>
    </w:p>
    <w:p w:rsidR="001A491A" w:rsidRPr="001A491A" w:rsidRDefault="001A491A">
      <w:pPr>
        <w:pStyle w:val="Lijstmetafbeeldingen"/>
        <w:rPr>
          <w:rFonts w:asciiTheme="minorHAnsi" w:eastAsiaTheme="minorEastAsia" w:hAnsiTheme="minorHAnsi" w:cstheme="minorBidi"/>
          <w:sz w:val="22"/>
          <w:szCs w:val="22"/>
          <w:lang w:eastAsia="nl-NL"/>
        </w:rPr>
      </w:pPr>
      <w:r>
        <w:t>Table 11</w:t>
      </w:r>
      <w:r>
        <w:noBreakHyphen/>
        <w:t>1: Pressure sensor explanation</w:t>
      </w:r>
      <w:r>
        <w:tab/>
      </w:r>
      <w:r>
        <w:fldChar w:fldCharType="begin"/>
      </w:r>
      <w:r>
        <w:instrText xml:space="preserve"> PAGEREF _Toc349135332 \h </w:instrText>
      </w:r>
      <w:r>
        <w:fldChar w:fldCharType="separate"/>
      </w:r>
      <w:r>
        <w:t>29</w:t>
      </w:r>
      <w:r>
        <w:fldChar w:fldCharType="end"/>
      </w:r>
    </w:p>
    <w:p w:rsidR="001A491A" w:rsidRDefault="001A491A">
      <w:pPr>
        <w:pStyle w:val="Lijstmetafbeeldingen"/>
        <w:rPr>
          <w:rFonts w:asciiTheme="minorHAnsi" w:eastAsiaTheme="minorEastAsia" w:hAnsiTheme="minorHAnsi" w:cstheme="minorBidi"/>
          <w:sz w:val="22"/>
          <w:szCs w:val="22"/>
          <w:lang w:val="nl-NL" w:eastAsia="nl-NL"/>
        </w:rPr>
      </w:pPr>
      <w:r>
        <w:t>Table 11</w:t>
      </w:r>
      <w:r>
        <w:noBreakHyphen/>
        <w:t>2: Tank Tables</w:t>
      </w:r>
      <w:r>
        <w:tab/>
      </w:r>
      <w:r>
        <w:fldChar w:fldCharType="begin"/>
      </w:r>
      <w:r>
        <w:instrText xml:space="preserve"> PAGEREF _Toc349135333 \h </w:instrText>
      </w:r>
      <w:r>
        <w:fldChar w:fldCharType="separate"/>
      </w:r>
      <w:r>
        <w:t>32</w:t>
      </w:r>
      <w:r>
        <w:fldChar w:fldCharType="end"/>
      </w:r>
    </w:p>
    <w:p w:rsidR="009F4372" w:rsidRDefault="009F4372" w:rsidP="009F4372">
      <w:r w:rsidRPr="00137AB6">
        <w:fldChar w:fldCharType="end"/>
      </w:r>
    </w:p>
    <w:p w:rsidR="00856348" w:rsidRPr="009F4372" w:rsidRDefault="009F4372" w:rsidP="009F4372">
      <w:pPr>
        <w:rPr>
          <w:lang w:val="en-US"/>
        </w:rPr>
      </w:pPr>
      <w:r w:rsidRPr="00BD150F">
        <w:rPr>
          <w:bCs/>
        </w:rPr>
        <w:br w:type="page"/>
      </w:r>
    </w:p>
    <w:p w:rsidR="00A95C51" w:rsidRDefault="004543F4" w:rsidP="002B0CBC">
      <w:pPr>
        <w:pStyle w:val="Kop1"/>
        <w:rPr>
          <w:lang w:val="en-US"/>
        </w:rPr>
      </w:pPr>
      <w:bookmarkStart w:id="2" w:name="_Toc300074373"/>
      <w:bookmarkStart w:id="3" w:name="_Toc349135226"/>
      <w:r>
        <w:rPr>
          <w:lang w:val="en-US"/>
        </w:rPr>
        <w:lastRenderedPageBreak/>
        <w:t>I</w:t>
      </w:r>
      <w:r w:rsidR="00A95C51" w:rsidRPr="00F1539E">
        <w:rPr>
          <w:lang w:val="en-US"/>
        </w:rPr>
        <w:t>ntroduction</w:t>
      </w:r>
      <w:bookmarkEnd w:id="2"/>
      <w:bookmarkEnd w:id="3"/>
    </w:p>
    <w:p w:rsidR="00E772D6" w:rsidRDefault="004543F4" w:rsidP="00E772D6">
      <w:r>
        <w:t xml:space="preserve">The main event </w:t>
      </w:r>
      <w:r w:rsidR="00471A37">
        <w:t>with which</w:t>
      </w:r>
      <w:r>
        <w:t xml:space="preserve"> FT NavVision® is working is the fact that we monitor all kinds of I/O. Wheth</w:t>
      </w:r>
      <w:r w:rsidR="00471A37">
        <w:t>er it is through serial, TCP/IP or</w:t>
      </w:r>
      <w:r>
        <w:t xml:space="preserve"> </w:t>
      </w:r>
      <w:proofErr w:type="spellStart"/>
      <w:r>
        <w:t>Canbus</w:t>
      </w:r>
      <w:proofErr w:type="spellEnd"/>
      <w:r>
        <w:t xml:space="preserve"> and regardless of which protocol is used, FT NavVision® can convert it into a mimic on the HMI</w:t>
      </w:r>
      <w:r w:rsidR="00471A37">
        <w:t>. You can understand that a more than common knowledge is required to make sure that all these I/O’s are connected and set-up properly. In the training today, we will try to give you the basic knowledge of these connections.</w:t>
      </w:r>
    </w:p>
    <w:p w:rsidR="00471A37" w:rsidRDefault="00471A37" w:rsidP="00E772D6"/>
    <w:p w:rsidR="00471A37" w:rsidRDefault="00471A37" w:rsidP="00471A37">
      <w:pPr>
        <w:pStyle w:val="Kop1"/>
        <w:rPr>
          <w:lang w:eastAsia="nl-NL"/>
        </w:rPr>
      </w:pPr>
      <w:bookmarkStart w:id="4" w:name="_Toc349135227"/>
      <w:r w:rsidRPr="00F01640">
        <w:rPr>
          <w:lang w:eastAsia="nl-NL"/>
        </w:rPr>
        <w:t>Connection of i/o basics</w:t>
      </w:r>
      <w:bookmarkEnd w:id="4"/>
    </w:p>
    <w:p w:rsidR="00471A37" w:rsidRDefault="00471A37" w:rsidP="00471A37">
      <w:pPr>
        <w:pStyle w:val="Kop2"/>
        <w:rPr>
          <w:lang w:eastAsia="nl-NL"/>
        </w:rPr>
      </w:pPr>
      <w:bookmarkStart w:id="5" w:name="_Toc349135228"/>
      <w:r>
        <w:rPr>
          <w:lang w:eastAsia="nl-NL"/>
        </w:rPr>
        <w:t>Basics</w:t>
      </w:r>
      <w:bookmarkEnd w:id="5"/>
    </w:p>
    <w:p w:rsidR="00471A37" w:rsidRDefault="00DF3FE7" w:rsidP="00471A37">
      <w:pPr>
        <w:rPr>
          <w:lang w:eastAsia="nl-NL"/>
        </w:rPr>
      </w:pPr>
      <w:r>
        <w:rPr>
          <w:lang w:eastAsia="nl-NL"/>
        </w:rPr>
        <w:t xml:space="preserve">While we go more in depth on the divers connections and protocols in a later stage of this training, we now will merely touch the raw connection of I/O at its basics. </w:t>
      </w:r>
    </w:p>
    <w:p w:rsidR="00DF3FE7" w:rsidRDefault="00DF3FE7" w:rsidP="00471A37">
      <w:pPr>
        <w:rPr>
          <w:lang w:eastAsia="nl-NL"/>
        </w:rPr>
      </w:pPr>
    </w:p>
    <w:p w:rsidR="00DF3FE7" w:rsidRDefault="00DF3FE7" w:rsidP="00471A37">
      <w:pPr>
        <w:rPr>
          <w:lang w:eastAsia="nl-NL"/>
        </w:rPr>
      </w:pPr>
      <w:r>
        <w:rPr>
          <w:lang w:eastAsia="nl-NL"/>
        </w:rPr>
        <w:t>In fact we only have 2 real connection methods to the PC and that is serial and Ethernet. We can extend that by saying that we have Serial to Ethernet interfaces or CAN to Ethernet interfaces. Also we can say that through the Ethernet it can be TCP/IP, Modbus and more But we will see that later on.</w:t>
      </w:r>
    </w:p>
    <w:p w:rsidR="00DF3FE7" w:rsidRDefault="00DF3FE7" w:rsidP="00471A37">
      <w:pPr>
        <w:rPr>
          <w:lang w:eastAsia="nl-NL"/>
        </w:rPr>
      </w:pPr>
    </w:p>
    <w:p w:rsidR="00DF3FE7" w:rsidRDefault="00DF3FE7" w:rsidP="00471A37">
      <w:pPr>
        <w:rPr>
          <w:lang w:eastAsia="nl-NL"/>
        </w:rPr>
      </w:pPr>
      <w:r>
        <w:rPr>
          <w:lang w:eastAsia="nl-NL"/>
        </w:rPr>
        <w:t>For now we will concentrate on the more basic I/O’s because we would like to show you how it is processed in FT NavVision®. Therefor we will take the WAGO PLC as an example. We will show you how analogue and digital I/O’s are passing through the FT NavVision® system and how we can manipulate them</w:t>
      </w:r>
    </w:p>
    <w:p w:rsidR="00DF3FE7" w:rsidRDefault="00DF3FE7" w:rsidP="00471A37">
      <w:pPr>
        <w:rPr>
          <w:lang w:eastAsia="nl-NL"/>
        </w:rPr>
      </w:pPr>
    </w:p>
    <w:p w:rsidR="00DF3FE7" w:rsidRDefault="00DF3FE7" w:rsidP="00DF3FE7">
      <w:pPr>
        <w:pStyle w:val="Kop1"/>
        <w:rPr>
          <w:lang w:eastAsia="nl-NL"/>
        </w:rPr>
      </w:pPr>
      <w:bookmarkStart w:id="6" w:name="_Toc349135229"/>
      <w:r>
        <w:rPr>
          <w:lang w:eastAsia="nl-NL"/>
        </w:rPr>
        <w:t>Simulation AI/DI/DO</w:t>
      </w:r>
      <w:bookmarkEnd w:id="6"/>
    </w:p>
    <w:p w:rsidR="00DF3FE7" w:rsidRDefault="00DD060F" w:rsidP="00DF3FE7">
      <w:pPr>
        <w:pStyle w:val="Kop2"/>
        <w:rPr>
          <w:lang w:eastAsia="nl-NL"/>
        </w:rPr>
      </w:pPr>
      <w:bookmarkStart w:id="7" w:name="_Toc349135230"/>
      <w:r>
        <w:rPr>
          <w:lang w:eastAsia="nl-NL"/>
        </w:rPr>
        <w:t>Wago</w:t>
      </w:r>
      <w:bookmarkEnd w:id="7"/>
    </w:p>
    <w:p w:rsidR="00DD060F" w:rsidRDefault="00DD060F" w:rsidP="00DD060F">
      <w:pPr>
        <w:rPr>
          <w:lang w:eastAsia="nl-NL"/>
        </w:rPr>
      </w:pPr>
      <w:r>
        <w:rPr>
          <w:lang w:eastAsia="nl-NL"/>
        </w:rPr>
        <w:t>We use almost only Wago PLC’s for our connections of AI/DI/DO etc. This is because it has been proven for the last 15 years that it is very reliable. Therefore we are going to discuss the connections to a Wago PLC here today.</w:t>
      </w:r>
    </w:p>
    <w:p w:rsidR="00DD060F" w:rsidRDefault="00DD060F" w:rsidP="00DD060F">
      <w:pPr>
        <w:rPr>
          <w:lang w:eastAsia="nl-NL"/>
        </w:rPr>
      </w:pPr>
    </w:p>
    <w:p w:rsidR="00DD060F" w:rsidRDefault="00DD060F" w:rsidP="00DD060F">
      <w:pPr>
        <w:rPr>
          <w:lang w:eastAsia="nl-NL"/>
        </w:rPr>
      </w:pPr>
      <w:r>
        <w:rPr>
          <w:lang w:eastAsia="nl-NL"/>
        </w:rPr>
        <w:t>We do have an example of a Wago PLC here. The first thing that is important is the way it is connected to the system. For that we use an Ethernet cable that is commonly connected to a switch which subsequently is connected to the servers.</w:t>
      </w:r>
    </w:p>
    <w:p w:rsidR="00DD060F" w:rsidRDefault="00DD060F" w:rsidP="00DD060F">
      <w:pPr>
        <w:rPr>
          <w:lang w:eastAsia="nl-NL"/>
        </w:rPr>
      </w:pPr>
    </w:p>
    <w:p w:rsidR="00DD060F" w:rsidRDefault="00DD060F" w:rsidP="00DD060F">
      <w:pPr>
        <w:keepNext/>
      </w:pPr>
      <w:r>
        <w:rPr>
          <w:noProof/>
          <w:lang w:val="nl-NL" w:eastAsia="nl-NL"/>
        </w:rPr>
        <w:drawing>
          <wp:inline distT="0" distB="0" distL="0" distR="0" wp14:anchorId="23FC117F" wp14:editId="1837FC65">
            <wp:extent cx="3705225" cy="1495425"/>
            <wp:effectExtent l="19050" t="0" r="9525" b="0"/>
            <wp:docPr id="21" name="Afbeelding 21" descr="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ݶ°"/>
                    <pic:cNvPicPr>
                      <a:picLocks noChangeAspect="1" noChangeArrowheads="1"/>
                    </pic:cNvPicPr>
                  </pic:nvPicPr>
                  <pic:blipFill>
                    <a:blip r:embed="rId13" cstate="print"/>
                    <a:srcRect/>
                    <a:stretch>
                      <a:fillRect/>
                    </a:stretch>
                  </pic:blipFill>
                  <pic:spPr bwMode="auto">
                    <a:xfrm>
                      <a:off x="0" y="0"/>
                      <a:ext cx="3705225" cy="1495425"/>
                    </a:xfrm>
                    <a:prstGeom prst="rect">
                      <a:avLst/>
                    </a:prstGeom>
                    <a:noFill/>
                    <a:ln w="9525">
                      <a:noFill/>
                      <a:miter lim="800000"/>
                      <a:headEnd/>
                      <a:tailEnd/>
                    </a:ln>
                  </pic:spPr>
                </pic:pic>
              </a:graphicData>
            </a:graphic>
          </wp:inline>
        </w:drawing>
      </w:r>
    </w:p>
    <w:p w:rsidR="00DD060F" w:rsidRPr="00D92197" w:rsidRDefault="00DD060F" w:rsidP="00DD060F">
      <w:pPr>
        <w:pStyle w:val="Onderschrift"/>
      </w:pPr>
      <w:bookmarkStart w:id="8" w:name="_Ref262800556"/>
      <w:bookmarkStart w:id="9" w:name="_Toc346631202"/>
      <w:bookmarkStart w:id="10" w:name="_Toc349135292"/>
      <w:r w:rsidRPr="00D92197">
        <w:t xml:space="preserve">Figure </w:t>
      </w:r>
      <w:r w:rsidR="00FF5770">
        <w:fldChar w:fldCharType="begin"/>
      </w:r>
      <w:r w:rsidR="00FF5770">
        <w:instrText xml:space="preserve"> STYLEREF 1 \s </w:instrText>
      </w:r>
      <w:r w:rsidR="00FF5770">
        <w:fldChar w:fldCharType="separate"/>
      </w:r>
      <w:r w:rsidR="001A491A">
        <w:rPr>
          <w:noProof/>
        </w:rPr>
        <w:t>3</w:t>
      </w:r>
      <w:r w:rsidR="00FF5770">
        <w:fldChar w:fldCharType="end"/>
      </w:r>
      <w:r w:rsidR="00FF5770">
        <w:noBreakHyphen/>
      </w:r>
      <w:r w:rsidR="00FF5770">
        <w:fldChar w:fldCharType="begin"/>
      </w:r>
      <w:r w:rsidR="00FF5770">
        <w:instrText xml:space="preserve"> SEQ Figure \* ARABIC \s 1 </w:instrText>
      </w:r>
      <w:r w:rsidR="00FF5770">
        <w:fldChar w:fldCharType="separate"/>
      </w:r>
      <w:r w:rsidR="001A491A">
        <w:rPr>
          <w:noProof/>
        </w:rPr>
        <w:t>1</w:t>
      </w:r>
      <w:r w:rsidR="00FF5770">
        <w:fldChar w:fldCharType="end"/>
      </w:r>
      <w:bookmarkEnd w:id="8"/>
      <w:r w:rsidRPr="00D92197">
        <w:t>: Operating mode switch (Wago</w:t>
      </w:r>
      <w:r>
        <w:fldChar w:fldCharType="begin"/>
      </w:r>
      <w:r>
        <w:instrText xml:space="preserve"> XE "Wago" </w:instrText>
      </w:r>
      <w:r>
        <w:fldChar w:fldCharType="end"/>
      </w:r>
      <w:r w:rsidRPr="00D92197">
        <w:t>)</w:t>
      </w:r>
      <w:bookmarkEnd w:id="9"/>
      <w:bookmarkEnd w:id="10"/>
    </w:p>
    <w:p w:rsidR="00DD060F" w:rsidRPr="00CA0364" w:rsidRDefault="00DD060F" w:rsidP="00DD060F">
      <w:pPr>
        <w:rPr>
          <w:lang w:val="en-US"/>
        </w:rPr>
      </w:pPr>
      <w:r w:rsidRPr="00CA0364">
        <w:rPr>
          <w:lang w:val="en-US"/>
        </w:rPr>
        <w:t xml:space="preserve">The operating mode switch (see </w:t>
      </w:r>
      <w:r>
        <w:fldChar w:fldCharType="begin"/>
      </w:r>
      <w:r w:rsidRPr="00CA0364">
        <w:rPr>
          <w:lang w:val="en-US"/>
        </w:rPr>
        <w:instrText xml:space="preserve"> REF _Ref262800556 \h </w:instrText>
      </w:r>
      <w:r>
        <w:fldChar w:fldCharType="separate"/>
      </w:r>
      <w:r w:rsidR="001A491A" w:rsidRPr="00D92197">
        <w:t xml:space="preserve">Figure </w:t>
      </w:r>
      <w:r w:rsidR="001A491A">
        <w:rPr>
          <w:noProof/>
        </w:rPr>
        <w:t>3</w:t>
      </w:r>
      <w:r w:rsidR="001A491A">
        <w:noBreakHyphen/>
      </w:r>
      <w:r w:rsidR="001A491A">
        <w:rPr>
          <w:noProof/>
        </w:rPr>
        <w:t>1</w:t>
      </w:r>
      <w:r>
        <w:fldChar w:fldCharType="end"/>
      </w:r>
      <w:r w:rsidRPr="00CA0364">
        <w:rPr>
          <w:lang w:val="en-US"/>
        </w:rPr>
        <w:t>) is a push/slide switch with 3 settings and a hold-to-run function.</w:t>
      </w:r>
    </w:p>
    <w:p w:rsidR="00DD060F" w:rsidRPr="00CA0364" w:rsidRDefault="00DD060F" w:rsidP="00DD060F">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48"/>
        <w:gridCol w:w="5540"/>
      </w:tblGrid>
      <w:tr w:rsidR="00DD060F" w:rsidRPr="00B1180C" w:rsidTr="00DD060F">
        <w:tc>
          <w:tcPr>
            <w:tcW w:w="3848" w:type="dxa"/>
            <w:shd w:val="clear" w:color="auto" w:fill="0C0C0C"/>
          </w:tcPr>
          <w:p w:rsidR="00DD060F" w:rsidRPr="00B1180C" w:rsidRDefault="00DD060F" w:rsidP="00DD060F">
            <w:pPr>
              <w:rPr>
                <w:b/>
                <w:lang w:val="en-US"/>
              </w:rPr>
            </w:pPr>
            <w:r w:rsidRPr="00B1180C">
              <w:rPr>
                <w:b/>
                <w:lang w:val="en-US"/>
              </w:rPr>
              <w:t>Operating mode switch</w:t>
            </w:r>
          </w:p>
        </w:tc>
        <w:tc>
          <w:tcPr>
            <w:tcW w:w="5722" w:type="dxa"/>
            <w:shd w:val="clear" w:color="auto" w:fill="0C0C0C"/>
          </w:tcPr>
          <w:p w:rsidR="00DD060F" w:rsidRPr="00B1180C" w:rsidRDefault="00DD060F" w:rsidP="00DD060F">
            <w:pPr>
              <w:rPr>
                <w:b/>
                <w:lang w:val="en-US"/>
              </w:rPr>
            </w:pPr>
            <w:r w:rsidRPr="00B1180C">
              <w:rPr>
                <w:b/>
                <w:lang w:val="en-US"/>
              </w:rPr>
              <w:t>Function</w:t>
            </w:r>
          </w:p>
        </w:tc>
      </w:tr>
      <w:tr w:rsidR="00DD060F" w:rsidRPr="00B1180C" w:rsidTr="00DD060F">
        <w:tc>
          <w:tcPr>
            <w:tcW w:w="3848" w:type="dxa"/>
          </w:tcPr>
          <w:p w:rsidR="00DD060F" w:rsidRPr="00B1180C" w:rsidRDefault="00DD060F" w:rsidP="00DD060F">
            <w:pPr>
              <w:rPr>
                <w:lang w:val="en-US"/>
              </w:rPr>
            </w:pPr>
            <w:r w:rsidRPr="00B1180C">
              <w:rPr>
                <w:lang w:val="en-US"/>
              </w:rPr>
              <w:t>From center to top position</w:t>
            </w:r>
          </w:p>
        </w:tc>
        <w:tc>
          <w:tcPr>
            <w:tcW w:w="5722" w:type="dxa"/>
          </w:tcPr>
          <w:p w:rsidR="00DD060F" w:rsidRPr="00B1180C" w:rsidRDefault="00DD060F" w:rsidP="00DD060F">
            <w:pPr>
              <w:rPr>
                <w:lang w:val="en-US"/>
              </w:rPr>
            </w:pPr>
            <w:r w:rsidRPr="00B1180C">
              <w:rPr>
                <w:lang w:val="en-US"/>
              </w:rPr>
              <w:t>Activate program processing (RUN)</w:t>
            </w:r>
          </w:p>
        </w:tc>
      </w:tr>
      <w:tr w:rsidR="00DD060F" w:rsidRPr="00B1180C" w:rsidTr="00DD060F">
        <w:tc>
          <w:tcPr>
            <w:tcW w:w="3848" w:type="dxa"/>
          </w:tcPr>
          <w:p w:rsidR="00DD060F" w:rsidRPr="00B1180C" w:rsidRDefault="00DD060F" w:rsidP="00DD060F">
            <w:pPr>
              <w:rPr>
                <w:lang w:val="en-US"/>
              </w:rPr>
            </w:pPr>
            <w:r w:rsidRPr="00B1180C">
              <w:rPr>
                <w:lang w:val="en-US"/>
              </w:rPr>
              <w:t>From top to center position</w:t>
            </w:r>
          </w:p>
        </w:tc>
        <w:tc>
          <w:tcPr>
            <w:tcW w:w="5722" w:type="dxa"/>
          </w:tcPr>
          <w:p w:rsidR="00DD060F" w:rsidRPr="00B1180C" w:rsidRDefault="00DD060F" w:rsidP="00DD060F">
            <w:pPr>
              <w:rPr>
                <w:lang w:val="en-US"/>
              </w:rPr>
            </w:pPr>
            <w:r w:rsidRPr="00B1180C">
              <w:rPr>
                <w:lang w:val="en-US"/>
              </w:rPr>
              <w:t>Stop program processing (STOP)</w:t>
            </w:r>
          </w:p>
        </w:tc>
      </w:tr>
      <w:tr w:rsidR="00DD060F" w:rsidRPr="000F200F" w:rsidTr="00DD060F">
        <w:tc>
          <w:tcPr>
            <w:tcW w:w="3848" w:type="dxa"/>
          </w:tcPr>
          <w:p w:rsidR="00DD060F" w:rsidRPr="00B1180C" w:rsidRDefault="00DD060F" w:rsidP="00DD060F">
            <w:pPr>
              <w:rPr>
                <w:lang w:val="en-US"/>
              </w:rPr>
            </w:pPr>
            <w:r w:rsidRPr="00B1180C">
              <w:rPr>
                <w:lang w:val="en-US"/>
              </w:rPr>
              <w:t>Lower, bootstrap</w:t>
            </w:r>
          </w:p>
        </w:tc>
        <w:tc>
          <w:tcPr>
            <w:tcW w:w="5722" w:type="dxa"/>
          </w:tcPr>
          <w:p w:rsidR="00DD060F" w:rsidRPr="00B1180C" w:rsidRDefault="00DD060F" w:rsidP="00DD060F">
            <w:pPr>
              <w:rPr>
                <w:lang w:val="en-US"/>
              </w:rPr>
            </w:pPr>
            <w:r w:rsidRPr="00B1180C">
              <w:rPr>
                <w:lang w:val="en-US"/>
              </w:rPr>
              <w:t>For original loading of firmware, not necessary for user</w:t>
            </w:r>
          </w:p>
        </w:tc>
      </w:tr>
      <w:tr w:rsidR="00DD060F" w:rsidRPr="000F200F" w:rsidTr="00DD060F">
        <w:tc>
          <w:tcPr>
            <w:tcW w:w="3848" w:type="dxa"/>
          </w:tcPr>
          <w:p w:rsidR="00DD060F" w:rsidRPr="00B1180C" w:rsidRDefault="00DD060F" w:rsidP="00DD060F">
            <w:pPr>
              <w:rPr>
                <w:lang w:val="en-US"/>
              </w:rPr>
            </w:pPr>
            <w:r w:rsidRPr="00B1180C">
              <w:rPr>
                <w:lang w:val="en-US"/>
              </w:rPr>
              <w:t>Push down (i.e. with screwdriver)</w:t>
            </w:r>
          </w:p>
        </w:tc>
        <w:tc>
          <w:tcPr>
            <w:tcW w:w="5722" w:type="dxa"/>
          </w:tcPr>
          <w:p w:rsidR="00DD060F" w:rsidRPr="00B1180C" w:rsidRDefault="00DD060F" w:rsidP="00DD060F">
            <w:pPr>
              <w:rPr>
                <w:lang w:val="en-US"/>
              </w:rPr>
            </w:pPr>
            <w:r w:rsidRPr="00B1180C">
              <w:rPr>
                <w:lang w:val="en-US"/>
              </w:rPr>
              <w:t>Hardware reset.</w:t>
            </w:r>
          </w:p>
          <w:p w:rsidR="00DD060F" w:rsidRPr="00B1180C" w:rsidRDefault="00DD060F" w:rsidP="00DD060F">
            <w:pPr>
              <w:rPr>
                <w:lang w:val="en-US"/>
              </w:rPr>
            </w:pPr>
            <w:r w:rsidRPr="00B1180C">
              <w:rPr>
                <w:lang w:val="en-US"/>
              </w:rPr>
              <w:t>All outputs and flags are reset; variables are reset to 0 or to FALSE or to an initial value.</w:t>
            </w:r>
          </w:p>
          <w:p w:rsidR="00DD060F" w:rsidRPr="00B1180C" w:rsidRDefault="00DD060F" w:rsidP="00DD060F">
            <w:pPr>
              <w:rPr>
                <w:lang w:val="en-US"/>
              </w:rPr>
            </w:pPr>
            <w:r w:rsidRPr="00B1180C">
              <w:rPr>
                <w:lang w:val="en-US"/>
              </w:rPr>
              <w:t>Retain variables or flags are not changed.</w:t>
            </w:r>
          </w:p>
          <w:p w:rsidR="00DD060F" w:rsidRPr="00B1180C" w:rsidRDefault="00DD060F" w:rsidP="00DD060F">
            <w:pPr>
              <w:rPr>
                <w:lang w:val="en-US"/>
              </w:rPr>
            </w:pPr>
            <w:r w:rsidRPr="00B1180C">
              <w:rPr>
                <w:lang w:val="en-US"/>
              </w:rPr>
              <w:t>The hardware reset can be performed with STOP as well as RUN in any position of the operating mode switch!</w:t>
            </w:r>
          </w:p>
        </w:tc>
      </w:tr>
    </w:tbl>
    <w:p w:rsidR="00DD060F" w:rsidRDefault="00DD060F" w:rsidP="0018548D">
      <w:pPr>
        <w:pStyle w:val="Onderschrift"/>
      </w:pPr>
      <w:r>
        <w:rPr>
          <w:lang w:eastAsia="nl-NL"/>
        </w:rPr>
        <w:t xml:space="preserve"> </w:t>
      </w:r>
      <w:bookmarkStart w:id="11" w:name="_Toc349135331"/>
      <w:r w:rsidR="0018548D">
        <w:t xml:space="preserve">Table </w:t>
      </w:r>
      <w:r w:rsidR="0018548D">
        <w:fldChar w:fldCharType="begin"/>
      </w:r>
      <w:r w:rsidR="0018548D">
        <w:instrText xml:space="preserve"> STYLEREF 1 \s </w:instrText>
      </w:r>
      <w:r w:rsidR="0018548D">
        <w:fldChar w:fldCharType="separate"/>
      </w:r>
      <w:r w:rsidR="001A491A">
        <w:rPr>
          <w:noProof/>
        </w:rPr>
        <w:t>3</w:t>
      </w:r>
      <w:r w:rsidR="0018548D">
        <w:fldChar w:fldCharType="end"/>
      </w:r>
      <w:r w:rsidR="0018548D">
        <w:noBreakHyphen/>
      </w:r>
      <w:r w:rsidR="0018548D">
        <w:fldChar w:fldCharType="begin"/>
      </w:r>
      <w:r w:rsidR="0018548D">
        <w:instrText xml:space="preserve"> SEQ Table \* ARABIC \s 1 </w:instrText>
      </w:r>
      <w:r w:rsidR="0018548D">
        <w:fldChar w:fldCharType="separate"/>
      </w:r>
      <w:r w:rsidR="001A491A">
        <w:rPr>
          <w:noProof/>
        </w:rPr>
        <w:t>1</w:t>
      </w:r>
      <w:r w:rsidR="0018548D">
        <w:fldChar w:fldCharType="end"/>
      </w:r>
      <w:r w:rsidR="0018548D">
        <w:t>: Wago adjustment</w:t>
      </w:r>
      <w:bookmarkEnd w:id="11"/>
    </w:p>
    <w:p w:rsidR="0018548D" w:rsidRDefault="0018548D" w:rsidP="0018548D">
      <w:pPr>
        <w:pStyle w:val="Kop3"/>
        <w:rPr>
          <w:lang w:eastAsia="nl-NL"/>
        </w:rPr>
      </w:pPr>
      <w:bookmarkStart w:id="12" w:name="_Toc349135231"/>
      <w:r>
        <w:rPr>
          <w:lang w:eastAsia="nl-NL"/>
        </w:rPr>
        <w:t>DI</w:t>
      </w:r>
      <w:bookmarkEnd w:id="12"/>
    </w:p>
    <w:p w:rsidR="0018548D" w:rsidRDefault="0018548D" w:rsidP="0018548D">
      <w:pPr>
        <w:rPr>
          <w:lang w:eastAsia="nl-NL"/>
        </w:rPr>
      </w:pPr>
      <w:r>
        <w:rPr>
          <w:lang w:eastAsia="nl-NL"/>
        </w:rPr>
        <w:t xml:space="preserve">A DI or digital in, is an incoming signal that can be either high or low (1 or 0). The most commonly used Wago slice is the 750-430. This is an 8-channel DI module. Of course we have smaller and bigger modules, but we leave it at this now while </w:t>
      </w:r>
      <w:r w:rsidR="00F359BE">
        <w:rPr>
          <w:lang w:eastAsia="nl-NL"/>
        </w:rPr>
        <w:t>it</w:t>
      </w:r>
      <w:r>
        <w:rPr>
          <w:lang w:eastAsia="nl-NL"/>
        </w:rPr>
        <w:t xml:space="preserve"> is more a financial</w:t>
      </w:r>
      <w:r w:rsidR="004C5DF1">
        <w:rPr>
          <w:lang w:eastAsia="nl-NL"/>
        </w:rPr>
        <w:t xml:space="preserve"> or logistic</w:t>
      </w:r>
      <w:r>
        <w:rPr>
          <w:lang w:eastAsia="nl-NL"/>
        </w:rPr>
        <w:t xml:space="preserve"> issue. </w:t>
      </w:r>
    </w:p>
    <w:p w:rsidR="0018548D" w:rsidRDefault="0018548D" w:rsidP="0018548D">
      <w:pPr>
        <w:rPr>
          <w:lang w:eastAsia="nl-NL"/>
        </w:rPr>
      </w:pPr>
    </w:p>
    <w:p w:rsidR="0018548D" w:rsidRPr="0018548D" w:rsidRDefault="0018548D" w:rsidP="0018548D">
      <w:pPr>
        <w:rPr>
          <w:lang w:eastAsia="nl-NL"/>
        </w:rPr>
      </w:pPr>
      <w:r>
        <w:rPr>
          <w:lang w:eastAsia="nl-NL"/>
        </w:rPr>
        <w:t xml:space="preserve">The second thing you need to know is that you have two types: either it is “high side switching” or “low side switching” . this just means if the module reacts to a positive or a negative voltage. </w:t>
      </w:r>
      <w:r w:rsidR="00F359BE">
        <w:rPr>
          <w:lang w:eastAsia="nl-NL"/>
        </w:rPr>
        <w:t xml:space="preserve">The high side switching is the most commonly used, but we do have systems where we need to switch to 0. </w:t>
      </w:r>
    </w:p>
    <w:p w:rsidR="00E772D6" w:rsidRDefault="00E772D6" w:rsidP="00E772D6"/>
    <w:p w:rsidR="00E772D6" w:rsidRDefault="00F359BE" w:rsidP="00E772D6">
      <w:r>
        <w:t xml:space="preserve">On the site of Wago you can find the datasheets of all modules. So if you need to know something, just download the datasheet. </w:t>
      </w:r>
    </w:p>
    <w:p w:rsidR="00F359BE" w:rsidRDefault="00F359BE" w:rsidP="00E772D6"/>
    <w:p w:rsidR="00F359BE" w:rsidRDefault="00F359BE" w:rsidP="00E772D6">
      <w:r>
        <w:rPr>
          <w:noProof/>
          <w:lang w:val="nl-NL" w:eastAsia="nl-NL"/>
        </w:rPr>
        <w:drawing>
          <wp:inline distT="0" distB="0" distL="0" distR="0" wp14:anchorId="489B2413" wp14:editId="1D05AF8D">
            <wp:extent cx="5760720" cy="2645791"/>
            <wp:effectExtent l="0" t="0" r="0" b="254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2645791"/>
                    </a:xfrm>
                    <a:prstGeom prst="rect">
                      <a:avLst/>
                    </a:prstGeom>
                  </pic:spPr>
                </pic:pic>
              </a:graphicData>
            </a:graphic>
          </wp:inline>
        </w:drawing>
      </w:r>
    </w:p>
    <w:p w:rsidR="00F359BE" w:rsidRDefault="00F359BE" w:rsidP="00F359BE">
      <w:pPr>
        <w:pStyle w:val="Onderschrift"/>
      </w:pPr>
      <w:bookmarkStart w:id="13" w:name="_Ref349046578"/>
      <w:bookmarkStart w:id="14" w:name="_Toc349135293"/>
      <w:r>
        <w:t xml:space="preserve">Figure </w:t>
      </w:r>
      <w:r w:rsidR="00FF5770">
        <w:fldChar w:fldCharType="begin"/>
      </w:r>
      <w:r w:rsidR="00FF5770">
        <w:instrText xml:space="preserve"> STYLEREF 1 \s </w:instrText>
      </w:r>
      <w:r w:rsidR="00FF5770">
        <w:fldChar w:fldCharType="separate"/>
      </w:r>
      <w:r w:rsidR="001A491A">
        <w:rPr>
          <w:noProof/>
        </w:rPr>
        <w:t>3</w:t>
      </w:r>
      <w:r w:rsidR="00FF5770">
        <w:fldChar w:fldCharType="end"/>
      </w:r>
      <w:r w:rsidR="00FF5770">
        <w:noBreakHyphen/>
      </w:r>
      <w:r w:rsidR="00FF5770">
        <w:fldChar w:fldCharType="begin"/>
      </w:r>
      <w:r w:rsidR="00FF5770">
        <w:instrText xml:space="preserve"> SEQ Figure \* ARABIC \s 1 </w:instrText>
      </w:r>
      <w:r w:rsidR="00FF5770">
        <w:fldChar w:fldCharType="separate"/>
      </w:r>
      <w:r w:rsidR="001A491A">
        <w:rPr>
          <w:noProof/>
        </w:rPr>
        <w:t>2</w:t>
      </w:r>
      <w:r w:rsidR="00FF5770">
        <w:fldChar w:fldCharType="end"/>
      </w:r>
      <w:bookmarkEnd w:id="13"/>
      <w:r>
        <w:t>: Datasheet</w:t>
      </w:r>
      <w:bookmarkEnd w:id="14"/>
    </w:p>
    <w:p w:rsidR="00F359BE" w:rsidRDefault="005C3410" w:rsidP="00F359BE">
      <w:r>
        <w:t xml:space="preserve">According to </w:t>
      </w:r>
      <w:r>
        <w:fldChar w:fldCharType="begin"/>
      </w:r>
      <w:r>
        <w:instrText xml:space="preserve"> REF _Ref349046578 \h </w:instrText>
      </w:r>
      <w:r>
        <w:fldChar w:fldCharType="separate"/>
      </w:r>
      <w:r w:rsidR="001A491A">
        <w:t xml:space="preserve">Figure </w:t>
      </w:r>
      <w:r w:rsidR="001A491A">
        <w:rPr>
          <w:noProof/>
        </w:rPr>
        <w:t>3</w:t>
      </w:r>
      <w:r w:rsidR="001A491A">
        <w:noBreakHyphen/>
      </w:r>
      <w:r w:rsidR="001A491A">
        <w:rPr>
          <w:noProof/>
        </w:rPr>
        <w:t>2</w:t>
      </w:r>
      <w:r>
        <w:fldChar w:fldCharType="end"/>
      </w:r>
      <w:r>
        <w:t xml:space="preserve"> you can tell that this module has 8 DI. So in this case you can attach 8 sensors on it that react as a switch for example. </w:t>
      </w:r>
    </w:p>
    <w:p w:rsidR="005C3410" w:rsidRDefault="005C3410" w:rsidP="00F359BE"/>
    <w:p w:rsidR="005C3410" w:rsidRDefault="005C3410" w:rsidP="00F359BE">
      <w:r>
        <w:t>Now let’s say that we are going to use this module to attach the alarms from bilges. So to trigger this I/O we need to connect a power through the bilge contact to the entry of the Wago module. We will take pin 1 as example.</w:t>
      </w:r>
    </w:p>
    <w:p w:rsidR="005C3410" w:rsidRDefault="005C3410" w:rsidP="00F359BE">
      <w:r>
        <w:rPr>
          <w:noProof/>
          <w:lang w:val="nl-NL" w:eastAsia="nl-NL"/>
        </w:rPr>
        <w:lastRenderedPageBreak/>
        <w:drawing>
          <wp:inline distT="0" distB="0" distL="0" distR="0" wp14:anchorId="78DCEA58" wp14:editId="4E172E59">
            <wp:extent cx="416379" cy="342900"/>
            <wp:effectExtent l="0" t="0" r="3175" b="0"/>
            <wp:docPr id="167" name="Afbeelding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379" cy="342900"/>
                    </a:xfrm>
                    <a:prstGeom prst="rect">
                      <a:avLst/>
                    </a:prstGeom>
                  </pic:spPr>
                </pic:pic>
              </a:graphicData>
            </a:graphic>
          </wp:inline>
        </w:drawing>
      </w:r>
      <w:r>
        <w:rPr>
          <w:i/>
        </w:rPr>
        <w:t>: make sure that you feed the sensor with the same power supply as you feed the Wago.</w:t>
      </w:r>
    </w:p>
    <w:p w:rsidR="005C3410" w:rsidRDefault="005C3410" w:rsidP="00F359BE"/>
    <w:p w:rsidR="007416F8" w:rsidRDefault="005C3410" w:rsidP="00F359BE">
      <w:r>
        <w:t xml:space="preserve">From the power supply we feed 24V to the sensor switch the other side of the switch we run to pin 1 on the Wago. Now when the </w:t>
      </w:r>
      <w:r w:rsidR="00931833">
        <w:t>bilge-sensor closes it lets the power through which will put the entry of pin 1 high.</w:t>
      </w:r>
    </w:p>
    <w:p w:rsidR="00931833" w:rsidRDefault="00931833" w:rsidP="00F359BE">
      <w:r>
        <w:rPr>
          <w:noProof/>
          <w:lang w:val="nl-NL" w:eastAsia="nl-NL"/>
        </w:rPr>
        <w:drawing>
          <wp:inline distT="0" distB="0" distL="0" distR="0" wp14:anchorId="36B7BCBD" wp14:editId="75389D58">
            <wp:extent cx="2343150" cy="1190625"/>
            <wp:effectExtent l="0" t="0" r="0"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343150" cy="1190625"/>
                    </a:xfrm>
                    <a:prstGeom prst="rect">
                      <a:avLst/>
                    </a:prstGeom>
                  </pic:spPr>
                </pic:pic>
              </a:graphicData>
            </a:graphic>
          </wp:inline>
        </w:drawing>
      </w:r>
    </w:p>
    <w:p w:rsidR="00931833" w:rsidRDefault="00931833" w:rsidP="00931833">
      <w:pPr>
        <w:pStyle w:val="Onderschrift"/>
      </w:pPr>
      <w:bookmarkStart w:id="15" w:name="_Toc349135294"/>
      <w:r>
        <w:t xml:space="preserve">Figure </w:t>
      </w:r>
      <w:r w:rsidR="00FF5770">
        <w:fldChar w:fldCharType="begin"/>
      </w:r>
      <w:r w:rsidR="00FF5770">
        <w:instrText xml:space="preserve"> STYLEREF 1 \s </w:instrText>
      </w:r>
      <w:r w:rsidR="00FF5770">
        <w:fldChar w:fldCharType="separate"/>
      </w:r>
      <w:r w:rsidR="001A491A">
        <w:rPr>
          <w:noProof/>
        </w:rPr>
        <w:t>3</w:t>
      </w:r>
      <w:r w:rsidR="00FF5770">
        <w:fldChar w:fldCharType="end"/>
      </w:r>
      <w:r w:rsidR="00FF5770">
        <w:noBreakHyphen/>
      </w:r>
      <w:r w:rsidR="00FF5770">
        <w:fldChar w:fldCharType="begin"/>
      </w:r>
      <w:r w:rsidR="00FF5770">
        <w:instrText xml:space="preserve"> SEQ Figure \* ARABIC \s 1 </w:instrText>
      </w:r>
      <w:r w:rsidR="00FF5770">
        <w:fldChar w:fldCharType="separate"/>
      </w:r>
      <w:r w:rsidR="001A491A">
        <w:rPr>
          <w:noProof/>
        </w:rPr>
        <w:t>3</w:t>
      </w:r>
      <w:r w:rsidR="00FF5770">
        <w:fldChar w:fldCharType="end"/>
      </w:r>
      <w:r>
        <w:t>: Bilge switch</w:t>
      </w:r>
      <w:bookmarkEnd w:id="15"/>
    </w:p>
    <w:p w:rsidR="00931833" w:rsidRDefault="00931833" w:rsidP="00931833">
      <w:r>
        <w:rPr>
          <w:noProof/>
          <w:lang w:val="nl-NL" w:eastAsia="nl-NL"/>
        </w:rPr>
        <w:drawing>
          <wp:inline distT="0" distB="0" distL="0" distR="0" wp14:anchorId="0C1BFD42" wp14:editId="28CF92F6">
            <wp:extent cx="416379" cy="342900"/>
            <wp:effectExtent l="0" t="0" r="317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379" cy="342900"/>
                    </a:xfrm>
                    <a:prstGeom prst="rect">
                      <a:avLst/>
                    </a:prstGeom>
                  </pic:spPr>
                </pic:pic>
              </a:graphicData>
            </a:graphic>
          </wp:inline>
        </w:drawing>
      </w:r>
      <w:r>
        <w:rPr>
          <w:i/>
        </w:rPr>
        <w:t xml:space="preserve">: there is a difference if the sensor is wired NC instead of NO. </w:t>
      </w:r>
      <w:r w:rsidR="0019254D">
        <w:rPr>
          <w:i/>
        </w:rPr>
        <w:t>This can be changed in FT NavVision®.</w:t>
      </w:r>
    </w:p>
    <w:p w:rsidR="0019254D" w:rsidRDefault="0019254D" w:rsidP="00931833"/>
    <w:p w:rsidR="0019254D" w:rsidRPr="0019254D" w:rsidRDefault="00CE658F" w:rsidP="00931833">
      <w:r>
        <w:t>At the point where pin 1 gets high FT NavVision® will handle the rest depending on what is configured on that field.</w:t>
      </w:r>
    </w:p>
    <w:p w:rsidR="00E772D6" w:rsidRDefault="00E772D6" w:rsidP="00E772D6"/>
    <w:p w:rsidR="00E772D6" w:rsidRDefault="00E230E6" w:rsidP="00E772D6">
      <w:r>
        <w:t xml:space="preserve">This is the basic way to connect any kind of DI to a Wago module. </w:t>
      </w:r>
    </w:p>
    <w:p w:rsidR="00E230E6" w:rsidRDefault="00E230E6" w:rsidP="00E230E6">
      <w:pPr>
        <w:pStyle w:val="Kop3"/>
      </w:pPr>
      <w:bookmarkStart w:id="16" w:name="_Toc349135232"/>
      <w:r>
        <w:t>DO</w:t>
      </w:r>
      <w:bookmarkEnd w:id="16"/>
    </w:p>
    <w:p w:rsidR="00B41221" w:rsidRDefault="00E07FF2" w:rsidP="00E230E6">
      <w:r>
        <w:t>DO or digital output works the opposite way. If there is an output triggered</w:t>
      </w:r>
      <w:r w:rsidR="00440F91">
        <w:t xml:space="preserve"> the Wago will send a 24V output</w:t>
      </w:r>
      <w:r w:rsidR="005D317A">
        <w:t>.</w:t>
      </w:r>
      <w:r w:rsidR="00364AB5">
        <w:t xml:space="preserve"> </w:t>
      </w:r>
      <w:r w:rsidR="00B41221">
        <w:t>This can be used to trigger a relay or as a switch to directly switch on a sensor or other peripheral.</w:t>
      </w:r>
    </w:p>
    <w:p w:rsidR="00B41221" w:rsidRDefault="00B41221" w:rsidP="00E230E6"/>
    <w:p w:rsidR="001E3D63" w:rsidRDefault="001E3D63" w:rsidP="00E230E6">
      <w:r>
        <w:t>There are various kinds of DO modules. Depending on what you would like to do with it, you can choose from normal DO to potential free DO and even switches that can handle a larger voltage such as the 750-523 module.</w:t>
      </w:r>
    </w:p>
    <w:p w:rsidR="001E3D63" w:rsidRDefault="001E3D63" w:rsidP="00E230E6"/>
    <w:p w:rsidR="007416F8" w:rsidRDefault="007416F8" w:rsidP="00E230E6">
      <w:r>
        <w:rPr>
          <w:noProof/>
          <w:lang w:val="nl-NL" w:eastAsia="nl-NL"/>
        </w:rPr>
        <w:drawing>
          <wp:inline distT="0" distB="0" distL="0" distR="0" wp14:anchorId="63FC3C72" wp14:editId="4975239F">
            <wp:extent cx="5760720" cy="2626805"/>
            <wp:effectExtent l="0" t="0" r="0" b="254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2626805"/>
                    </a:xfrm>
                    <a:prstGeom prst="rect">
                      <a:avLst/>
                    </a:prstGeom>
                  </pic:spPr>
                </pic:pic>
              </a:graphicData>
            </a:graphic>
          </wp:inline>
        </w:drawing>
      </w:r>
    </w:p>
    <w:p w:rsidR="007416F8" w:rsidRDefault="007416F8" w:rsidP="007416F8">
      <w:pPr>
        <w:pStyle w:val="Onderschrift"/>
      </w:pPr>
      <w:bookmarkStart w:id="17" w:name="_Toc349135295"/>
      <w:r>
        <w:t xml:space="preserve">Figure </w:t>
      </w:r>
      <w:r w:rsidR="00FF5770">
        <w:fldChar w:fldCharType="begin"/>
      </w:r>
      <w:r w:rsidR="00FF5770">
        <w:instrText xml:space="preserve"> STYLEREF 1 \s </w:instrText>
      </w:r>
      <w:r w:rsidR="00FF5770">
        <w:fldChar w:fldCharType="separate"/>
      </w:r>
      <w:r w:rsidR="001A491A">
        <w:rPr>
          <w:noProof/>
        </w:rPr>
        <w:t>3</w:t>
      </w:r>
      <w:r w:rsidR="00FF5770">
        <w:fldChar w:fldCharType="end"/>
      </w:r>
      <w:r w:rsidR="00FF5770">
        <w:noBreakHyphen/>
      </w:r>
      <w:r w:rsidR="00FF5770">
        <w:fldChar w:fldCharType="begin"/>
      </w:r>
      <w:r w:rsidR="00FF5770">
        <w:instrText xml:space="preserve"> SEQ Figure \* ARABIC \s 1 </w:instrText>
      </w:r>
      <w:r w:rsidR="00FF5770">
        <w:fldChar w:fldCharType="separate"/>
      </w:r>
      <w:r w:rsidR="001A491A">
        <w:rPr>
          <w:noProof/>
        </w:rPr>
        <w:t>4</w:t>
      </w:r>
      <w:r w:rsidR="00FF5770">
        <w:fldChar w:fldCharType="end"/>
      </w:r>
      <w:r>
        <w:t>: 750-523</w:t>
      </w:r>
      <w:bookmarkEnd w:id="17"/>
    </w:p>
    <w:p w:rsidR="007416F8" w:rsidRDefault="007416F8" w:rsidP="007416F8">
      <w:r>
        <w:rPr>
          <w:noProof/>
          <w:lang w:val="nl-NL" w:eastAsia="nl-NL"/>
        </w:rPr>
        <w:lastRenderedPageBreak/>
        <w:drawing>
          <wp:inline distT="0" distB="0" distL="0" distR="0" wp14:anchorId="7B0EF72D" wp14:editId="7B444950">
            <wp:extent cx="5760720" cy="2642729"/>
            <wp:effectExtent l="0" t="0" r="0" b="571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642729"/>
                    </a:xfrm>
                    <a:prstGeom prst="rect">
                      <a:avLst/>
                    </a:prstGeom>
                  </pic:spPr>
                </pic:pic>
              </a:graphicData>
            </a:graphic>
          </wp:inline>
        </w:drawing>
      </w:r>
    </w:p>
    <w:p w:rsidR="007416F8" w:rsidRDefault="007416F8" w:rsidP="007416F8">
      <w:pPr>
        <w:pStyle w:val="Onderschrift"/>
      </w:pPr>
      <w:bookmarkStart w:id="18" w:name="_Toc349135296"/>
      <w:r>
        <w:t xml:space="preserve">Figure </w:t>
      </w:r>
      <w:r w:rsidR="00FF5770">
        <w:fldChar w:fldCharType="begin"/>
      </w:r>
      <w:r w:rsidR="00FF5770">
        <w:instrText xml:space="preserve"> STYLEREF 1 \s </w:instrText>
      </w:r>
      <w:r w:rsidR="00FF5770">
        <w:fldChar w:fldCharType="separate"/>
      </w:r>
      <w:r w:rsidR="001A491A">
        <w:rPr>
          <w:noProof/>
        </w:rPr>
        <w:t>3</w:t>
      </w:r>
      <w:r w:rsidR="00FF5770">
        <w:fldChar w:fldCharType="end"/>
      </w:r>
      <w:r w:rsidR="00FF5770">
        <w:noBreakHyphen/>
      </w:r>
      <w:r w:rsidR="00FF5770">
        <w:fldChar w:fldCharType="begin"/>
      </w:r>
      <w:r w:rsidR="00FF5770">
        <w:instrText xml:space="preserve"> SEQ Figure \* ARABIC \s 1 </w:instrText>
      </w:r>
      <w:r w:rsidR="00FF5770">
        <w:fldChar w:fldCharType="separate"/>
      </w:r>
      <w:r w:rsidR="001A491A">
        <w:rPr>
          <w:noProof/>
        </w:rPr>
        <w:t>5</w:t>
      </w:r>
      <w:r w:rsidR="00FF5770">
        <w:fldChar w:fldCharType="end"/>
      </w:r>
      <w:r>
        <w:t>: 750-517</w:t>
      </w:r>
      <w:bookmarkEnd w:id="18"/>
    </w:p>
    <w:p w:rsidR="007416F8" w:rsidRDefault="007416F8" w:rsidP="007416F8"/>
    <w:p w:rsidR="001E3D63" w:rsidRDefault="001E3D63" w:rsidP="001E3D63">
      <w:pPr>
        <w:pStyle w:val="Kop3"/>
      </w:pPr>
      <w:bookmarkStart w:id="19" w:name="_Toc349135233"/>
      <w:r>
        <w:t>AI/AO</w:t>
      </w:r>
      <w:bookmarkEnd w:id="19"/>
    </w:p>
    <w:p w:rsidR="00E230E6" w:rsidRPr="00E230E6" w:rsidRDefault="001E3D63" w:rsidP="001E3D63">
      <w:r>
        <w:t xml:space="preserve">Also in the analogue field you have a wide Variety of modules. Most commonly used is the 750-454 which is a 4-20 mA module. This module measures the incoming current and makes that value available on the bus so FT NavVision® can use that. </w:t>
      </w:r>
      <w:r w:rsidR="007416F8">
        <w:t xml:space="preserve">Other AI modules measure voltage or resistance. These modules can be found on the WAGO website with their respective datasheets. </w:t>
      </w:r>
      <w:r>
        <w:t xml:space="preserve"> </w:t>
      </w:r>
    </w:p>
    <w:p w:rsidR="00E772D6" w:rsidRDefault="00E772D6" w:rsidP="00E772D6"/>
    <w:p w:rsidR="00E772D6" w:rsidRDefault="007416F8" w:rsidP="00E772D6">
      <w:r>
        <w:rPr>
          <w:noProof/>
          <w:lang w:val="nl-NL" w:eastAsia="nl-NL"/>
        </w:rPr>
        <w:drawing>
          <wp:inline distT="0" distB="0" distL="0" distR="0" wp14:anchorId="5B303CBF" wp14:editId="4AC9818A">
            <wp:extent cx="5760720" cy="2637829"/>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2637829"/>
                    </a:xfrm>
                    <a:prstGeom prst="rect">
                      <a:avLst/>
                    </a:prstGeom>
                  </pic:spPr>
                </pic:pic>
              </a:graphicData>
            </a:graphic>
          </wp:inline>
        </w:drawing>
      </w:r>
    </w:p>
    <w:p w:rsidR="007416F8" w:rsidRDefault="007416F8" w:rsidP="007416F8">
      <w:pPr>
        <w:pStyle w:val="Onderschrift"/>
      </w:pPr>
      <w:bookmarkStart w:id="20" w:name="_Toc349135297"/>
      <w:r>
        <w:t xml:space="preserve">Figure </w:t>
      </w:r>
      <w:r w:rsidR="00FF5770">
        <w:fldChar w:fldCharType="begin"/>
      </w:r>
      <w:r w:rsidR="00FF5770">
        <w:instrText xml:space="preserve"> STYLEREF 1 \s </w:instrText>
      </w:r>
      <w:r w:rsidR="00FF5770">
        <w:fldChar w:fldCharType="separate"/>
      </w:r>
      <w:r w:rsidR="001A491A">
        <w:rPr>
          <w:noProof/>
        </w:rPr>
        <w:t>3</w:t>
      </w:r>
      <w:r w:rsidR="00FF5770">
        <w:fldChar w:fldCharType="end"/>
      </w:r>
      <w:r w:rsidR="00FF5770">
        <w:noBreakHyphen/>
      </w:r>
      <w:r w:rsidR="00FF5770">
        <w:fldChar w:fldCharType="begin"/>
      </w:r>
      <w:r w:rsidR="00FF5770">
        <w:instrText xml:space="preserve"> SEQ Figure \* ARABIC \s 1 </w:instrText>
      </w:r>
      <w:r w:rsidR="00FF5770">
        <w:fldChar w:fldCharType="separate"/>
      </w:r>
      <w:r w:rsidR="001A491A">
        <w:rPr>
          <w:noProof/>
        </w:rPr>
        <w:t>6</w:t>
      </w:r>
      <w:r w:rsidR="00FF5770">
        <w:fldChar w:fldCharType="end"/>
      </w:r>
      <w:r>
        <w:t>: 750-454</w:t>
      </w:r>
      <w:bookmarkEnd w:id="20"/>
    </w:p>
    <w:p w:rsidR="007416F8" w:rsidRDefault="007416F8" w:rsidP="007416F8">
      <w:r>
        <w:rPr>
          <w:noProof/>
          <w:lang w:val="nl-NL" w:eastAsia="nl-NL"/>
        </w:rPr>
        <w:lastRenderedPageBreak/>
        <w:drawing>
          <wp:inline distT="0" distB="0" distL="0" distR="0" wp14:anchorId="31C31675" wp14:editId="6E0ABA46">
            <wp:extent cx="5760720" cy="2471242"/>
            <wp:effectExtent l="0" t="0" r="0" b="571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2471242"/>
                    </a:xfrm>
                    <a:prstGeom prst="rect">
                      <a:avLst/>
                    </a:prstGeom>
                  </pic:spPr>
                </pic:pic>
              </a:graphicData>
            </a:graphic>
          </wp:inline>
        </w:drawing>
      </w:r>
    </w:p>
    <w:p w:rsidR="005F699D" w:rsidRDefault="005F699D" w:rsidP="005F699D">
      <w:pPr>
        <w:pStyle w:val="Onderschrift"/>
      </w:pPr>
      <w:bookmarkStart w:id="21" w:name="_Toc349135298"/>
      <w:r>
        <w:t xml:space="preserve">Figure </w:t>
      </w:r>
      <w:r w:rsidR="00FF5770">
        <w:fldChar w:fldCharType="begin"/>
      </w:r>
      <w:r w:rsidR="00FF5770">
        <w:instrText xml:space="preserve"> STYLEREF 1 \s </w:instrText>
      </w:r>
      <w:r w:rsidR="00FF5770">
        <w:fldChar w:fldCharType="separate"/>
      </w:r>
      <w:r w:rsidR="001A491A">
        <w:rPr>
          <w:noProof/>
        </w:rPr>
        <w:t>3</w:t>
      </w:r>
      <w:r w:rsidR="00FF5770">
        <w:fldChar w:fldCharType="end"/>
      </w:r>
      <w:r w:rsidR="00FF5770">
        <w:noBreakHyphen/>
      </w:r>
      <w:r w:rsidR="00FF5770">
        <w:fldChar w:fldCharType="begin"/>
      </w:r>
      <w:r w:rsidR="00FF5770">
        <w:instrText xml:space="preserve"> SEQ Figure \* ARABIC \s 1 </w:instrText>
      </w:r>
      <w:r w:rsidR="00FF5770">
        <w:fldChar w:fldCharType="separate"/>
      </w:r>
      <w:r w:rsidR="001A491A">
        <w:rPr>
          <w:noProof/>
        </w:rPr>
        <w:t>7</w:t>
      </w:r>
      <w:r w:rsidR="00FF5770">
        <w:fldChar w:fldCharType="end"/>
      </w:r>
      <w:r>
        <w:t>: 750-461</w:t>
      </w:r>
      <w:bookmarkEnd w:id="21"/>
    </w:p>
    <w:p w:rsidR="005F699D" w:rsidRDefault="00525BA8" w:rsidP="005F699D">
      <w:r>
        <w:rPr>
          <w:noProof/>
          <w:lang w:val="nl-NL" w:eastAsia="nl-NL"/>
        </w:rPr>
        <w:drawing>
          <wp:inline distT="0" distB="0" distL="0" distR="0" wp14:anchorId="237F7B92" wp14:editId="2C4FC247">
            <wp:extent cx="5760720" cy="2609656"/>
            <wp:effectExtent l="0" t="0" r="0" b="63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2609656"/>
                    </a:xfrm>
                    <a:prstGeom prst="rect">
                      <a:avLst/>
                    </a:prstGeom>
                  </pic:spPr>
                </pic:pic>
              </a:graphicData>
            </a:graphic>
          </wp:inline>
        </w:drawing>
      </w:r>
    </w:p>
    <w:p w:rsidR="00525BA8" w:rsidRDefault="00525BA8" w:rsidP="00525BA8">
      <w:pPr>
        <w:pStyle w:val="Onderschrift"/>
      </w:pPr>
      <w:bookmarkStart w:id="22" w:name="_Toc349135299"/>
      <w:r>
        <w:t xml:space="preserve">Figure </w:t>
      </w:r>
      <w:r w:rsidR="00FF5770">
        <w:fldChar w:fldCharType="begin"/>
      </w:r>
      <w:r w:rsidR="00FF5770">
        <w:instrText xml:space="preserve"> STYLEREF 1 \s </w:instrText>
      </w:r>
      <w:r w:rsidR="00FF5770">
        <w:fldChar w:fldCharType="separate"/>
      </w:r>
      <w:r w:rsidR="001A491A">
        <w:rPr>
          <w:noProof/>
        </w:rPr>
        <w:t>3</w:t>
      </w:r>
      <w:r w:rsidR="00FF5770">
        <w:fldChar w:fldCharType="end"/>
      </w:r>
      <w:r w:rsidR="00FF5770">
        <w:noBreakHyphen/>
      </w:r>
      <w:r w:rsidR="00FF5770">
        <w:fldChar w:fldCharType="begin"/>
      </w:r>
      <w:r w:rsidR="00FF5770">
        <w:instrText xml:space="preserve"> SEQ Figure \* ARABIC \s 1 </w:instrText>
      </w:r>
      <w:r w:rsidR="00FF5770">
        <w:fldChar w:fldCharType="separate"/>
      </w:r>
      <w:r w:rsidR="001A491A">
        <w:rPr>
          <w:noProof/>
        </w:rPr>
        <w:t>8</w:t>
      </w:r>
      <w:r w:rsidR="00FF5770">
        <w:fldChar w:fldCharType="end"/>
      </w:r>
      <w:r>
        <w:t>: 750-483</w:t>
      </w:r>
      <w:bookmarkEnd w:id="22"/>
    </w:p>
    <w:p w:rsidR="00525BA8" w:rsidRDefault="00525BA8" w:rsidP="00525BA8">
      <w:pPr>
        <w:pStyle w:val="Kop2"/>
      </w:pPr>
      <w:bookmarkStart w:id="23" w:name="_Toc349135234"/>
      <w:r>
        <w:t>Configuring I/O</w:t>
      </w:r>
      <w:bookmarkEnd w:id="23"/>
    </w:p>
    <w:p w:rsidR="00525BA8" w:rsidRDefault="00525BA8" w:rsidP="00525BA8">
      <w:r>
        <w:t xml:space="preserve">Looking at the datasheets you can </w:t>
      </w:r>
      <w:r w:rsidR="009D2E9F">
        <w:t>notice a few things. For the configuration of a complete Wago module it is important that you follow the right order. It isn’t written in stone but FT NavVision® uses the following sequence:</w:t>
      </w:r>
    </w:p>
    <w:p w:rsidR="009D2E9F" w:rsidRDefault="009D2E9F" w:rsidP="00525BA8"/>
    <w:p w:rsidR="009D2E9F" w:rsidRDefault="009D2E9F" w:rsidP="009D2E9F">
      <w:pPr>
        <w:pStyle w:val="Lijstalinea"/>
        <w:numPr>
          <w:ilvl w:val="0"/>
          <w:numId w:val="32"/>
        </w:numPr>
      </w:pPr>
      <w:r>
        <w:t>DO</w:t>
      </w:r>
    </w:p>
    <w:p w:rsidR="009D2E9F" w:rsidRDefault="009D2E9F" w:rsidP="009D2E9F">
      <w:pPr>
        <w:pStyle w:val="Lijstalinea"/>
        <w:numPr>
          <w:ilvl w:val="0"/>
          <w:numId w:val="32"/>
        </w:numPr>
      </w:pPr>
      <w:r>
        <w:t>DI</w:t>
      </w:r>
    </w:p>
    <w:p w:rsidR="009D2E9F" w:rsidRDefault="009D2E9F" w:rsidP="009D2E9F">
      <w:pPr>
        <w:pStyle w:val="Lijstalinea"/>
        <w:numPr>
          <w:ilvl w:val="0"/>
          <w:numId w:val="32"/>
        </w:numPr>
      </w:pPr>
      <w:r>
        <w:t>AO</w:t>
      </w:r>
    </w:p>
    <w:p w:rsidR="009D2E9F" w:rsidRPr="00525BA8" w:rsidRDefault="009D2E9F" w:rsidP="009D2E9F">
      <w:pPr>
        <w:pStyle w:val="Lijstalinea"/>
        <w:numPr>
          <w:ilvl w:val="0"/>
          <w:numId w:val="32"/>
        </w:numPr>
      </w:pPr>
      <w:r>
        <w:t>AI</w:t>
      </w:r>
    </w:p>
    <w:p w:rsidR="00E772D6" w:rsidRDefault="00E772D6" w:rsidP="00E772D6"/>
    <w:p w:rsidR="00E772D6" w:rsidRDefault="009D2E9F" w:rsidP="00E772D6">
      <w:r>
        <w:t>This is done especially for the connection of the power supply and the data contacts. Looking at the datasheets you will notice that some of the modules have a power supply that is running from one side to the other. So the module in front and the module after can be supplied by the same line. If you, however, put a module in between that haven’t got these lines, the power supply after that module will stop.</w:t>
      </w:r>
    </w:p>
    <w:p w:rsidR="009D2E9F" w:rsidRDefault="009D2E9F" w:rsidP="00E772D6"/>
    <w:p w:rsidR="009D2E9F" w:rsidRDefault="009D2E9F" w:rsidP="00E772D6"/>
    <w:p w:rsidR="009D2E9F" w:rsidRDefault="009D2E9F" w:rsidP="00E772D6">
      <w:r>
        <w:lastRenderedPageBreak/>
        <w:t xml:space="preserve">This goes the same for the data contacts. Some modules do not have the data contacts and need to be at the end of the line. Take good notice of this when you put together a </w:t>
      </w:r>
      <w:proofErr w:type="spellStart"/>
      <w:r>
        <w:t>wago</w:t>
      </w:r>
      <w:proofErr w:type="spellEnd"/>
      <w:r>
        <w:t xml:space="preserve"> PLC.</w:t>
      </w:r>
    </w:p>
    <w:p w:rsidR="009D2E9F" w:rsidRDefault="009D2E9F" w:rsidP="00E772D6"/>
    <w:p w:rsidR="009D2E9F" w:rsidRDefault="009D2E9F" w:rsidP="009D2E9F">
      <w:pPr>
        <w:pStyle w:val="Kop3"/>
      </w:pPr>
      <w:bookmarkStart w:id="24" w:name="_Toc349135235"/>
      <w:r>
        <w:t>Power consumption</w:t>
      </w:r>
      <w:bookmarkEnd w:id="24"/>
    </w:p>
    <w:p w:rsidR="009D2E9F" w:rsidRDefault="009D2E9F" w:rsidP="009D2E9F">
      <w:r>
        <w:t xml:space="preserve">The other thing is power consumption. A complete </w:t>
      </w:r>
      <w:proofErr w:type="spellStart"/>
      <w:r>
        <w:t>wago</w:t>
      </w:r>
      <w:proofErr w:type="spellEnd"/>
      <w:r>
        <w:t xml:space="preserve"> PLC can only handle a maximum amount of slices and a maximum amount of power consumption. </w:t>
      </w:r>
      <w:r w:rsidR="005F4E1C">
        <w:t>This can be found in the datasheet of the specific PLC.</w:t>
      </w:r>
    </w:p>
    <w:p w:rsidR="005F4E1C" w:rsidRDefault="005F4E1C" w:rsidP="009D2E9F"/>
    <w:p w:rsidR="005F4E1C" w:rsidRDefault="005F4E1C" w:rsidP="009D2E9F">
      <w:r>
        <w:rPr>
          <w:noProof/>
          <w:lang w:val="nl-NL" w:eastAsia="nl-NL"/>
        </w:rPr>
        <w:drawing>
          <wp:inline distT="0" distB="0" distL="0" distR="0" wp14:anchorId="2F8A74D9" wp14:editId="4BD26A78">
            <wp:extent cx="5086350" cy="4810125"/>
            <wp:effectExtent l="0" t="0" r="0"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86350" cy="4810125"/>
                    </a:xfrm>
                    <a:prstGeom prst="rect">
                      <a:avLst/>
                    </a:prstGeom>
                  </pic:spPr>
                </pic:pic>
              </a:graphicData>
            </a:graphic>
          </wp:inline>
        </w:drawing>
      </w:r>
    </w:p>
    <w:p w:rsidR="005F4E1C" w:rsidRDefault="005F4E1C" w:rsidP="005F4E1C">
      <w:pPr>
        <w:pStyle w:val="Onderschrift"/>
      </w:pPr>
      <w:bookmarkStart w:id="25" w:name="_Toc349135300"/>
      <w:r>
        <w:t xml:space="preserve">Figure </w:t>
      </w:r>
      <w:r w:rsidR="00FF5770">
        <w:fldChar w:fldCharType="begin"/>
      </w:r>
      <w:r w:rsidR="00FF5770">
        <w:instrText xml:space="preserve"> STYLEREF 1 \s </w:instrText>
      </w:r>
      <w:r w:rsidR="00FF5770">
        <w:fldChar w:fldCharType="separate"/>
      </w:r>
      <w:r w:rsidR="001A491A">
        <w:rPr>
          <w:noProof/>
        </w:rPr>
        <w:t>3</w:t>
      </w:r>
      <w:r w:rsidR="00FF5770">
        <w:fldChar w:fldCharType="end"/>
      </w:r>
      <w:r w:rsidR="00FF5770">
        <w:noBreakHyphen/>
      </w:r>
      <w:r w:rsidR="00FF5770">
        <w:fldChar w:fldCharType="begin"/>
      </w:r>
      <w:r w:rsidR="00FF5770">
        <w:instrText xml:space="preserve"> SEQ Figure \* ARABIC \s 1 </w:instrText>
      </w:r>
      <w:r w:rsidR="00FF5770">
        <w:fldChar w:fldCharType="separate"/>
      </w:r>
      <w:r w:rsidR="001A491A">
        <w:rPr>
          <w:noProof/>
        </w:rPr>
        <w:t>9</w:t>
      </w:r>
      <w:r w:rsidR="00FF5770">
        <w:fldChar w:fldCharType="end"/>
      </w:r>
      <w:r>
        <w:t>: Datasheet PLC</w:t>
      </w:r>
      <w:bookmarkEnd w:id="25"/>
    </w:p>
    <w:p w:rsidR="005F4E1C" w:rsidRDefault="005F4E1C" w:rsidP="005F4E1C">
      <w:r>
        <w:t>As you can see you can only add 64 additional I/O modules behind the PLC. The total current it can handle is 1800mA minus the 200mA it uses itself. So you have an additional 1600mA for the other I/O modules.</w:t>
      </w:r>
    </w:p>
    <w:p w:rsidR="005F4E1C" w:rsidRDefault="005F4E1C" w:rsidP="005F4E1C"/>
    <w:p w:rsidR="005F4E1C" w:rsidRDefault="005F4E1C" w:rsidP="005F4E1C">
      <w:r>
        <w:t xml:space="preserve">When putting together a Wago, please refer to the datasheets of the I/O modules to see how much internal current consumption they have. Add this for all the modules you need </w:t>
      </w:r>
      <w:proofErr w:type="spellStart"/>
      <w:r>
        <w:t>and than</w:t>
      </w:r>
      <w:proofErr w:type="spellEnd"/>
      <w:r>
        <w:t xml:space="preserve"> calculate if you do not exceed the maximum.</w:t>
      </w:r>
    </w:p>
    <w:p w:rsidR="005F4E1C" w:rsidRDefault="005F4E1C" w:rsidP="005F4E1C"/>
    <w:p w:rsidR="005F4E1C" w:rsidRDefault="005F4E1C" w:rsidP="005F4E1C">
      <w:r>
        <w:rPr>
          <w:noProof/>
          <w:lang w:val="nl-NL" w:eastAsia="nl-NL"/>
        </w:rPr>
        <w:lastRenderedPageBreak/>
        <w:drawing>
          <wp:inline distT="0" distB="0" distL="0" distR="0" wp14:anchorId="70DDCC69" wp14:editId="1C10B9D0">
            <wp:extent cx="5760720" cy="1707515"/>
            <wp:effectExtent l="0" t="0" r="0" b="698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1707515"/>
                    </a:xfrm>
                    <a:prstGeom prst="rect">
                      <a:avLst/>
                    </a:prstGeom>
                  </pic:spPr>
                </pic:pic>
              </a:graphicData>
            </a:graphic>
          </wp:inline>
        </w:drawing>
      </w:r>
    </w:p>
    <w:p w:rsidR="005F4E1C" w:rsidRDefault="005F4E1C" w:rsidP="005F4E1C">
      <w:pPr>
        <w:pStyle w:val="Onderschrift"/>
      </w:pPr>
      <w:bookmarkStart w:id="26" w:name="_Toc349135301"/>
      <w:r>
        <w:t xml:space="preserve">Figure </w:t>
      </w:r>
      <w:r w:rsidR="00FF5770">
        <w:fldChar w:fldCharType="begin"/>
      </w:r>
      <w:r w:rsidR="00FF5770">
        <w:instrText xml:space="preserve"> STYLEREF 1 \s </w:instrText>
      </w:r>
      <w:r w:rsidR="00FF5770">
        <w:fldChar w:fldCharType="separate"/>
      </w:r>
      <w:r w:rsidR="001A491A">
        <w:rPr>
          <w:noProof/>
        </w:rPr>
        <w:t>3</w:t>
      </w:r>
      <w:r w:rsidR="00FF5770">
        <w:fldChar w:fldCharType="end"/>
      </w:r>
      <w:r w:rsidR="00FF5770">
        <w:noBreakHyphen/>
      </w:r>
      <w:r w:rsidR="00FF5770">
        <w:fldChar w:fldCharType="begin"/>
      </w:r>
      <w:r w:rsidR="00FF5770">
        <w:instrText xml:space="preserve"> SEQ Figure \* ARABIC \s 1 </w:instrText>
      </w:r>
      <w:r w:rsidR="00FF5770">
        <w:fldChar w:fldCharType="separate"/>
      </w:r>
      <w:r w:rsidR="001A491A">
        <w:rPr>
          <w:noProof/>
        </w:rPr>
        <w:t>10</w:t>
      </w:r>
      <w:r w:rsidR="00FF5770">
        <w:fldChar w:fldCharType="end"/>
      </w:r>
      <w:r>
        <w:t>: consumption 750-430</w:t>
      </w:r>
      <w:bookmarkEnd w:id="26"/>
    </w:p>
    <w:p w:rsidR="005F4E1C" w:rsidRDefault="005F4E1C" w:rsidP="005F4E1C">
      <w:r>
        <w:rPr>
          <w:noProof/>
          <w:lang w:val="nl-NL" w:eastAsia="nl-NL"/>
        </w:rPr>
        <w:drawing>
          <wp:inline distT="0" distB="0" distL="0" distR="0" wp14:anchorId="1EB614C1" wp14:editId="218C705E">
            <wp:extent cx="5229225" cy="1685925"/>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29225" cy="1685925"/>
                    </a:xfrm>
                    <a:prstGeom prst="rect">
                      <a:avLst/>
                    </a:prstGeom>
                  </pic:spPr>
                </pic:pic>
              </a:graphicData>
            </a:graphic>
          </wp:inline>
        </w:drawing>
      </w:r>
    </w:p>
    <w:p w:rsidR="005F4E1C" w:rsidRDefault="005F4E1C" w:rsidP="005F4E1C">
      <w:pPr>
        <w:pStyle w:val="Onderschrift"/>
      </w:pPr>
      <w:bookmarkStart w:id="27" w:name="_Toc349135302"/>
      <w:r w:rsidRPr="005F4E1C">
        <w:t xml:space="preserve">Figure </w:t>
      </w:r>
      <w:r w:rsidR="00FF5770">
        <w:fldChar w:fldCharType="begin"/>
      </w:r>
      <w:r w:rsidR="00FF5770">
        <w:instrText xml:space="preserve"> STYLEREF 1 \s </w:instrText>
      </w:r>
      <w:r w:rsidR="00FF5770">
        <w:fldChar w:fldCharType="separate"/>
      </w:r>
      <w:r w:rsidR="001A491A">
        <w:rPr>
          <w:noProof/>
        </w:rPr>
        <w:t>3</w:t>
      </w:r>
      <w:r w:rsidR="00FF5770">
        <w:fldChar w:fldCharType="end"/>
      </w:r>
      <w:r w:rsidR="00FF5770">
        <w:noBreakHyphen/>
      </w:r>
      <w:r w:rsidR="00FF5770">
        <w:fldChar w:fldCharType="begin"/>
      </w:r>
      <w:r w:rsidR="00FF5770">
        <w:instrText xml:space="preserve"> SEQ Figure \* ARABIC \s 1 </w:instrText>
      </w:r>
      <w:r w:rsidR="00FF5770">
        <w:fldChar w:fldCharType="separate"/>
      </w:r>
      <w:r w:rsidR="001A491A">
        <w:rPr>
          <w:noProof/>
        </w:rPr>
        <w:t>11</w:t>
      </w:r>
      <w:r w:rsidR="00FF5770">
        <w:fldChar w:fldCharType="end"/>
      </w:r>
      <w:r>
        <w:t>: consumption 750-454</w:t>
      </w:r>
      <w:bookmarkEnd w:id="27"/>
    </w:p>
    <w:p w:rsidR="005F4E1C" w:rsidRDefault="005F4E1C" w:rsidP="005F4E1C">
      <w:r>
        <w:t xml:space="preserve">If you exceed the maximum current you need to divide the I/O modules onto more PLC’s or you need to add another power supply module such as the </w:t>
      </w:r>
      <w:r w:rsidR="00FF5770">
        <w:t>750-613.</w:t>
      </w:r>
    </w:p>
    <w:p w:rsidR="00FF5770" w:rsidRDefault="00FF5770" w:rsidP="005F4E1C"/>
    <w:p w:rsidR="00FF5770" w:rsidRDefault="00FF5770" w:rsidP="005F4E1C">
      <w:r>
        <w:rPr>
          <w:noProof/>
          <w:lang w:val="nl-NL" w:eastAsia="nl-NL"/>
        </w:rPr>
        <w:drawing>
          <wp:inline distT="0" distB="0" distL="0" distR="0" wp14:anchorId="2EEEAD37" wp14:editId="0479ABC3">
            <wp:extent cx="5760720" cy="2680701"/>
            <wp:effectExtent l="0" t="0" r="0" b="571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2680701"/>
                    </a:xfrm>
                    <a:prstGeom prst="rect">
                      <a:avLst/>
                    </a:prstGeom>
                  </pic:spPr>
                </pic:pic>
              </a:graphicData>
            </a:graphic>
          </wp:inline>
        </w:drawing>
      </w:r>
    </w:p>
    <w:p w:rsidR="00FF5770" w:rsidRDefault="00FF5770" w:rsidP="00FF5770">
      <w:pPr>
        <w:pStyle w:val="Onderschrift"/>
      </w:pPr>
      <w:bookmarkStart w:id="28" w:name="_Toc349135303"/>
      <w:r w:rsidRPr="00FF5770">
        <w:t xml:space="preserve">Figure </w:t>
      </w:r>
      <w:r>
        <w:fldChar w:fldCharType="begin"/>
      </w:r>
      <w:r w:rsidRPr="00FF5770">
        <w:instrText xml:space="preserve"> STYLEREF 1 \s </w:instrText>
      </w:r>
      <w:r>
        <w:fldChar w:fldCharType="separate"/>
      </w:r>
      <w:r w:rsidR="001A491A">
        <w:rPr>
          <w:noProof/>
        </w:rPr>
        <w:t>3</w:t>
      </w:r>
      <w:r>
        <w:fldChar w:fldCharType="end"/>
      </w:r>
      <w:r w:rsidRPr="00FF5770">
        <w:noBreakHyphen/>
      </w:r>
      <w:r>
        <w:fldChar w:fldCharType="begin"/>
      </w:r>
      <w:r w:rsidRPr="00FF5770">
        <w:instrText xml:space="preserve"> SEQ Figure \* ARABIC \s 1 </w:instrText>
      </w:r>
      <w:r>
        <w:fldChar w:fldCharType="separate"/>
      </w:r>
      <w:r w:rsidR="001A491A">
        <w:rPr>
          <w:noProof/>
        </w:rPr>
        <w:t>12</w:t>
      </w:r>
      <w:r>
        <w:fldChar w:fldCharType="end"/>
      </w:r>
      <w:r>
        <w:t>: 750-613</w:t>
      </w:r>
      <w:bookmarkEnd w:id="28"/>
    </w:p>
    <w:p w:rsidR="00FF5770" w:rsidRPr="00FF5770" w:rsidRDefault="00FF5770" w:rsidP="00FF5770"/>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1A491A" w:rsidRDefault="001A491A" w:rsidP="001A491A">
      <w:pPr>
        <w:pStyle w:val="Kop2"/>
        <w:numPr>
          <w:ilvl w:val="1"/>
          <w:numId w:val="3"/>
        </w:numPr>
        <w:rPr>
          <w:lang w:val="en-US"/>
        </w:rPr>
      </w:pPr>
      <w:bookmarkStart w:id="29" w:name="_Toc346630999"/>
      <w:bookmarkStart w:id="30" w:name="_Toc349135236"/>
      <w:r>
        <w:rPr>
          <w:lang w:val="en-US"/>
        </w:rPr>
        <w:t>Wago</w:t>
      </w:r>
      <w:bookmarkEnd w:id="29"/>
      <w:bookmarkEnd w:id="30"/>
      <w:r>
        <w:rPr>
          <w:lang w:val="en-US"/>
        </w:rPr>
        <w:fldChar w:fldCharType="begin"/>
      </w:r>
      <w:r>
        <w:rPr>
          <w:lang w:val="en-US"/>
        </w:rPr>
        <w:instrText xml:space="preserve"> XE "</w:instrText>
      </w:r>
      <w:r>
        <w:instrText>Wago"</w:instrText>
      </w:r>
      <w:r>
        <w:rPr>
          <w:lang w:val="en-US"/>
        </w:rPr>
        <w:instrText xml:space="preserve"> </w:instrText>
      </w:r>
      <w:r>
        <w:rPr>
          <w:lang w:val="en-US"/>
        </w:rPr>
        <w:fldChar w:fldCharType="end"/>
      </w:r>
    </w:p>
    <w:p w:rsidR="001A491A" w:rsidRPr="006C38E8" w:rsidRDefault="001A491A" w:rsidP="001A491A">
      <w:pPr>
        <w:pStyle w:val="Kop3"/>
        <w:numPr>
          <w:ilvl w:val="2"/>
          <w:numId w:val="3"/>
        </w:numPr>
        <w:rPr>
          <w:lang w:val="en-US"/>
        </w:rPr>
      </w:pPr>
      <w:bookmarkStart w:id="31" w:name="_Toc346631000"/>
      <w:bookmarkStart w:id="32" w:name="_Toc349135237"/>
      <w:r>
        <w:rPr>
          <w:lang w:val="en-US"/>
        </w:rPr>
        <w:t>General</w:t>
      </w:r>
      <w:bookmarkEnd w:id="31"/>
      <w:bookmarkEnd w:id="32"/>
    </w:p>
    <w:p w:rsidR="001A491A" w:rsidRDefault="001A491A" w:rsidP="001A491A">
      <w:pPr>
        <w:rPr>
          <w:lang w:val="en-US"/>
        </w:rPr>
      </w:pPr>
      <w:r>
        <w:rPr>
          <w:lang w:val="en-US"/>
        </w:rPr>
        <w:t>Under “Tools &gt; Configuration &gt; Wago</w:t>
      </w:r>
      <w:r>
        <w:rPr>
          <w:lang w:val="en-US"/>
        </w:rPr>
        <w:fldChar w:fldCharType="begin"/>
      </w:r>
      <w:r>
        <w:rPr>
          <w:lang w:val="en-US"/>
        </w:rPr>
        <w:instrText xml:space="preserve"> XE "</w:instrText>
      </w:r>
      <w:r w:rsidRPr="00CA46A0">
        <w:rPr>
          <w:lang w:val="en-US"/>
        </w:rPr>
        <w:instrText>Wago"</w:instrText>
      </w:r>
      <w:r>
        <w:rPr>
          <w:lang w:val="en-US"/>
        </w:rPr>
        <w:instrText xml:space="preserve"> </w:instrText>
      </w:r>
      <w:r>
        <w:rPr>
          <w:lang w:val="en-US"/>
        </w:rPr>
        <w:fldChar w:fldCharType="end"/>
      </w:r>
      <w:r>
        <w:rPr>
          <w:lang w:val="en-US"/>
        </w:rPr>
        <w:t xml:space="preserve">” (see </w:t>
      </w:r>
      <w:r>
        <w:rPr>
          <w:lang w:val="en-US"/>
        </w:rPr>
        <w:fldChar w:fldCharType="begin"/>
      </w:r>
      <w:r>
        <w:rPr>
          <w:lang w:val="en-US"/>
        </w:rPr>
        <w:instrText xml:space="preserve"> REF _Ref330980709 \h </w:instrText>
      </w:r>
      <w:r>
        <w:rPr>
          <w:lang w:val="en-US"/>
        </w:rPr>
      </w:r>
      <w:r>
        <w:rPr>
          <w:lang w:val="en-US"/>
        </w:rPr>
        <w:fldChar w:fldCharType="separate"/>
      </w:r>
      <w:r>
        <w:t xml:space="preserve">Figure </w:t>
      </w:r>
      <w:r>
        <w:rPr>
          <w:noProof/>
        </w:rPr>
        <w:t>3</w:t>
      </w:r>
      <w:r>
        <w:noBreakHyphen/>
      </w:r>
      <w:r>
        <w:rPr>
          <w:noProof/>
        </w:rPr>
        <w:t>13</w:t>
      </w:r>
      <w:r>
        <w:rPr>
          <w:lang w:val="en-US"/>
        </w:rPr>
        <w:fldChar w:fldCharType="end"/>
      </w:r>
      <w:r>
        <w:rPr>
          <w:lang w:val="en-US"/>
        </w:rPr>
        <w:t xml:space="preserve">) all detected and connected Wago devices become visible including the server to which they are connected to. </w:t>
      </w:r>
      <w:r>
        <w:rPr>
          <w:lang w:val="en-US"/>
        </w:rPr>
        <w:br/>
        <w:t>You can check the MAC-address and see if the Wago is connected or not.</w:t>
      </w:r>
    </w:p>
    <w:p w:rsidR="001A491A" w:rsidRDefault="001A491A" w:rsidP="001A491A">
      <w:pPr>
        <w:rPr>
          <w:lang w:val="en-US"/>
        </w:rPr>
      </w:pPr>
    </w:p>
    <w:p w:rsidR="001A491A" w:rsidRDefault="001A491A" w:rsidP="001A491A">
      <w:pPr>
        <w:rPr>
          <w:lang w:val="en-US"/>
        </w:rPr>
      </w:pPr>
      <w:r>
        <w:rPr>
          <w:lang w:val="en-US"/>
        </w:rPr>
        <w:t>In general, by means of the sensor list changes are made. But for minor changes or to improve the control of the device, please refer to this menu.</w:t>
      </w:r>
    </w:p>
    <w:p w:rsidR="001A491A" w:rsidRDefault="001A491A" w:rsidP="001A491A">
      <w:pPr>
        <w:rPr>
          <w:lang w:val="en-US"/>
        </w:rPr>
      </w:pPr>
    </w:p>
    <w:p w:rsidR="001A491A" w:rsidRDefault="001A491A" w:rsidP="001A491A">
      <w:pPr>
        <w:rPr>
          <w:lang w:val="en-US"/>
        </w:rPr>
      </w:pPr>
      <w:r>
        <w:rPr>
          <w:noProof/>
          <w:lang w:val="nl-NL" w:eastAsia="nl-NL"/>
        </w:rPr>
        <w:drawing>
          <wp:inline distT="0" distB="0" distL="0" distR="0" wp14:anchorId="23BAD177" wp14:editId="510284D7">
            <wp:extent cx="5939790" cy="4702702"/>
            <wp:effectExtent l="0" t="0" r="3810" b="3175"/>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39790" cy="4702702"/>
                    </a:xfrm>
                    <a:prstGeom prst="rect">
                      <a:avLst/>
                    </a:prstGeom>
                  </pic:spPr>
                </pic:pic>
              </a:graphicData>
            </a:graphic>
          </wp:inline>
        </w:drawing>
      </w:r>
    </w:p>
    <w:p w:rsidR="001A491A" w:rsidRDefault="001A491A" w:rsidP="001A491A">
      <w:pPr>
        <w:pStyle w:val="Onderschrift"/>
      </w:pPr>
      <w:bookmarkStart w:id="33" w:name="_Ref330980709"/>
      <w:bookmarkStart w:id="34" w:name="_Toc346631196"/>
      <w:bookmarkStart w:id="35" w:name="_Toc349135304"/>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13</w:t>
      </w:r>
      <w:r>
        <w:fldChar w:fldCharType="end"/>
      </w:r>
      <w:bookmarkEnd w:id="33"/>
      <w:r>
        <w:t>: Wago</w:t>
      </w:r>
      <w:r>
        <w:fldChar w:fldCharType="begin"/>
      </w:r>
      <w:r>
        <w:instrText xml:space="preserve"> XE "Wago" </w:instrText>
      </w:r>
      <w:r>
        <w:fldChar w:fldCharType="end"/>
      </w:r>
      <w:r>
        <w:t xml:space="preserve"> configuration</w:t>
      </w:r>
      <w:bookmarkEnd w:id="34"/>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6893"/>
      </w:tblGrid>
      <w:tr w:rsidR="001A491A" w:rsidRPr="00B1180C" w:rsidTr="00F33126">
        <w:tc>
          <w:tcPr>
            <w:tcW w:w="2235" w:type="dxa"/>
            <w:shd w:val="clear" w:color="auto" w:fill="0C0C0C"/>
          </w:tcPr>
          <w:p w:rsidR="001A491A" w:rsidRPr="00B1180C" w:rsidRDefault="001A491A" w:rsidP="00F33126">
            <w:pPr>
              <w:pStyle w:val="Text"/>
              <w:rPr>
                <w:b/>
                <w:lang w:val="en-US"/>
              </w:rPr>
            </w:pPr>
            <w:r w:rsidRPr="00B1180C">
              <w:rPr>
                <w:b/>
                <w:lang w:val="en-US"/>
              </w:rPr>
              <w:t>Detail</w:t>
            </w:r>
          </w:p>
        </w:tc>
        <w:tc>
          <w:tcPr>
            <w:tcW w:w="6893" w:type="dxa"/>
            <w:shd w:val="clear" w:color="auto" w:fill="0C0C0C"/>
          </w:tcPr>
          <w:p w:rsidR="001A491A" w:rsidRPr="00B1180C" w:rsidRDefault="001A491A" w:rsidP="00F33126">
            <w:pPr>
              <w:pStyle w:val="Text"/>
              <w:rPr>
                <w:b/>
                <w:lang w:val="en-US"/>
              </w:rPr>
            </w:pPr>
            <w:r w:rsidRPr="00B1180C">
              <w:rPr>
                <w:b/>
                <w:lang w:val="en-US"/>
              </w:rPr>
              <w:t>Description</w:t>
            </w:r>
          </w:p>
        </w:tc>
      </w:tr>
      <w:tr w:rsidR="001A491A" w:rsidRPr="000F200F" w:rsidTr="00F33126">
        <w:tc>
          <w:tcPr>
            <w:tcW w:w="2235" w:type="dxa"/>
          </w:tcPr>
          <w:p w:rsidR="001A491A" w:rsidRPr="00B1180C" w:rsidRDefault="001A491A" w:rsidP="00F33126">
            <w:pPr>
              <w:pStyle w:val="Text"/>
              <w:rPr>
                <w:lang w:val="en-US"/>
              </w:rPr>
            </w:pPr>
            <w:r>
              <w:rPr>
                <w:lang w:val="en-US"/>
              </w:rPr>
              <w:t>Print</w:t>
            </w:r>
          </w:p>
        </w:tc>
        <w:tc>
          <w:tcPr>
            <w:tcW w:w="6893" w:type="dxa"/>
          </w:tcPr>
          <w:p w:rsidR="001A491A" w:rsidRPr="00B1180C" w:rsidRDefault="001A491A" w:rsidP="00F33126">
            <w:pPr>
              <w:pStyle w:val="Text"/>
              <w:rPr>
                <w:lang w:val="en-US"/>
              </w:rPr>
            </w:pPr>
            <w:r>
              <w:rPr>
                <w:lang w:val="en-US"/>
              </w:rPr>
              <w:t>Print the separate Wago-</w:t>
            </w:r>
            <w:r>
              <w:rPr>
                <w:lang w:val="en-US"/>
              </w:rPr>
              <w:fldChar w:fldCharType="begin"/>
            </w:r>
            <w:r>
              <w:rPr>
                <w:lang w:val="en-US"/>
              </w:rPr>
              <w:instrText xml:space="preserve"> XE "</w:instrText>
            </w:r>
            <w:r>
              <w:instrText>Wago"</w:instrText>
            </w:r>
            <w:r>
              <w:rPr>
                <w:lang w:val="en-US"/>
              </w:rPr>
              <w:instrText xml:space="preserve"> </w:instrText>
            </w:r>
            <w:r>
              <w:rPr>
                <w:lang w:val="en-US"/>
              </w:rPr>
              <w:fldChar w:fldCharType="end"/>
            </w:r>
            <w:r>
              <w:rPr>
                <w:lang w:val="en-US"/>
              </w:rPr>
              <w:t>layouts for your convenience</w:t>
            </w:r>
          </w:p>
        </w:tc>
      </w:tr>
      <w:tr w:rsidR="001A491A" w:rsidRPr="000F200F" w:rsidTr="00F33126">
        <w:tc>
          <w:tcPr>
            <w:tcW w:w="2235" w:type="dxa"/>
          </w:tcPr>
          <w:p w:rsidR="001A491A" w:rsidRPr="00B1180C" w:rsidRDefault="001A491A" w:rsidP="00F33126">
            <w:pPr>
              <w:pStyle w:val="Text"/>
              <w:rPr>
                <w:lang w:val="en-US"/>
              </w:rPr>
            </w:pPr>
            <w:r>
              <w:rPr>
                <w:lang w:val="en-US"/>
              </w:rPr>
              <w:t>Full Screen</w:t>
            </w:r>
          </w:p>
        </w:tc>
        <w:tc>
          <w:tcPr>
            <w:tcW w:w="6893" w:type="dxa"/>
          </w:tcPr>
          <w:p w:rsidR="001A491A" w:rsidRPr="00B1180C" w:rsidRDefault="001A491A" w:rsidP="00F33126">
            <w:pPr>
              <w:pStyle w:val="Text"/>
              <w:rPr>
                <w:lang w:val="en-US"/>
              </w:rPr>
            </w:pPr>
            <w:r>
              <w:rPr>
                <w:lang w:val="en-US"/>
              </w:rPr>
              <w:t>Shows the Wago-</w:t>
            </w:r>
            <w:r>
              <w:rPr>
                <w:lang w:val="en-US"/>
              </w:rPr>
              <w:fldChar w:fldCharType="begin"/>
            </w:r>
            <w:r>
              <w:rPr>
                <w:lang w:val="en-US"/>
              </w:rPr>
              <w:instrText xml:space="preserve"> XE "</w:instrText>
            </w:r>
            <w:r>
              <w:instrText>Wago"</w:instrText>
            </w:r>
            <w:r>
              <w:rPr>
                <w:lang w:val="en-US"/>
              </w:rPr>
              <w:instrText xml:space="preserve"> </w:instrText>
            </w:r>
            <w:r>
              <w:rPr>
                <w:lang w:val="en-US"/>
              </w:rPr>
              <w:fldChar w:fldCharType="end"/>
            </w:r>
            <w:r>
              <w:rPr>
                <w:lang w:val="en-US"/>
              </w:rPr>
              <w:t>layout full screen</w:t>
            </w:r>
          </w:p>
        </w:tc>
      </w:tr>
      <w:tr w:rsidR="001A491A" w:rsidRPr="000F200F" w:rsidTr="00F33126">
        <w:tc>
          <w:tcPr>
            <w:tcW w:w="2235" w:type="dxa"/>
          </w:tcPr>
          <w:p w:rsidR="001A491A" w:rsidRPr="00B1180C" w:rsidRDefault="001A491A" w:rsidP="00F33126">
            <w:pPr>
              <w:pStyle w:val="Text"/>
              <w:rPr>
                <w:lang w:val="en-US"/>
              </w:rPr>
            </w:pPr>
            <w:r>
              <w:rPr>
                <w:lang w:val="en-US"/>
              </w:rPr>
              <w:t>Wago</w:t>
            </w:r>
            <w:r>
              <w:rPr>
                <w:lang w:val="en-US"/>
              </w:rPr>
              <w:fldChar w:fldCharType="begin"/>
            </w:r>
            <w:r>
              <w:rPr>
                <w:lang w:val="en-US"/>
              </w:rPr>
              <w:instrText xml:space="preserve"> XE "</w:instrText>
            </w:r>
            <w:r>
              <w:instrText>Wago"</w:instrText>
            </w:r>
            <w:r>
              <w:rPr>
                <w:lang w:val="en-US"/>
              </w:rPr>
              <w:instrText xml:space="preserve"> </w:instrText>
            </w:r>
            <w:r>
              <w:rPr>
                <w:lang w:val="en-US"/>
              </w:rPr>
              <w:fldChar w:fldCharType="end"/>
            </w:r>
            <w:r>
              <w:rPr>
                <w:lang w:val="en-US"/>
              </w:rPr>
              <w:t xml:space="preserve"> Device Manager</w:t>
            </w:r>
          </w:p>
        </w:tc>
        <w:tc>
          <w:tcPr>
            <w:tcW w:w="6893" w:type="dxa"/>
          </w:tcPr>
          <w:p w:rsidR="001A491A" w:rsidRPr="00B1180C" w:rsidRDefault="001A491A" w:rsidP="00F33126">
            <w:pPr>
              <w:pStyle w:val="Text"/>
              <w:rPr>
                <w:lang w:val="en-US"/>
              </w:rPr>
            </w:pPr>
            <w:r>
              <w:rPr>
                <w:lang w:val="en-US"/>
              </w:rPr>
              <w:t>Opens a new window where you can set specific configuration settings</w:t>
            </w:r>
          </w:p>
        </w:tc>
      </w:tr>
    </w:tbl>
    <w:p w:rsidR="001A491A" w:rsidRDefault="001A491A" w:rsidP="001A491A">
      <w:pPr>
        <w:pStyle w:val="Onderschrift"/>
      </w:pPr>
    </w:p>
    <w:p w:rsidR="001A491A" w:rsidRPr="00CA0364" w:rsidRDefault="001A491A" w:rsidP="001A491A">
      <w:pPr>
        <w:rPr>
          <w:lang w:val="en-US"/>
        </w:rPr>
      </w:pPr>
      <w:r w:rsidRPr="00CA0364">
        <w:rPr>
          <w:lang w:val="en-US"/>
        </w:rPr>
        <w:lastRenderedPageBreak/>
        <w:t>When you click on a Wago</w:t>
      </w:r>
      <w:r>
        <w:rPr>
          <w:lang w:val="en-US"/>
        </w:rPr>
        <w:fldChar w:fldCharType="begin"/>
      </w:r>
      <w:r>
        <w:rPr>
          <w:lang w:val="en-US"/>
        </w:rPr>
        <w:instrText xml:space="preserve"> XE "</w:instrText>
      </w:r>
      <w:r w:rsidRPr="00CA46A0">
        <w:rPr>
          <w:lang w:val="en-US"/>
        </w:rPr>
        <w:instrText>Wago"</w:instrText>
      </w:r>
      <w:r>
        <w:rPr>
          <w:lang w:val="en-US"/>
        </w:rPr>
        <w:instrText xml:space="preserve"> </w:instrText>
      </w:r>
      <w:r>
        <w:rPr>
          <w:lang w:val="en-US"/>
        </w:rPr>
        <w:fldChar w:fldCharType="end"/>
      </w:r>
      <w:r w:rsidRPr="00CA0364">
        <w:rPr>
          <w:lang w:val="en-US"/>
        </w:rPr>
        <w:t xml:space="preserve">, it will expand and show you the separate slices with the connected fields (see </w:t>
      </w:r>
      <w:r>
        <w:fldChar w:fldCharType="begin"/>
      </w:r>
      <w:r w:rsidRPr="00CA0364">
        <w:rPr>
          <w:lang w:val="en-US"/>
        </w:rPr>
        <w:instrText xml:space="preserve"> REF _Ref330981421 \h </w:instrText>
      </w:r>
      <w:r>
        <w:fldChar w:fldCharType="separate"/>
      </w:r>
      <w:r>
        <w:t xml:space="preserve">Figure </w:t>
      </w:r>
      <w:r>
        <w:rPr>
          <w:noProof/>
        </w:rPr>
        <w:t>3</w:t>
      </w:r>
      <w:r>
        <w:noBreakHyphen/>
      </w:r>
      <w:r>
        <w:rPr>
          <w:noProof/>
        </w:rPr>
        <w:t>14</w:t>
      </w:r>
      <w:r>
        <w:fldChar w:fldCharType="end"/>
      </w:r>
      <w:r w:rsidRPr="00CA0364">
        <w:rPr>
          <w:lang w:val="en-US"/>
        </w:rPr>
        <w:t>). Here you can fine-tune the selection, troubleshoot problems and calibrate sensors.</w:t>
      </w:r>
    </w:p>
    <w:p w:rsidR="001A491A" w:rsidRPr="00CA0364" w:rsidRDefault="001A491A" w:rsidP="001A491A">
      <w:pPr>
        <w:rPr>
          <w:lang w:val="en-US"/>
        </w:rPr>
      </w:pPr>
    </w:p>
    <w:p w:rsidR="001A491A" w:rsidRDefault="001A491A" w:rsidP="001A491A">
      <w:r>
        <w:rPr>
          <w:noProof/>
          <w:lang w:val="nl-NL" w:eastAsia="nl-NL"/>
        </w:rPr>
        <w:drawing>
          <wp:inline distT="0" distB="0" distL="0" distR="0" wp14:anchorId="33D2A880" wp14:editId="3396F298">
            <wp:extent cx="5939790" cy="4679968"/>
            <wp:effectExtent l="0" t="0" r="3810" b="6350"/>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39790" cy="4679968"/>
                    </a:xfrm>
                    <a:prstGeom prst="rect">
                      <a:avLst/>
                    </a:prstGeom>
                  </pic:spPr>
                </pic:pic>
              </a:graphicData>
            </a:graphic>
          </wp:inline>
        </w:drawing>
      </w:r>
    </w:p>
    <w:p w:rsidR="001A491A" w:rsidRDefault="001A491A" w:rsidP="001A491A">
      <w:pPr>
        <w:pStyle w:val="Onderschrift"/>
      </w:pPr>
      <w:bookmarkStart w:id="36" w:name="_Ref330981421"/>
      <w:bookmarkStart w:id="37" w:name="_Toc346631197"/>
      <w:bookmarkStart w:id="38" w:name="_Toc349135305"/>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14</w:t>
      </w:r>
      <w:r>
        <w:fldChar w:fldCharType="end"/>
      </w:r>
      <w:bookmarkEnd w:id="36"/>
      <w:r>
        <w:t>: Wago</w:t>
      </w:r>
      <w:r>
        <w:fldChar w:fldCharType="begin"/>
      </w:r>
      <w:r>
        <w:instrText xml:space="preserve"> XE "Wago" </w:instrText>
      </w:r>
      <w:r>
        <w:fldChar w:fldCharType="end"/>
      </w:r>
      <w:r>
        <w:t xml:space="preserve"> expanded view</w:t>
      </w:r>
      <w:bookmarkEnd w:id="37"/>
      <w:bookmarkEnd w:id="38"/>
    </w:p>
    <w:p w:rsidR="001A491A" w:rsidRDefault="001A491A" w:rsidP="001A491A">
      <w:pPr>
        <w:pStyle w:val="Kop3"/>
        <w:numPr>
          <w:ilvl w:val="2"/>
          <w:numId w:val="3"/>
        </w:numPr>
      </w:pPr>
      <w:bookmarkStart w:id="39" w:name="_Toc346631001"/>
      <w:bookmarkStart w:id="40" w:name="_Toc349135238"/>
      <w:r>
        <w:t>Adding a field to the Wago</w:t>
      </w:r>
      <w:bookmarkEnd w:id="39"/>
      <w:bookmarkEnd w:id="40"/>
      <w:r>
        <w:fldChar w:fldCharType="begin"/>
      </w:r>
      <w:r>
        <w:instrText xml:space="preserve"> XE "Wago" </w:instrText>
      </w:r>
      <w:r>
        <w:fldChar w:fldCharType="end"/>
      </w:r>
    </w:p>
    <w:p w:rsidR="001A491A" w:rsidRPr="00CA0364" w:rsidRDefault="001A491A" w:rsidP="001A491A">
      <w:pPr>
        <w:rPr>
          <w:lang w:val="en-US"/>
        </w:rPr>
      </w:pPr>
    </w:p>
    <w:p w:rsidR="001A491A" w:rsidRPr="00CA0364" w:rsidRDefault="001A491A" w:rsidP="001A491A">
      <w:pPr>
        <w:rPr>
          <w:lang w:val="en-US"/>
        </w:rPr>
      </w:pPr>
      <w:r w:rsidRPr="00CA0364">
        <w:rPr>
          <w:lang w:val="en-US"/>
        </w:rPr>
        <w:t>If you want to add a new field to a Wago</w:t>
      </w:r>
      <w:r>
        <w:rPr>
          <w:lang w:val="en-US"/>
        </w:rPr>
        <w:fldChar w:fldCharType="begin"/>
      </w:r>
      <w:r>
        <w:rPr>
          <w:lang w:val="en-US"/>
        </w:rPr>
        <w:instrText xml:space="preserve"> XE "</w:instrText>
      </w:r>
      <w:r w:rsidRPr="00CA46A0">
        <w:rPr>
          <w:lang w:val="en-US"/>
        </w:rPr>
        <w:instrText>Wago"</w:instrText>
      </w:r>
      <w:r>
        <w:rPr>
          <w:lang w:val="en-US"/>
        </w:rPr>
        <w:instrText xml:space="preserve"> </w:instrText>
      </w:r>
      <w:r>
        <w:rPr>
          <w:lang w:val="en-US"/>
        </w:rPr>
        <w:fldChar w:fldCharType="end"/>
      </w:r>
      <w:r w:rsidRPr="00CA0364">
        <w:rPr>
          <w:lang w:val="en-US"/>
        </w:rPr>
        <w:t xml:space="preserve"> slice, just click on the field name box of the specific slice. If there was not already a field attached, the box will be blank (named sensor). By clicking it you will open a new window that shows all the fields within FT NavVision®  (see </w:t>
      </w:r>
      <w:r>
        <w:fldChar w:fldCharType="begin"/>
      </w:r>
      <w:r w:rsidRPr="00CA0364">
        <w:rPr>
          <w:lang w:val="en-US"/>
        </w:rPr>
        <w:instrText xml:space="preserve"> REF _Ref330982152 \h </w:instrText>
      </w:r>
      <w:r>
        <w:fldChar w:fldCharType="separate"/>
      </w:r>
      <w:r>
        <w:t xml:space="preserve">Figure </w:t>
      </w:r>
      <w:r>
        <w:rPr>
          <w:noProof/>
        </w:rPr>
        <w:t>3</w:t>
      </w:r>
      <w:r>
        <w:noBreakHyphen/>
      </w:r>
      <w:r>
        <w:rPr>
          <w:noProof/>
        </w:rPr>
        <w:t>15</w:t>
      </w:r>
      <w:r>
        <w:fldChar w:fldCharType="end"/>
      </w:r>
      <w:r w:rsidRPr="00CA0364">
        <w:rPr>
          <w:lang w:val="en-US"/>
        </w:rPr>
        <w:t>)</w:t>
      </w:r>
    </w:p>
    <w:p w:rsidR="001A491A" w:rsidRPr="00CA0364" w:rsidRDefault="001A491A" w:rsidP="001A491A">
      <w:pPr>
        <w:rPr>
          <w:lang w:val="en-US"/>
        </w:rPr>
      </w:pPr>
    </w:p>
    <w:p w:rsidR="001A491A" w:rsidRDefault="001A491A" w:rsidP="001A491A">
      <w:r>
        <w:rPr>
          <w:noProof/>
          <w:lang w:val="nl-NL" w:eastAsia="nl-NL"/>
        </w:rPr>
        <w:lastRenderedPageBreak/>
        <w:drawing>
          <wp:inline distT="0" distB="0" distL="0" distR="0" wp14:anchorId="48B5DE6B" wp14:editId="04228C16">
            <wp:extent cx="3952875" cy="4615452"/>
            <wp:effectExtent l="0" t="0" r="0" b="0"/>
            <wp:docPr id="79" name="Afbeelding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52875" cy="4615452"/>
                    </a:xfrm>
                    <a:prstGeom prst="rect">
                      <a:avLst/>
                    </a:prstGeom>
                  </pic:spPr>
                </pic:pic>
              </a:graphicData>
            </a:graphic>
          </wp:inline>
        </w:drawing>
      </w:r>
    </w:p>
    <w:p w:rsidR="001A491A" w:rsidRDefault="001A491A" w:rsidP="001A491A">
      <w:pPr>
        <w:pStyle w:val="Onderschrift"/>
      </w:pPr>
      <w:bookmarkStart w:id="41" w:name="_Ref330982152"/>
      <w:bookmarkStart w:id="42" w:name="_Toc346631198"/>
      <w:bookmarkStart w:id="43" w:name="_Toc349135306"/>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15</w:t>
      </w:r>
      <w:r>
        <w:fldChar w:fldCharType="end"/>
      </w:r>
      <w:bookmarkEnd w:id="41"/>
      <w:r>
        <w:t>: Sensor-window</w:t>
      </w:r>
      <w:bookmarkEnd w:id="42"/>
      <w:bookmarkEnd w:id="43"/>
    </w:p>
    <w:p w:rsidR="001A491A" w:rsidRDefault="001A491A" w:rsidP="001A491A">
      <w:pPr>
        <w:pStyle w:val="Onderschrift"/>
      </w:pPr>
    </w:p>
    <w:p w:rsidR="001A491A" w:rsidRPr="00CA0364" w:rsidRDefault="001A491A" w:rsidP="001A491A">
      <w:pPr>
        <w:rPr>
          <w:lang w:val="en-US"/>
        </w:rPr>
      </w:pPr>
      <w:r w:rsidRPr="00CA0364">
        <w:rPr>
          <w:lang w:val="en-US"/>
        </w:rPr>
        <w:t>The following choices are possible:</w:t>
      </w:r>
    </w:p>
    <w:p w:rsidR="001A491A" w:rsidRPr="00CA0364" w:rsidRDefault="001A491A" w:rsidP="001A491A">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7177"/>
      </w:tblGrid>
      <w:tr w:rsidR="001A491A" w:rsidRPr="00B1180C" w:rsidTr="00F33126">
        <w:tc>
          <w:tcPr>
            <w:tcW w:w="1951" w:type="dxa"/>
            <w:shd w:val="clear" w:color="auto" w:fill="0C0C0C"/>
          </w:tcPr>
          <w:p w:rsidR="001A491A" w:rsidRPr="00B1180C" w:rsidRDefault="001A491A" w:rsidP="00F33126">
            <w:pPr>
              <w:rPr>
                <w:b/>
                <w:lang w:val="en-US"/>
              </w:rPr>
            </w:pPr>
            <w:r w:rsidRPr="00B1180C">
              <w:rPr>
                <w:b/>
                <w:lang w:val="en-US"/>
              </w:rPr>
              <w:t>Detail</w:t>
            </w:r>
          </w:p>
        </w:tc>
        <w:tc>
          <w:tcPr>
            <w:tcW w:w="7177" w:type="dxa"/>
            <w:shd w:val="clear" w:color="auto" w:fill="0C0C0C"/>
          </w:tcPr>
          <w:p w:rsidR="001A491A" w:rsidRPr="00B1180C" w:rsidRDefault="001A491A" w:rsidP="00F33126">
            <w:pPr>
              <w:rPr>
                <w:b/>
                <w:lang w:val="en-US"/>
              </w:rPr>
            </w:pPr>
            <w:r w:rsidRPr="00B1180C">
              <w:rPr>
                <w:b/>
                <w:lang w:val="en-US"/>
              </w:rPr>
              <w:t>Description</w:t>
            </w:r>
          </w:p>
        </w:tc>
      </w:tr>
      <w:tr w:rsidR="001A491A" w:rsidRPr="00B1180C" w:rsidTr="00F33126">
        <w:tc>
          <w:tcPr>
            <w:tcW w:w="1951" w:type="dxa"/>
          </w:tcPr>
          <w:p w:rsidR="001A491A" w:rsidRPr="00B1180C" w:rsidRDefault="001A491A" w:rsidP="00F33126">
            <w:pPr>
              <w:rPr>
                <w:lang w:val="en-US"/>
              </w:rPr>
            </w:pPr>
            <w:r>
              <w:rPr>
                <w:lang w:val="en-US"/>
              </w:rPr>
              <w:t>Input</w:t>
            </w:r>
          </w:p>
        </w:tc>
        <w:tc>
          <w:tcPr>
            <w:tcW w:w="7177" w:type="dxa"/>
          </w:tcPr>
          <w:p w:rsidR="001A491A" w:rsidRPr="00B1180C" w:rsidRDefault="001A491A" w:rsidP="00F33126">
            <w:pPr>
              <w:rPr>
                <w:b/>
                <w:lang w:val="en-US"/>
              </w:rPr>
            </w:pPr>
            <w:r>
              <w:rPr>
                <w:lang w:val="en-US"/>
              </w:rPr>
              <w:t>NO or NC</w:t>
            </w:r>
          </w:p>
        </w:tc>
      </w:tr>
      <w:tr w:rsidR="001A491A" w:rsidRPr="000F200F" w:rsidTr="00F33126">
        <w:tc>
          <w:tcPr>
            <w:tcW w:w="1951" w:type="dxa"/>
          </w:tcPr>
          <w:p w:rsidR="001A491A" w:rsidRPr="00B1180C" w:rsidRDefault="001A491A" w:rsidP="00F33126">
            <w:pPr>
              <w:rPr>
                <w:lang w:val="en-US"/>
              </w:rPr>
            </w:pPr>
            <w:r>
              <w:rPr>
                <w:lang w:val="en-US"/>
              </w:rPr>
              <w:t>Type</w:t>
            </w:r>
          </w:p>
        </w:tc>
        <w:tc>
          <w:tcPr>
            <w:tcW w:w="7177" w:type="dxa"/>
          </w:tcPr>
          <w:p w:rsidR="001A491A" w:rsidRPr="00B1180C" w:rsidRDefault="001A491A" w:rsidP="00F33126">
            <w:pPr>
              <w:rPr>
                <w:lang w:val="en-US"/>
              </w:rPr>
            </w:pPr>
            <w:r>
              <w:rPr>
                <w:lang w:val="en-US"/>
              </w:rPr>
              <w:t xml:space="preserve">The behavior of the field (see </w:t>
            </w:r>
            <w:r>
              <w:rPr>
                <w:lang w:val="en-US"/>
              </w:rPr>
              <w:fldChar w:fldCharType="begin"/>
            </w:r>
            <w:r>
              <w:rPr>
                <w:lang w:val="en-US"/>
              </w:rPr>
              <w:instrText xml:space="preserve"> REF _Ref331580129 \r \h </w:instrText>
            </w:r>
            <w:r>
              <w:rPr>
                <w:lang w:val="en-US"/>
              </w:rPr>
            </w:r>
            <w:r>
              <w:rPr>
                <w:lang w:val="en-US"/>
              </w:rPr>
              <w:fldChar w:fldCharType="separate"/>
            </w:r>
            <w:r>
              <w:rPr>
                <w:lang w:val="en-US"/>
              </w:rPr>
              <w:t>3.3.3</w:t>
            </w:r>
            <w:r>
              <w:rPr>
                <w:lang w:val="en-US"/>
              </w:rPr>
              <w:fldChar w:fldCharType="end"/>
            </w:r>
            <w:r>
              <w:rPr>
                <w:lang w:val="en-US"/>
              </w:rPr>
              <w:t>)</w:t>
            </w:r>
          </w:p>
        </w:tc>
      </w:tr>
      <w:tr w:rsidR="001A491A" w:rsidRPr="000F200F" w:rsidTr="00F33126">
        <w:tc>
          <w:tcPr>
            <w:tcW w:w="1951" w:type="dxa"/>
          </w:tcPr>
          <w:p w:rsidR="001A491A" w:rsidRPr="00B1180C" w:rsidRDefault="001A491A" w:rsidP="00F33126">
            <w:pPr>
              <w:rPr>
                <w:lang w:val="en-US"/>
              </w:rPr>
            </w:pPr>
            <w:r>
              <w:rPr>
                <w:lang w:val="en-US"/>
              </w:rPr>
              <w:t>Show all fields</w:t>
            </w:r>
          </w:p>
        </w:tc>
        <w:tc>
          <w:tcPr>
            <w:tcW w:w="7177" w:type="dxa"/>
          </w:tcPr>
          <w:p w:rsidR="001A491A" w:rsidRPr="00B1180C" w:rsidRDefault="001A491A" w:rsidP="00F33126">
            <w:pPr>
              <w:rPr>
                <w:lang w:val="en-US"/>
              </w:rPr>
            </w:pPr>
            <w:r>
              <w:rPr>
                <w:lang w:val="en-US"/>
              </w:rPr>
              <w:t>Toggling between all fields and fields available</w:t>
            </w:r>
          </w:p>
        </w:tc>
      </w:tr>
      <w:tr w:rsidR="001A491A" w:rsidRPr="000F200F" w:rsidTr="00F33126">
        <w:tc>
          <w:tcPr>
            <w:tcW w:w="1951" w:type="dxa"/>
          </w:tcPr>
          <w:p w:rsidR="001A491A" w:rsidRPr="00B1180C" w:rsidRDefault="001A491A" w:rsidP="00F33126">
            <w:pPr>
              <w:rPr>
                <w:lang w:val="en-US"/>
              </w:rPr>
            </w:pPr>
            <w:r>
              <w:rPr>
                <w:lang w:val="en-US"/>
              </w:rPr>
              <w:t>Search</w:t>
            </w:r>
          </w:p>
        </w:tc>
        <w:tc>
          <w:tcPr>
            <w:tcW w:w="7177" w:type="dxa"/>
          </w:tcPr>
          <w:p w:rsidR="001A491A" w:rsidRPr="00B1180C" w:rsidRDefault="001A491A" w:rsidP="00F33126">
            <w:pPr>
              <w:rPr>
                <w:lang w:val="en-US"/>
              </w:rPr>
            </w:pPr>
            <w:r>
              <w:rPr>
                <w:lang w:val="en-US"/>
              </w:rPr>
              <w:t>Search for a specific field</w:t>
            </w:r>
          </w:p>
        </w:tc>
      </w:tr>
    </w:tbl>
    <w:p w:rsidR="001A491A" w:rsidRDefault="001A491A" w:rsidP="001A491A">
      <w:pPr>
        <w:pStyle w:val="Onderschrift"/>
      </w:pPr>
    </w:p>
    <w:p w:rsidR="001A491A" w:rsidRDefault="001A491A" w:rsidP="001A491A">
      <w:pPr>
        <w:pStyle w:val="Onderschrift"/>
      </w:pPr>
    </w:p>
    <w:p w:rsidR="001A491A" w:rsidRDefault="001A491A" w:rsidP="001A491A">
      <w:pPr>
        <w:pStyle w:val="Onderschrift"/>
      </w:pPr>
    </w:p>
    <w:p w:rsidR="001A491A" w:rsidRDefault="001A491A" w:rsidP="001A491A">
      <w:pPr>
        <w:pStyle w:val="Onderschrift"/>
      </w:pPr>
    </w:p>
    <w:p w:rsidR="001A491A" w:rsidRDefault="001A491A" w:rsidP="001A491A">
      <w:pPr>
        <w:pStyle w:val="Kop3"/>
        <w:numPr>
          <w:ilvl w:val="2"/>
          <w:numId w:val="3"/>
        </w:numPr>
      </w:pPr>
      <w:bookmarkStart w:id="44" w:name="_Ref331580129"/>
      <w:bookmarkStart w:id="45" w:name="_Toc346631002"/>
      <w:bookmarkStart w:id="46" w:name="_Toc349135239"/>
      <w:r>
        <w:t>Wago</w:t>
      </w:r>
      <w:r>
        <w:fldChar w:fldCharType="begin"/>
      </w:r>
      <w:r>
        <w:instrText xml:space="preserve"> XE "Wago" </w:instrText>
      </w:r>
      <w:r>
        <w:fldChar w:fldCharType="end"/>
      </w:r>
      <w:r>
        <w:t xml:space="preserve"> “Type” explanation</w:t>
      </w:r>
      <w:bookmarkEnd w:id="44"/>
      <w:bookmarkEnd w:id="45"/>
      <w:bookmarkEnd w:id="46"/>
    </w:p>
    <w:p w:rsidR="001A491A" w:rsidRDefault="001A491A" w:rsidP="001A491A"/>
    <w:p w:rsidR="001A491A" w:rsidRPr="00EA40AE" w:rsidRDefault="001A491A" w:rsidP="001A491A">
      <w:pPr>
        <w:rPr>
          <w:lang w:val="en-US"/>
        </w:rPr>
      </w:pPr>
      <w:r w:rsidRPr="00CA0364">
        <w:rPr>
          <w:lang w:val="en-US"/>
        </w:rPr>
        <w:t xml:space="preserve">The Type architecture needs some extra explanation. Each field in FT NavVision®  has its own </w:t>
      </w:r>
      <w:proofErr w:type="spellStart"/>
      <w:r w:rsidRPr="00CA0364">
        <w:rPr>
          <w:lang w:val="en-US"/>
        </w:rPr>
        <w:t>behaviour</w:t>
      </w:r>
      <w:proofErr w:type="spellEnd"/>
      <w:r w:rsidRPr="00CA0364">
        <w:rPr>
          <w:lang w:val="en-US"/>
        </w:rPr>
        <w:t xml:space="preserve">. It can be an alarm, a status, or an analogue value. </w:t>
      </w:r>
      <w:r w:rsidRPr="00EA40AE">
        <w:rPr>
          <w:lang w:val="en-US"/>
        </w:rPr>
        <w:t xml:space="preserve">Sometimes you need to give a field a specific task. </w:t>
      </w:r>
      <w:r>
        <w:rPr>
          <w:lang w:val="en-US"/>
        </w:rPr>
        <w:t>As add-on</w:t>
      </w:r>
      <w:r w:rsidRPr="00EA40AE">
        <w:rPr>
          <w:lang w:val="en-US"/>
        </w:rPr>
        <w:t xml:space="preserve"> to its original task, or if the field is just a standard field.</w:t>
      </w:r>
    </w:p>
    <w:p w:rsidR="001A491A" w:rsidRDefault="001A491A" w:rsidP="001A491A">
      <w:pPr>
        <w:rPr>
          <w:lang w:val="en-US"/>
        </w:rPr>
      </w:pPr>
    </w:p>
    <w:p w:rsidR="001A491A" w:rsidRDefault="001A491A" w:rsidP="001A491A">
      <w:pPr>
        <w:rPr>
          <w:lang w:val="en-US"/>
        </w:rPr>
      </w:pPr>
      <w:r>
        <w:rPr>
          <w:lang w:val="en-US"/>
        </w:rPr>
        <w:lastRenderedPageBreak/>
        <w:t>By default the sensor will have “standard” as its type-value. This will set the behavior to the standard mode of the field. The choices you have and their behavior will be explained in the next paragraph.</w:t>
      </w:r>
    </w:p>
    <w:p w:rsidR="001A491A" w:rsidRDefault="001A491A" w:rsidP="001A491A">
      <w:pPr>
        <w:rPr>
          <w:lang w:val="en-US"/>
        </w:rPr>
      </w:pPr>
    </w:p>
    <w:p w:rsidR="001A491A" w:rsidRDefault="001A491A" w:rsidP="001A491A">
      <w:pPr>
        <w:pStyle w:val="Kop3"/>
        <w:numPr>
          <w:ilvl w:val="2"/>
          <w:numId w:val="3"/>
        </w:numPr>
        <w:rPr>
          <w:lang w:val="en-US"/>
        </w:rPr>
      </w:pPr>
      <w:bookmarkStart w:id="47" w:name="_Toc346631003"/>
      <w:bookmarkStart w:id="48" w:name="_Toc349135240"/>
      <w:r>
        <w:rPr>
          <w:lang w:val="en-US"/>
        </w:rPr>
        <w:t>Type and behavior</w:t>
      </w:r>
      <w:bookmarkEnd w:id="47"/>
      <w:bookmarkEnd w:id="48"/>
    </w:p>
    <w:p w:rsidR="001A491A" w:rsidRDefault="001A491A" w:rsidP="001A491A">
      <w:pPr>
        <w:rPr>
          <w:lang w:val="en-US"/>
        </w:rPr>
      </w:pPr>
    </w:p>
    <w:p w:rsidR="001A491A" w:rsidRPr="00EB2A0D" w:rsidRDefault="001A491A" w:rsidP="001A491A">
      <w:pPr>
        <w:rPr>
          <w:lang w:val="en-US"/>
        </w:rPr>
      </w:pPr>
    </w:p>
    <w:p w:rsidR="001A491A" w:rsidRDefault="001A491A" w:rsidP="001A491A">
      <w:pPr>
        <w:rPr>
          <w:lang w:val="en-US"/>
        </w:rPr>
      </w:pPr>
      <w:r>
        <w:rPr>
          <w:lang w:val="en-US"/>
        </w:rPr>
        <w:t xml:space="preserve">Under “Type” (sensor type) a variety of sensor types can be chosen. The most commonly used types are described. </w:t>
      </w:r>
      <w:r>
        <w:rPr>
          <w:lang w:val="en-US"/>
        </w:rPr>
        <w:br/>
        <w:t xml:space="preserve">Click the arrow button of the dropdown menu to open the sensor type list (see </w:t>
      </w:r>
      <w:r>
        <w:rPr>
          <w:lang w:val="en-US"/>
        </w:rPr>
        <w:fldChar w:fldCharType="begin"/>
      </w:r>
      <w:r>
        <w:rPr>
          <w:lang w:val="en-US"/>
        </w:rPr>
        <w:instrText xml:space="preserve"> REF _Ref263314885 \h </w:instrText>
      </w:r>
      <w:r>
        <w:rPr>
          <w:lang w:val="en-US"/>
        </w:rPr>
      </w:r>
      <w:r>
        <w:rPr>
          <w:lang w:val="en-US"/>
        </w:rPr>
        <w:fldChar w:fldCharType="separate"/>
      </w:r>
      <w:r w:rsidRPr="00D92197">
        <w:t xml:space="preserve">Figure </w:t>
      </w:r>
      <w:r>
        <w:rPr>
          <w:noProof/>
        </w:rPr>
        <w:t>3</w:t>
      </w:r>
      <w:r>
        <w:noBreakHyphen/>
      </w:r>
      <w:r>
        <w:rPr>
          <w:noProof/>
        </w:rPr>
        <w:t>16</w:t>
      </w:r>
      <w:r>
        <w:rPr>
          <w:lang w:val="en-US"/>
        </w:rPr>
        <w:fldChar w:fldCharType="end"/>
      </w:r>
      <w:r>
        <w:rPr>
          <w:lang w:val="en-US"/>
        </w:rPr>
        <w:t>).</w:t>
      </w:r>
    </w:p>
    <w:p w:rsidR="001A491A" w:rsidRDefault="001A491A" w:rsidP="001A491A">
      <w:pPr>
        <w:keepNext/>
      </w:pPr>
      <w:r>
        <w:rPr>
          <w:noProof/>
          <w:lang w:val="nl-NL" w:eastAsia="nl-NL"/>
        </w:rPr>
        <w:drawing>
          <wp:inline distT="0" distB="0" distL="0" distR="0" wp14:anchorId="71070119" wp14:editId="34C21086">
            <wp:extent cx="3314700" cy="4624961"/>
            <wp:effectExtent l="0" t="0" r="0" b="4445"/>
            <wp:docPr id="25" name="Afbeelding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pic:cNvPicPr>
                      <a:picLocks noChangeAspect="1" noChangeArrowheads="1"/>
                    </pic:cNvPicPr>
                  </pic:nvPicPr>
                  <pic:blipFill>
                    <a:blip r:embed="rId29" cstate="print"/>
                    <a:srcRect/>
                    <a:stretch>
                      <a:fillRect/>
                    </a:stretch>
                  </pic:blipFill>
                  <pic:spPr bwMode="auto">
                    <a:xfrm>
                      <a:off x="0" y="0"/>
                      <a:ext cx="3314700" cy="4624961"/>
                    </a:xfrm>
                    <a:prstGeom prst="rect">
                      <a:avLst/>
                    </a:prstGeom>
                    <a:noFill/>
                    <a:ln w="9525">
                      <a:noFill/>
                      <a:miter lim="800000"/>
                      <a:headEnd/>
                      <a:tailEnd/>
                    </a:ln>
                  </pic:spPr>
                </pic:pic>
              </a:graphicData>
            </a:graphic>
          </wp:inline>
        </w:drawing>
      </w:r>
    </w:p>
    <w:p w:rsidR="001A491A" w:rsidRPr="00D92197" w:rsidRDefault="001A491A" w:rsidP="001A491A">
      <w:pPr>
        <w:pStyle w:val="Onderschrift"/>
      </w:pPr>
      <w:bookmarkStart w:id="49" w:name="_Ref263314885"/>
      <w:bookmarkStart w:id="50" w:name="_Toc346631199"/>
      <w:bookmarkStart w:id="51" w:name="_Toc349135307"/>
      <w:r w:rsidRPr="00D92197">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16</w:t>
      </w:r>
      <w:r>
        <w:fldChar w:fldCharType="end"/>
      </w:r>
      <w:bookmarkEnd w:id="49"/>
      <w:r w:rsidRPr="00D92197">
        <w:t>: Sensor type list</w:t>
      </w:r>
      <w:bookmarkEnd w:id="50"/>
      <w:bookmarkEnd w:id="51"/>
    </w:p>
    <w:p w:rsidR="001A491A" w:rsidRDefault="001A491A" w:rsidP="001A491A">
      <w:pPr>
        <w:rPr>
          <w:lang w:val="en-US"/>
        </w:rPr>
      </w:pPr>
    </w:p>
    <w:p w:rsidR="001A491A" w:rsidRDefault="001A491A" w:rsidP="001A491A">
      <w:pPr>
        <w:pStyle w:val="Kop4"/>
        <w:numPr>
          <w:ilvl w:val="3"/>
          <w:numId w:val="3"/>
        </w:numPr>
        <w:rPr>
          <w:lang w:val="en-US"/>
        </w:rPr>
      </w:pPr>
      <w:bookmarkStart w:id="52" w:name="_Toc346631004"/>
      <w:bookmarkStart w:id="53" w:name="_Toc349135241"/>
      <w:r>
        <w:rPr>
          <w:lang w:val="en-US"/>
        </w:rPr>
        <w:t>Alarm</w:t>
      </w:r>
      <w:bookmarkEnd w:id="52"/>
      <w:bookmarkEnd w:id="53"/>
    </w:p>
    <w:p w:rsidR="001A491A" w:rsidRPr="009A3281" w:rsidRDefault="001A491A" w:rsidP="001A491A">
      <w:pPr>
        <w:rPr>
          <w:lang w:val="en-US"/>
        </w:rPr>
      </w:pPr>
    </w:p>
    <w:p w:rsidR="001A491A" w:rsidRPr="00C47D4E" w:rsidRDefault="001A491A" w:rsidP="001A491A">
      <w:pPr>
        <w:rPr>
          <w:lang w:val="en-US"/>
        </w:rPr>
      </w:pPr>
      <w:r>
        <w:rPr>
          <w:lang w:val="en-US"/>
        </w:rPr>
        <w:t>If the connected field isn’t a specific alarm field (see “Field Settings</w:t>
      </w:r>
      <w:r>
        <w:rPr>
          <w:lang w:val="en-US"/>
        </w:rPr>
        <w:fldChar w:fldCharType="begin"/>
      </w:r>
      <w:r>
        <w:rPr>
          <w:lang w:val="en-US"/>
        </w:rPr>
        <w:instrText xml:space="preserve"> XE "</w:instrText>
      </w:r>
      <w:r w:rsidRPr="00CA46A0">
        <w:rPr>
          <w:lang w:val="en-US"/>
        </w:rPr>
        <w:instrText>Settings"</w:instrText>
      </w:r>
      <w:r>
        <w:rPr>
          <w:lang w:val="en-US"/>
        </w:rPr>
        <w:instrText xml:space="preserve"> </w:instrText>
      </w:r>
      <w:r>
        <w:rPr>
          <w:lang w:val="en-US"/>
        </w:rPr>
        <w:fldChar w:fldCharType="end"/>
      </w:r>
      <w:r>
        <w:rPr>
          <w:lang w:val="en-US"/>
        </w:rPr>
        <w:t xml:space="preserve"> &gt; Alarm”) it is possible you still like it to act as an alarm. Just set the type to Alarm.</w:t>
      </w:r>
    </w:p>
    <w:p w:rsidR="001A491A" w:rsidRDefault="001A491A" w:rsidP="001A491A">
      <w:pPr>
        <w:pStyle w:val="Kop4"/>
        <w:numPr>
          <w:ilvl w:val="3"/>
          <w:numId w:val="3"/>
        </w:numPr>
        <w:rPr>
          <w:lang w:val="en-US"/>
        </w:rPr>
      </w:pPr>
      <w:bookmarkStart w:id="54" w:name="_Toc346631005"/>
      <w:bookmarkStart w:id="55" w:name="_Toc349135242"/>
      <w:r>
        <w:rPr>
          <w:lang w:val="en-US"/>
        </w:rPr>
        <w:t>Alarm Buzzer</w:t>
      </w:r>
      <w:bookmarkEnd w:id="54"/>
      <w:bookmarkEnd w:id="55"/>
    </w:p>
    <w:p w:rsidR="001A491A" w:rsidRPr="009A3281" w:rsidRDefault="001A491A" w:rsidP="001A491A">
      <w:pPr>
        <w:rPr>
          <w:lang w:val="en-US"/>
        </w:rPr>
      </w:pPr>
    </w:p>
    <w:p w:rsidR="001A491A" w:rsidRPr="00C47D4E" w:rsidRDefault="001A491A" w:rsidP="001A491A">
      <w:pPr>
        <w:rPr>
          <w:lang w:val="en-US"/>
        </w:rPr>
      </w:pPr>
      <w:r>
        <w:rPr>
          <w:lang w:val="en-US"/>
        </w:rPr>
        <w:t>If a field has to react at the same pace as an alarm buzzer, you can choose this type. If you, for example, put it on an output, You can let a lamp blink as the alarm goes off.</w:t>
      </w:r>
    </w:p>
    <w:p w:rsidR="001A491A" w:rsidRDefault="001A491A" w:rsidP="001A491A">
      <w:pPr>
        <w:pStyle w:val="Kop4"/>
        <w:numPr>
          <w:ilvl w:val="3"/>
          <w:numId w:val="3"/>
        </w:numPr>
        <w:rPr>
          <w:lang w:val="en-US"/>
        </w:rPr>
      </w:pPr>
      <w:bookmarkStart w:id="56" w:name="_Toc346631006"/>
      <w:bookmarkStart w:id="57" w:name="_Toc349135243"/>
      <w:r>
        <w:rPr>
          <w:lang w:val="en-US"/>
        </w:rPr>
        <w:lastRenderedPageBreak/>
        <w:t>Alarm Status</w:t>
      </w:r>
      <w:bookmarkEnd w:id="56"/>
      <w:bookmarkEnd w:id="57"/>
    </w:p>
    <w:p w:rsidR="001A491A" w:rsidRDefault="001A491A" w:rsidP="001A491A">
      <w:pPr>
        <w:rPr>
          <w:lang w:val="en-US"/>
        </w:rPr>
      </w:pPr>
    </w:p>
    <w:p w:rsidR="001A491A" w:rsidRPr="00C47D4E" w:rsidRDefault="001A491A" w:rsidP="001A491A">
      <w:pPr>
        <w:rPr>
          <w:lang w:val="en-US"/>
        </w:rPr>
      </w:pPr>
      <w:r>
        <w:rPr>
          <w:lang w:val="en-US"/>
        </w:rPr>
        <w:t xml:space="preserve">Sometimes you need to feed a </w:t>
      </w:r>
      <w:proofErr w:type="spellStart"/>
      <w:r>
        <w:rPr>
          <w:lang w:val="en-US"/>
        </w:rPr>
        <w:t>led</w:t>
      </w:r>
      <w:proofErr w:type="spellEnd"/>
      <w:r>
        <w:rPr>
          <w:lang w:val="en-US"/>
        </w:rPr>
        <w:t xml:space="preserve">-board to show all the alarms on a separate place. With type Alarm Status, you can set a field to set high if this field is in alarm. This way you can feed a </w:t>
      </w:r>
      <w:proofErr w:type="spellStart"/>
      <w:r>
        <w:rPr>
          <w:lang w:val="en-US"/>
        </w:rPr>
        <w:t>led</w:t>
      </w:r>
      <w:proofErr w:type="spellEnd"/>
      <w:r>
        <w:rPr>
          <w:lang w:val="en-US"/>
        </w:rPr>
        <w:t>-lamp.</w:t>
      </w:r>
    </w:p>
    <w:p w:rsidR="001A491A" w:rsidRDefault="001A491A" w:rsidP="001A491A">
      <w:pPr>
        <w:pStyle w:val="Kop4"/>
        <w:numPr>
          <w:ilvl w:val="3"/>
          <w:numId w:val="3"/>
        </w:numPr>
        <w:rPr>
          <w:lang w:val="en-US"/>
        </w:rPr>
      </w:pPr>
      <w:bookmarkStart w:id="58" w:name="_Toc346631007"/>
      <w:bookmarkStart w:id="59" w:name="_Toc349135244"/>
      <w:r>
        <w:rPr>
          <w:lang w:val="en-US"/>
        </w:rPr>
        <w:t>Auto</w:t>
      </w:r>
      <w:bookmarkEnd w:id="58"/>
      <w:bookmarkEnd w:id="59"/>
    </w:p>
    <w:p w:rsidR="001A491A" w:rsidRDefault="001A491A" w:rsidP="001A491A">
      <w:pPr>
        <w:rPr>
          <w:lang w:val="en-US"/>
        </w:rPr>
      </w:pPr>
    </w:p>
    <w:p w:rsidR="001A491A" w:rsidRPr="00C47D4E" w:rsidRDefault="001A491A" w:rsidP="001A491A">
      <w:pPr>
        <w:rPr>
          <w:lang w:val="en-US"/>
        </w:rPr>
      </w:pPr>
      <w:r>
        <w:rPr>
          <w:lang w:val="en-US"/>
        </w:rPr>
        <w:t>Auto is used in the combination Auto/Manual. If you choose this type, you can see when a sensor is ready to be controlled through FT NavVision® .</w:t>
      </w:r>
    </w:p>
    <w:p w:rsidR="001A491A" w:rsidRDefault="001A491A" w:rsidP="001A491A">
      <w:pPr>
        <w:pStyle w:val="Kop4"/>
        <w:numPr>
          <w:ilvl w:val="3"/>
          <w:numId w:val="3"/>
        </w:numPr>
        <w:rPr>
          <w:lang w:val="en-US"/>
        </w:rPr>
      </w:pPr>
      <w:bookmarkStart w:id="60" w:name="_Toc346631008"/>
      <w:bookmarkStart w:id="61" w:name="_Toc349135245"/>
      <w:r>
        <w:rPr>
          <w:lang w:val="en-US"/>
        </w:rPr>
        <w:t>Closed</w:t>
      </w:r>
      <w:bookmarkEnd w:id="60"/>
      <w:bookmarkEnd w:id="61"/>
    </w:p>
    <w:p w:rsidR="001A491A" w:rsidRPr="005B6EE3" w:rsidRDefault="001A491A" w:rsidP="001A491A">
      <w:pPr>
        <w:rPr>
          <w:lang w:val="en-US"/>
        </w:rPr>
      </w:pPr>
    </w:p>
    <w:p w:rsidR="001A491A" w:rsidRDefault="001A491A" w:rsidP="001A491A">
      <w:pPr>
        <w:rPr>
          <w:lang w:val="en-US"/>
        </w:rPr>
      </w:pPr>
      <w:r>
        <w:rPr>
          <w:lang w:val="en-US"/>
        </w:rPr>
        <w:t>Does the same as the set/reset request but then on the DI. Look at a specific sensor to find out that it is functioning. When on is detected it knows the position is closed.</w:t>
      </w:r>
    </w:p>
    <w:p w:rsidR="001A491A" w:rsidRDefault="001A491A" w:rsidP="001A491A">
      <w:pPr>
        <w:pStyle w:val="Kop4"/>
        <w:numPr>
          <w:ilvl w:val="3"/>
          <w:numId w:val="3"/>
        </w:numPr>
        <w:rPr>
          <w:lang w:val="en-US"/>
        </w:rPr>
      </w:pPr>
      <w:bookmarkStart w:id="62" w:name="_Toc346631009"/>
      <w:bookmarkStart w:id="63" w:name="_Toc349135246"/>
      <w:r>
        <w:rPr>
          <w:lang w:val="en-US"/>
        </w:rPr>
        <w:t>Failure</w:t>
      </w:r>
      <w:bookmarkEnd w:id="62"/>
      <w:bookmarkEnd w:id="63"/>
    </w:p>
    <w:p w:rsidR="001A491A" w:rsidRPr="005B6EE3" w:rsidRDefault="001A491A" w:rsidP="001A491A">
      <w:pPr>
        <w:rPr>
          <w:lang w:val="en-US"/>
        </w:rPr>
      </w:pPr>
    </w:p>
    <w:p w:rsidR="001A491A" w:rsidRPr="003C0AF8" w:rsidRDefault="001A491A" w:rsidP="001A491A">
      <w:pPr>
        <w:rPr>
          <w:lang w:val="en-US"/>
        </w:rPr>
      </w:pPr>
      <w:r>
        <w:rPr>
          <w:lang w:val="en-US"/>
        </w:rPr>
        <w:t>It is the same as status, but in this case mostly used as a setting to check whether the sensor is in failure. It is used to set failure status on bulb failure or as general alarm from attached devices.</w:t>
      </w:r>
    </w:p>
    <w:p w:rsidR="001A491A" w:rsidRDefault="001A491A" w:rsidP="001A491A">
      <w:pPr>
        <w:pStyle w:val="Kop4"/>
        <w:numPr>
          <w:ilvl w:val="3"/>
          <w:numId w:val="3"/>
        </w:numPr>
        <w:rPr>
          <w:lang w:val="en-US"/>
        </w:rPr>
      </w:pPr>
      <w:bookmarkStart w:id="64" w:name="_Toc346631010"/>
      <w:bookmarkStart w:id="65" w:name="_Toc349135247"/>
      <w:r>
        <w:rPr>
          <w:lang w:val="en-US"/>
        </w:rPr>
        <w:t>High</w:t>
      </w:r>
      <w:bookmarkEnd w:id="64"/>
      <w:bookmarkEnd w:id="65"/>
    </w:p>
    <w:p w:rsidR="001A491A" w:rsidRPr="005B6EE3" w:rsidRDefault="001A491A" w:rsidP="001A491A">
      <w:pPr>
        <w:rPr>
          <w:lang w:val="en-US"/>
        </w:rPr>
      </w:pPr>
    </w:p>
    <w:p w:rsidR="001A491A" w:rsidRDefault="001A491A" w:rsidP="001A491A">
      <w:pPr>
        <w:rPr>
          <w:lang w:val="en-US"/>
        </w:rPr>
      </w:pPr>
      <w:r>
        <w:rPr>
          <w:lang w:val="en-US"/>
        </w:rPr>
        <w:t>See low alarm.</w:t>
      </w:r>
    </w:p>
    <w:p w:rsidR="001A491A" w:rsidRPr="003C0AF8" w:rsidRDefault="001A491A" w:rsidP="001A491A">
      <w:pPr>
        <w:rPr>
          <w:lang w:val="en-US"/>
        </w:rPr>
      </w:pPr>
    </w:p>
    <w:p w:rsidR="001A491A" w:rsidRDefault="001A491A" w:rsidP="001A491A">
      <w:pPr>
        <w:pStyle w:val="Kop4"/>
        <w:numPr>
          <w:ilvl w:val="3"/>
          <w:numId w:val="3"/>
        </w:numPr>
        <w:rPr>
          <w:lang w:val="en-US"/>
        </w:rPr>
      </w:pPr>
      <w:bookmarkStart w:id="66" w:name="_Toc346631011"/>
      <w:bookmarkStart w:id="67" w:name="_Toc349135248"/>
      <w:r>
        <w:rPr>
          <w:lang w:val="en-US"/>
        </w:rPr>
        <w:t>High Level</w:t>
      </w:r>
      <w:bookmarkEnd w:id="66"/>
      <w:bookmarkEnd w:id="67"/>
    </w:p>
    <w:p w:rsidR="001A491A" w:rsidRDefault="001A491A" w:rsidP="001A491A">
      <w:pPr>
        <w:rPr>
          <w:lang w:val="en-US"/>
        </w:rPr>
      </w:pPr>
    </w:p>
    <w:p w:rsidR="001A491A" w:rsidRDefault="001A491A" w:rsidP="001A491A">
      <w:pPr>
        <w:rPr>
          <w:lang w:val="en-US"/>
        </w:rPr>
      </w:pPr>
      <w:r>
        <w:rPr>
          <w:lang w:val="en-US"/>
        </w:rPr>
        <w:t>See low alarm.</w:t>
      </w:r>
    </w:p>
    <w:p w:rsidR="001A491A" w:rsidRDefault="001A491A" w:rsidP="001A491A">
      <w:pPr>
        <w:pStyle w:val="Kop4"/>
        <w:numPr>
          <w:ilvl w:val="3"/>
          <w:numId w:val="3"/>
        </w:numPr>
        <w:rPr>
          <w:lang w:val="en-US"/>
        </w:rPr>
      </w:pPr>
      <w:bookmarkStart w:id="68" w:name="_Toc346631012"/>
      <w:bookmarkStart w:id="69" w:name="_Toc349135249"/>
      <w:r>
        <w:rPr>
          <w:lang w:val="en-US"/>
        </w:rPr>
        <w:t>Impulse</w:t>
      </w:r>
      <w:bookmarkEnd w:id="68"/>
      <w:bookmarkEnd w:id="69"/>
    </w:p>
    <w:p w:rsidR="001A491A" w:rsidRPr="005B6EE3" w:rsidRDefault="001A491A" w:rsidP="001A491A">
      <w:pPr>
        <w:rPr>
          <w:lang w:val="en-US"/>
        </w:rPr>
      </w:pPr>
    </w:p>
    <w:p w:rsidR="001A491A" w:rsidRPr="0052119A" w:rsidRDefault="001A491A" w:rsidP="001A491A">
      <w:pPr>
        <w:rPr>
          <w:lang w:val="en-US"/>
        </w:rPr>
      </w:pPr>
      <w:r>
        <w:rPr>
          <w:lang w:val="en-US"/>
        </w:rPr>
        <w:t xml:space="preserve">If an </w:t>
      </w:r>
      <w:proofErr w:type="spellStart"/>
      <w:r>
        <w:rPr>
          <w:lang w:val="en-US"/>
        </w:rPr>
        <w:t>impuls</w:t>
      </w:r>
      <w:proofErr w:type="spellEnd"/>
      <w:r>
        <w:rPr>
          <w:lang w:val="en-US"/>
        </w:rPr>
        <w:t xml:space="preserve"> relay is connected to a DO you don’t want to generate a constant voltage. Put the status on “</w:t>
      </w:r>
      <w:proofErr w:type="spellStart"/>
      <w:r>
        <w:rPr>
          <w:lang w:val="en-US"/>
        </w:rPr>
        <w:t>Impuls</w:t>
      </w:r>
      <w:proofErr w:type="spellEnd"/>
      <w:r>
        <w:rPr>
          <w:lang w:val="en-US"/>
        </w:rPr>
        <w:t xml:space="preserve"> Relay” and the DO will give a short pulse when triggered.</w:t>
      </w:r>
    </w:p>
    <w:p w:rsidR="001A491A" w:rsidRDefault="001A491A" w:rsidP="001A491A">
      <w:pPr>
        <w:pStyle w:val="Kop4"/>
        <w:numPr>
          <w:ilvl w:val="3"/>
          <w:numId w:val="3"/>
        </w:numPr>
        <w:rPr>
          <w:lang w:val="en-US"/>
        </w:rPr>
      </w:pPr>
      <w:bookmarkStart w:id="70" w:name="_Toc346631013"/>
      <w:bookmarkStart w:id="71" w:name="_Toc349135250"/>
      <w:r>
        <w:rPr>
          <w:lang w:val="en-US"/>
        </w:rPr>
        <w:t>Lamp</w:t>
      </w:r>
      <w:bookmarkEnd w:id="70"/>
      <w:bookmarkEnd w:id="71"/>
      <w:r>
        <w:rPr>
          <w:lang w:val="en-US"/>
        </w:rPr>
        <w:t xml:space="preserve"> </w:t>
      </w:r>
    </w:p>
    <w:p w:rsidR="001A491A" w:rsidRDefault="001A491A" w:rsidP="001A491A">
      <w:pPr>
        <w:rPr>
          <w:lang w:val="en-US"/>
        </w:rPr>
      </w:pPr>
    </w:p>
    <w:p w:rsidR="001A491A" w:rsidRPr="004F289C" w:rsidRDefault="001A491A" w:rsidP="001A491A">
      <w:pPr>
        <w:rPr>
          <w:lang w:val="en-US"/>
        </w:rPr>
      </w:pPr>
      <w:r>
        <w:rPr>
          <w:lang w:val="en-US"/>
        </w:rPr>
        <w:t>If, in addition to FT NavVision® , you also need to show the lights on an analogue panel, it is wise to give all the lights the type “Lamp”. This way it will be possible to use the lamp test function. By using this function, all the fields with “Lamp” as type will lit up once the lamp test is pressed. Also you can use it to test the real lights. When pressing the lamp-test button you can check all the bulbs.</w:t>
      </w:r>
    </w:p>
    <w:p w:rsidR="001A491A" w:rsidRDefault="001A491A" w:rsidP="001A491A">
      <w:pPr>
        <w:pStyle w:val="Kop4"/>
        <w:numPr>
          <w:ilvl w:val="3"/>
          <w:numId w:val="3"/>
        </w:numPr>
        <w:rPr>
          <w:lang w:val="en-US"/>
        </w:rPr>
      </w:pPr>
      <w:bookmarkStart w:id="72" w:name="_Toc346631014"/>
      <w:bookmarkStart w:id="73" w:name="_Toc349135251"/>
      <w:r>
        <w:rPr>
          <w:lang w:val="en-US"/>
        </w:rPr>
        <w:t>Low</w:t>
      </w:r>
      <w:bookmarkEnd w:id="72"/>
      <w:bookmarkEnd w:id="73"/>
      <w:r>
        <w:rPr>
          <w:lang w:val="en-US"/>
        </w:rPr>
        <w:t xml:space="preserve"> </w:t>
      </w:r>
    </w:p>
    <w:p w:rsidR="001A491A" w:rsidRPr="005B6EE3" w:rsidRDefault="001A491A" w:rsidP="001A491A">
      <w:pPr>
        <w:rPr>
          <w:lang w:val="en-US"/>
        </w:rPr>
      </w:pPr>
    </w:p>
    <w:p w:rsidR="001A491A" w:rsidRDefault="001A491A" w:rsidP="001A491A">
      <w:pPr>
        <w:rPr>
          <w:lang w:val="en-US"/>
        </w:rPr>
      </w:pPr>
      <w:r>
        <w:rPr>
          <w:lang w:val="en-US"/>
        </w:rPr>
        <w:t>If the connected FT-field isn’t a specific alarm field (see “Field Settings</w:t>
      </w:r>
      <w:r>
        <w:rPr>
          <w:lang w:val="en-US"/>
        </w:rPr>
        <w:fldChar w:fldCharType="begin"/>
      </w:r>
      <w:r>
        <w:rPr>
          <w:lang w:val="en-US"/>
        </w:rPr>
        <w:instrText xml:space="preserve"> XE "</w:instrText>
      </w:r>
      <w:r w:rsidRPr="00CA46A0">
        <w:rPr>
          <w:lang w:val="en-US"/>
        </w:rPr>
        <w:instrText>Settings"</w:instrText>
      </w:r>
      <w:r>
        <w:rPr>
          <w:lang w:val="en-US"/>
        </w:rPr>
        <w:instrText xml:space="preserve"> </w:instrText>
      </w:r>
      <w:r>
        <w:rPr>
          <w:lang w:val="en-US"/>
        </w:rPr>
        <w:fldChar w:fldCharType="end"/>
      </w:r>
      <w:r>
        <w:rPr>
          <w:lang w:val="en-US"/>
        </w:rPr>
        <w:t xml:space="preserve"> &gt; Alarm”) it is possible you still like it to act upon an alarm. For example if you have the field “Fresh water level” you could like to have an alarm when the tank is almost empty. Here is where you can put the status to “low alarm”. The system will identify it as an alarm field and will consequently show the alarm on the alarm panel and logbook. Note that it states “ext.” on the alarm panel to indicate that it is an external alarm.</w:t>
      </w:r>
    </w:p>
    <w:p w:rsidR="001A491A" w:rsidRPr="003C0AF8" w:rsidRDefault="001A491A" w:rsidP="001A491A">
      <w:pPr>
        <w:rPr>
          <w:lang w:val="en-US"/>
        </w:rPr>
      </w:pPr>
    </w:p>
    <w:p w:rsidR="001A491A" w:rsidRDefault="001A491A" w:rsidP="001A491A">
      <w:pPr>
        <w:pStyle w:val="Kop4"/>
        <w:numPr>
          <w:ilvl w:val="3"/>
          <w:numId w:val="3"/>
        </w:numPr>
        <w:rPr>
          <w:lang w:val="en-US"/>
        </w:rPr>
      </w:pPr>
      <w:bookmarkStart w:id="74" w:name="_Toc346631015"/>
      <w:bookmarkStart w:id="75" w:name="_Toc349135252"/>
      <w:r>
        <w:rPr>
          <w:lang w:val="en-US"/>
        </w:rPr>
        <w:lastRenderedPageBreak/>
        <w:t>Low Level</w:t>
      </w:r>
      <w:bookmarkEnd w:id="74"/>
      <w:bookmarkEnd w:id="75"/>
    </w:p>
    <w:p w:rsidR="001A491A" w:rsidRDefault="001A491A" w:rsidP="001A491A">
      <w:pPr>
        <w:rPr>
          <w:lang w:val="en-US"/>
        </w:rPr>
      </w:pPr>
    </w:p>
    <w:p w:rsidR="001A491A" w:rsidRDefault="001A491A" w:rsidP="001A491A">
      <w:pPr>
        <w:rPr>
          <w:lang w:val="en-US"/>
        </w:rPr>
      </w:pPr>
      <w:r>
        <w:rPr>
          <w:lang w:val="en-US"/>
        </w:rPr>
        <w:t>See low alarm.</w:t>
      </w:r>
    </w:p>
    <w:p w:rsidR="001A491A" w:rsidRDefault="001A491A" w:rsidP="001A491A">
      <w:pPr>
        <w:pStyle w:val="Kop4"/>
        <w:numPr>
          <w:ilvl w:val="3"/>
          <w:numId w:val="3"/>
        </w:numPr>
        <w:rPr>
          <w:lang w:val="en-US"/>
        </w:rPr>
      </w:pPr>
      <w:bookmarkStart w:id="76" w:name="_Toc346631016"/>
      <w:bookmarkStart w:id="77" w:name="_Toc349135253"/>
      <w:r>
        <w:rPr>
          <w:lang w:val="en-US"/>
        </w:rPr>
        <w:t>Off Lamp</w:t>
      </w:r>
      <w:bookmarkEnd w:id="76"/>
      <w:bookmarkEnd w:id="77"/>
    </w:p>
    <w:p w:rsidR="001A491A" w:rsidRDefault="001A491A" w:rsidP="001A491A">
      <w:pPr>
        <w:rPr>
          <w:lang w:val="en-US"/>
        </w:rPr>
      </w:pPr>
    </w:p>
    <w:p w:rsidR="001A491A" w:rsidRPr="004F289C" w:rsidRDefault="001A491A" w:rsidP="001A491A">
      <w:pPr>
        <w:rPr>
          <w:lang w:val="en-US"/>
        </w:rPr>
      </w:pPr>
      <w:r>
        <w:rPr>
          <w:lang w:val="en-US"/>
        </w:rPr>
        <w:t>See Lamp.</w:t>
      </w:r>
    </w:p>
    <w:p w:rsidR="001A491A" w:rsidRDefault="001A491A" w:rsidP="001A491A">
      <w:pPr>
        <w:pStyle w:val="Kop4"/>
        <w:numPr>
          <w:ilvl w:val="3"/>
          <w:numId w:val="3"/>
        </w:numPr>
        <w:rPr>
          <w:lang w:val="en-US"/>
        </w:rPr>
      </w:pPr>
      <w:bookmarkStart w:id="78" w:name="_Toc346631017"/>
      <w:bookmarkStart w:id="79" w:name="_Toc349135254"/>
      <w:r>
        <w:rPr>
          <w:lang w:val="en-US"/>
        </w:rPr>
        <w:t>On Lamp</w:t>
      </w:r>
      <w:bookmarkEnd w:id="78"/>
      <w:bookmarkEnd w:id="79"/>
    </w:p>
    <w:p w:rsidR="001A491A" w:rsidRDefault="001A491A" w:rsidP="001A491A">
      <w:pPr>
        <w:rPr>
          <w:lang w:val="en-US"/>
        </w:rPr>
      </w:pPr>
    </w:p>
    <w:p w:rsidR="001A491A" w:rsidRPr="004F289C" w:rsidRDefault="001A491A" w:rsidP="001A491A">
      <w:pPr>
        <w:rPr>
          <w:lang w:val="en-US"/>
        </w:rPr>
      </w:pPr>
      <w:r>
        <w:rPr>
          <w:lang w:val="en-US"/>
        </w:rPr>
        <w:t>See Lamp.</w:t>
      </w:r>
    </w:p>
    <w:p w:rsidR="001A491A" w:rsidRDefault="001A491A" w:rsidP="001A491A">
      <w:pPr>
        <w:pStyle w:val="Kop4"/>
        <w:numPr>
          <w:ilvl w:val="3"/>
          <w:numId w:val="3"/>
        </w:numPr>
        <w:rPr>
          <w:lang w:val="en-US"/>
        </w:rPr>
      </w:pPr>
      <w:bookmarkStart w:id="80" w:name="_Toc346631018"/>
      <w:bookmarkStart w:id="81" w:name="_Toc349135255"/>
      <w:r>
        <w:rPr>
          <w:lang w:val="en-US"/>
        </w:rPr>
        <w:t>Open</w:t>
      </w:r>
      <w:bookmarkEnd w:id="80"/>
      <w:bookmarkEnd w:id="81"/>
    </w:p>
    <w:p w:rsidR="001A491A" w:rsidRPr="005B6EE3" w:rsidRDefault="001A491A" w:rsidP="001A491A">
      <w:pPr>
        <w:rPr>
          <w:lang w:val="en-US"/>
        </w:rPr>
      </w:pPr>
    </w:p>
    <w:p w:rsidR="001A491A" w:rsidRDefault="001A491A" w:rsidP="001A491A">
      <w:pPr>
        <w:rPr>
          <w:lang w:val="en-US"/>
        </w:rPr>
      </w:pPr>
      <w:r>
        <w:rPr>
          <w:lang w:val="en-US"/>
        </w:rPr>
        <w:t>Does the same as the set/reset request but then on the DI. Look at a specific sensor to find out it is off. When off is detected it knows the position is opened.</w:t>
      </w:r>
    </w:p>
    <w:p w:rsidR="001A491A" w:rsidRPr="003C0AF8" w:rsidRDefault="001A491A" w:rsidP="001A491A">
      <w:pPr>
        <w:rPr>
          <w:lang w:val="en-US"/>
        </w:rPr>
      </w:pPr>
    </w:p>
    <w:p w:rsidR="001A491A" w:rsidRDefault="001A491A" w:rsidP="001A491A">
      <w:pPr>
        <w:pStyle w:val="Kop4"/>
        <w:numPr>
          <w:ilvl w:val="3"/>
          <w:numId w:val="3"/>
        </w:numPr>
        <w:rPr>
          <w:lang w:val="en-US"/>
        </w:rPr>
      </w:pPr>
      <w:bookmarkStart w:id="82" w:name="_Toc346631019"/>
      <w:bookmarkStart w:id="83" w:name="_Toc349135256"/>
      <w:r>
        <w:rPr>
          <w:lang w:val="en-US"/>
        </w:rPr>
        <w:t>Pending</w:t>
      </w:r>
      <w:bookmarkEnd w:id="82"/>
      <w:bookmarkEnd w:id="83"/>
    </w:p>
    <w:p w:rsidR="001A491A" w:rsidRDefault="001A491A" w:rsidP="001A491A">
      <w:pPr>
        <w:rPr>
          <w:lang w:val="en-US"/>
        </w:rPr>
      </w:pPr>
    </w:p>
    <w:p w:rsidR="001A491A" w:rsidRPr="005712FD" w:rsidRDefault="001A491A" w:rsidP="001A491A">
      <w:pPr>
        <w:rPr>
          <w:lang w:val="en-US"/>
        </w:rPr>
      </w:pPr>
      <w:r>
        <w:rPr>
          <w:lang w:val="en-US"/>
        </w:rPr>
        <w:t xml:space="preserve">Used on a DO. Once selected it gives a signal as long as the particular task is not fulfilled. I.e. in a mimic you can show by a blinking icon that the action is still taking place. </w:t>
      </w:r>
    </w:p>
    <w:p w:rsidR="001A491A" w:rsidRDefault="001A491A" w:rsidP="001A491A">
      <w:pPr>
        <w:pStyle w:val="Kop4"/>
        <w:numPr>
          <w:ilvl w:val="3"/>
          <w:numId w:val="3"/>
        </w:numPr>
        <w:rPr>
          <w:lang w:val="en-US"/>
        </w:rPr>
      </w:pPr>
      <w:bookmarkStart w:id="84" w:name="_Toc346631020"/>
      <w:bookmarkStart w:id="85" w:name="_Toc349135257"/>
      <w:r>
        <w:rPr>
          <w:lang w:val="en-US"/>
        </w:rPr>
        <w:t>Pulse</w:t>
      </w:r>
      <w:bookmarkEnd w:id="84"/>
      <w:bookmarkEnd w:id="85"/>
    </w:p>
    <w:p w:rsidR="001A491A" w:rsidRDefault="001A491A" w:rsidP="001A491A">
      <w:pPr>
        <w:rPr>
          <w:lang w:val="en-US"/>
        </w:rPr>
      </w:pPr>
    </w:p>
    <w:p w:rsidR="001A491A" w:rsidRPr="005712FD" w:rsidRDefault="001A491A" w:rsidP="001A491A">
      <w:pPr>
        <w:rPr>
          <w:lang w:val="en-US"/>
        </w:rPr>
      </w:pPr>
      <w:r>
        <w:rPr>
          <w:lang w:val="en-US"/>
        </w:rPr>
        <w:t>When a sensor needs a short pulse instead of a steady signal, use Type “Pulse”.</w:t>
      </w:r>
    </w:p>
    <w:p w:rsidR="001A491A" w:rsidRDefault="001A491A" w:rsidP="001A491A">
      <w:pPr>
        <w:pStyle w:val="Kop4"/>
        <w:numPr>
          <w:ilvl w:val="3"/>
          <w:numId w:val="3"/>
        </w:numPr>
        <w:rPr>
          <w:lang w:val="en-US"/>
        </w:rPr>
      </w:pPr>
      <w:bookmarkStart w:id="86" w:name="_Toc346631021"/>
      <w:bookmarkStart w:id="87" w:name="_Toc349135258"/>
      <w:r>
        <w:rPr>
          <w:lang w:val="en-US"/>
        </w:rPr>
        <w:t>Push</w:t>
      </w:r>
      <w:bookmarkEnd w:id="86"/>
      <w:bookmarkEnd w:id="87"/>
    </w:p>
    <w:p w:rsidR="001A491A" w:rsidRDefault="001A491A" w:rsidP="001A491A">
      <w:pPr>
        <w:rPr>
          <w:lang w:val="en-US"/>
        </w:rPr>
      </w:pPr>
    </w:p>
    <w:p w:rsidR="001A491A" w:rsidRPr="005712FD" w:rsidRDefault="001A491A" w:rsidP="001A491A">
      <w:pPr>
        <w:rPr>
          <w:lang w:val="en-US"/>
        </w:rPr>
      </w:pPr>
      <w:r>
        <w:rPr>
          <w:lang w:val="en-US"/>
        </w:rPr>
        <w:t>Same as Switch, but then used as a second type for the same sensor. Also used to control the sensor through a mimic button.</w:t>
      </w:r>
    </w:p>
    <w:p w:rsidR="001A491A" w:rsidRDefault="001A491A" w:rsidP="001A491A">
      <w:pPr>
        <w:pStyle w:val="Kop4"/>
        <w:numPr>
          <w:ilvl w:val="3"/>
          <w:numId w:val="3"/>
        </w:numPr>
        <w:rPr>
          <w:lang w:val="en-US"/>
        </w:rPr>
      </w:pPr>
      <w:bookmarkStart w:id="88" w:name="_Toc346631022"/>
      <w:bookmarkStart w:id="89" w:name="_Toc349135259"/>
      <w:r>
        <w:rPr>
          <w:lang w:val="en-US"/>
        </w:rPr>
        <w:t>Ready</w:t>
      </w:r>
      <w:bookmarkEnd w:id="88"/>
      <w:bookmarkEnd w:id="89"/>
    </w:p>
    <w:p w:rsidR="001A491A" w:rsidRDefault="001A491A" w:rsidP="001A491A">
      <w:pPr>
        <w:rPr>
          <w:lang w:val="en-US"/>
        </w:rPr>
      </w:pPr>
    </w:p>
    <w:p w:rsidR="001A491A" w:rsidRPr="00141694" w:rsidRDefault="001A491A" w:rsidP="001A491A">
      <w:pPr>
        <w:rPr>
          <w:lang w:val="en-US"/>
        </w:rPr>
      </w:pPr>
      <w:r>
        <w:rPr>
          <w:lang w:val="en-US"/>
        </w:rPr>
        <w:t>When the sensor is ready for use, “ready” will get high.</w:t>
      </w:r>
    </w:p>
    <w:p w:rsidR="001A491A" w:rsidRDefault="001A491A" w:rsidP="001A491A">
      <w:pPr>
        <w:pStyle w:val="Kop4"/>
        <w:numPr>
          <w:ilvl w:val="3"/>
          <w:numId w:val="3"/>
        </w:numPr>
        <w:rPr>
          <w:lang w:val="en-US"/>
        </w:rPr>
      </w:pPr>
      <w:bookmarkStart w:id="90" w:name="_Toc346631023"/>
      <w:bookmarkStart w:id="91" w:name="_Toc349135260"/>
      <w:r>
        <w:rPr>
          <w:lang w:val="en-US"/>
        </w:rPr>
        <w:t>Remote</w:t>
      </w:r>
      <w:bookmarkEnd w:id="90"/>
      <w:bookmarkEnd w:id="91"/>
    </w:p>
    <w:p w:rsidR="001A491A" w:rsidRDefault="001A491A" w:rsidP="001A491A">
      <w:pPr>
        <w:rPr>
          <w:lang w:val="en-US"/>
        </w:rPr>
      </w:pPr>
    </w:p>
    <w:p w:rsidR="001A491A" w:rsidRDefault="001A491A" w:rsidP="001A491A">
      <w:pPr>
        <w:rPr>
          <w:lang w:val="en-US"/>
        </w:rPr>
      </w:pPr>
      <w:r>
        <w:rPr>
          <w:lang w:val="en-US"/>
        </w:rPr>
        <w:t>Used in conjunction with Local. To see if the sensor can be controlled locally or remote.</w:t>
      </w:r>
    </w:p>
    <w:p w:rsidR="001A491A" w:rsidRPr="00141694" w:rsidRDefault="001A491A" w:rsidP="001A491A">
      <w:pPr>
        <w:rPr>
          <w:lang w:val="en-US"/>
        </w:rPr>
      </w:pPr>
      <w:r>
        <w:rPr>
          <w:noProof/>
          <w:lang w:val="nl-NL" w:eastAsia="nl-NL"/>
        </w:rPr>
        <w:drawing>
          <wp:inline distT="0" distB="0" distL="0" distR="0" wp14:anchorId="325AA6DC" wp14:editId="5AC01964">
            <wp:extent cx="416379" cy="342900"/>
            <wp:effectExtent l="0" t="0" r="3175" b="0"/>
            <wp:docPr id="165" name="Afbeelding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379" cy="342900"/>
                    </a:xfrm>
                    <a:prstGeom prst="rect">
                      <a:avLst/>
                    </a:prstGeom>
                  </pic:spPr>
                </pic:pic>
              </a:graphicData>
            </a:graphic>
          </wp:inline>
        </w:drawing>
      </w:r>
      <w:r>
        <w:rPr>
          <w:lang w:val="en-US"/>
        </w:rPr>
        <w:t>: local is at the sensor and remote is in FT NavVision® .</w:t>
      </w:r>
    </w:p>
    <w:p w:rsidR="001A491A" w:rsidRDefault="001A491A" w:rsidP="001A491A">
      <w:pPr>
        <w:pStyle w:val="Kop4"/>
        <w:numPr>
          <w:ilvl w:val="3"/>
          <w:numId w:val="3"/>
        </w:numPr>
        <w:rPr>
          <w:lang w:val="en-US"/>
        </w:rPr>
      </w:pPr>
      <w:bookmarkStart w:id="92" w:name="_Toc346631024"/>
      <w:bookmarkStart w:id="93" w:name="_Toc349135261"/>
      <w:r>
        <w:rPr>
          <w:lang w:val="en-US"/>
        </w:rPr>
        <w:t>Request</w:t>
      </w:r>
      <w:bookmarkEnd w:id="92"/>
      <w:bookmarkEnd w:id="93"/>
    </w:p>
    <w:p w:rsidR="001A491A" w:rsidRDefault="001A491A" w:rsidP="001A491A">
      <w:pPr>
        <w:rPr>
          <w:lang w:val="en-US"/>
        </w:rPr>
      </w:pPr>
    </w:p>
    <w:p w:rsidR="001A491A" w:rsidRPr="00141694" w:rsidRDefault="001A491A" w:rsidP="001A491A">
      <w:pPr>
        <w:rPr>
          <w:lang w:val="en-US"/>
        </w:rPr>
      </w:pPr>
      <w:r>
        <w:rPr>
          <w:lang w:val="en-US"/>
        </w:rPr>
        <w:t>See Switch.</w:t>
      </w:r>
    </w:p>
    <w:p w:rsidR="001A491A" w:rsidRDefault="001A491A" w:rsidP="001A491A">
      <w:pPr>
        <w:pStyle w:val="Kop4"/>
        <w:numPr>
          <w:ilvl w:val="3"/>
          <w:numId w:val="3"/>
        </w:numPr>
        <w:rPr>
          <w:lang w:val="en-US"/>
        </w:rPr>
      </w:pPr>
      <w:bookmarkStart w:id="94" w:name="_Toc346631025"/>
      <w:bookmarkStart w:id="95" w:name="_Toc349135262"/>
      <w:r>
        <w:rPr>
          <w:lang w:val="en-US"/>
        </w:rPr>
        <w:t>Reset (Request)</w:t>
      </w:r>
      <w:bookmarkEnd w:id="94"/>
      <w:bookmarkEnd w:id="95"/>
    </w:p>
    <w:p w:rsidR="001A491A" w:rsidRPr="005B6EE3" w:rsidRDefault="001A491A" w:rsidP="001A491A">
      <w:pPr>
        <w:rPr>
          <w:lang w:val="en-US"/>
        </w:rPr>
      </w:pPr>
    </w:p>
    <w:p w:rsidR="001A491A" w:rsidRDefault="001A491A" w:rsidP="001A491A">
      <w:pPr>
        <w:rPr>
          <w:i/>
          <w:lang w:val="en-US"/>
        </w:rPr>
      </w:pPr>
      <w:r>
        <w:rPr>
          <w:noProof/>
          <w:lang w:val="nl-NL" w:eastAsia="nl-NL"/>
        </w:rPr>
        <w:drawing>
          <wp:inline distT="0" distB="0" distL="0" distR="0" wp14:anchorId="1AE46324" wp14:editId="46BC0AAF">
            <wp:extent cx="416379" cy="342900"/>
            <wp:effectExtent l="0" t="0" r="3175" b="0"/>
            <wp:docPr id="166" name="Afbeelding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379" cy="342900"/>
                    </a:xfrm>
                    <a:prstGeom prst="rect">
                      <a:avLst/>
                    </a:prstGeom>
                  </pic:spPr>
                </pic:pic>
              </a:graphicData>
            </a:graphic>
          </wp:inline>
        </w:drawing>
      </w:r>
      <w:r>
        <w:rPr>
          <w:i/>
          <w:lang w:val="en-US"/>
        </w:rPr>
        <w:t>:</w:t>
      </w:r>
    </w:p>
    <w:p w:rsidR="001A491A" w:rsidRDefault="001A491A" w:rsidP="001A491A">
      <w:pPr>
        <w:rPr>
          <w:lang w:val="en-US"/>
        </w:rPr>
      </w:pPr>
      <w:r>
        <w:rPr>
          <w:i/>
          <w:lang w:val="en-US"/>
        </w:rPr>
        <w:t xml:space="preserve">Does not function without Digital In (DI) </w:t>
      </w:r>
      <w:r w:rsidRPr="00906246">
        <w:rPr>
          <w:i/>
          <w:lang w:val="en-US"/>
        </w:rPr>
        <w:t>status.</w:t>
      </w:r>
    </w:p>
    <w:p w:rsidR="001A491A" w:rsidRDefault="001A491A" w:rsidP="001A491A">
      <w:pPr>
        <w:rPr>
          <w:lang w:val="en-US"/>
        </w:rPr>
      </w:pPr>
    </w:p>
    <w:p w:rsidR="001A491A" w:rsidRDefault="001A491A" w:rsidP="001A491A">
      <w:pPr>
        <w:rPr>
          <w:lang w:val="en-US"/>
        </w:rPr>
      </w:pPr>
      <w:r>
        <w:rPr>
          <w:lang w:val="en-US"/>
        </w:rPr>
        <w:lastRenderedPageBreak/>
        <w:t>The “Reset request” signal output in general is a Digital Output (DO).</w:t>
      </w:r>
    </w:p>
    <w:p w:rsidR="001A491A" w:rsidRDefault="001A491A" w:rsidP="001A491A">
      <w:pPr>
        <w:rPr>
          <w:lang w:val="en-US"/>
        </w:rPr>
      </w:pPr>
      <w:r>
        <w:rPr>
          <w:lang w:val="en-US"/>
        </w:rPr>
        <w:t xml:space="preserve">Once selected, a request will be set to the attached sensor (e.g. a valve or other device that can be steered to open), and it will stay set until it gets a status back that the request is fulfilled. Needs to be combined with a DI where the status of the sensor will be connected to (i.e. open/close). </w:t>
      </w:r>
    </w:p>
    <w:p w:rsidR="001A491A" w:rsidRPr="0052119A" w:rsidRDefault="001A491A" w:rsidP="001A491A">
      <w:pPr>
        <w:rPr>
          <w:lang w:val="en-US"/>
        </w:rPr>
      </w:pPr>
    </w:p>
    <w:p w:rsidR="001A491A" w:rsidRDefault="001A491A" w:rsidP="001A491A">
      <w:pPr>
        <w:pStyle w:val="Kop4"/>
        <w:numPr>
          <w:ilvl w:val="3"/>
          <w:numId w:val="3"/>
        </w:numPr>
        <w:rPr>
          <w:lang w:val="en-US"/>
        </w:rPr>
      </w:pPr>
      <w:bookmarkStart w:id="96" w:name="_Toc346631026"/>
      <w:bookmarkStart w:id="97" w:name="_Toc349135263"/>
      <w:r>
        <w:rPr>
          <w:lang w:val="en-US"/>
        </w:rPr>
        <w:t>Running</w:t>
      </w:r>
      <w:bookmarkEnd w:id="96"/>
      <w:bookmarkEnd w:id="97"/>
    </w:p>
    <w:p w:rsidR="001A491A" w:rsidRDefault="001A491A" w:rsidP="001A491A">
      <w:pPr>
        <w:rPr>
          <w:lang w:val="en-US"/>
        </w:rPr>
      </w:pPr>
    </w:p>
    <w:p w:rsidR="001A491A" w:rsidRPr="00141694" w:rsidRDefault="001A491A" w:rsidP="001A491A">
      <w:pPr>
        <w:rPr>
          <w:lang w:val="en-US"/>
        </w:rPr>
      </w:pPr>
      <w:r>
        <w:rPr>
          <w:lang w:val="en-US"/>
        </w:rPr>
        <w:t>DI that is coming from the sensor to show that it is running. Used to measure the total time etc.</w:t>
      </w:r>
    </w:p>
    <w:p w:rsidR="001A491A" w:rsidRDefault="001A491A" w:rsidP="001A491A">
      <w:pPr>
        <w:pStyle w:val="Kop4"/>
        <w:numPr>
          <w:ilvl w:val="3"/>
          <w:numId w:val="3"/>
        </w:numPr>
        <w:rPr>
          <w:lang w:val="en-US"/>
        </w:rPr>
      </w:pPr>
      <w:bookmarkStart w:id="98" w:name="_Toc346631027"/>
      <w:bookmarkStart w:id="99" w:name="_Toc349135264"/>
      <w:r>
        <w:rPr>
          <w:lang w:val="en-US"/>
        </w:rPr>
        <w:t>Running Hours</w:t>
      </w:r>
      <w:bookmarkEnd w:id="98"/>
      <w:bookmarkEnd w:id="99"/>
    </w:p>
    <w:p w:rsidR="001A491A" w:rsidRDefault="001A491A" w:rsidP="001A491A">
      <w:pPr>
        <w:rPr>
          <w:lang w:val="en-US"/>
        </w:rPr>
      </w:pPr>
    </w:p>
    <w:p w:rsidR="001A491A" w:rsidRPr="00141694" w:rsidRDefault="001A491A" w:rsidP="001A491A">
      <w:pPr>
        <w:rPr>
          <w:lang w:val="en-US"/>
        </w:rPr>
      </w:pPr>
      <w:r>
        <w:rPr>
          <w:lang w:val="en-US"/>
        </w:rPr>
        <w:t>Internal calculation. Once the sensor is high, this field will start the count for running hours based upon the time that the sensor is high (also when switched on but not running, so less accurate).</w:t>
      </w:r>
    </w:p>
    <w:p w:rsidR="001A491A" w:rsidRDefault="001A491A" w:rsidP="001A491A">
      <w:pPr>
        <w:pStyle w:val="Kop4"/>
        <w:numPr>
          <w:ilvl w:val="3"/>
          <w:numId w:val="3"/>
        </w:numPr>
        <w:rPr>
          <w:lang w:val="en-US"/>
        </w:rPr>
      </w:pPr>
      <w:bookmarkStart w:id="100" w:name="_Toc346631028"/>
      <w:bookmarkStart w:id="101" w:name="_Toc349135265"/>
      <w:r>
        <w:rPr>
          <w:lang w:val="en-US"/>
        </w:rPr>
        <w:t>Set (Request)</w:t>
      </w:r>
      <w:bookmarkEnd w:id="100"/>
      <w:bookmarkEnd w:id="101"/>
    </w:p>
    <w:p w:rsidR="001A491A" w:rsidRPr="005B6EE3" w:rsidRDefault="001A491A" w:rsidP="001A491A">
      <w:pPr>
        <w:rPr>
          <w:lang w:val="en-US"/>
        </w:rPr>
      </w:pPr>
    </w:p>
    <w:p w:rsidR="001A491A" w:rsidRDefault="001A491A" w:rsidP="001A491A">
      <w:pPr>
        <w:rPr>
          <w:i/>
          <w:lang w:val="en-US"/>
        </w:rPr>
      </w:pPr>
      <w:r>
        <w:rPr>
          <w:noProof/>
          <w:lang w:val="nl-NL" w:eastAsia="nl-NL"/>
        </w:rPr>
        <w:drawing>
          <wp:inline distT="0" distB="0" distL="0" distR="0" wp14:anchorId="77E72424" wp14:editId="796274A2">
            <wp:extent cx="416379" cy="342900"/>
            <wp:effectExtent l="0" t="0" r="317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379" cy="342900"/>
                    </a:xfrm>
                    <a:prstGeom prst="rect">
                      <a:avLst/>
                    </a:prstGeom>
                  </pic:spPr>
                </pic:pic>
              </a:graphicData>
            </a:graphic>
          </wp:inline>
        </w:drawing>
      </w:r>
      <w:r>
        <w:rPr>
          <w:i/>
          <w:lang w:val="en-US"/>
        </w:rPr>
        <w:t>:</w:t>
      </w:r>
    </w:p>
    <w:p w:rsidR="001A491A" w:rsidRDefault="001A491A" w:rsidP="001A491A">
      <w:pPr>
        <w:rPr>
          <w:lang w:val="en-US"/>
        </w:rPr>
      </w:pPr>
      <w:r>
        <w:rPr>
          <w:i/>
          <w:lang w:val="en-US"/>
        </w:rPr>
        <w:t xml:space="preserve">Does not function without Digital In (DI) </w:t>
      </w:r>
      <w:r w:rsidRPr="00906246">
        <w:rPr>
          <w:i/>
          <w:lang w:val="en-US"/>
        </w:rPr>
        <w:t>status.</w:t>
      </w:r>
    </w:p>
    <w:p w:rsidR="001A491A" w:rsidRDefault="001A491A" w:rsidP="001A491A">
      <w:pPr>
        <w:rPr>
          <w:lang w:val="en-US"/>
        </w:rPr>
      </w:pPr>
    </w:p>
    <w:p w:rsidR="001A491A" w:rsidRDefault="001A491A" w:rsidP="001A491A">
      <w:pPr>
        <w:rPr>
          <w:lang w:val="en-US"/>
        </w:rPr>
      </w:pPr>
      <w:r>
        <w:rPr>
          <w:lang w:val="en-US"/>
        </w:rPr>
        <w:t>The “Set request” signal output generally is a digital output.</w:t>
      </w:r>
      <w:r>
        <w:rPr>
          <w:lang w:val="en-US"/>
        </w:rPr>
        <w:br/>
        <w:t xml:space="preserve">Once selected, a request will be set to the attached sensor (e.g. a valve or other device that can be steered to open), and it will stay set until it gets a status back that the request is fulfilled. Needs to be combined with a DI where the status of the sensor will be connected to (i.e. open/close). </w:t>
      </w:r>
    </w:p>
    <w:p w:rsidR="001A491A" w:rsidRPr="0052119A" w:rsidRDefault="001A491A" w:rsidP="001A491A">
      <w:pPr>
        <w:rPr>
          <w:lang w:val="en-US"/>
        </w:rPr>
      </w:pPr>
    </w:p>
    <w:p w:rsidR="001A491A" w:rsidRDefault="001A491A" w:rsidP="001A491A">
      <w:pPr>
        <w:pStyle w:val="Kop4"/>
        <w:numPr>
          <w:ilvl w:val="3"/>
          <w:numId w:val="3"/>
        </w:numPr>
        <w:rPr>
          <w:lang w:val="en-US"/>
        </w:rPr>
      </w:pPr>
      <w:bookmarkStart w:id="102" w:name="_Toc346631029"/>
      <w:bookmarkStart w:id="103" w:name="_Toc349135266"/>
      <w:r>
        <w:rPr>
          <w:lang w:val="en-US"/>
        </w:rPr>
        <w:t>Standard</w:t>
      </w:r>
      <w:bookmarkEnd w:id="102"/>
      <w:bookmarkEnd w:id="103"/>
    </w:p>
    <w:p w:rsidR="001A491A" w:rsidRPr="005B6EE3" w:rsidRDefault="001A491A" w:rsidP="001A491A">
      <w:pPr>
        <w:rPr>
          <w:lang w:val="en-US"/>
        </w:rPr>
      </w:pPr>
    </w:p>
    <w:p w:rsidR="001A491A" w:rsidRPr="0052119A" w:rsidRDefault="001A491A" w:rsidP="001A491A">
      <w:pPr>
        <w:rPr>
          <w:lang w:val="en-US"/>
        </w:rPr>
      </w:pPr>
      <w:r>
        <w:rPr>
          <w:lang w:val="en-US"/>
        </w:rPr>
        <w:t>This is the standard setting. Via this setting nothing extra will be added to the field. Leave it on standard if nothing else is required or if you don’t know.</w:t>
      </w:r>
    </w:p>
    <w:p w:rsidR="001A491A" w:rsidRDefault="001A491A" w:rsidP="001A491A">
      <w:pPr>
        <w:pStyle w:val="Kop4"/>
        <w:numPr>
          <w:ilvl w:val="3"/>
          <w:numId w:val="3"/>
        </w:numPr>
        <w:rPr>
          <w:lang w:val="en-US"/>
        </w:rPr>
      </w:pPr>
      <w:bookmarkStart w:id="104" w:name="_Toc346631030"/>
      <w:bookmarkStart w:id="105" w:name="_Toc349135267"/>
      <w:r>
        <w:rPr>
          <w:lang w:val="en-US"/>
        </w:rPr>
        <w:t>Standby</w:t>
      </w:r>
      <w:bookmarkEnd w:id="104"/>
      <w:bookmarkEnd w:id="105"/>
    </w:p>
    <w:p w:rsidR="001A491A" w:rsidRDefault="001A491A" w:rsidP="001A491A">
      <w:pPr>
        <w:rPr>
          <w:lang w:val="en-US"/>
        </w:rPr>
      </w:pPr>
    </w:p>
    <w:p w:rsidR="001A491A" w:rsidRPr="00141694" w:rsidRDefault="001A491A" w:rsidP="001A491A">
      <w:pPr>
        <w:rPr>
          <w:lang w:val="en-US"/>
        </w:rPr>
      </w:pPr>
      <w:r>
        <w:rPr>
          <w:lang w:val="en-US"/>
        </w:rPr>
        <w:t>See Ready.</w:t>
      </w:r>
    </w:p>
    <w:p w:rsidR="001A491A" w:rsidRDefault="001A491A" w:rsidP="001A491A">
      <w:pPr>
        <w:pStyle w:val="Kop4"/>
        <w:numPr>
          <w:ilvl w:val="3"/>
          <w:numId w:val="3"/>
        </w:numPr>
        <w:rPr>
          <w:lang w:val="en-US"/>
        </w:rPr>
      </w:pPr>
      <w:bookmarkStart w:id="106" w:name="_Toc346631031"/>
      <w:bookmarkStart w:id="107" w:name="_Toc349135268"/>
      <w:r>
        <w:rPr>
          <w:lang w:val="en-US"/>
        </w:rPr>
        <w:t>Status</w:t>
      </w:r>
      <w:bookmarkEnd w:id="106"/>
      <w:bookmarkEnd w:id="107"/>
    </w:p>
    <w:p w:rsidR="001A491A" w:rsidRPr="005B6EE3" w:rsidRDefault="001A491A" w:rsidP="001A491A">
      <w:pPr>
        <w:rPr>
          <w:lang w:val="en-US"/>
        </w:rPr>
      </w:pPr>
    </w:p>
    <w:p w:rsidR="001A491A" w:rsidRDefault="001A491A" w:rsidP="001A491A">
      <w:pPr>
        <w:rPr>
          <w:lang w:val="en-US"/>
        </w:rPr>
      </w:pPr>
      <w:r>
        <w:rPr>
          <w:lang w:val="en-US"/>
        </w:rPr>
        <w:t>Is general used on DI. If you need to know the status on an attached sensor but that sensor is in use by the PLC</w:t>
      </w:r>
      <w:r>
        <w:rPr>
          <w:lang w:val="en-US"/>
        </w:rPr>
        <w:fldChar w:fldCharType="begin"/>
      </w:r>
      <w:r>
        <w:rPr>
          <w:lang w:val="en-US"/>
        </w:rPr>
        <w:instrText xml:space="preserve"> XE "</w:instrText>
      </w:r>
      <w:r w:rsidRPr="00CA46A0">
        <w:rPr>
          <w:lang w:val="en-US"/>
        </w:rPr>
        <w:instrText>PLC"</w:instrText>
      </w:r>
      <w:r>
        <w:rPr>
          <w:lang w:val="en-US"/>
        </w:rPr>
        <w:instrText xml:space="preserve"> </w:instrText>
      </w:r>
      <w:r>
        <w:rPr>
          <w:lang w:val="en-US"/>
        </w:rPr>
        <w:fldChar w:fldCharType="end"/>
      </w:r>
      <w:r>
        <w:rPr>
          <w:lang w:val="en-US"/>
        </w:rPr>
        <w:t>-program, you can use status in the Wago</w:t>
      </w:r>
      <w:r>
        <w:rPr>
          <w:lang w:val="en-US"/>
        </w:rPr>
        <w:fldChar w:fldCharType="begin"/>
      </w:r>
      <w:r>
        <w:rPr>
          <w:lang w:val="en-US"/>
        </w:rPr>
        <w:instrText xml:space="preserve"> XE "</w:instrText>
      </w:r>
      <w:r w:rsidRPr="00CA46A0">
        <w:rPr>
          <w:lang w:val="en-US"/>
        </w:rPr>
        <w:instrText>Wago"</w:instrText>
      </w:r>
      <w:r>
        <w:rPr>
          <w:lang w:val="en-US"/>
        </w:rPr>
        <w:instrText xml:space="preserve"> </w:instrText>
      </w:r>
      <w:r>
        <w:rPr>
          <w:lang w:val="en-US"/>
        </w:rPr>
        <w:fldChar w:fldCharType="end"/>
      </w:r>
      <w:r>
        <w:rPr>
          <w:lang w:val="en-US"/>
        </w:rPr>
        <w:t xml:space="preserve"> configuration. Now it reads the status of the sensor without interfering with the PLC-program.</w:t>
      </w:r>
    </w:p>
    <w:p w:rsidR="001A491A" w:rsidRDefault="001A491A" w:rsidP="001A491A">
      <w:pPr>
        <w:pStyle w:val="Kop4"/>
        <w:numPr>
          <w:ilvl w:val="3"/>
          <w:numId w:val="3"/>
        </w:numPr>
        <w:rPr>
          <w:lang w:val="en-US"/>
        </w:rPr>
      </w:pPr>
      <w:bookmarkStart w:id="108" w:name="_Toc346631032"/>
      <w:bookmarkStart w:id="109" w:name="_Toc349135269"/>
      <w:r>
        <w:rPr>
          <w:lang w:val="en-US"/>
        </w:rPr>
        <w:t>Switch</w:t>
      </w:r>
      <w:bookmarkEnd w:id="108"/>
      <w:bookmarkEnd w:id="109"/>
    </w:p>
    <w:p w:rsidR="001A491A" w:rsidRPr="005B6EE3" w:rsidRDefault="001A491A" w:rsidP="001A491A">
      <w:pPr>
        <w:rPr>
          <w:lang w:val="en-US"/>
        </w:rPr>
      </w:pPr>
    </w:p>
    <w:p w:rsidR="001A491A" w:rsidRDefault="001A491A" w:rsidP="001A491A">
      <w:pPr>
        <w:rPr>
          <w:lang w:val="en-US"/>
        </w:rPr>
      </w:pPr>
      <w:r w:rsidRPr="00C31213">
        <w:rPr>
          <w:lang w:val="en-US"/>
        </w:rPr>
        <w:t>When a switch is connected to a DI</w:t>
      </w:r>
      <w:r>
        <w:rPr>
          <w:lang w:val="en-US"/>
        </w:rPr>
        <w:t xml:space="preserve"> (i.e. an external pushbutton) you must set the status to switch. A box will appear which reads “request”. Now Wago</w:t>
      </w:r>
      <w:r>
        <w:rPr>
          <w:lang w:val="en-US"/>
        </w:rPr>
        <w:fldChar w:fldCharType="begin"/>
      </w:r>
      <w:r>
        <w:rPr>
          <w:lang w:val="en-US"/>
        </w:rPr>
        <w:instrText xml:space="preserve"> XE "</w:instrText>
      </w:r>
      <w:r w:rsidRPr="00CA46A0">
        <w:rPr>
          <w:lang w:val="en-US"/>
        </w:rPr>
        <w:instrText>Wago"</w:instrText>
      </w:r>
      <w:r>
        <w:rPr>
          <w:lang w:val="en-US"/>
        </w:rPr>
        <w:instrText xml:space="preserve"> </w:instrText>
      </w:r>
      <w:r>
        <w:rPr>
          <w:lang w:val="en-US"/>
        </w:rPr>
        <w:fldChar w:fldCharType="end"/>
      </w:r>
      <w:r>
        <w:rPr>
          <w:lang w:val="en-US"/>
        </w:rPr>
        <w:t xml:space="preserve"> will know that it has a switch connected and will act accordingly. If this status isn’t set upon a hardwired button, this button will not work.</w:t>
      </w:r>
    </w:p>
    <w:p w:rsidR="001A491A" w:rsidRPr="003C0AF8" w:rsidRDefault="001A491A" w:rsidP="001A491A">
      <w:pPr>
        <w:rPr>
          <w:lang w:val="en-US"/>
        </w:rPr>
      </w:pPr>
    </w:p>
    <w:p w:rsidR="001A491A" w:rsidRDefault="001A491A" w:rsidP="001A491A">
      <w:pPr>
        <w:pStyle w:val="Kop4"/>
        <w:numPr>
          <w:ilvl w:val="3"/>
          <w:numId w:val="3"/>
        </w:numPr>
        <w:rPr>
          <w:lang w:val="en-US"/>
        </w:rPr>
      </w:pPr>
      <w:bookmarkStart w:id="110" w:name="_Toc346631033"/>
      <w:bookmarkStart w:id="111" w:name="_Toc349135270"/>
      <w:r>
        <w:rPr>
          <w:lang w:val="en-US"/>
        </w:rPr>
        <w:lastRenderedPageBreak/>
        <w:t>Timeout</w:t>
      </w:r>
      <w:bookmarkEnd w:id="110"/>
      <w:bookmarkEnd w:id="111"/>
    </w:p>
    <w:p w:rsidR="001A491A" w:rsidRDefault="001A491A" w:rsidP="001A491A">
      <w:pPr>
        <w:rPr>
          <w:lang w:val="en-US"/>
        </w:rPr>
      </w:pPr>
    </w:p>
    <w:p w:rsidR="001A491A" w:rsidRPr="00141694" w:rsidRDefault="001A491A" w:rsidP="001A491A">
      <w:pPr>
        <w:rPr>
          <w:lang w:val="en-US"/>
        </w:rPr>
      </w:pPr>
      <w:r>
        <w:rPr>
          <w:lang w:val="en-US"/>
        </w:rPr>
        <w:t>Some sensors, i.e. valves, have a separate connection to show that the action has timed out. When not available use Timeout as type. If no signal is coming back (DI) within a certain amount of time, it will give a timeout.</w:t>
      </w:r>
    </w:p>
    <w:p w:rsidR="001A491A" w:rsidRDefault="001A491A" w:rsidP="001A491A">
      <w:pPr>
        <w:pStyle w:val="Kop4"/>
        <w:numPr>
          <w:ilvl w:val="3"/>
          <w:numId w:val="3"/>
        </w:numPr>
        <w:rPr>
          <w:lang w:val="en-US"/>
        </w:rPr>
      </w:pPr>
      <w:bookmarkStart w:id="112" w:name="_Toc346631034"/>
      <w:bookmarkStart w:id="113" w:name="_Toc349135271"/>
      <w:r>
        <w:rPr>
          <w:lang w:val="en-US"/>
        </w:rPr>
        <w:t>Too High</w:t>
      </w:r>
      <w:bookmarkEnd w:id="112"/>
      <w:bookmarkEnd w:id="113"/>
    </w:p>
    <w:p w:rsidR="001A491A" w:rsidRPr="005B6EE3" w:rsidRDefault="001A491A" w:rsidP="001A491A">
      <w:pPr>
        <w:rPr>
          <w:lang w:val="en-US"/>
        </w:rPr>
      </w:pPr>
    </w:p>
    <w:p w:rsidR="001A491A" w:rsidRPr="003C0AF8" w:rsidRDefault="001A491A" w:rsidP="001A491A">
      <w:pPr>
        <w:rPr>
          <w:lang w:val="en-US"/>
        </w:rPr>
      </w:pPr>
      <w:r>
        <w:rPr>
          <w:lang w:val="en-US"/>
        </w:rPr>
        <w:t>See low alarm.</w:t>
      </w:r>
    </w:p>
    <w:p w:rsidR="001A491A" w:rsidRDefault="001A491A" w:rsidP="001A491A">
      <w:pPr>
        <w:pStyle w:val="Kop4"/>
        <w:numPr>
          <w:ilvl w:val="3"/>
          <w:numId w:val="3"/>
        </w:numPr>
        <w:rPr>
          <w:lang w:val="en-US"/>
        </w:rPr>
      </w:pPr>
      <w:bookmarkStart w:id="114" w:name="_Toc346631035"/>
      <w:bookmarkStart w:id="115" w:name="_Toc349135272"/>
      <w:r>
        <w:rPr>
          <w:lang w:val="en-US"/>
        </w:rPr>
        <w:t>Too High Level</w:t>
      </w:r>
      <w:bookmarkEnd w:id="114"/>
      <w:bookmarkEnd w:id="115"/>
    </w:p>
    <w:p w:rsidR="001A491A" w:rsidRPr="005B6EE3" w:rsidRDefault="001A491A" w:rsidP="001A491A">
      <w:pPr>
        <w:rPr>
          <w:lang w:val="en-US"/>
        </w:rPr>
      </w:pPr>
    </w:p>
    <w:p w:rsidR="001A491A" w:rsidRDefault="001A491A" w:rsidP="001A491A">
      <w:pPr>
        <w:rPr>
          <w:lang w:val="en-US"/>
        </w:rPr>
      </w:pPr>
      <w:r>
        <w:rPr>
          <w:lang w:val="en-US"/>
        </w:rPr>
        <w:t>See low alarm.</w:t>
      </w:r>
    </w:p>
    <w:p w:rsidR="001A491A" w:rsidRPr="0052119A" w:rsidRDefault="001A491A" w:rsidP="001A491A">
      <w:pPr>
        <w:rPr>
          <w:lang w:val="en-US"/>
        </w:rPr>
      </w:pPr>
    </w:p>
    <w:p w:rsidR="001A491A" w:rsidRDefault="001A491A" w:rsidP="001A491A">
      <w:pPr>
        <w:pStyle w:val="Kop4"/>
        <w:numPr>
          <w:ilvl w:val="3"/>
          <w:numId w:val="3"/>
        </w:numPr>
        <w:rPr>
          <w:lang w:val="en-US"/>
        </w:rPr>
      </w:pPr>
      <w:bookmarkStart w:id="116" w:name="_Toc346631036"/>
      <w:bookmarkStart w:id="117" w:name="_Toc349135273"/>
      <w:r>
        <w:rPr>
          <w:lang w:val="en-US"/>
        </w:rPr>
        <w:t>Too Low</w:t>
      </w:r>
      <w:bookmarkEnd w:id="116"/>
      <w:bookmarkEnd w:id="117"/>
    </w:p>
    <w:p w:rsidR="001A491A" w:rsidRPr="005B6EE3" w:rsidRDefault="001A491A" w:rsidP="001A491A">
      <w:pPr>
        <w:rPr>
          <w:lang w:val="en-US"/>
        </w:rPr>
      </w:pPr>
    </w:p>
    <w:p w:rsidR="001A491A" w:rsidRDefault="001A491A" w:rsidP="001A491A">
      <w:pPr>
        <w:rPr>
          <w:lang w:val="en-US"/>
        </w:rPr>
      </w:pPr>
      <w:r>
        <w:rPr>
          <w:lang w:val="en-US"/>
        </w:rPr>
        <w:t>See low alarm.</w:t>
      </w:r>
    </w:p>
    <w:p w:rsidR="001A491A" w:rsidRPr="003C0AF8" w:rsidRDefault="001A491A" w:rsidP="001A491A">
      <w:pPr>
        <w:rPr>
          <w:lang w:val="en-US"/>
        </w:rPr>
      </w:pPr>
    </w:p>
    <w:p w:rsidR="001A491A" w:rsidRDefault="001A491A" w:rsidP="001A491A">
      <w:pPr>
        <w:pStyle w:val="Kop4"/>
        <w:numPr>
          <w:ilvl w:val="3"/>
          <w:numId w:val="3"/>
        </w:numPr>
        <w:rPr>
          <w:lang w:val="en-US"/>
        </w:rPr>
      </w:pPr>
      <w:bookmarkStart w:id="118" w:name="_Toc346631037"/>
      <w:bookmarkStart w:id="119" w:name="_Toc349135274"/>
      <w:r>
        <w:rPr>
          <w:lang w:val="en-US"/>
        </w:rPr>
        <w:t>Too Low Level</w:t>
      </w:r>
      <w:bookmarkEnd w:id="118"/>
      <w:bookmarkEnd w:id="119"/>
    </w:p>
    <w:p w:rsidR="001A491A" w:rsidRPr="005B6EE3" w:rsidRDefault="001A491A" w:rsidP="001A491A">
      <w:pPr>
        <w:rPr>
          <w:lang w:val="en-US"/>
        </w:rPr>
      </w:pPr>
    </w:p>
    <w:p w:rsidR="001A491A" w:rsidRDefault="001A491A" w:rsidP="001A491A">
      <w:pPr>
        <w:rPr>
          <w:lang w:val="en-US"/>
        </w:rPr>
      </w:pPr>
      <w:r>
        <w:rPr>
          <w:lang w:val="en-US"/>
        </w:rPr>
        <w:t>See low alarm.</w:t>
      </w:r>
    </w:p>
    <w:p w:rsidR="001A491A" w:rsidRDefault="001A491A" w:rsidP="001A491A">
      <w:pPr>
        <w:pStyle w:val="Kop3"/>
        <w:numPr>
          <w:ilvl w:val="2"/>
          <w:numId w:val="3"/>
        </w:numPr>
        <w:rPr>
          <w:lang w:val="en-US"/>
        </w:rPr>
      </w:pPr>
      <w:bookmarkStart w:id="120" w:name="_Toc275955995"/>
      <w:bookmarkStart w:id="121" w:name="_Toc346631038"/>
      <w:bookmarkStart w:id="122" w:name="_Toc349135275"/>
      <w:r>
        <w:rPr>
          <w:lang w:val="en-US"/>
        </w:rPr>
        <w:t>Wago</w:t>
      </w:r>
      <w:r>
        <w:rPr>
          <w:lang w:val="en-US"/>
        </w:rPr>
        <w:fldChar w:fldCharType="begin"/>
      </w:r>
      <w:r>
        <w:rPr>
          <w:lang w:val="en-US"/>
        </w:rPr>
        <w:instrText xml:space="preserve"> XE "</w:instrText>
      </w:r>
      <w:r>
        <w:instrText>Wago"</w:instrText>
      </w:r>
      <w:r>
        <w:rPr>
          <w:lang w:val="en-US"/>
        </w:rPr>
        <w:instrText xml:space="preserve"> </w:instrText>
      </w:r>
      <w:r>
        <w:rPr>
          <w:lang w:val="en-US"/>
        </w:rPr>
        <w:fldChar w:fldCharType="end"/>
      </w:r>
      <w:r>
        <w:rPr>
          <w:lang w:val="en-US"/>
        </w:rPr>
        <w:t xml:space="preserve"> Device Manager</w:t>
      </w:r>
      <w:bookmarkEnd w:id="120"/>
      <w:bookmarkEnd w:id="121"/>
      <w:bookmarkEnd w:id="122"/>
    </w:p>
    <w:p w:rsidR="001A491A" w:rsidRDefault="001A491A" w:rsidP="001A491A">
      <w:pPr>
        <w:rPr>
          <w:lang w:val="en-US"/>
        </w:rPr>
      </w:pPr>
      <w:r>
        <w:rPr>
          <w:lang w:val="en-US"/>
        </w:rPr>
        <w:t>Under “Configuration &gt; Wago</w:t>
      </w:r>
      <w:r>
        <w:rPr>
          <w:lang w:val="en-US"/>
        </w:rPr>
        <w:fldChar w:fldCharType="begin"/>
      </w:r>
      <w:r>
        <w:rPr>
          <w:lang w:val="en-US"/>
        </w:rPr>
        <w:instrText xml:space="preserve"> XE "</w:instrText>
      </w:r>
      <w:r w:rsidRPr="00CA46A0">
        <w:rPr>
          <w:lang w:val="en-US"/>
        </w:rPr>
        <w:instrText>Wago"</w:instrText>
      </w:r>
      <w:r>
        <w:rPr>
          <w:lang w:val="en-US"/>
        </w:rPr>
        <w:instrText xml:space="preserve"> </w:instrText>
      </w:r>
      <w:r>
        <w:rPr>
          <w:lang w:val="en-US"/>
        </w:rPr>
        <w:fldChar w:fldCharType="end"/>
      </w:r>
      <w:r>
        <w:rPr>
          <w:lang w:val="en-US"/>
        </w:rPr>
        <w:t xml:space="preserve"> &gt; Wago Device Manager” the following window appears:</w:t>
      </w:r>
    </w:p>
    <w:p w:rsidR="001A491A" w:rsidRDefault="001A491A" w:rsidP="001A491A">
      <w:pPr>
        <w:rPr>
          <w:lang w:val="en-US"/>
        </w:rPr>
      </w:pPr>
    </w:p>
    <w:p w:rsidR="001A491A" w:rsidRDefault="001A491A" w:rsidP="001A491A">
      <w:pPr>
        <w:keepNext/>
      </w:pPr>
      <w:r>
        <w:rPr>
          <w:noProof/>
          <w:lang w:val="nl-NL" w:eastAsia="nl-NL"/>
        </w:rPr>
        <w:lastRenderedPageBreak/>
        <w:drawing>
          <wp:inline distT="0" distB="0" distL="0" distR="0" wp14:anchorId="4E1FFD3B" wp14:editId="3C42B1CD">
            <wp:extent cx="5934075" cy="4972050"/>
            <wp:effectExtent l="19050" t="0" r="9525" b="0"/>
            <wp:docPr id="20" name="Afbeelding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
                    <pic:cNvPicPr>
                      <a:picLocks noChangeAspect="1" noChangeArrowheads="1"/>
                    </pic:cNvPicPr>
                  </pic:nvPicPr>
                  <pic:blipFill>
                    <a:blip r:embed="rId30" cstate="print"/>
                    <a:srcRect/>
                    <a:stretch>
                      <a:fillRect/>
                    </a:stretch>
                  </pic:blipFill>
                  <pic:spPr bwMode="auto">
                    <a:xfrm>
                      <a:off x="0" y="0"/>
                      <a:ext cx="5934075" cy="4972050"/>
                    </a:xfrm>
                    <a:prstGeom prst="rect">
                      <a:avLst/>
                    </a:prstGeom>
                    <a:noFill/>
                    <a:ln w="9525">
                      <a:noFill/>
                      <a:miter lim="800000"/>
                      <a:headEnd/>
                      <a:tailEnd/>
                    </a:ln>
                  </pic:spPr>
                </pic:pic>
              </a:graphicData>
            </a:graphic>
          </wp:inline>
        </w:drawing>
      </w:r>
    </w:p>
    <w:p w:rsidR="001A491A" w:rsidRPr="00D92197" w:rsidRDefault="001A491A" w:rsidP="001A491A">
      <w:pPr>
        <w:pStyle w:val="Onderschrift"/>
      </w:pPr>
      <w:bookmarkStart w:id="123" w:name="_Ref262797146"/>
      <w:bookmarkStart w:id="124" w:name="_Toc346631200"/>
      <w:bookmarkStart w:id="125" w:name="_Toc349135308"/>
      <w:r w:rsidRPr="00D92197">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17</w:t>
      </w:r>
      <w:r>
        <w:fldChar w:fldCharType="end"/>
      </w:r>
      <w:bookmarkEnd w:id="123"/>
      <w:r w:rsidRPr="00D92197">
        <w:t>: Wago</w:t>
      </w:r>
      <w:r>
        <w:fldChar w:fldCharType="begin"/>
      </w:r>
      <w:r>
        <w:instrText xml:space="preserve"> XE "Wago" </w:instrText>
      </w:r>
      <w:r>
        <w:fldChar w:fldCharType="end"/>
      </w:r>
      <w:r w:rsidRPr="00D92197">
        <w:t xml:space="preserve"> Device Manager</w:t>
      </w:r>
      <w:bookmarkEnd w:id="124"/>
      <w:bookmarkEnd w:id="125"/>
    </w:p>
    <w:p w:rsidR="001A491A" w:rsidRDefault="001A491A" w:rsidP="001A491A">
      <w:pPr>
        <w:rPr>
          <w:noProof/>
          <w:lang w:val="en-US"/>
        </w:rPr>
      </w:pPr>
      <w:r>
        <w:rPr>
          <w:lang w:val="en-US"/>
        </w:rPr>
        <w:br w:type="page"/>
      </w:r>
      <w:bookmarkStart w:id="126" w:name="_GoBack"/>
      <w:bookmarkEnd w:id="126"/>
      <w:r>
        <w:rPr>
          <w:lang w:val="en-US"/>
        </w:rPr>
        <w:lastRenderedPageBreak/>
        <w:t>When the devices are correctly installed and connected, the respective MAC addresses will be shown via the “Wago</w:t>
      </w:r>
      <w:r>
        <w:rPr>
          <w:lang w:val="en-US"/>
        </w:rPr>
        <w:fldChar w:fldCharType="begin"/>
      </w:r>
      <w:r>
        <w:rPr>
          <w:lang w:val="en-US"/>
        </w:rPr>
        <w:instrText xml:space="preserve"> XE "</w:instrText>
      </w:r>
      <w:r w:rsidRPr="00CA46A0">
        <w:rPr>
          <w:lang w:val="en-US"/>
        </w:rPr>
        <w:instrText>Wago"</w:instrText>
      </w:r>
      <w:r>
        <w:rPr>
          <w:lang w:val="en-US"/>
        </w:rPr>
        <w:instrText xml:space="preserve"> </w:instrText>
      </w:r>
      <w:r>
        <w:rPr>
          <w:lang w:val="en-US"/>
        </w:rPr>
        <w:fldChar w:fldCharType="end"/>
      </w:r>
      <w:r>
        <w:rPr>
          <w:lang w:val="en-US"/>
        </w:rPr>
        <w:t xml:space="preserve"> Device Manager” window. The “Mod0” and others that are found are shown green. If a Wago is specified with an IP</w:t>
      </w:r>
      <w:r>
        <w:rPr>
          <w:lang w:val="en-US"/>
        </w:rPr>
        <w:fldChar w:fldCharType="begin"/>
      </w:r>
      <w:r>
        <w:rPr>
          <w:lang w:val="en-US"/>
        </w:rPr>
        <w:instrText xml:space="preserve"> XE "</w:instrText>
      </w:r>
      <w:r w:rsidRPr="00CA46A0">
        <w:rPr>
          <w:lang w:val="en-US"/>
        </w:rPr>
        <w:instrText>IP"</w:instrText>
      </w:r>
      <w:r>
        <w:rPr>
          <w:lang w:val="en-US"/>
        </w:rPr>
        <w:instrText xml:space="preserve"> </w:instrText>
      </w:r>
      <w:r>
        <w:rPr>
          <w:lang w:val="en-US"/>
        </w:rPr>
        <w:fldChar w:fldCharType="end"/>
      </w:r>
      <w:r>
        <w:rPr>
          <w:lang w:val="en-US"/>
        </w:rPr>
        <w:t xml:space="preserve"> address and there is no connection, the Text will be red.</w:t>
      </w:r>
      <w:r w:rsidRPr="00315F98">
        <w:rPr>
          <w:noProof/>
          <w:lang w:val="en-US"/>
        </w:rPr>
        <w:t xml:space="preserve"> </w:t>
      </w:r>
      <w:r>
        <w:rPr>
          <w:noProof/>
          <w:lang w:val="en-US"/>
        </w:rPr>
        <w:t xml:space="preserve">(see </w:t>
      </w:r>
      <w:r>
        <w:rPr>
          <w:noProof/>
          <w:lang w:val="en-US"/>
        </w:rPr>
        <w:fldChar w:fldCharType="begin"/>
      </w:r>
      <w:r>
        <w:rPr>
          <w:noProof/>
          <w:lang w:val="en-US"/>
        </w:rPr>
        <w:instrText xml:space="preserve"> REF _Ref331585473 \h </w:instrText>
      </w:r>
      <w:r>
        <w:rPr>
          <w:noProof/>
          <w:lang w:val="en-US"/>
        </w:rPr>
      </w:r>
      <w:r>
        <w:rPr>
          <w:noProof/>
          <w:lang w:val="en-US"/>
        </w:rPr>
        <w:fldChar w:fldCharType="separate"/>
      </w:r>
      <w:r>
        <w:t xml:space="preserve">Figure </w:t>
      </w:r>
      <w:r>
        <w:rPr>
          <w:noProof/>
        </w:rPr>
        <w:t>3</w:t>
      </w:r>
      <w:r>
        <w:noBreakHyphen/>
      </w:r>
      <w:r>
        <w:rPr>
          <w:noProof/>
        </w:rPr>
        <w:t>18</w:t>
      </w:r>
      <w:r>
        <w:rPr>
          <w:noProof/>
          <w:lang w:val="en-US"/>
        </w:rPr>
        <w:fldChar w:fldCharType="end"/>
      </w:r>
      <w:r>
        <w:rPr>
          <w:noProof/>
          <w:lang w:val="en-US"/>
        </w:rPr>
        <w:t>)</w:t>
      </w:r>
    </w:p>
    <w:p w:rsidR="001A491A" w:rsidRDefault="001A491A" w:rsidP="001A491A">
      <w:pPr>
        <w:rPr>
          <w:noProof/>
          <w:lang w:val="en-US"/>
        </w:rPr>
      </w:pPr>
    </w:p>
    <w:p w:rsidR="001A491A" w:rsidRDefault="001A491A" w:rsidP="001A491A">
      <w:pPr>
        <w:rPr>
          <w:lang w:val="en-US"/>
        </w:rPr>
      </w:pPr>
      <w:r>
        <w:rPr>
          <w:noProof/>
          <w:lang w:val="nl-NL" w:eastAsia="nl-NL"/>
        </w:rPr>
        <w:drawing>
          <wp:inline distT="0" distB="0" distL="0" distR="0" wp14:anchorId="117EA996" wp14:editId="433C8914">
            <wp:extent cx="5939790" cy="5134009"/>
            <wp:effectExtent l="0" t="0" r="3810" b="952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39790" cy="5134009"/>
                    </a:xfrm>
                    <a:prstGeom prst="rect">
                      <a:avLst/>
                    </a:prstGeom>
                  </pic:spPr>
                </pic:pic>
              </a:graphicData>
            </a:graphic>
          </wp:inline>
        </w:drawing>
      </w:r>
    </w:p>
    <w:p w:rsidR="001A491A" w:rsidRDefault="001A491A" w:rsidP="001A491A">
      <w:pPr>
        <w:pStyle w:val="Onderschrift"/>
      </w:pPr>
      <w:bookmarkStart w:id="127" w:name="_Ref331585473"/>
      <w:bookmarkStart w:id="128" w:name="_Ref331585393"/>
      <w:bookmarkStart w:id="129" w:name="_Toc346631201"/>
      <w:bookmarkStart w:id="130" w:name="_Toc349135309"/>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18</w:t>
      </w:r>
      <w:r>
        <w:fldChar w:fldCharType="end"/>
      </w:r>
      <w:bookmarkEnd w:id="127"/>
      <w:r>
        <w:t>: Device Manager</w:t>
      </w:r>
      <w:bookmarkEnd w:id="128"/>
      <w:bookmarkEnd w:id="129"/>
      <w:bookmarkEnd w:id="130"/>
    </w:p>
    <w:p w:rsidR="001A491A" w:rsidRDefault="001A491A" w:rsidP="001A491A">
      <w:pPr>
        <w:rPr>
          <w:lang w:val="en-US"/>
        </w:rPr>
      </w:pPr>
      <w:r>
        <w:rPr>
          <w:lang w:val="en-US"/>
        </w:rPr>
        <w:br/>
        <w:t>If the MAC addresses does not show, it is possible that there is no connection with the specific Wago</w:t>
      </w:r>
      <w:r>
        <w:rPr>
          <w:lang w:val="en-US"/>
        </w:rPr>
        <w:fldChar w:fldCharType="begin"/>
      </w:r>
      <w:r>
        <w:rPr>
          <w:lang w:val="en-US"/>
        </w:rPr>
        <w:instrText xml:space="preserve"> XE "</w:instrText>
      </w:r>
      <w:r w:rsidRPr="00CA46A0">
        <w:rPr>
          <w:lang w:val="en-US"/>
        </w:rPr>
        <w:instrText>Wago"</w:instrText>
      </w:r>
      <w:r>
        <w:rPr>
          <w:lang w:val="en-US"/>
        </w:rPr>
        <w:instrText xml:space="preserve"> </w:instrText>
      </w:r>
      <w:r>
        <w:rPr>
          <w:lang w:val="en-US"/>
        </w:rPr>
        <w:fldChar w:fldCharType="end"/>
      </w:r>
      <w:r>
        <w:rPr>
          <w:lang w:val="en-US"/>
        </w:rPr>
        <w:t xml:space="preserve"> or the Wago devices need to be restarted. This can be accomplished by</w:t>
      </w:r>
    </w:p>
    <w:p w:rsidR="001A491A" w:rsidRDefault="001A491A" w:rsidP="001A491A">
      <w:pPr>
        <w:numPr>
          <w:ilvl w:val="0"/>
          <w:numId w:val="19"/>
        </w:numPr>
        <w:rPr>
          <w:lang w:val="en-US"/>
        </w:rPr>
      </w:pPr>
      <w:r>
        <w:rPr>
          <w:lang w:val="en-US"/>
        </w:rPr>
        <w:t>Disconnecting electrical power from the Wago</w:t>
      </w:r>
      <w:r>
        <w:rPr>
          <w:lang w:val="en-US"/>
        </w:rPr>
        <w:fldChar w:fldCharType="begin"/>
      </w:r>
      <w:r>
        <w:rPr>
          <w:lang w:val="en-US"/>
        </w:rPr>
        <w:instrText xml:space="preserve"> XE "</w:instrText>
      </w:r>
      <w:r w:rsidRPr="00CA46A0">
        <w:rPr>
          <w:lang w:val="en-US"/>
        </w:rPr>
        <w:instrText>Wago"</w:instrText>
      </w:r>
      <w:r>
        <w:rPr>
          <w:lang w:val="en-US"/>
        </w:rPr>
        <w:instrText xml:space="preserve"> </w:instrText>
      </w:r>
      <w:r>
        <w:rPr>
          <w:lang w:val="en-US"/>
        </w:rPr>
        <w:fldChar w:fldCharType="end"/>
      </w:r>
      <w:r>
        <w:rPr>
          <w:lang w:val="en-US"/>
        </w:rPr>
        <w:t xml:space="preserve"> device for a short period of time</w:t>
      </w:r>
    </w:p>
    <w:p w:rsidR="001A491A" w:rsidRDefault="001A491A" w:rsidP="001A491A">
      <w:pPr>
        <w:numPr>
          <w:ilvl w:val="0"/>
          <w:numId w:val="19"/>
        </w:numPr>
        <w:rPr>
          <w:lang w:val="en-US"/>
        </w:rPr>
      </w:pPr>
      <w:r>
        <w:rPr>
          <w:lang w:val="en-US"/>
        </w:rPr>
        <w:t xml:space="preserve">By pushing down the operating mode switch (see </w:t>
      </w:r>
      <w:r>
        <w:rPr>
          <w:lang w:val="en-US"/>
        </w:rPr>
        <w:fldChar w:fldCharType="begin"/>
      </w:r>
      <w:r>
        <w:rPr>
          <w:lang w:val="en-US"/>
        </w:rPr>
        <w:instrText xml:space="preserve"> REF _Ref262800556 \h </w:instrText>
      </w:r>
      <w:r>
        <w:rPr>
          <w:lang w:val="en-US"/>
        </w:rPr>
      </w:r>
      <w:r>
        <w:rPr>
          <w:lang w:val="en-US"/>
        </w:rPr>
        <w:fldChar w:fldCharType="separate"/>
      </w:r>
      <w:r w:rsidRPr="00D92197">
        <w:t xml:space="preserve">Figure </w:t>
      </w:r>
      <w:r>
        <w:rPr>
          <w:noProof/>
        </w:rPr>
        <w:t>3</w:t>
      </w:r>
      <w:r>
        <w:noBreakHyphen/>
      </w:r>
      <w:r>
        <w:rPr>
          <w:noProof/>
        </w:rPr>
        <w:t>1</w:t>
      </w:r>
      <w:r>
        <w:rPr>
          <w:lang w:val="en-US"/>
        </w:rPr>
        <w:fldChar w:fldCharType="end"/>
      </w:r>
      <w:r>
        <w:rPr>
          <w:lang w:val="en-US"/>
        </w:rPr>
        <w:t>).</w:t>
      </w:r>
    </w:p>
    <w:p w:rsidR="001A491A" w:rsidRDefault="001A491A" w:rsidP="001A491A">
      <w:pPr>
        <w:rPr>
          <w:lang w:val="en-US"/>
        </w:rPr>
      </w:pPr>
    </w:p>
    <w:p w:rsidR="001A491A" w:rsidRDefault="001A491A" w:rsidP="001A491A">
      <w:pPr>
        <w:keepNext/>
      </w:pPr>
      <w:r>
        <w:rPr>
          <w:noProof/>
          <w:lang w:val="nl-NL" w:eastAsia="nl-NL"/>
        </w:rPr>
        <w:lastRenderedPageBreak/>
        <w:drawing>
          <wp:inline distT="0" distB="0" distL="0" distR="0" wp14:anchorId="0F2D99E7" wp14:editId="6375F514">
            <wp:extent cx="3705225" cy="1495425"/>
            <wp:effectExtent l="19050" t="0" r="9525" b="0"/>
            <wp:docPr id="16" name="Afbeelding 16" descr="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ݶ°"/>
                    <pic:cNvPicPr>
                      <a:picLocks noChangeAspect="1" noChangeArrowheads="1"/>
                    </pic:cNvPicPr>
                  </pic:nvPicPr>
                  <pic:blipFill>
                    <a:blip r:embed="rId13" cstate="print"/>
                    <a:srcRect/>
                    <a:stretch>
                      <a:fillRect/>
                    </a:stretch>
                  </pic:blipFill>
                  <pic:spPr bwMode="auto">
                    <a:xfrm>
                      <a:off x="0" y="0"/>
                      <a:ext cx="3705225" cy="1495425"/>
                    </a:xfrm>
                    <a:prstGeom prst="rect">
                      <a:avLst/>
                    </a:prstGeom>
                    <a:noFill/>
                    <a:ln w="9525">
                      <a:noFill/>
                      <a:miter lim="800000"/>
                      <a:headEnd/>
                      <a:tailEnd/>
                    </a:ln>
                  </pic:spPr>
                </pic:pic>
              </a:graphicData>
            </a:graphic>
          </wp:inline>
        </w:drawing>
      </w:r>
    </w:p>
    <w:p w:rsidR="001A491A" w:rsidRPr="00D92197" w:rsidRDefault="001A491A" w:rsidP="001A491A">
      <w:pPr>
        <w:pStyle w:val="Onderschrift"/>
      </w:pPr>
      <w:bookmarkStart w:id="131" w:name="_Toc349135310"/>
      <w:r w:rsidRPr="00D92197">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19</w:t>
      </w:r>
      <w:r>
        <w:fldChar w:fldCharType="end"/>
      </w:r>
      <w:r w:rsidRPr="00D92197">
        <w:t>: Operating mode switch (Wago</w:t>
      </w:r>
      <w:r>
        <w:fldChar w:fldCharType="begin"/>
      </w:r>
      <w:r>
        <w:instrText xml:space="preserve"> XE "Wago" </w:instrText>
      </w:r>
      <w:r>
        <w:fldChar w:fldCharType="end"/>
      </w:r>
      <w:r w:rsidRPr="00D92197">
        <w:t>)</w:t>
      </w:r>
      <w:bookmarkEnd w:id="131"/>
    </w:p>
    <w:p w:rsidR="001A491A" w:rsidRPr="00CA0364" w:rsidRDefault="001A491A" w:rsidP="001A491A">
      <w:pPr>
        <w:rPr>
          <w:lang w:val="en-US"/>
        </w:rPr>
      </w:pPr>
      <w:r w:rsidRPr="00CA0364">
        <w:rPr>
          <w:lang w:val="en-US"/>
        </w:rPr>
        <w:t xml:space="preserve">The operating mode switch (see </w:t>
      </w:r>
      <w:r>
        <w:fldChar w:fldCharType="begin"/>
      </w:r>
      <w:r w:rsidRPr="00CA0364">
        <w:rPr>
          <w:lang w:val="en-US"/>
        </w:rPr>
        <w:instrText xml:space="preserve"> REF _Ref262800556 \h </w:instrText>
      </w:r>
      <w:r>
        <w:fldChar w:fldCharType="separate"/>
      </w:r>
      <w:r w:rsidRPr="00D92197">
        <w:t xml:space="preserve">Figure </w:t>
      </w:r>
      <w:r>
        <w:rPr>
          <w:noProof/>
        </w:rPr>
        <w:t>3</w:t>
      </w:r>
      <w:r>
        <w:noBreakHyphen/>
      </w:r>
      <w:r>
        <w:rPr>
          <w:noProof/>
        </w:rPr>
        <w:t>1</w:t>
      </w:r>
      <w:r>
        <w:fldChar w:fldCharType="end"/>
      </w:r>
      <w:r w:rsidRPr="00CA0364">
        <w:rPr>
          <w:lang w:val="en-US"/>
        </w:rPr>
        <w:t>) is a push/slide switch with 3 settings and a hold-to-run function.</w:t>
      </w:r>
    </w:p>
    <w:p w:rsidR="001A491A" w:rsidRPr="00CA0364" w:rsidRDefault="001A491A" w:rsidP="001A491A">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48"/>
        <w:gridCol w:w="5540"/>
      </w:tblGrid>
      <w:tr w:rsidR="001A491A" w:rsidRPr="00B1180C" w:rsidTr="00F33126">
        <w:tc>
          <w:tcPr>
            <w:tcW w:w="3848" w:type="dxa"/>
            <w:shd w:val="clear" w:color="auto" w:fill="0C0C0C"/>
          </w:tcPr>
          <w:p w:rsidR="001A491A" w:rsidRPr="00B1180C" w:rsidRDefault="001A491A" w:rsidP="00F33126">
            <w:pPr>
              <w:rPr>
                <w:b/>
                <w:lang w:val="en-US"/>
              </w:rPr>
            </w:pPr>
            <w:r w:rsidRPr="00B1180C">
              <w:rPr>
                <w:b/>
                <w:lang w:val="en-US"/>
              </w:rPr>
              <w:t>Operating mode switch</w:t>
            </w:r>
          </w:p>
        </w:tc>
        <w:tc>
          <w:tcPr>
            <w:tcW w:w="5722" w:type="dxa"/>
            <w:shd w:val="clear" w:color="auto" w:fill="0C0C0C"/>
          </w:tcPr>
          <w:p w:rsidR="001A491A" w:rsidRPr="00B1180C" w:rsidRDefault="001A491A" w:rsidP="00F33126">
            <w:pPr>
              <w:rPr>
                <w:b/>
                <w:lang w:val="en-US"/>
              </w:rPr>
            </w:pPr>
            <w:r w:rsidRPr="00B1180C">
              <w:rPr>
                <w:b/>
                <w:lang w:val="en-US"/>
              </w:rPr>
              <w:t>Function</w:t>
            </w:r>
          </w:p>
        </w:tc>
      </w:tr>
      <w:tr w:rsidR="001A491A" w:rsidRPr="00B1180C" w:rsidTr="00F33126">
        <w:tc>
          <w:tcPr>
            <w:tcW w:w="3848" w:type="dxa"/>
          </w:tcPr>
          <w:p w:rsidR="001A491A" w:rsidRPr="00B1180C" w:rsidRDefault="001A491A" w:rsidP="00F33126">
            <w:pPr>
              <w:rPr>
                <w:lang w:val="en-US"/>
              </w:rPr>
            </w:pPr>
            <w:r w:rsidRPr="00B1180C">
              <w:rPr>
                <w:lang w:val="en-US"/>
              </w:rPr>
              <w:t>From center to top position</w:t>
            </w:r>
          </w:p>
        </w:tc>
        <w:tc>
          <w:tcPr>
            <w:tcW w:w="5722" w:type="dxa"/>
          </w:tcPr>
          <w:p w:rsidR="001A491A" w:rsidRPr="00B1180C" w:rsidRDefault="001A491A" w:rsidP="00F33126">
            <w:pPr>
              <w:rPr>
                <w:lang w:val="en-US"/>
              </w:rPr>
            </w:pPr>
            <w:r w:rsidRPr="00B1180C">
              <w:rPr>
                <w:lang w:val="en-US"/>
              </w:rPr>
              <w:t>Activate program processing (RUN)</w:t>
            </w:r>
          </w:p>
        </w:tc>
      </w:tr>
      <w:tr w:rsidR="001A491A" w:rsidRPr="00B1180C" w:rsidTr="00F33126">
        <w:tc>
          <w:tcPr>
            <w:tcW w:w="3848" w:type="dxa"/>
          </w:tcPr>
          <w:p w:rsidR="001A491A" w:rsidRPr="00B1180C" w:rsidRDefault="001A491A" w:rsidP="00F33126">
            <w:pPr>
              <w:rPr>
                <w:lang w:val="en-US"/>
              </w:rPr>
            </w:pPr>
            <w:r w:rsidRPr="00B1180C">
              <w:rPr>
                <w:lang w:val="en-US"/>
              </w:rPr>
              <w:t>From top to center position</w:t>
            </w:r>
          </w:p>
        </w:tc>
        <w:tc>
          <w:tcPr>
            <w:tcW w:w="5722" w:type="dxa"/>
          </w:tcPr>
          <w:p w:rsidR="001A491A" w:rsidRPr="00B1180C" w:rsidRDefault="001A491A" w:rsidP="00F33126">
            <w:pPr>
              <w:rPr>
                <w:lang w:val="en-US"/>
              </w:rPr>
            </w:pPr>
            <w:r w:rsidRPr="00B1180C">
              <w:rPr>
                <w:lang w:val="en-US"/>
              </w:rPr>
              <w:t>Stop program processing (STOP)</w:t>
            </w:r>
          </w:p>
        </w:tc>
      </w:tr>
      <w:tr w:rsidR="001A491A" w:rsidRPr="000F200F" w:rsidTr="00F33126">
        <w:tc>
          <w:tcPr>
            <w:tcW w:w="3848" w:type="dxa"/>
          </w:tcPr>
          <w:p w:rsidR="001A491A" w:rsidRPr="00B1180C" w:rsidRDefault="001A491A" w:rsidP="00F33126">
            <w:pPr>
              <w:rPr>
                <w:lang w:val="en-US"/>
              </w:rPr>
            </w:pPr>
            <w:r w:rsidRPr="00B1180C">
              <w:rPr>
                <w:lang w:val="en-US"/>
              </w:rPr>
              <w:t>Lower, bootstrap</w:t>
            </w:r>
          </w:p>
        </w:tc>
        <w:tc>
          <w:tcPr>
            <w:tcW w:w="5722" w:type="dxa"/>
          </w:tcPr>
          <w:p w:rsidR="001A491A" w:rsidRPr="00B1180C" w:rsidRDefault="001A491A" w:rsidP="00F33126">
            <w:pPr>
              <w:rPr>
                <w:lang w:val="en-US"/>
              </w:rPr>
            </w:pPr>
            <w:r w:rsidRPr="00B1180C">
              <w:rPr>
                <w:lang w:val="en-US"/>
              </w:rPr>
              <w:t>For original loading of firmware, not necessary for user</w:t>
            </w:r>
          </w:p>
        </w:tc>
      </w:tr>
      <w:tr w:rsidR="001A491A" w:rsidRPr="000F200F" w:rsidTr="00F33126">
        <w:tc>
          <w:tcPr>
            <w:tcW w:w="3848" w:type="dxa"/>
          </w:tcPr>
          <w:p w:rsidR="001A491A" w:rsidRPr="00B1180C" w:rsidRDefault="001A491A" w:rsidP="00F33126">
            <w:pPr>
              <w:rPr>
                <w:lang w:val="en-US"/>
              </w:rPr>
            </w:pPr>
            <w:r w:rsidRPr="00B1180C">
              <w:rPr>
                <w:lang w:val="en-US"/>
              </w:rPr>
              <w:t>Push down (i.e. with screwdriver)</w:t>
            </w:r>
          </w:p>
        </w:tc>
        <w:tc>
          <w:tcPr>
            <w:tcW w:w="5722" w:type="dxa"/>
          </w:tcPr>
          <w:p w:rsidR="001A491A" w:rsidRPr="00B1180C" w:rsidRDefault="001A491A" w:rsidP="00F33126">
            <w:pPr>
              <w:rPr>
                <w:lang w:val="en-US"/>
              </w:rPr>
            </w:pPr>
            <w:r w:rsidRPr="00B1180C">
              <w:rPr>
                <w:lang w:val="en-US"/>
              </w:rPr>
              <w:t>Hardware reset.</w:t>
            </w:r>
          </w:p>
          <w:p w:rsidR="001A491A" w:rsidRPr="00B1180C" w:rsidRDefault="001A491A" w:rsidP="00F33126">
            <w:pPr>
              <w:rPr>
                <w:lang w:val="en-US"/>
              </w:rPr>
            </w:pPr>
            <w:r w:rsidRPr="00B1180C">
              <w:rPr>
                <w:lang w:val="en-US"/>
              </w:rPr>
              <w:t>All outputs and flags are reset; variables are reset to 0 or to FALSE or to an initial value.</w:t>
            </w:r>
          </w:p>
          <w:p w:rsidR="001A491A" w:rsidRPr="00B1180C" w:rsidRDefault="001A491A" w:rsidP="00F33126">
            <w:pPr>
              <w:rPr>
                <w:lang w:val="en-US"/>
              </w:rPr>
            </w:pPr>
            <w:r w:rsidRPr="00B1180C">
              <w:rPr>
                <w:lang w:val="en-US"/>
              </w:rPr>
              <w:t>Retain variables or flags are not changed.</w:t>
            </w:r>
          </w:p>
          <w:p w:rsidR="001A491A" w:rsidRPr="00B1180C" w:rsidRDefault="001A491A" w:rsidP="00F33126">
            <w:pPr>
              <w:rPr>
                <w:lang w:val="en-US"/>
              </w:rPr>
            </w:pPr>
            <w:r w:rsidRPr="00B1180C">
              <w:rPr>
                <w:lang w:val="en-US"/>
              </w:rPr>
              <w:t>The hardware reset can be performed with STOP as well as RUN in any position of the operating mode switch!</w:t>
            </w:r>
          </w:p>
        </w:tc>
      </w:tr>
    </w:tbl>
    <w:p w:rsidR="001A491A" w:rsidRDefault="001A491A" w:rsidP="001A491A">
      <w:pPr>
        <w:rPr>
          <w:lang w:val="en-US"/>
        </w:rPr>
      </w:pPr>
    </w:p>
    <w:p w:rsidR="001A491A" w:rsidRDefault="001A491A" w:rsidP="001A491A">
      <w:pPr>
        <w:rPr>
          <w:lang w:val="en-US"/>
        </w:rPr>
      </w:pPr>
      <w:r>
        <w:rPr>
          <w:lang w:val="en-US"/>
        </w:rPr>
        <w:t>If the device manager shows a MAC address, check this against the MAC address on the head station on the Wago</w:t>
      </w:r>
      <w:r>
        <w:rPr>
          <w:lang w:val="en-US"/>
        </w:rPr>
        <w:fldChar w:fldCharType="begin"/>
      </w:r>
      <w:r>
        <w:rPr>
          <w:lang w:val="en-US"/>
        </w:rPr>
        <w:instrText xml:space="preserve"> XE "</w:instrText>
      </w:r>
      <w:r w:rsidRPr="00CA46A0">
        <w:rPr>
          <w:lang w:val="en-US"/>
        </w:rPr>
        <w:instrText>Wago"</w:instrText>
      </w:r>
      <w:r>
        <w:rPr>
          <w:lang w:val="en-US"/>
        </w:rPr>
        <w:instrText xml:space="preserve"> </w:instrText>
      </w:r>
      <w:r>
        <w:rPr>
          <w:lang w:val="en-US"/>
        </w:rPr>
        <w:fldChar w:fldCharType="end"/>
      </w:r>
      <w:r>
        <w:rPr>
          <w:lang w:val="en-US"/>
        </w:rPr>
        <w:t>. If it is right, click the check box.</w:t>
      </w:r>
      <w:r w:rsidRPr="00B13DB3">
        <w:rPr>
          <w:lang w:val="en-US"/>
        </w:rPr>
        <w:t xml:space="preserve"> </w:t>
      </w:r>
    </w:p>
    <w:p w:rsidR="001A491A" w:rsidRDefault="001A491A" w:rsidP="001A491A">
      <w:pPr>
        <w:rPr>
          <w:lang w:val="en-US"/>
        </w:rPr>
      </w:pPr>
      <w:r>
        <w:rPr>
          <w:lang w:val="en-US"/>
        </w:rPr>
        <w:t>Fill in the IP</w:t>
      </w:r>
      <w:r>
        <w:rPr>
          <w:lang w:val="en-US"/>
        </w:rPr>
        <w:fldChar w:fldCharType="begin"/>
      </w:r>
      <w:r>
        <w:rPr>
          <w:lang w:val="en-US"/>
        </w:rPr>
        <w:instrText xml:space="preserve"> XE "</w:instrText>
      </w:r>
      <w:r w:rsidRPr="00CA46A0">
        <w:rPr>
          <w:lang w:val="en-US"/>
        </w:rPr>
        <w:instrText>IP"</w:instrText>
      </w:r>
      <w:r>
        <w:rPr>
          <w:lang w:val="en-US"/>
        </w:rPr>
        <w:instrText xml:space="preserve"> </w:instrText>
      </w:r>
      <w:r>
        <w:rPr>
          <w:lang w:val="en-US"/>
        </w:rPr>
        <w:fldChar w:fldCharType="end"/>
      </w:r>
      <w:r>
        <w:rPr>
          <w:lang w:val="en-US"/>
        </w:rPr>
        <w:t xml:space="preserve"> address the Wago</w:t>
      </w:r>
      <w:r>
        <w:rPr>
          <w:lang w:val="en-US"/>
        </w:rPr>
        <w:fldChar w:fldCharType="begin"/>
      </w:r>
      <w:r>
        <w:rPr>
          <w:lang w:val="en-US"/>
        </w:rPr>
        <w:instrText xml:space="preserve"> XE "</w:instrText>
      </w:r>
      <w:r w:rsidRPr="00CA46A0">
        <w:rPr>
          <w:lang w:val="en-US"/>
        </w:rPr>
        <w:instrText>Wago"</w:instrText>
      </w:r>
      <w:r>
        <w:rPr>
          <w:lang w:val="en-US"/>
        </w:rPr>
        <w:instrText xml:space="preserve"> </w:instrText>
      </w:r>
      <w:r>
        <w:rPr>
          <w:lang w:val="en-US"/>
        </w:rPr>
        <w:fldChar w:fldCharType="end"/>
      </w:r>
      <w:r>
        <w:rPr>
          <w:lang w:val="en-US"/>
        </w:rPr>
        <w:t xml:space="preserve"> device (must be in the same range as the PC, i.e. 172.16.x.x).</w:t>
      </w:r>
      <w:r>
        <w:rPr>
          <w:lang w:val="en-US"/>
        </w:rPr>
        <w:br/>
        <w:t>For Wago the last digits are in the 90 range. The very first connected Wago will be set to 172.16.1.91 and the next available to 172.16.1.92 etc.</w:t>
      </w:r>
    </w:p>
    <w:p w:rsidR="001A491A" w:rsidRDefault="001A491A" w:rsidP="001A491A">
      <w:pPr>
        <w:rPr>
          <w:lang w:val="en-US"/>
        </w:rPr>
      </w:pPr>
      <w:r>
        <w:rPr>
          <w:lang w:val="en-US"/>
        </w:rPr>
        <w:t>Confirm the settings by c</w:t>
      </w:r>
      <w:r w:rsidRPr="00C26B9D">
        <w:rPr>
          <w:lang w:val="en-US"/>
        </w:rPr>
        <w:t>lick</w:t>
      </w:r>
      <w:r>
        <w:rPr>
          <w:lang w:val="en-US"/>
        </w:rPr>
        <w:t>ing</w:t>
      </w:r>
      <w:r w:rsidRPr="00C26B9D">
        <w:rPr>
          <w:lang w:val="en-US"/>
        </w:rPr>
        <w:t xml:space="preserve"> </w:t>
      </w:r>
      <w:r>
        <w:rPr>
          <w:lang w:val="en-US"/>
        </w:rPr>
        <w:t>the “</w:t>
      </w:r>
      <w:r w:rsidRPr="00C26B9D">
        <w:rPr>
          <w:lang w:val="en-US"/>
        </w:rPr>
        <w:t>OK</w:t>
      </w:r>
      <w:r>
        <w:rPr>
          <w:lang w:val="en-US"/>
        </w:rPr>
        <w:t>”</w:t>
      </w:r>
      <w:r w:rsidRPr="00C26B9D">
        <w:rPr>
          <w:lang w:val="en-US"/>
        </w:rPr>
        <w:t xml:space="preserve"> </w:t>
      </w:r>
      <w:r>
        <w:rPr>
          <w:lang w:val="en-US"/>
        </w:rPr>
        <w:t>button. T</w:t>
      </w:r>
      <w:r w:rsidRPr="00C26B9D">
        <w:rPr>
          <w:lang w:val="en-US"/>
        </w:rPr>
        <w:t>he screen will s</w:t>
      </w:r>
      <w:r>
        <w:rPr>
          <w:lang w:val="en-US"/>
        </w:rPr>
        <w:t>how the connected Wago</w:t>
      </w:r>
      <w:r>
        <w:rPr>
          <w:lang w:val="en-US"/>
        </w:rPr>
        <w:fldChar w:fldCharType="begin"/>
      </w:r>
      <w:r>
        <w:rPr>
          <w:lang w:val="en-US"/>
        </w:rPr>
        <w:instrText xml:space="preserve"> XE "</w:instrText>
      </w:r>
      <w:r w:rsidRPr="00CA46A0">
        <w:rPr>
          <w:lang w:val="en-US"/>
        </w:rPr>
        <w:instrText>Wago"</w:instrText>
      </w:r>
      <w:r>
        <w:rPr>
          <w:lang w:val="en-US"/>
        </w:rPr>
        <w:instrText xml:space="preserve"> </w:instrText>
      </w:r>
      <w:r>
        <w:rPr>
          <w:lang w:val="en-US"/>
        </w:rPr>
        <w:fldChar w:fldCharType="end"/>
      </w:r>
      <w:r>
        <w:rPr>
          <w:lang w:val="en-US"/>
        </w:rPr>
        <w:t xml:space="preserve"> devices, their respective MAC addresses, their given IP</w:t>
      </w:r>
      <w:r>
        <w:rPr>
          <w:lang w:val="en-US"/>
        </w:rPr>
        <w:fldChar w:fldCharType="begin"/>
      </w:r>
      <w:r>
        <w:rPr>
          <w:lang w:val="en-US"/>
        </w:rPr>
        <w:instrText xml:space="preserve"> XE "</w:instrText>
      </w:r>
      <w:r w:rsidRPr="00CA46A0">
        <w:rPr>
          <w:lang w:val="en-US"/>
        </w:rPr>
        <w:instrText>IP"</w:instrText>
      </w:r>
      <w:r>
        <w:rPr>
          <w:lang w:val="en-US"/>
        </w:rPr>
        <w:instrText xml:space="preserve"> </w:instrText>
      </w:r>
      <w:r>
        <w:rPr>
          <w:lang w:val="en-US"/>
        </w:rPr>
        <w:fldChar w:fldCharType="end"/>
      </w:r>
      <w:r>
        <w:rPr>
          <w:lang w:val="en-US"/>
        </w:rPr>
        <w:t xml:space="preserve"> addresses and the server they are connected to.</w:t>
      </w:r>
      <w:r w:rsidRPr="00C26B9D">
        <w:rPr>
          <w:lang w:val="en-US"/>
        </w:rPr>
        <w:t xml:space="preserve"> </w:t>
      </w:r>
    </w:p>
    <w:p w:rsidR="001A491A" w:rsidRPr="00CA0364" w:rsidRDefault="001A491A" w:rsidP="001A491A">
      <w:pPr>
        <w:rPr>
          <w:lang w:val="en-US"/>
        </w:rPr>
      </w:pPr>
    </w:p>
    <w:p w:rsidR="001A491A" w:rsidRDefault="001A491A" w:rsidP="001A491A">
      <w:pPr>
        <w:rPr>
          <w:lang w:val="en-US"/>
        </w:rPr>
      </w:pPr>
    </w:p>
    <w:p w:rsidR="001A491A" w:rsidRDefault="001A491A" w:rsidP="001A491A">
      <w:pPr>
        <w:rPr>
          <w:lang w:val="en-US"/>
        </w:rPr>
      </w:pPr>
    </w:p>
    <w:p w:rsidR="001A491A" w:rsidRDefault="001A491A" w:rsidP="001A491A">
      <w:pPr>
        <w:pStyle w:val="Kop3"/>
        <w:numPr>
          <w:ilvl w:val="2"/>
          <w:numId w:val="3"/>
        </w:numPr>
        <w:rPr>
          <w:lang w:val="en-US"/>
        </w:rPr>
      </w:pPr>
      <w:bookmarkStart w:id="132" w:name="_Toc275955999"/>
      <w:bookmarkStart w:id="133" w:name="_Ref335817745"/>
      <w:bookmarkStart w:id="134" w:name="_Ref335819770"/>
      <w:bookmarkStart w:id="135" w:name="_Ref335819781"/>
      <w:bookmarkStart w:id="136" w:name="_Toc346631039"/>
      <w:bookmarkStart w:id="137" w:name="_Toc349135276"/>
      <w:r>
        <w:rPr>
          <w:lang w:val="en-US"/>
        </w:rPr>
        <w:t>Wago</w:t>
      </w:r>
      <w:r>
        <w:rPr>
          <w:lang w:val="en-US"/>
        </w:rPr>
        <w:fldChar w:fldCharType="begin"/>
      </w:r>
      <w:r>
        <w:rPr>
          <w:lang w:val="en-US"/>
        </w:rPr>
        <w:instrText xml:space="preserve"> XE "</w:instrText>
      </w:r>
      <w:r>
        <w:instrText>Wago"</w:instrText>
      </w:r>
      <w:r>
        <w:rPr>
          <w:lang w:val="en-US"/>
        </w:rPr>
        <w:instrText xml:space="preserve"> </w:instrText>
      </w:r>
      <w:r>
        <w:rPr>
          <w:lang w:val="en-US"/>
        </w:rPr>
        <w:fldChar w:fldCharType="end"/>
      </w:r>
      <w:r>
        <w:rPr>
          <w:lang w:val="en-US"/>
        </w:rPr>
        <w:t xml:space="preserve"> calibration</w:t>
      </w:r>
      <w:bookmarkEnd w:id="132"/>
      <w:bookmarkEnd w:id="133"/>
      <w:bookmarkEnd w:id="134"/>
      <w:bookmarkEnd w:id="135"/>
      <w:bookmarkEnd w:id="136"/>
      <w:bookmarkEnd w:id="137"/>
    </w:p>
    <w:p w:rsidR="001A491A" w:rsidRDefault="001A491A" w:rsidP="001A491A">
      <w:pPr>
        <w:pStyle w:val="Text"/>
        <w:rPr>
          <w:lang w:val="en-US"/>
        </w:rPr>
      </w:pPr>
      <w:r>
        <w:rPr>
          <w:lang w:val="en-US"/>
        </w:rPr>
        <w:t>In Wago</w:t>
      </w:r>
      <w:r>
        <w:rPr>
          <w:lang w:val="en-US"/>
        </w:rPr>
        <w:fldChar w:fldCharType="begin"/>
      </w:r>
      <w:r>
        <w:rPr>
          <w:lang w:val="en-US"/>
        </w:rPr>
        <w:instrText xml:space="preserve"> XE "</w:instrText>
      </w:r>
      <w:r>
        <w:instrText>Wago"</w:instrText>
      </w:r>
      <w:r>
        <w:rPr>
          <w:lang w:val="en-US"/>
        </w:rPr>
        <w:instrText xml:space="preserve"> </w:instrText>
      </w:r>
      <w:r>
        <w:rPr>
          <w:lang w:val="en-US"/>
        </w:rPr>
        <w:fldChar w:fldCharType="end"/>
      </w:r>
      <w:r>
        <w:rPr>
          <w:lang w:val="en-US"/>
        </w:rPr>
        <w:t xml:space="preserve"> you can calibrate the analogue sensors, which is especially proficient when it is non-linear. As example we’ll show the calibration of a tank.</w:t>
      </w:r>
    </w:p>
    <w:p w:rsidR="001A491A" w:rsidRPr="00147103" w:rsidRDefault="001A491A" w:rsidP="001A491A">
      <w:pPr>
        <w:pStyle w:val="Text"/>
        <w:rPr>
          <w:lang w:val="en-US"/>
        </w:rPr>
      </w:pPr>
      <w:r w:rsidRPr="00147103">
        <w:rPr>
          <w:lang w:val="en-US"/>
        </w:rPr>
        <w:t>The best steps to calibrate the tank sensors are as following:</w:t>
      </w:r>
    </w:p>
    <w:p w:rsidR="001A491A" w:rsidRPr="00147103" w:rsidRDefault="001A491A" w:rsidP="001A491A">
      <w:pPr>
        <w:pStyle w:val="Text"/>
        <w:rPr>
          <w:lang w:val="en-US"/>
        </w:rPr>
      </w:pPr>
    </w:p>
    <w:p w:rsidR="001A491A" w:rsidRDefault="001A491A" w:rsidP="001A491A">
      <w:pPr>
        <w:pStyle w:val="Text"/>
        <w:numPr>
          <w:ilvl w:val="0"/>
          <w:numId w:val="33"/>
        </w:numPr>
        <w:rPr>
          <w:lang w:val="en-US"/>
        </w:rPr>
      </w:pPr>
      <w:r w:rsidRPr="00147103">
        <w:rPr>
          <w:lang w:val="en-US"/>
        </w:rPr>
        <w:t>Shut down all the NavVision installations</w:t>
      </w:r>
      <w:r>
        <w:rPr>
          <w:lang w:val="en-US"/>
        </w:rPr>
        <w:t xml:space="preserve"> (i.e. other servers and clients) </w:t>
      </w:r>
      <w:r w:rsidRPr="00147103">
        <w:rPr>
          <w:lang w:val="en-US"/>
        </w:rPr>
        <w:t xml:space="preserve"> except for one server.</w:t>
      </w:r>
      <w:r>
        <w:rPr>
          <w:lang w:val="en-US"/>
        </w:rPr>
        <w:t xml:space="preserve"> This must </w:t>
      </w:r>
      <w:r w:rsidRPr="00147103">
        <w:rPr>
          <w:lang w:val="en-US"/>
        </w:rPr>
        <w:t xml:space="preserve">be done to make sure this server's calibration will not accidentally be overwritten by </w:t>
      </w:r>
      <w:r>
        <w:rPr>
          <w:lang w:val="en-US"/>
        </w:rPr>
        <w:t>any other system on the network</w:t>
      </w:r>
    </w:p>
    <w:p w:rsidR="001A491A" w:rsidRDefault="001A491A" w:rsidP="001A491A">
      <w:pPr>
        <w:pStyle w:val="Text"/>
        <w:numPr>
          <w:ilvl w:val="0"/>
          <w:numId w:val="33"/>
        </w:numPr>
        <w:rPr>
          <w:lang w:val="en-US"/>
        </w:rPr>
      </w:pPr>
      <w:r w:rsidRPr="00147103">
        <w:rPr>
          <w:lang w:val="en-US"/>
        </w:rPr>
        <w:t>On the running Server</w:t>
      </w:r>
      <w:r>
        <w:rPr>
          <w:lang w:val="en-US"/>
        </w:rPr>
        <w:fldChar w:fldCharType="begin"/>
      </w:r>
      <w:r>
        <w:rPr>
          <w:lang w:val="en-US"/>
        </w:rPr>
        <w:instrText xml:space="preserve"> XE "</w:instrText>
      </w:r>
      <w:r>
        <w:instrText>Server"</w:instrText>
      </w:r>
      <w:r>
        <w:rPr>
          <w:lang w:val="en-US"/>
        </w:rPr>
        <w:instrText xml:space="preserve"> </w:instrText>
      </w:r>
      <w:r>
        <w:rPr>
          <w:lang w:val="en-US"/>
        </w:rPr>
        <w:fldChar w:fldCharType="end"/>
      </w:r>
      <w:r w:rsidRPr="00147103">
        <w:rPr>
          <w:lang w:val="en-US"/>
        </w:rPr>
        <w:t xml:space="preserve"> system, open the Wago</w:t>
      </w:r>
      <w:r>
        <w:rPr>
          <w:lang w:val="en-US"/>
        </w:rPr>
        <w:fldChar w:fldCharType="begin"/>
      </w:r>
      <w:r>
        <w:rPr>
          <w:lang w:val="en-US"/>
        </w:rPr>
        <w:instrText xml:space="preserve"> XE "</w:instrText>
      </w:r>
      <w:r>
        <w:instrText>Wago"</w:instrText>
      </w:r>
      <w:r>
        <w:rPr>
          <w:lang w:val="en-US"/>
        </w:rPr>
        <w:instrText xml:space="preserve"> </w:instrText>
      </w:r>
      <w:r>
        <w:rPr>
          <w:lang w:val="en-US"/>
        </w:rPr>
        <w:fldChar w:fldCharType="end"/>
      </w:r>
      <w:r w:rsidRPr="00147103">
        <w:rPr>
          <w:lang w:val="en-US"/>
        </w:rPr>
        <w:t xml:space="preserve"> configuration and follow the next steps for every field</w:t>
      </w:r>
    </w:p>
    <w:p w:rsidR="001A491A" w:rsidRDefault="001A491A" w:rsidP="001A491A">
      <w:pPr>
        <w:pStyle w:val="Text"/>
        <w:numPr>
          <w:ilvl w:val="0"/>
          <w:numId w:val="33"/>
        </w:numPr>
        <w:rPr>
          <w:lang w:val="en-US"/>
        </w:rPr>
      </w:pPr>
      <w:r w:rsidRPr="00601076">
        <w:rPr>
          <w:lang w:val="en-US"/>
        </w:rPr>
        <w:t>Press the “W” on the (</w:t>
      </w:r>
      <w:proofErr w:type="spellStart"/>
      <w:r w:rsidRPr="00601076">
        <w:rPr>
          <w:lang w:val="en-US"/>
        </w:rPr>
        <w:t>i.e</w:t>
      </w:r>
      <w:proofErr w:type="spellEnd"/>
      <w:r w:rsidRPr="00601076">
        <w:rPr>
          <w:lang w:val="en-US"/>
        </w:rPr>
        <w:t xml:space="preserve"> 750-454) modules containing the tank level sensors.</w:t>
      </w:r>
      <w:r w:rsidRPr="00601076">
        <w:rPr>
          <w:noProof/>
          <w:lang w:val="en-US" w:eastAsia="nl-NL"/>
        </w:rPr>
        <w:t xml:space="preserve"> </w:t>
      </w:r>
      <w:r w:rsidRPr="00601076">
        <w:rPr>
          <w:lang w:val="en-US"/>
        </w:rPr>
        <w:t xml:space="preserve">The 750-454 modules measures 4 to 20 </w:t>
      </w:r>
      <w:r>
        <w:rPr>
          <w:lang w:val="en-US"/>
        </w:rPr>
        <w:t xml:space="preserve">mA (see </w:t>
      </w:r>
      <w:r>
        <w:rPr>
          <w:lang w:val="en-US"/>
        </w:rPr>
        <w:fldChar w:fldCharType="begin"/>
      </w:r>
      <w:r>
        <w:rPr>
          <w:lang w:val="en-US"/>
        </w:rPr>
        <w:instrText xml:space="preserve"> REF _Ref331062007 \h </w:instrText>
      </w:r>
      <w:r>
        <w:rPr>
          <w:lang w:val="en-US"/>
        </w:rPr>
      </w:r>
      <w:r>
        <w:rPr>
          <w:lang w:val="en-US"/>
        </w:rPr>
        <w:fldChar w:fldCharType="separate"/>
      </w:r>
      <w:r>
        <w:t xml:space="preserve">Figure </w:t>
      </w:r>
      <w:r>
        <w:rPr>
          <w:noProof/>
        </w:rPr>
        <w:t>3</w:t>
      </w:r>
      <w:r>
        <w:noBreakHyphen/>
      </w:r>
      <w:r>
        <w:rPr>
          <w:noProof/>
        </w:rPr>
        <w:t>20</w:t>
      </w:r>
      <w:r>
        <w:rPr>
          <w:lang w:val="en-US"/>
        </w:rPr>
        <w:fldChar w:fldCharType="end"/>
      </w:r>
      <w:r>
        <w:rPr>
          <w:lang w:val="en-US"/>
        </w:rPr>
        <w:t>)</w:t>
      </w:r>
    </w:p>
    <w:p w:rsidR="001A491A" w:rsidRPr="00601076" w:rsidRDefault="001A491A" w:rsidP="001A491A">
      <w:pPr>
        <w:pStyle w:val="Text"/>
        <w:numPr>
          <w:ilvl w:val="0"/>
          <w:numId w:val="33"/>
        </w:numPr>
        <w:rPr>
          <w:lang w:val="en-US"/>
        </w:rPr>
      </w:pPr>
      <w:r w:rsidRPr="00601076">
        <w:rPr>
          <w:lang w:val="en-US"/>
        </w:rPr>
        <w:lastRenderedPageBreak/>
        <w:t>You now see the old calibration</w:t>
      </w:r>
      <w:r>
        <w:rPr>
          <w:lang w:val="en-US"/>
        </w:rPr>
        <w:t xml:space="preserve"> or the standard linear one</w:t>
      </w:r>
      <w:r w:rsidRPr="00601076">
        <w:rPr>
          <w:lang w:val="en-US"/>
        </w:rPr>
        <w:t>. Be aware of the measuring unit used.</w:t>
      </w:r>
      <w:r w:rsidRPr="00601076">
        <w:rPr>
          <w:lang w:val="en-US"/>
        </w:rPr>
        <w:br/>
        <w:t>The graph (see</w:t>
      </w:r>
      <w:r>
        <w:rPr>
          <w:lang w:val="en-US"/>
        </w:rPr>
        <w:t xml:space="preserve"> </w:t>
      </w:r>
      <w:r>
        <w:rPr>
          <w:lang w:val="en-US"/>
        </w:rPr>
        <w:fldChar w:fldCharType="begin"/>
      </w:r>
      <w:r>
        <w:rPr>
          <w:lang w:val="en-US"/>
        </w:rPr>
        <w:instrText xml:space="preserve"> REF _Ref333584394 \h </w:instrText>
      </w:r>
      <w:r>
        <w:rPr>
          <w:lang w:val="en-US"/>
        </w:rPr>
      </w:r>
      <w:r>
        <w:rPr>
          <w:lang w:val="en-US"/>
        </w:rPr>
        <w:fldChar w:fldCharType="separate"/>
      </w:r>
      <w:r w:rsidRPr="00D92197">
        <w:t xml:space="preserve">Figure </w:t>
      </w:r>
      <w:r>
        <w:rPr>
          <w:noProof/>
        </w:rPr>
        <w:t>3</w:t>
      </w:r>
      <w:r>
        <w:noBreakHyphen/>
      </w:r>
      <w:r>
        <w:rPr>
          <w:noProof/>
        </w:rPr>
        <w:t>21</w:t>
      </w:r>
      <w:r>
        <w:rPr>
          <w:lang w:val="en-US"/>
        </w:rPr>
        <w:fldChar w:fldCharType="end"/>
      </w:r>
      <w:r w:rsidRPr="00601076">
        <w:rPr>
          <w:lang w:val="en-US"/>
        </w:rPr>
        <w:t>) shows the unity on the Y-axis; depending on the actual field settings</w:t>
      </w:r>
    </w:p>
    <w:p w:rsidR="001A491A" w:rsidRPr="00147103" w:rsidRDefault="001A491A" w:rsidP="001A491A">
      <w:pPr>
        <w:pStyle w:val="Text"/>
        <w:numPr>
          <w:ilvl w:val="0"/>
          <w:numId w:val="33"/>
        </w:numPr>
        <w:rPr>
          <w:lang w:val="en-US"/>
        </w:rPr>
      </w:pPr>
      <w:r>
        <w:rPr>
          <w:lang w:val="en-US"/>
        </w:rPr>
        <w:t>Write down the measured mA for</w:t>
      </w:r>
      <w:r w:rsidRPr="00147103">
        <w:rPr>
          <w:lang w:val="en-US"/>
        </w:rPr>
        <w:t xml:space="preserve"> an empty tank.</w:t>
      </w:r>
      <w:r w:rsidRPr="00A91A74">
        <w:t xml:space="preserve"> </w:t>
      </w:r>
      <w:r w:rsidRPr="00147103">
        <w:t xml:space="preserve">The measured </w:t>
      </w:r>
      <w:r>
        <w:t>mA</w:t>
      </w:r>
      <w:r w:rsidRPr="00147103">
        <w:t xml:space="preserve"> is shown below the graph.</w:t>
      </w:r>
    </w:p>
    <w:p w:rsidR="001A491A" w:rsidRDefault="001A491A" w:rsidP="001A491A">
      <w:pPr>
        <w:pStyle w:val="Text"/>
        <w:rPr>
          <w:lang w:val="en-US"/>
        </w:rPr>
      </w:pPr>
    </w:p>
    <w:p w:rsidR="001A491A" w:rsidRDefault="001A491A" w:rsidP="001A491A">
      <w:pPr>
        <w:pStyle w:val="Text"/>
        <w:rPr>
          <w:lang w:val="en-US"/>
        </w:rPr>
      </w:pPr>
      <w:r>
        <w:rPr>
          <w:noProof/>
          <w:lang w:val="nl-NL" w:eastAsia="nl-NL"/>
        </w:rPr>
        <w:drawing>
          <wp:inline distT="0" distB="0" distL="0" distR="0" wp14:anchorId="49DE57EA" wp14:editId="71DF822C">
            <wp:extent cx="1419225" cy="3558653"/>
            <wp:effectExtent l="0" t="0" r="0" b="3810"/>
            <wp:docPr id="80" name="Afbeelding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420592" cy="3562080"/>
                    </a:xfrm>
                    <a:prstGeom prst="rect">
                      <a:avLst/>
                    </a:prstGeom>
                  </pic:spPr>
                </pic:pic>
              </a:graphicData>
            </a:graphic>
          </wp:inline>
        </w:drawing>
      </w:r>
    </w:p>
    <w:p w:rsidR="001A491A" w:rsidRDefault="001A491A" w:rsidP="001A491A">
      <w:pPr>
        <w:pStyle w:val="Onderschrift"/>
      </w:pPr>
      <w:bookmarkStart w:id="138" w:name="_Ref331062007"/>
      <w:bookmarkStart w:id="139" w:name="_Toc346631203"/>
      <w:bookmarkStart w:id="140" w:name="_Toc349135311"/>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20</w:t>
      </w:r>
      <w:r>
        <w:fldChar w:fldCharType="end"/>
      </w:r>
      <w:bookmarkEnd w:id="138"/>
      <w:r>
        <w:t xml:space="preserve">: </w:t>
      </w:r>
      <w:r w:rsidRPr="00601076">
        <w:t>C</w:t>
      </w:r>
      <w:r>
        <w:t>alibration</w:t>
      </w:r>
      <w:bookmarkEnd w:id="139"/>
      <w:bookmarkEnd w:id="140"/>
      <w:r>
        <w:br w:type="page"/>
      </w:r>
      <w:r w:rsidRPr="00147103">
        <w:lastRenderedPageBreak/>
        <w:t xml:space="preserve"> </w:t>
      </w:r>
    </w:p>
    <w:p w:rsidR="001A491A" w:rsidRDefault="001A491A" w:rsidP="001A491A">
      <w:pPr>
        <w:pStyle w:val="Text"/>
        <w:rPr>
          <w:lang w:val="en-US"/>
        </w:rPr>
      </w:pPr>
    </w:p>
    <w:p w:rsidR="001A491A" w:rsidRDefault="001A491A" w:rsidP="001A491A">
      <w:pPr>
        <w:pStyle w:val="Text"/>
        <w:keepNext/>
      </w:pPr>
      <w:r>
        <w:rPr>
          <w:noProof/>
          <w:lang w:val="nl-NL" w:eastAsia="nl-NL"/>
        </w:rPr>
        <w:drawing>
          <wp:inline distT="0" distB="0" distL="0" distR="0" wp14:anchorId="29CDBCB0" wp14:editId="54CC7A3D">
            <wp:extent cx="5939790" cy="3427093"/>
            <wp:effectExtent l="0" t="0" r="3810" b="2540"/>
            <wp:docPr id="81" name="Afbeelding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39790" cy="3427093"/>
                    </a:xfrm>
                    <a:prstGeom prst="rect">
                      <a:avLst/>
                    </a:prstGeom>
                  </pic:spPr>
                </pic:pic>
              </a:graphicData>
            </a:graphic>
          </wp:inline>
        </w:drawing>
      </w:r>
    </w:p>
    <w:p w:rsidR="001A491A" w:rsidRPr="00D92197" w:rsidRDefault="001A491A" w:rsidP="001A491A">
      <w:pPr>
        <w:pStyle w:val="Onderschrift"/>
      </w:pPr>
      <w:bookmarkStart w:id="141" w:name="_Ref333584394"/>
      <w:bookmarkStart w:id="142" w:name="_Ref264620455"/>
      <w:bookmarkStart w:id="143" w:name="_Ref331064502"/>
      <w:bookmarkStart w:id="144" w:name="_Toc346631204"/>
      <w:bookmarkStart w:id="145" w:name="_Toc349135312"/>
      <w:r w:rsidRPr="00D92197">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21</w:t>
      </w:r>
      <w:r>
        <w:fldChar w:fldCharType="end"/>
      </w:r>
      <w:bookmarkEnd w:id="141"/>
      <w:r>
        <w:t>:</w:t>
      </w:r>
      <w:bookmarkEnd w:id="142"/>
      <w:r w:rsidRPr="00D92197">
        <w:t xml:space="preserve"> Graph (WAGO calibration)</w:t>
      </w:r>
      <w:bookmarkEnd w:id="143"/>
      <w:bookmarkEnd w:id="144"/>
      <w:bookmarkEnd w:id="145"/>
    </w:p>
    <w:p w:rsidR="001A491A" w:rsidRPr="00147103" w:rsidRDefault="001A491A" w:rsidP="001A491A">
      <w:pPr>
        <w:pStyle w:val="Text"/>
        <w:rPr>
          <w:lang w:val="en-US"/>
        </w:rPr>
      </w:pPr>
      <w:r w:rsidRPr="00147103">
        <w:rPr>
          <w:lang w:val="en-US"/>
        </w:rPr>
        <w:t xml:space="preserve">You can enter this value in the first row/first </w:t>
      </w:r>
      <w:r>
        <w:rPr>
          <w:lang w:val="en-US"/>
        </w:rPr>
        <w:t>column of the table. I</w:t>
      </w:r>
      <w:r w:rsidRPr="00147103">
        <w:rPr>
          <w:lang w:val="en-US"/>
        </w:rPr>
        <w:t>n the</w:t>
      </w:r>
      <w:r>
        <w:rPr>
          <w:lang w:val="en-US"/>
        </w:rPr>
        <w:t xml:space="preserve"> right column, enter “0”. This col</w:t>
      </w:r>
      <w:r w:rsidRPr="00147103">
        <w:rPr>
          <w:lang w:val="en-US"/>
        </w:rPr>
        <w:t>umn is the amount of unity's noted down in step four.</w:t>
      </w:r>
    </w:p>
    <w:p w:rsidR="001A491A" w:rsidRPr="00147103" w:rsidRDefault="001A491A" w:rsidP="001A491A">
      <w:pPr>
        <w:pStyle w:val="Text"/>
        <w:rPr>
          <w:lang w:val="en-US"/>
        </w:rPr>
      </w:pPr>
      <w:r w:rsidRPr="00147103">
        <w:rPr>
          <w:lang w:val="en-US"/>
        </w:rPr>
        <w:t xml:space="preserve">You now have </w:t>
      </w:r>
      <w:r>
        <w:rPr>
          <w:lang w:val="en-US"/>
        </w:rPr>
        <w:t>configured that this amount of mA</w:t>
      </w:r>
      <w:r w:rsidRPr="00147103">
        <w:rPr>
          <w:lang w:val="en-US"/>
        </w:rPr>
        <w:t xml:space="preserve"> gives </w:t>
      </w:r>
      <w:r>
        <w:rPr>
          <w:lang w:val="en-US"/>
        </w:rPr>
        <w:t>“</w:t>
      </w:r>
      <w:r w:rsidRPr="00147103">
        <w:rPr>
          <w:lang w:val="en-US"/>
        </w:rPr>
        <w:t>0</w:t>
      </w:r>
      <w:r>
        <w:rPr>
          <w:lang w:val="en-US"/>
        </w:rPr>
        <w:t>”</w:t>
      </w:r>
      <w:r w:rsidRPr="00147103">
        <w:rPr>
          <w:lang w:val="en-US"/>
        </w:rPr>
        <w:t xml:space="preserve"> (gallons/liters/...)</w:t>
      </w:r>
    </w:p>
    <w:p w:rsidR="001A491A" w:rsidRPr="00147103" w:rsidRDefault="001A491A" w:rsidP="001A491A">
      <w:pPr>
        <w:pStyle w:val="Text"/>
        <w:rPr>
          <w:lang w:val="en-US"/>
        </w:rPr>
      </w:pPr>
    </w:p>
    <w:p w:rsidR="001A491A" w:rsidRDefault="001A491A" w:rsidP="001A491A">
      <w:pPr>
        <w:pStyle w:val="Text"/>
        <w:numPr>
          <w:ilvl w:val="0"/>
          <w:numId w:val="33"/>
        </w:numPr>
        <w:rPr>
          <w:lang w:val="en-US"/>
        </w:rPr>
      </w:pPr>
      <w:r w:rsidRPr="00147103">
        <w:rPr>
          <w:lang w:val="en-US"/>
        </w:rPr>
        <w:t xml:space="preserve">Fill the tank until you see the </w:t>
      </w:r>
      <w:r>
        <w:rPr>
          <w:lang w:val="en-US"/>
        </w:rPr>
        <w:t>mA</w:t>
      </w:r>
      <w:r w:rsidRPr="00147103">
        <w:rPr>
          <w:lang w:val="en-US"/>
        </w:rPr>
        <w:t xml:space="preserve"> changing.</w:t>
      </w:r>
      <w:r>
        <w:rPr>
          <w:lang w:val="en-US"/>
        </w:rPr>
        <w:t xml:space="preserve"> </w:t>
      </w:r>
      <w:r>
        <w:rPr>
          <w:lang w:val="en-US"/>
        </w:rPr>
        <w:br/>
      </w:r>
      <w:r w:rsidRPr="00147103">
        <w:rPr>
          <w:lang w:val="en-US"/>
        </w:rPr>
        <w:t xml:space="preserve">Depending on the sensor, it can be that the </w:t>
      </w:r>
      <w:r>
        <w:rPr>
          <w:lang w:val="en-US"/>
        </w:rPr>
        <w:t>first amount is not measured</w:t>
      </w:r>
    </w:p>
    <w:p w:rsidR="001A491A" w:rsidRDefault="001A491A" w:rsidP="001A491A">
      <w:pPr>
        <w:pStyle w:val="Text"/>
        <w:numPr>
          <w:ilvl w:val="0"/>
          <w:numId w:val="33"/>
        </w:numPr>
        <w:rPr>
          <w:lang w:val="en-US"/>
        </w:rPr>
      </w:pPr>
      <w:r>
        <w:rPr>
          <w:lang w:val="en-US"/>
        </w:rPr>
        <w:t>Write</w:t>
      </w:r>
      <w:r w:rsidRPr="00147103">
        <w:rPr>
          <w:lang w:val="en-US"/>
        </w:rPr>
        <w:t xml:space="preserve"> down this </w:t>
      </w:r>
      <w:r>
        <w:rPr>
          <w:lang w:val="en-US"/>
        </w:rPr>
        <w:t>mA</w:t>
      </w:r>
      <w:r w:rsidRPr="00147103">
        <w:rPr>
          <w:lang w:val="en-US"/>
        </w:rPr>
        <w:t xml:space="preserve"> and amount of liters/gallons (depending on the unity) on the next row</w:t>
      </w:r>
    </w:p>
    <w:p w:rsidR="001A491A" w:rsidRDefault="001A491A" w:rsidP="001A491A">
      <w:pPr>
        <w:pStyle w:val="Text"/>
        <w:numPr>
          <w:ilvl w:val="0"/>
          <w:numId w:val="33"/>
        </w:numPr>
        <w:rPr>
          <w:lang w:val="en-US"/>
        </w:rPr>
      </w:pPr>
      <w:r w:rsidRPr="00147103">
        <w:rPr>
          <w:lang w:val="en-US"/>
        </w:rPr>
        <w:t>Repeat the filling/noting down the values steps as much times as you like.</w:t>
      </w:r>
      <w:r>
        <w:rPr>
          <w:lang w:val="en-US"/>
        </w:rPr>
        <w:t xml:space="preserve"> </w:t>
      </w:r>
      <w:r w:rsidRPr="00147103">
        <w:rPr>
          <w:lang w:val="en-US"/>
        </w:rPr>
        <w:t xml:space="preserve">If the tank is completely linear, four times could be a good choice. If not, it's better to make more measurements concerning </w:t>
      </w:r>
      <w:r>
        <w:rPr>
          <w:lang w:val="en-US"/>
        </w:rPr>
        <w:t>the odd-shaped part of the tank</w:t>
      </w:r>
    </w:p>
    <w:p w:rsidR="001A491A" w:rsidRDefault="001A491A" w:rsidP="001A491A">
      <w:pPr>
        <w:pStyle w:val="Text"/>
        <w:numPr>
          <w:ilvl w:val="0"/>
          <w:numId w:val="33"/>
        </w:numPr>
        <w:rPr>
          <w:lang w:val="en-US"/>
        </w:rPr>
      </w:pPr>
      <w:r w:rsidRPr="00147103">
        <w:rPr>
          <w:lang w:val="en-US"/>
        </w:rPr>
        <w:t>Finally, be sure to take a measurement with a full tank.</w:t>
      </w:r>
      <w:r>
        <w:rPr>
          <w:lang w:val="en-US"/>
        </w:rPr>
        <w:t xml:space="preserve"> </w:t>
      </w:r>
      <w:r w:rsidRPr="00147103">
        <w:rPr>
          <w:lang w:val="en-US"/>
        </w:rPr>
        <w:t>You now see the blue l</w:t>
      </w:r>
      <w:r>
        <w:rPr>
          <w:lang w:val="en-US"/>
        </w:rPr>
        <w:t xml:space="preserve">ine containing your calibration (see </w:t>
      </w:r>
      <w:r>
        <w:rPr>
          <w:lang w:val="en-US"/>
        </w:rPr>
        <w:fldChar w:fldCharType="begin"/>
      </w:r>
      <w:r>
        <w:rPr>
          <w:lang w:val="en-US"/>
        </w:rPr>
        <w:instrText xml:space="preserve"> REF _Ref331065895 \h </w:instrText>
      </w:r>
      <w:r>
        <w:rPr>
          <w:lang w:val="en-US"/>
        </w:rPr>
      </w:r>
      <w:r>
        <w:rPr>
          <w:lang w:val="en-US"/>
        </w:rPr>
        <w:fldChar w:fldCharType="separate"/>
      </w:r>
      <w:r>
        <w:t xml:space="preserve">Figure </w:t>
      </w:r>
      <w:r>
        <w:rPr>
          <w:noProof/>
        </w:rPr>
        <w:t>3</w:t>
      </w:r>
      <w:r>
        <w:noBreakHyphen/>
      </w:r>
      <w:r>
        <w:rPr>
          <w:noProof/>
        </w:rPr>
        <w:t>22</w:t>
      </w:r>
      <w:r>
        <w:rPr>
          <w:lang w:val="en-US"/>
        </w:rPr>
        <w:fldChar w:fldCharType="end"/>
      </w:r>
      <w:r>
        <w:rPr>
          <w:lang w:val="en-US"/>
        </w:rPr>
        <w:t>)</w:t>
      </w:r>
    </w:p>
    <w:p w:rsidR="001A491A" w:rsidRDefault="001A491A" w:rsidP="001A491A">
      <w:pPr>
        <w:pStyle w:val="Text"/>
        <w:numPr>
          <w:ilvl w:val="0"/>
          <w:numId w:val="33"/>
        </w:numPr>
        <w:rPr>
          <w:lang w:val="en-US"/>
        </w:rPr>
      </w:pPr>
      <w:r w:rsidRPr="00147103">
        <w:rPr>
          <w:lang w:val="en-US"/>
        </w:rPr>
        <w:t>Repeat step 3 t/m 9 for every ta</w:t>
      </w:r>
      <w:r>
        <w:rPr>
          <w:lang w:val="en-US"/>
        </w:rPr>
        <w:t>nk sensor available on the ship</w:t>
      </w:r>
    </w:p>
    <w:p w:rsidR="001A491A" w:rsidRDefault="001A491A" w:rsidP="001A491A">
      <w:pPr>
        <w:pStyle w:val="Text"/>
        <w:numPr>
          <w:ilvl w:val="0"/>
          <w:numId w:val="33"/>
        </w:numPr>
        <w:rPr>
          <w:lang w:val="en-US"/>
        </w:rPr>
      </w:pPr>
      <w:r w:rsidRPr="00147103">
        <w:rPr>
          <w:lang w:val="en-US"/>
        </w:rPr>
        <w:t xml:space="preserve">Shut down </w:t>
      </w:r>
      <w:r>
        <w:rPr>
          <w:lang w:val="en-US"/>
        </w:rPr>
        <w:t xml:space="preserve">FT NavVision® </w:t>
      </w:r>
      <w:r w:rsidRPr="007A1630">
        <w:rPr>
          <w:rFonts w:cs="Arial"/>
          <w:vertAlign w:val="superscript"/>
          <w:lang w:val="en-US"/>
        </w:rPr>
        <w:t>®</w:t>
      </w:r>
    </w:p>
    <w:p w:rsidR="001A491A" w:rsidRDefault="001A491A" w:rsidP="001A491A">
      <w:pPr>
        <w:pStyle w:val="Text"/>
        <w:numPr>
          <w:ilvl w:val="0"/>
          <w:numId w:val="33"/>
        </w:numPr>
        <w:rPr>
          <w:lang w:val="en-US"/>
        </w:rPr>
      </w:pPr>
      <w:r w:rsidRPr="00147103">
        <w:rPr>
          <w:lang w:val="en-US"/>
        </w:rPr>
        <w:t>Copy the file "cal.ini" from the "</w:t>
      </w:r>
      <w:proofErr w:type="spellStart"/>
      <w:r w:rsidRPr="00147103">
        <w:rPr>
          <w:lang w:val="en-US"/>
        </w:rPr>
        <w:t>config</w:t>
      </w:r>
      <w:proofErr w:type="spellEnd"/>
      <w:r w:rsidRPr="00147103">
        <w:rPr>
          <w:lang w:val="en-US"/>
        </w:rPr>
        <w:t>" folder of the confi</w:t>
      </w:r>
      <w:r>
        <w:rPr>
          <w:lang w:val="en-US"/>
        </w:rPr>
        <w:t xml:space="preserve">gured NavVision to an USB stick. </w:t>
      </w:r>
      <w:r w:rsidRPr="00147103">
        <w:rPr>
          <w:lang w:val="en-US"/>
        </w:rPr>
        <w:t>This file con</w:t>
      </w:r>
      <w:r>
        <w:rPr>
          <w:lang w:val="en-US"/>
        </w:rPr>
        <w:t>tains all the calibrations made</w:t>
      </w:r>
    </w:p>
    <w:p w:rsidR="001A491A" w:rsidRPr="00147103" w:rsidRDefault="001A491A" w:rsidP="001A491A">
      <w:pPr>
        <w:pStyle w:val="Text"/>
        <w:numPr>
          <w:ilvl w:val="0"/>
          <w:numId w:val="33"/>
        </w:numPr>
        <w:rPr>
          <w:lang w:val="en-US"/>
        </w:rPr>
      </w:pPr>
      <w:r w:rsidRPr="00147103">
        <w:rPr>
          <w:lang w:val="en-US"/>
        </w:rPr>
        <w:t>Copy this file ("cal.ini") FROM the USB stick TO every server system on the ship.</w:t>
      </w:r>
      <w:r>
        <w:rPr>
          <w:lang w:val="en-US"/>
        </w:rPr>
        <w:t xml:space="preserve"> </w:t>
      </w:r>
      <w:r>
        <w:rPr>
          <w:lang w:val="en-US"/>
        </w:rPr>
        <w:br/>
        <w:t>Choose to</w:t>
      </w:r>
      <w:r w:rsidRPr="00147103">
        <w:rPr>
          <w:lang w:val="en-US"/>
        </w:rPr>
        <w:t xml:space="preserve"> overwrite the old calibration of the servers.</w:t>
      </w:r>
    </w:p>
    <w:p w:rsidR="001A491A" w:rsidRPr="00147103" w:rsidRDefault="001A491A" w:rsidP="001A491A">
      <w:pPr>
        <w:pStyle w:val="Text"/>
        <w:rPr>
          <w:lang w:val="en-US"/>
        </w:rPr>
      </w:pPr>
    </w:p>
    <w:p w:rsidR="001A491A" w:rsidRDefault="001A491A" w:rsidP="001A491A">
      <w:pPr>
        <w:pStyle w:val="Text"/>
        <w:rPr>
          <w:lang w:val="en-US"/>
        </w:rPr>
      </w:pPr>
      <w:r>
        <w:rPr>
          <w:lang w:val="en-US"/>
        </w:rPr>
        <w:t>From this particular moment each</w:t>
      </w:r>
      <w:r w:rsidRPr="00147103">
        <w:rPr>
          <w:lang w:val="en-US"/>
        </w:rPr>
        <w:t xml:space="preserve"> system is calibrated.</w:t>
      </w:r>
    </w:p>
    <w:p w:rsidR="001A491A" w:rsidRDefault="001A491A" w:rsidP="001A491A">
      <w:pPr>
        <w:pStyle w:val="Geenafstand1"/>
        <w:rPr>
          <w:lang w:val="en-US"/>
        </w:rPr>
      </w:pPr>
      <w:r>
        <w:rPr>
          <w:noProof/>
          <w:lang w:eastAsia="nl-NL"/>
        </w:rPr>
        <w:lastRenderedPageBreak/>
        <w:drawing>
          <wp:inline distT="0" distB="0" distL="0" distR="0" wp14:anchorId="373BCFB2" wp14:editId="0C9BA1E7">
            <wp:extent cx="5939790" cy="3427093"/>
            <wp:effectExtent l="0" t="0" r="3810" b="2540"/>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39790" cy="3427093"/>
                    </a:xfrm>
                    <a:prstGeom prst="rect">
                      <a:avLst/>
                    </a:prstGeom>
                  </pic:spPr>
                </pic:pic>
              </a:graphicData>
            </a:graphic>
          </wp:inline>
        </w:drawing>
      </w:r>
    </w:p>
    <w:p w:rsidR="001A491A" w:rsidRDefault="001A491A" w:rsidP="001A491A">
      <w:pPr>
        <w:pStyle w:val="Onderschrift"/>
      </w:pPr>
      <w:bookmarkStart w:id="146" w:name="_Ref331065895"/>
      <w:bookmarkStart w:id="147" w:name="_Ref331065862"/>
      <w:bookmarkStart w:id="148" w:name="_Toc346631205"/>
      <w:bookmarkStart w:id="149" w:name="_Toc349135313"/>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22</w:t>
      </w:r>
      <w:r>
        <w:fldChar w:fldCharType="end"/>
      </w:r>
      <w:bookmarkEnd w:id="146"/>
      <w:r>
        <w:t>: Graph Calibrated</w:t>
      </w:r>
      <w:bookmarkEnd w:id="147"/>
      <w:bookmarkEnd w:id="148"/>
      <w:bookmarkEnd w:id="149"/>
    </w:p>
    <w:p w:rsidR="001A491A" w:rsidRDefault="001A491A" w:rsidP="001A491A">
      <w:pPr>
        <w:pStyle w:val="Kop2"/>
        <w:numPr>
          <w:ilvl w:val="1"/>
          <w:numId w:val="3"/>
        </w:numPr>
        <w:rPr>
          <w:lang w:val="en-US" w:eastAsia="nl-NL"/>
        </w:rPr>
      </w:pPr>
      <w:bookmarkStart w:id="150" w:name="_Toc346631048"/>
      <w:bookmarkStart w:id="151" w:name="_Toc349135277"/>
      <w:r>
        <w:rPr>
          <w:lang w:val="en-US" w:eastAsia="nl-NL"/>
        </w:rPr>
        <w:t>Tank Tables</w:t>
      </w:r>
      <w:bookmarkEnd w:id="150"/>
      <w:bookmarkEnd w:id="151"/>
    </w:p>
    <w:p w:rsidR="001A491A" w:rsidRDefault="001A491A" w:rsidP="001A491A">
      <w:pPr>
        <w:pStyle w:val="Kop3"/>
        <w:numPr>
          <w:ilvl w:val="2"/>
          <w:numId w:val="3"/>
        </w:numPr>
        <w:rPr>
          <w:lang w:val="en-US" w:eastAsia="nl-NL"/>
        </w:rPr>
      </w:pPr>
      <w:bookmarkStart w:id="152" w:name="_Toc346631049"/>
      <w:bookmarkStart w:id="153" w:name="_Toc349135278"/>
      <w:r>
        <w:rPr>
          <w:lang w:val="en-US" w:eastAsia="nl-NL"/>
        </w:rPr>
        <w:t>General,</w:t>
      </w:r>
      <w:bookmarkEnd w:id="152"/>
      <w:bookmarkEnd w:id="153"/>
    </w:p>
    <w:p w:rsidR="001A491A" w:rsidRDefault="001A491A" w:rsidP="001A491A">
      <w:pPr>
        <w:rPr>
          <w:lang w:val="en-US"/>
        </w:rPr>
      </w:pPr>
      <w:r>
        <w:rPr>
          <w:lang w:val="en-US"/>
        </w:rPr>
        <w:t>Each ship must have some kind of device to show the content of the divers tanks. Whether it is a glass tube, a pressure sensor, a capacitive sensor or a float unit, they are all designed to show the contents of the particular tank. While the first is a mechanical device, the rest is merely electrical.</w:t>
      </w:r>
    </w:p>
    <w:p w:rsidR="001A491A" w:rsidRDefault="001A491A" w:rsidP="001A491A">
      <w:pPr>
        <w:rPr>
          <w:lang w:val="en-US"/>
        </w:rPr>
      </w:pPr>
    </w:p>
    <w:p w:rsidR="001A491A" w:rsidRDefault="001A491A" w:rsidP="001A491A">
      <w:pPr>
        <w:rPr>
          <w:lang w:val="en-US"/>
        </w:rPr>
      </w:pPr>
      <w:r>
        <w:rPr>
          <w:lang w:val="en-US"/>
        </w:rPr>
        <w:t>The bigger ships will rely more on an accurate reading. Not only will they travel over longer distances, or need to be cost effective, they also often need to balance the ship by even things out in diverse ballast tanks. You can understand that the calibration of these sensors will have to be quite accurate.</w:t>
      </w:r>
    </w:p>
    <w:p w:rsidR="001A491A" w:rsidRDefault="001A491A" w:rsidP="001A491A">
      <w:pPr>
        <w:rPr>
          <w:lang w:val="en-US"/>
        </w:rPr>
      </w:pPr>
    </w:p>
    <w:p w:rsidR="001A491A" w:rsidRDefault="001A491A" w:rsidP="001A491A">
      <w:pPr>
        <w:pStyle w:val="Kop3"/>
        <w:numPr>
          <w:ilvl w:val="2"/>
          <w:numId w:val="3"/>
        </w:numPr>
        <w:rPr>
          <w:lang w:val="en-US" w:eastAsia="nl-NL"/>
        </w:rPr>
      </w:pPr>
      <w:bookmarkStart w:id="154" w:name="_Toc346631050"/>
      <w:bookmarkStart w:id="155" w:name="_Toc349135279"/>
      <w:r>
        <w:rPr>
          <w:lang w:val="en-US" w:eastAsia="nl-NL"/>
        </w:rPr>
        <w:t>types of sensors</w:t>
      </w:r>
      <w:bookmarkEnd w:id="154"/>
      <w:bookmarkEnd w:id="155"/>
    </w:p>
    <w:p w:rsidR="001A491A" w:rsidRDefault="001A491A" w:rsidP="001A491A">
      <w:pPr>
        <w:rPr>
          <w:lang w:val="en-US"/>
        </w:rPr>
      </w:pPr>
      <w:r>
        <w:rPr>
          <w:lang w:val="en-US"/>
        </w:rPr>
        <w:t>We will focus here on the electrical sensors as the mechanical ones gets more and more obsolete. The most used ones are</w:t>
      </w:r>
    </w:p>
    <w:p w:rsidR="001A491A" w:rsidRDefault="001A491A" w:rsidP="001A491A">
      <w:pPr>
        <w:rPr>
          <w:lang w:val="en-US"/>
        </w:rPr>
      </w:pPr>
    </w:p>
    <w:p w:rsidR="001A491A" w:rsidRPr="009D06AA" w:rsidRDefault="001A491A" w:rsidP="001A491A">
      <w:pPr>
        <w:pStyle w:val="Lijstalinea"/>
        <w:numPr>
          <w:ilvl w:val="0"/>
          <w:numId w:val="34"/>
        </w:numPr>
        <w:rPr>
          <w:lang w:val="en-US" w:eastAsia="nl-NL"/>
        </w:rPr>
      </w:pPr>
      <w:r w:rsidRPr="009D06AA">
        <w:rPr>
          <w:lang w:val="en-US" w:eastAsia="nl-NL"/>
        </w:rPr>
        <w:t>The floating sensor</w:t>
      </w:r>
    </w:p>
    <w:p w:rsidR="001A491A" w:rsidRPr="009D06AA" w:rsidRDefault="001A491A" w:rsidP="001A491A">
      <w:pPr>
        <w:pStyle w:val="Lijstalinea"/>
        <w:numPr>
          <w:ilvl w:val="0"/>
          <w:numId w:val="34"/>
        </w:numPr>
        <w:rPr>
          <w:lang w:val="en-US" w:eastAsia="nl-NL"/>
        </w:rPr>
      </w:pPr>
      <w:r w:rsidRPr="009D06AA">
        <w:rPr>
          <w:lang w:val="en-US" w:eastAsia="nl-NL"/>
        </w:rPr>
        <w:t>The capacitive sensor</w:t>
      </w:r>
    </w:p>
    <w:p w:rsidR="001A491A" w:rsidRDefault="001A491A" w:rsidP="001A491A">
      <w:pPr>
        <w:pStyle w:val="Lijstalinea"/>
        <w:numPr>
          <w:ilvl w:val="0"/>
          <w:numId w:val="34"/>
        </w:numPr>
        <w:rPr>
          <w:lang w:val="en-US" w:eastAsia="nl-NL"/>
        </w:rPr>
      </w:pPr>
      <w:r w:rsidRPr="009D06AA">
        <w:rPr>
          <w:lang w:val="en-US" w:eastAsia="nl-NL"/>
        </w:rPr>
        <w:t>The pressure sensor</w:t>
      </w:r>
    </w:p>
    <w:p w:rsidR="001A491A" w:rsidRDefault="001A491A" w:rsidP="001A491A">
      <w:pPr>
        <w:rPr>
          <w:lang w:val="en-US"/>
        </w:rPr>
      </w:pPr>
    </w:p>
    <w:p w:rsidR="001A491A" w:rsidRDefault="001A491A" w:rsidP="001A491A">
      <w:pPr>
        <w:pStyle w:val="Kop4"/>
        <w:numPr>
          <w:ilvl w:val="3"/>
          <w:numId w:val="3"/>
        </w:numPr>
        <w:rPr>
          <w:lang w:val="en-US" w:eastAsia="nl-NL"/>
        </w:rPr>
      </w:pPr>
      <w:bookmarkStart w:id="156" w:name="_Toc346631051"/>
      <w:bookmarkStart w:id="157" w:name="_Toc349135280"/>
      <w:r>
        <w:rPr>
          <w:lang w:val="en-US" w:eastAsia="nl-NL"/>
        </w:rPr>
        <w:t>Floating sensor</w:t>
      </w:r>
      <w:bookmarkEnd w:id="156"/>
      <w:bookmarkEnd w:id="157"/>
    </w:p>
    <w:p w:rsidR="001A491A" w:rsidRDefault="001A491A" w:rsidP="001A491A">
      <w:pPr>
        <w:rPr>
          <w:lang w:val="en-US"/>
        </w:rPr>
      </w:pPr>
      <w:r>
        <w:rPr>
          <w:lang w:val="en-US"/>
        </w:rPr>
        <w:t xml:space="preserve">The floating sensor can be compared with the float unit that is used in toilets. These type of sensors are level-sensors. They measure how high (or low) the level of the fluid in the tank is. They can be equipped with a floating device connected to a hinged part, where the hinged part is electrically connected to a resistor which will give a voltage or </w:t>
      </w:r>
      <w:proofErr w:type="spellStart"/>
      <w:r>
        <w:rPr>
          <w:lang w:val="en-US"/>
        </w:rPr>
        <w:t>milli</w:t>
      </w:r>
      <w:proofErr w:type="spellEnd"/>
      <w:r>
        <w:rPr>
          <w:lang w:val="en-US"/>
        </w:rPr>
        <w:t xml:space="preserve">-amperage that can </w:t>
      </w:r>
      <w:r>
        <w:rPr>
          <w:lang w:val="en-US"/>
        </w:rPr>
        <w:lastRenderedPageBreak/>
        <w:t xml:space="preserve">be used to show the actual level of the liquid. The floating device can also be a magnetic ring attached around a pipe. For calibrating this device, please refer to Chapter </w:t>
      </w:r>
      <w:r>
        <w:rPr>
          <w:lang w:val="en-US"/>
        </w:rPr>
        <w:fldChar w:fldCharType="begin"/>
      </w:r>
      <w:r>
        <w:rPr>
          <w:lang w:val="en-US"/>
        </w:rPr>
        <w:instrText xml:space="preserve"> REF _Ref335817745 \n \h </w:instrText>
      </w:r>
      <w:r>
        <w:rPr>
          <w:lang w:val="en-US"/>
        </w:rPr>
      </w:r>
      <w:r>
        <w:rPr>
          <w:lang w:val="en-US"/>
        </w:rPr>
        <w:fldChar w:fldCharType="separate"/>
      </w:r>
      <w:r>
        <w:rPr>
          <w:lang w:val="en-US"/>
        </w:rPr>
        <w:t>3.3.6</w:t>
      </w:r>
      <w:r>
        <w:rPr>
          <w:lang w:val="en-US"/>
        </w:rPr>
        <w:fldChar w:fldCharType="end"/>
      </w:r>
      <w:r>
        <w:rPr>
          <w:lang w:val="en-US"/>
        </w:rPr>
        <w:t>.</w:t>
      </w:r>
    </w:p>
    <w:p w:rsidR="001A491A" w:rsidRDefault="001A491A" w:rsidP="001A491A">
      <w:pPr>
        <w:rPr>
          <w:lang w:val="en-US"/>
        </w:rPr>
      </w:pPr>
    </w:p>
    <w:p w:rsidR="001A491A" w:rsidRDefault="001A491A" w:rsidP="001A491A">
      <w:pPr>
        <w:pStyle w:val="Kop4"/>
        <w:numPr>
          <w:ilvl w:val="3"/>
          <w:numId w:val="3"/>
        </w:numPr>
        <w:rPr>
          <w:lang w:val="en-US" w:eastAsia="nl-NL"/>
        </w:rPr>
      </w:pPr>
      <w:bookmarkStart w:id="158" w:name="_Toc346631052"/>
      <w:bookmarkStart w:id="159" w:name="_Toc349135281"/>
      <w:r>
        <w:rPr>
          <w:lang w:val="en-US" w:eastAsia="nl-NL"/>
        </w:rPr>
        <w:t>Capacitive sensor</w:t>
      </w:r>
      <w:bookmarkEnd w:id="158"/>
      <w:bookmarkEnd w:id="159"/>
    </w:p>
    <w:p w:rsidR="001A491A" w:rsidRDefault="001A491A" w:rsidP="001A491A">
      <w:pPr>
        <w:rPr>
          <w:rFonts w:cs="Arial"/>
          <w:lang w:val="en-IN"/>
        </w:rPr>
      </w:pPr>
      <w:r>
        <w:rPr>
          <w:rFonts w:cs="Arial"/>
          <w:lang w:val="en-IN"/>
        </w:rPr>
        <w:t xml:space="preserve">The principle of capacitive level measurement is based on change of capacitance. An insulated electrode acts as one plate of capacitor and the tank wall (or reference electrode in a non-metallic vessel) acts as the other plate. The capacitance depends on the fluid level. An empty tank has a lower capacitance while a filled tank has a higher capacitance. While this is also a level measuring type it can be calibrated as told in Chapter </w:t>
      </w:r>
      <w:r>
        <w:rPr>
          <w:rFonts w:cs="Arial"/>
          <w:lang w:val="en-IN"/>
        </w:rPr>
        <w:fldChar w:fldCharType="begin"/>
      </w:r>
      <w:r>
        <w:rPr>
          <w:rFonts w:cs="Arial"/>
          <w:lang w:val="en-IN"/>
        </w:rPr>
        <w:instrText xml:space="preserve"> REF _Ref335819770 \n \h </w:instrText>
      </w:r>
      <w:r>
        <w:rPr>
          <w:rFonts w:cs="Arial"/>
          <w:lang w:val="en-IN"/>
        </w:rPr>
      </w:r>
      <w:r>
        <w:rPr>
          <w:rFonts w:cs="Arial"/>
          <w:lang w:val="en-IN"/>
        </w:rPr>
        <w:fldChar w:fldCharType="separate"/>
      </w:r>
      <w:r>
        <w:rPr>
          <w:rFonts w:cs="Arial"/>
          <w:lang w:val="en-IN"/>
        </w:rPr>
        <w:t>3.3.6</w:t>
      </w:r>
      <w:r>
        <w:rPr>
          <w:rFonts w:cs="Arial"/>
          <w:lang w:val="en-IN"/>
        </w:rPr>
        <w:fldChar w:fldCharType="end"/>
      </w:r>
      <w:r>
        <w:rPr>
          <w:rFonts w:cs="Arial"/>
          <w:lang w:val="en-IN"/>
        </w:rPr>
        <w:t>.</w:t>
      </w:r>
    </w:p>
    <w:p w:rsidR="001A491A" w:rsidRDefault="001A491A" w:rsidP="001A491A">
      <w:pPr>
        <w:rPr>
          <w:rFonts w:cs="Arial"/>
          <w:lang w:val="en-IN"/>
        </w:rPr>
      </w:pPr>
    </w:p>
    <w:p w:rsidR="001A491A" w:rsidRDefault="001A491A" w:rsidP="001A491A">
      <w:pPr>
        <w:pStyle w:val="Kop4"/>
        <w:numPr>
          <w:ilvl w:val="3"/>
          <w:numId w:val="3"/>
        </w:numPr>
        <w:rPr>
          <w:lang w:val="en-US" w:eastAsia="nl-NL"/>
        </w:rPr>
      </w:pPr>
      <w:bookmarkStart w:id="160" w:name="_Toc346631053"/>
      <w:bookmarkStart w:id="161" w:name="_Toc349135282"/>
      <w:r>
        <w:rPr>
          <w:lang w:val="en-IN"/>
        </w:rPr>
        <w:t>Pressure sensor</w:t>
      </w:r>
      <w:bookmarkEnd w:id="160"/>
      <w:bookmarkEnd w:id="161"/>
      <w:r w:rsidRPr="00A61257">
        <w:rPr>
          <w:lang w:val="en-US" w:eastAsia="nl-NL"/>
        </w:rPr>
        <w:t xml:space="preserve"> </w:t>
      </w:r>
    </w:p>
    <w:p w:rsidR="001A491A" w:rsidRDefault="001A491A" w:rsidP="001A491A">
      <w:pPr>
        <w:rPr>
          <w:lang w:val="en-US"/>
        </w:rPr>
      </w:pPr>
      <w:r>
        <w:rPr>
          <w:lang w:val="en-US"/>
        </w:rPr>
        <w:t xml:space="preserve">The pressure sensor is not a level indicator. It measures the liquid pressure (Pl) of the column of liquid above the sensor. In conjunction with the density of the liquid you can calculate the volume of the liquid. When the architect of the tanks has provided a sounding table, with the liquid pressure you can calculate the height of the liquid as well as the m3 of liquid. Again with the density you can calculate the mass (tonnage). You can see that this provides a very accurate and diverse scheme for the tanks that is very useful. </w:t>
      </w:r>
    </w:p>
    <w:p w:rsidR="001A491A" w:rsidRDefault="001A491A" w:rsidP="001A491A">
      <w:pPr>
        <w:rPr>
          <w:lang w:val="en-US"/>
        </w:rPr>
      </w:pPr>
    </w:p>
    <w:p w:rsidR="001A491A" w:rsidRDefault="001A491A" w:rsidP="001A491A">
      <w:pPr>
        <w:rPr>
          <w:lang w:val="en-US"/>
        </w:rPr>
      </w:pPr>
      <w:r>
        <w:rPr>
          <w:lang w:val="en-US"/>
        </w:rPr>
        <w:t xml:space="preserve">Within the FT NavVision © system all this calculations are done automatically once you provided one of the variables. (see </w:t>
      </w:r>
      <w:r>
        <w:rPr>
          <w:lang w:val="en-US"/>
        </w:rPr>
        <w:fldChar w:fldCharType="begin"/>
      </w:r>
      <w:r>
        <w:rPr>
          <w:lang w:val="en-US"/>
        </w:rPr>
        <w:instrText xml:space="preserve"> REF _Ref335822665 \h </w:instrText>
      </w:r>
      <w:r>
        <w:rPr>
          <w:lang w:val="en-US"/>
        </w:rPr>
      </w:r>
      <w:r>
        <w:rPr>
          <w:lang w:val="en-US"/>
        </w:rPr>
        <w:fldChar w:fldCharType="separate"/>
      </w:r>
      <w:r>
        <w:t xml:space="preserve">Figure </w:t>
      </w:r>
      <w:r>
        <w:rPr>
          <w:noProof/>
        </w:rPr>
        <w:t>3</w:t>
      </w:r>
      <w:r>
        <w:noBreakHyphen/>
      </w:r>
      <w:r>
        <w:rPr>
          <w:noProof/>
        </w:rPr>
        <w:t>23</w:t>
      </w:r>
      <w:r>
        <w:rPr>
          <w:lang w:val="en-US"/>
        </w:rPr>
        <w:fldChar w:fldCharType="end"/>
      </w:r>
      <w:r>
        <w:rPr>
          <w:lang w:val="en-US"/>
        </w:rPr>
        <w:t>)</w:t>
      </w:r>
    </w:p>
    <w:p w:rsidR="001A491A" w:rsidRDefault="001A491A" w:rsidP="001A491A">
      <w:pPr>
        <w:rPr>
          <w:lang w:val="en-US"/>
        </w:rPr>
      </w:pPr>
    </w:p>
    <w:p w:rsidR="001A491A" w:rsidRDefault="001A491A" w:rsidP="001A491A">
      <w:pPr>
        <w:rPr>
          <w:lang w:val="en-US"/>
        </w:rPr>
      </w:pPr>
      <w:r>
        <w:rPr>
          <w:noProof/>
          <w:lang w:val="nl-NL" w:eastAsia="nl-NL"/>
        </w:rPr>
        <w:lastRenderedPageBreak/>
        <w:drawing>
          <wp:inline distT="0" distB="0" distL="0" distR="0" wp14:anchorId="1AF6EF71" wp14:editId="0E4C93A7">
            <wp:extent cx="4257675" cy="5410200"/>
            <wp:effectExtent l="0" t="0" r="9525" b="0"/>
            <wp:docPr id="111" name="Afbeelding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57675" cy="5410200"/>
                    </a:xfrm>
                    <a:prstGeom prst="rect">
                      <a:avLst/>
                    </a:prstGeom>
                  </pic:spPr>
                </pic:pic>
              </a:graphicData>
            </a:graphic>
          </wp:inline>
        </w:drawing>
      </w:r>
    </w:p>
    <w:p w:rsidR="001A491A" w:rsidRDefault="001A491A" w:rsidP="001A491A">
      <w:pPr>
        <w:pStyle w:val="Onderschrift"/>
      </w:pPr>
      <w:bookmarkStart w:id="162" w:name="_Ref335822665"/>
      <w:bookmarkStart w:id="163" w:name="_Toc346631213"/>
      <w:bookmarkStart w:id="164" w:name="_Toc349135314"/>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23</w:t>
      </w:r>
      <w:r>
        <w:fldChar w:fldCharType="end"/>
      </w:r>
      <w:bookmarkEnd w:id="162"/>
      <w:r>
        <w:t>: Tank Pressure Sensor</w:t>
      </w:r>
      <w:bookmarkEnd w:id="163"/>
      <w:bookmarkEnd w:id="164"/>
    </w:p>
    <w:p w:rsidR="001A491A" w:rsidRDefault="001A491A" w:rsidP="001A491A">
      <w:pPr>
        <w:pStyle w:val="Onderschrift"/>
        <w:rPr>
          <w:lang w:eastAsia="nl-NL"/>
        </w:rPr>
      </w:pPr>
      <w:r>
        <w:rPr>
          <w:lang w:eastAsia="nl-NL"/>
        </w:rPr>
        <w:t xml:space="preserve"> </w:t>
      </w:r>
    </w:p>
    <w:p w:rsidR="001A491A" w:rsidRPr="00A61257" w:rsidRDefault="001A491A" w:rsidP="001A491A">
      <w:pPr>
        <w:pStyle w:val="Onderschrift"/>
        <w:rPr>
          <w:lang w:eastAsia="nl-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48"/>
        <w:gridCol w:w="5540"/>
      </w:tblGrid>
      <w:tr w:rsidR="001A491A" w:rsidRPr="00B1180C" w:rsidTr="00F33126">
        <w:tc>
          <w:tcPr>
            <w:tcW w:w="3848" w:type="dxa"/>
            <w:shd w:val="clear" w:color="auto" w:fill="0C0C0C"/>
          </w:tcPr>
          <w:p w:rsidR="001A491A" w:rsidRPr="00B1180C" w:rsidRDefault="001A491A" w:rsidP="00F33126">
            <w:pPr>
              <w:rPr>
                <w:b/>
                <w:lang w:val="en-US"/>
              </w:rPr>
            </w:pPr>
            <w:proofErr w:type="spellStart"/>
            <w:r>
              <w:rPr>
                <w:b/>
                <w:lang w:val="en-US"/>
              </w:rPr>
              <w:t>Abrreviation</w:t>
            </w:r>
            <w:proofErr w:type="spellEnd"/>
            <w:r>
              <w:rPr>
                <w:b/>
                <w:lang w:val="en-US"/>
              </w:rPr>
              <w:t xml:space="preserve"> </w:t>
            </w:r>
          </w:p>
        </w:tc>
        <w:tc>
          <w:tcPr>
            <w:tcW w:w="5722" w:type="dxa"/>
            <w:shd w:val="clear" w:color="auto" w:fill="0C0C0C"/>
          </w:tcPr>
          <w:p w:rsidR="001A491A" w:rsidRPr="00B1180C" w:rsidRDefault="001A491A" w:rsidP="00F33126">
            <w:pPr>
              <w:rPr>
                <w:b/>
                <w:lang w:val="en-US"/>
              </w:rPr>
            </w:pPr>
            <w:r>
              <w:rPr>
                <w:b/>
                <w:lang w:val="en-US"/>
              </w:rPr>
              <w:t>Explanation</w:t>
            </w:r>
          </w:p>
        </w:tc>
      </w:tr>
      <w:tr w:rsidR="001A491A" w:rsidRPr="00B1180C" w:rsidTr="00F33126">
        <w:tc>
          <w:tcPr>
            <w:tcW w:w="3848" w:type="dxa"/>
          </w:tcPr>
          <w:p w:rsidR="001A491A" w:rsidRPr="00B1180C" w:rsidRDefault="001A491A" w:rsidP="00F33126">
            <w:pPr>
              <w:rPr>
                <w:lang w:val="en-US"/>
              </w:rPr>
            </w:pPr>
            <w:r>
              <w:rPr>
                <w:lang w:val="en-US"/>
              </w:rPr>
              <w:t>Pl</w:t>
            </w:r>
          </w:p>
        </w:tc>
        <w:tc>
          <w:tcPr>
            <w:tcW w:w="5722" w:type="dxa"/>
          </w:tcPr>
          <w:p w:rsidR="001A491A" w:rsidRPr="00B1180C" w:rsidRDefault="001A491A" w:rsidP="00F33126">
            <w:pPr>
              <w:rPr>
                <w:lang w:val="en-US"/>
              </w:rPr>
            </w:pPr>
            <w:r>
              <w:rPr>
                <w:lang w:val="en-US"/>
              </w:rPr>
              <w:t>Liquid Pressure</w:t>
            </w:r>
          </w:p>
        </w:tc>
      </w:tr>
      <w:tr w:rsidR="001A491A" w:rsidRPr="00B1180C" w:rsidTr="00F33126">
        <w:tc>
          <w:tcPr>
            <w:tcW w:w="3848" w:type="dxa"/>
          </w:tcPr>
          <w:p w:rsidR="001A491A" w:rsidRPr="00B1180C" w:rsidRDefault="001A491A" w:rsidP="00F33126">
            <w:pPr>
              <w:rPr>
                <w:lang w:val="en-US"/>
              </w:rPr>
            </w:pPr>
            <w:proofErr w:type="spellStart"/>
            <w:r>
              <w:rPr>
                <w:lang w:val="en-US"/>
              </w:rPr>
              <w:t>Pv</w:t>
            </w:r>
            <w:proofErr w:type="spellEnd"/>
          </w:p>
        </w:tc>
        <w:tc>
          <w:tcPr>
            <w:tcW w:w="5722" w:type="dxa"/>
          </w:tcPr>
          <w:p w:rsidR="001A491A" w:rsidRPr="00B1180C" w:rsidRDefault="001A491A" w:rsidP="00F33126">
            <w:pPr>
              <w:rPr>
                <w:lang w:val="en-US"/>
              </w:rPr>
            </w:pPr>
            <w:r>
              <w:rPr>
                <w:lang w:val="en-US"/>
              </w:rPr>
              <w:t>Vent Pressure</w:t>
            </w:r>
          </w:p>
        </w:tc>
      </w:tr>
      <w:tr w:rsidR="001A491A" w:rsidRPr="00B1180C" w:rsidTr="00F33126">
        <w:tc>
          <w:tcPr>
            <w:tcW w:w="3848" w:type="dxa"/>
          </w:tcPr>
          <w:p w:rsidR="001A491A" w:rsidRPr="00B1180C" w:rsidRDefault="001A491A" w:rsidP="00F33126">
            <w:pPr>
              <w:rPr>
                <w:lang w:val="en-US"/>
              </w:rPr>
            </w:pPr>
            <w:r>
              <w:rPr>
                <w:lang w:val="en-US"/>
              </w:rPr>
              <w:t>V m3</w:t>
            </w:r>
          </w:p>
        </w:tc>
        <w:tc>
          <w:tcPr>
            <w:tcW w:w="5722" w:type="dxa"/>
          </w:tcPr>
          <w:p w:rsidR="001A491A" w:rsidRPr="00B1180C" w:rsidRDefault="001A491A" w:rsidP="00F33126">
            <w:pPr>
              <w:rPr>
                <w:lang w:val="en-US"/>
              </w:rPr>
            </w:pPr>
            <w:r>
              <w:rPr>
                <w:lang w:val="en-US"/>
              </w:rPr>
              <w:t>Volume in square meter</w:t>
            </w:r>
          </w:p>
        </w:tc>
      </w:tr>
      <w:tr w:rsidR="001A491A" w:rsidRPr="00B1180C" w:rsidTr="00F33126">
        <w:tc>
          <w:tcPr>
            <w:tcW w:w="3848" w:type="dxa"/>
          </w:tcPr>
          <w:p w:rsidR="001A491A" w:rsidRPr="00B1180C" w:rsidRDefault="001A491A" w:rsidP="00F33126">
            <w:pPr>
              <w:rPr>
                <w:lang w:val="en-US"/>
              </w:rPr>
            </w:pPr>
            <w:proofErr w:type="spellStart"/>
            <w:r>
              <w:rPr>
                <w:lang w:val="en-US"/>
              </w:rPr>
              <w:t>Hm</w:t>
            </w:r>
            <w:proofErr w:type="spellEnd"/>
          </w:p>
        </w:tc>
        <w:tc>
          <w:tcPr>
            <w:tcW w:w="5722" w:type="dxa"/>
          </w:tcPr>
          <w:p w:rsidR="001A491A" w:rsidRPr="00B1180C" w:rsidRDefault="001A491A" w:rsidP="00F33126">
            <w:pPr>
              <w:rPr>
                <w:lang w:val="en-US"/>
              </w:rPr>
            </w:pPr>
            <w:r>
              <w:rPr>
                <w:lang w:val="en-US"/>
              </w:rPr>
              <w:t>Height in meter</w:t>
            </w:r>
          </w:p>
        </w:tc>
      </w:tr>
      <w:tr w:rsidR="001A491A" w:rsidRPr="00B1180C" w:rsidTr="00F33126">
        <w:tc>
          <w:tcPr>
            <w:tcW w:w="3848" w:type="dxa"/>
          </w:tcPr>
          <w:p w:rsidR="001A491A" w:rsidRDefault="001A491A" w:rsidP="00F33126">
            <w:pPr>
              <w:rPr>
                <w:lang w:val="en-US"/>
              </w:rPr>
            </w:pPr>
            <w:r>
              <w:rPr>
                <w:lang w:val="en-US"/>
              </w:rPr>
              <w:t>Offset</w:t>
            </w:r>
          </w:p>
        </w:tc>
        <w:tc>
          <w:tcPr>
            <w:tcW w:w="5722" w:type="dxa"/>
          </w:tcPr>
          <w:p w:rsidR="001A491A" w:rsidRDefault="001A491A" w:rsidP="00F33126">
            <w:pPr>
              <w:rPr>
                <w:lang w:val="en-US"/>
              </w:rPr>
            </w:pPr>
            <w:r>
              <w:rPr>
                <w:lang w:val="en-US"/>
              </w:rPr>
              <w:t>Offset sensor in meter</w:t>
            </w:r>
          </w:p>
        </w:tc>
      </w:tr>
    </w:tbl>
    <w:p w:rsidR="001A491A" w:rsidRDefault="001A491A" w:rsidP="001A491A">
      <w:pPr>
        <w:pStyle w:val="Onderschrift"/>
      </w:pPr>
      <w:bookmarkStart w:id="165" w:name="_Toc349135332"/>
      <w:r>
        <w:t xml:space="preserve">Table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Table \* ARABIC \s 1 </w:instrText>
      </w:r>
      <w:r>
        <w:fldChar w:fldCharType="separate"/>
      </w:r>
      <w:r>
        <w:rPr>
          <w:noProof/>
        </w:rPr>
        <w:t>2</w:t>
      </w:r>
      <w:r>
        <w:fldChar w:fldCharType="end"/>
      </w:r>
      <w:r>
        <w:t>: Pressure sensor explanation</w:t>
      </w:r>
      <w:bookmarkEnd w:id="165"/>
    </w:p>
    <w:p w:rsidR="001A491A" w:rsidRPr="00DA4C7D" w:rsidRDefault="001A491A" w:rsidP="001A491A">
      <w:pPr>
        <w:rPr>
          <w:i/>
        </w:rPr>
      </w:pPr>
      <w:r>
        <w:rPr>
          <w:noProof/>
          <w:lang w:val="nl-NL" w:eastAsia="nl-NL"/>
        </w:rPr>
        <w:drawing>
          <wp:inline distT="0" distB="0" distL="0" distR="0" wp14:anchorId="1944FE1A" wp14:editId="06D4EAEA">
            <wp:extent cx="416379" cy="342900"/>
            <wp:effectExtent l="0" t="0" r="3175" b="0"/>
            <wp:docPr id="169" name="Afbeelding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379" cy="342900"/>
                    </a:xfrm>
                    <a:prstGeom prst="rect">
                      <a:avLst/>
                    </a:prstGeom>
                  </pic:spPr>
                </pic:pic>
              </a:graphicData>
            </a:graphic>
          </wp:inline>
        </w:drawing>
      </w:r>
      <w:r w:rsidRPr="00CA0364">
        <w:rPr>
          <w:i/>
          <w:lang w:val="en-US"/>
        </w:rPr>
        <w:t xml:space="preserve">: When not provided with a Pressure Vent Sensor it might give some strange irregularities. Especially when the vent-pipe is too small it will interfere with a good reading of the pressure sensor, while the air above the liquid column will be shifting all the time. It might </w:t>
      </w:r>
      <w:r w:rsidRPr="00CA0364">
        <w:rPr>
          <w:i/>
          <w:lang w:val="en-US"/>
        </w:rPr>
        <w:lastRenderedPageBreak/>
        <w:t xml:space="preserve">then be necessary to place a Vent Pressure Sensor to even this out. </w:t>
      </w:r>
      <w:r w:rsidRPr="00DA4C7D">
        <w:rPr>
          <w:i/>
        </w:rPr>
        <w:t>Also this calculation is done automatically within FT NavVision ©.</w:t>
      </w:r>
    </w:p>
    <w:p w:rsidR="001A491A" w:rsidRDefault="001A491A" w:rsidP="001A491A"/>
    <w:p w:rsidR="001A491A" w:rsidRDefault="001A491A" w:rsidP="001A491A"/>
    <w:p w:rsidR="001A491A" w:rsidRDefault="001A491A" w:rsidP="001A491A">
      <w:pPr>
        <w:pStyle w:val="Kop3"/>
        <w:numPr>
          <w:ilvl w:val="2"/>
          <w:numId w:val="3"/>
        </w:numPr>
      </w:pPr>
      <w:bookmarkStart w:id="166" w:name="_Toc346631054"/>
      <w:bookmarkStart w:id="167" w:name="_Toc349135283"/>
      <w:r>
        <w:t>Calculations</w:t>
      </w:r>
      <w:bookmarkEnd w:id="166"/>
      <w:bookmarkEnd w:id="167"/>
    </w:p>
    <w:p w:rsidR="001A491A" w:rsidRDefault="001A491A" w:rsidP="001A491A">
      <w:r>
        <w:t xml:space="preserve">Just for your understanding we will put down the calculations we make in FT NavVision®. </w:t>
      </w:r>
    </w:p>
    <w:p w:rsidR="001A491A" w:rsidRDefault="001A491A" w:rsidP="001A491A"/>
    <w:p w:rsidR="001A491A" w:rsidRDefault="001A491A" w:rsidP="001A491A">
      <w:r>
        <w:t>Depending on which value you have, we distinct the following calculations:</w:t>
      </w:r>
    </w:p>
    <w:p w:rsidR="001A491A" w:rsidRDefault="001A491A" w:rsidP="001A491A"/>
    <w:p w:rsidR="001A491A" w:rsidRPr="00686B33" w:rsidRDefault="001A491A" w:rsidP="001A491A">
      <m:oMathPara>
        <m:oMathParaPr>
          <m:jc m:val="left"/>
        </m:oMathParaPr>
        <m:oMath>
          <m:r>
            <w:rPr>
              <w:rFonts w:ascii="Cambria Math" w:hAnsi="Cambria Math" w:cs="Cambria Math"/>
            </w:rPr>
            <m:t xml:space="preserve"> H </m:t>
          </m:r>
          <m:r>
            <m:rPr>
              <m:sty m:val="p"/>
            </m:rPr>
            <w:rPr>
              <w:rFonts w:ascii="Cambria Math" w:hAnsi="Cambria Math" w:cs="Cambria Math"/>
            </w:rPr>
            <m:t xml:space="preserve">= </m:t>
          </m:r>
          <m:f>
            <m:fPr>
              <m:ctrlPr>
                <w:rPr>
                  <w:rFonts w:ascii="Cambria Math" w:hAnsi="Cambria Math"/>
                </w:rPr>
              </m:ctrlPr>
            </m:fPr>
            <m:num>
              <m:r>
                <m:rPr>
                  <m:sty m:val="p"/>
                </m:rPr>
                <w:rPr>
                  <w:rFonts w:ascii="Cambria Math" w:hAnsi="Cambria Math" w:cs="Cambria Math"/>
                </w:rPr>
                <m:t>Pc*100</m:t>
              </m:r>
              <m:ctrlPr>
                <w:rPr>
                  <w:rFonts w:ascii="Cambria Math" w:hAnsi="Cambria Math" w:cs="Cambria Math"/>
                </w:rPr>
              </m:ctrlPr>
            </m:num>
            <m:den>
              <m:r>
                <m:rPr>
                  <m:sty m:val="p"/>
                </m:rPr>
                <w:rPr>
                  <w:rFonts w:ascii="Cambria Math" w:hAnsi="Cambria Math" w:cs="Cambria Math"/>
                </w:rPr>
                <m:t>g*D</m:t>
              </m:r>
            </m:den>
          </m:f>
        </m:oMath>
      </m:oMathPara>
    </w:p>
    <w:p w:rsidR="001A491A" w:rsidRPr="00686B33" w:rsidRDefault="001A491A" w:rsidP="001A491A"/>
    <w:p w:rsidR="001A491A" w:rsidRPr="00686B33" w:rsidRDefault="001A491A" w:rsidP="001A491A">
      <m:oMathPara>
        <m:oMathParaPr>
          <m:jc m:val="left"/>
        </m:oMathParaPr>
        <m:oMath>
          <m:r>
            <w:rPr>
              <w:rFonts w:ascii="Cambria Math" w:hAnsi="Cambria Math" w:cs="Cambria Math"/>
            </w:rPr>
            <m:t xml:space="preserve">Pc </m:t>
          </m:r>
          <m:r>
            <m:rPr>
              <m:sty m:val="p"/>
            </m:rPr>
            <w:rPr>
              <w:rFonts w:ascii="Cambria Math" w:hAnsi="Cambria Math" w:cs="Cambria Math"/>
            </w:rPr>
            <m:t xml:space="preserve">= </m:t>
          </m:r>
          <m:f>
            <m:fPr>
              <m:ctrlPr>
                <w:rPr>
                  <w:rFonts w:ascii="Cambria Math" w:hAnsi="Cambria Math"/>
                </w:rPr>
              </m:ctrlPr>
            </m:fPr>
            <m:num>
              <m:r>
                <m:rPr>
                  <m:sty m:val="p"/>
                </m:rPr>
                <w:rPr>
                  <w:rFonts w:ascii="Cambria Math" w:hAnsi="Cambria Math" w:cs="Cambria Math"/>
                </w:rPr>
                <m:t>H*g*D</m:t>
              </m:r>
            </m:num>
            <m:den>
              <m:r>
                <m:rPr>
                  <m:sty m:val="p"/>
                </m:rPr>
                <w:rPr>
                  <w:rFonts w:ascii="Cambria Math" w:hAnsi="Cambria Math" w:cs="Cambria Math"/>
                </w:rPr>
                <m:t>100</m:t>
              </m:r>
            </m:den>
          </m:f>
        </m:oMath>
      </m:oMathPara>
    </w:p>
    <w:p w:rsidR="001A491A" w:rsidRDefault="001A491A" w:rsidP="001A491A"/>
    <w:p w:rsidR="001A491A" w:rsidRDefault="001A491A" w:rsidP="001A491A">
      <w:r>
        <w:t xml:space="preserve">Pc = Pl – </w:t>
      </w:r>
      <w:proofErr w:type="spellStart"/>
      <w:r>
        <w:t>Pv</w:t>
      </w:r>
      <w:proofErr w:type="spellEnd"/>
      <w:r>
        <w:t xml:space="preserve"> (</w:t>
      </w:r>
      <w:proofErr w:type="spellStart"/>
      <w:r>
        <w:t>mBar</w:t>
      </w:r>
      <w:proofErr w:type="spellEnd"/>
      <w:r>
        <w:t>)</w:t>
      </w:r>
    </w:p>
    <w:p w:rsidR="001A491A" w:rsidRDefault="001A491A" w:rsidP="001A491A"/>
    <w:p w:rsidR="001A491A" w:rsidRDefault="001A491A" w:rsidP="001A491A">
      <w:r>
        <w:t>g = 9.80665 (m/s</w:t>
      </w:r>
      <w:r w:rsidRPr="00305A58">
        <w:rPr>
          <w:vertAlign w:val="superscript"/>
        </w:rPr>
        <w:t>2</w:t>
      </w:r>
      <w:r>
        <w:t xml:space="preserve">) </w:t>
      </w:r>
    </w:p>
    <w:p w:rsidR="001A491A" w:rsidRDefault="001A491A" w:rsidP="001A491A"/>
    <w:p w:rsidR="001A491A" w:rsidRPr="00686B33" w:rsidRDefault="001A491A" w:rsidP="001A491A">
      <w:r>
        <w:t>D = Density (kg/m</w:t>
      </w:r>
      <w:r w:rsidRPr="00305A58">
        <w:rPr>
          <w:vertAlign w:val="superscript"/>
        </w:rPr>
        <w:t>3</w:t>
      </w:r>
      <w:r>
        <w:t xml:space="preserve">) </w:t>
      </w:r>
    </w:p>
    <w:p w:rsidR="001A491A" w:rsidRDefault="001A491A" w:rsidP="001A491A"/>
    <w:p w:rsidR="001A491A" w:rsidRDefault="001A491A" w:rsidP="001A491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48"/>
        <w:gridCol w:w="5540"/>
      </w:tblGrid>
      <w:tr w:rsidR="001A491A" w:rsidRPr="00B1180C" w:rsidTr="00F33126">
        <w:tc>
          <w:tcPr>
            <w:tcW w:w="3848" w:type="dxa"/>
            <w:shd w:val="clear" w:color="auto" w:fill="0C0C0C"/>
          </w:tcPr>
          <w:p w:rsidR="001A491A" w:rsidRPr="00B1180C" w:rsidRDefault="001A491A" w:rsidP="00F33126">
            <w:pPr>
              <w:rPr>
                <w:b/>
                <w:lang w:val="en-US"/>
              </w:rPr>
            </w:pPr>
            <w:proofErr w:type="spellStart"/>
            <w:r>
              <w:rPr>
                <w:b/>
                <w:lang w:val="en-US"/>
              </w:rPr>
              <w:t>Abrreviation</w:t>
            </w:r>
            <w:proofErr w:type="spellEnd"/>
            <w:r>
              <w:rPr>
                <w:b/>
                <w:lang w:val="en-US"/>
              </w:rPr>
              <w:t xml:space="preserve"> </w:t>
            </w:r>
          </w:p>
        </w:tc>
        <w:tc>
          <w:tcPr>
            <w:tcW w:w="5722" w:type="dxa"/>
            <w:shd w:val="clear" w:color="auto" w:fill="0C0C0C"/>
          </w:tcPr>
          <w:p w:rsidR="001A491A" w:rsidRPr="00B1180C" w:rsidRDefault="001A491A" w:rsidP="00F33126">
            <w:pPr>
              <w:rPr>
                <w:b/>
                <w:lang w:val="en-US"/>
              </w:rPr>
            </w:pPr>
            <w:r>
              <w:rPr>
                <w:b/>
                <w:lang w:val="en-US"/>
              </w:rPr>
              <w:t>Explanation</w:t>
            </w:r>
          </w:p>
        </w:tc>
      </w:tr>
      <w:tr w:rsidR="001A491A" w:rsidRPr="00B1180C" w:rsidTr="00F33126">
        <w:tc>
          <w:tcPr>
            <w:tcW w:w="3848" w:type="dxa"/>
          </w:tcPr>
          <w:p w:rsidR="001A491A" w:rsidRPr="00B1180C" w:rsidRDefault="001A491A" w:rsidP="00F33126">
            <w:pPr>
              <w:rPr>
                <w:lang w:val="en-US"/>
              </w:rPr>
            </w:pPr>
            <w:r>
              <w:rPr>
                <w:lang w:val="en-US"/>
              </w:rPr>
              <w:t>H</w:t>
            </w:r>
          </w:p>
        </w:tc>
        <w:tc>
          <w:tcPr>
            <w:tcW w:w="5722" w:type="dxa"/>
          </w:tcPr>
          <w:p w:rsidR="001A491A" w:rsidRPr="00B1180C" w:rsidRDefault="001A491A" w:rsidP="00F33126">
            <w:pPr>
              <w:rPr>
                <w:lang w:val="en-US"/>
              </w:rPr>
            </w:pPr>
            <w:r>
              <w:rPr>
                <w:lang w:val="en-US"/>
              </w:rPr>
              <w:t>Height</w:t>
            </w:r>
          </w:p>
        </w:tc>
      </w:tr>
      <w:tr w:rsidR="001A491A" w:rsidRPr="00B1180C" w:rsidTr="00F33126">
        <w:tc>
          <w:tcPr>
            <w:tcW w:w="3848" w:type="dxa"/>
          </w:tcPr>
          <w:p w:rsidR="001A491A" w:rsidRPr="00B1180C" w:rsidRDefault="001A491A" w:rsidP="00F33126">
            <w:pPr>
              <w:rPr>
                <w:lang w:val="en-US"/>
              </w:rPr>
            </w:pPr>
            <w:r>
              <w:rPr>
                <w:lang w:val="en-US"/>
              </w:rPr>
              <w:t>Pc</w:t>
            </w:r>
          </w:p>
        </w:tc>
        <w:tc>
          <w:tcPr>
            <w:tcW w:w="5722" w:type="dxa"/>
          </w:tcPr>
          <w:p w:rsidR="001A491A" w:rsidRPr="00B1180C" w:rsidRDefault="001A491A" w:rsidP="00F33126">
            <w:pPr>
              <w:rPr>
                <w:lang w:val="en-US"/>
              </w:rPr>
            </w:pPr>
            <w:r>
              <w:rPr>
                <w:lang w:val="en-US"/>
              </w:rPr>
              <w:t>Pressure column</w:t>
            </w:r>
          </w:p>
        </w:tc>
      </w:tr>
      <w:tr w:rsidR="001A491A" w:rsidRPr="00B1180C" w:rsidTr="00F33126">
        <w:tc>
          <w:tcPr>
            <w:tcW w:w="3848" w:type="dxa"/>
          </w:tcPr>
          <w:p w:rsidR="001A491A" w:rsidRPr="00B1180C" w:rsidRDefault="001A491A" w:rsidP="00F33126">
            <w:pPr>
              <w:rPr>
                <w:lang w:val="en-US"/>
              </w:rPr>
            </w:pPr>
            <w:r>
              <w:rPr>
                <w:lang w:val="en-US"/>
              </w:rPr>
              <w:t>g</w:t>
            </w:r>
          </w:p>
        </w:tc>
        <w:tc>
          <w:tcPr>
            <w:tcW w:w="5722" w:type="dxa"/>
          </w:tcPr>
          <w:p w:rsidR="001A491A" w:rsidRPr="00B1180C" w:rsidRDefault="001A491A" w:rsidP="00F33126">
            <w:pPr>
              <w:rPr>
                <w:lang w:val="en-US"/>
              </w:rPr>
            </w:pPr>
            <w:r>
              <w:rPr>
                <w:lang w:val="en-US"/>
              </w:rPr>
              <w:t>Average gravity</w:t>
            </w:r>
          </w:p>
        </w:tc>
      </w:tr>
      <w:tr w:rsidR="001A491A" w:rsidRPr="00B1180C" w:rsidTr="00F33126">
        <w:tc>
          <w:tcPr>
            <w:tcW w:w="3848" w:type="dxa"/>
          </w:tcPr>
          <w:p w:rsidR="001A491A" w:rsidRPr="00B1180C" w:rsidRDefault="001A491A" w:rsidP="00F33126">
            <w:pPr>
              <w:rPr>
                <w:lang w:val="en-US"/>
              </w:rPr>
            </w:pPr>
            <w:r>
              <w:rPr>
                <w:lang w:val="en-US"/>
              </w:rPr>
              <w:t>D</w:t>
            </w:r>
          </w:p>
        </w:tc>
        <w:tc>
          <w:tcPr>
            <w:tcW w:w="5722" w:type="dxa"/>
          </w:tcPr>
          <w:p w:rsidR="001A491A" w:rsidRPr="00B1180C" w:rsidRDefault="001A491A" w:rsidP="00F33126">
            <w:pPr>
              <w:rPr>
                <w:lang w:val="en-US"/>
              </w:rPr>
            </w:pPr>
            <w:r>
              <w:rPr>
                <w:lang w:val="en-US"/>
              </w:rPr>
              <w:t>Density</w:t>
            </w:r>
          </w:p>
        </w:tc>
      </w:tr>
      <w:tr w:rsidR="001A491A" w:rsidRPr="00B1180C" w:rsidTr="00F33126">
        <w:tc>
          <w:tcPr>
            <w:tcW w:w="3848" w:type="dxa"/>
          </w:tcPr>
          <w:p w:rsidR="001A491A" w:rsidRDefault="001A491A" w:rsidP="00F33126">
            <w:pPr>
              <w:rPr>
                <w:lang w:val="en-US"/>
              </w:rPr>
            </w:pPr>
            <w:r>
              <w:rPr>
                <w:lang w:val="en-US"/>
              </w:rPr>
              <w:t>Offset</w:t>
            </w:r>
          </w:p>
        </w:tc>
        <w:tc>
          <w:tcPr>
            <w:tcW w:w="5722" w:type="dxa"/>
          </w:tcPr>
          <w:p w:rsidR="001A491A" w:rsidRDefault="001A491A" w:rsidP="00F33126">
            <w:pPr>
              <w:rPr>
                <w:lang w:val="en-US"/>
              </w:rPr>
            </w:pPr>
            <w:r>
              <w:rPr>
                <w:lang w:val="en-US"/>
              </w:rPr>
              <w:t>Offset sensor in meter</w:t>
            </w:r>
          </w:p>
        </w:tc>
      </w:tr>
    </w:tbl>
    <w:p w:rsidR="001A491A" w:rsidRDefault="001A491A" w:rsidP="001A491A"/>
    <w:p w:rsidR="001A491A" w:rsidRDefault="001A491A" w:rsidP="001A491A">
      <w:pPr>
        <w:pStyle w:val="Kop3"/>
        <w:numPr>
          <w:ilvl w:val="2"/>
          <w:numId w:val="3"/>
        </w:numPr>
      </w:pPr>
      <w:bookmarkStart w:id="168" w:name="_Toc346631055"/>
      <w:bookmarkStart w:id="169" w:name="_Toc349135284"/>
      <w:r>
        <w:t>Offset</w:t>
      </w:r>
      <w:bookmarkEnd w:id="168"/>
      <w:bookmarkEnd w:id="169"/>
    </w:p>
    <w:p w:rsidR="001A491A" w:rsidRDefault="001A491A" w:rsidP="001A491A"/>
    <w:p w:rsidR="001A491A" w:rsidRDefault="001A491A" w:rsidP="001A491A">
      <w:r>
        <w:t>Every sensor will have an offset. None of the sensors will be exactly on the bottom of the tank. Especially when the tank expands upwards, a small offset can make a big difference when the tank is full.</w:t>
      </w:r>
    </w:p>
    <w:p w:rsidR="001A491A" w:rsidRDefault="001A491A" w:rsidP="001A491A"/>
    <w:p w:rsidR="001A491A" w:rsidRDefault="001A491A" w:rsidP="001A491A">
      <w:r>
        <w:t xml:space="preserve">When you know the offset of the sensor you can adjust this in the tune table of that particular tank. Goto </w:t>
      </w:r>
      <w:proofErr w:type="spellStart"/>
      <w:r>
        <w:t>Fieldsettings</w:t>
      </w:r>
      <w:proofErr w:type="spellEnd"/>
      <w:r>
        <w:t>/tune and look for the tank that you are about to adjust. Make sure you use the “Height”  value. See the following figure:</w:t>
      </w:r>
    </w:p>
    <w:p w:rsidR="001A491A" w:rsidRDefault="001A491A" w:rsidP="001A491A"/>
    <w:p w:rsidR="001A491A" w:rsidRDefault="001A491A" w:rsidP="001A491A">
      <w:r>
        <w:rPr>
          <w:noProof/>
          <w:lang w:val="nl-NL" w:eastAsia="nl-NL"/>
        </w:rPr>
        <w:drawing>
          <wp:inline distT="0" distB="0" distL="0" distR="0" wp14:anchorId="432763D5" wp14:editId="592DC86E">
            <wp:extent cx="3660694" cy="1609725"/>
            <wp:effectExtent l="0" t="0" r="0" b="0"/>
            <wp:docPr id="186" name="Afbeelding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60694" cy="1609725"/>
                    </a:xfrm>
                    <a:prstGeom prst="rect">
                      <a:avLst/>
                    </a:prstGeom>
                  </pic:spPr>
                </pic:pic>
              </a:graphicData>
            </a:graphic>
          </wp:inline>
        </w:drawing>
      </w:r>
    </w:p>
    <w:p w:rsidR="001A491A" w:rsidRDefault="001A491A" w:rsidP="001A491A">
      <w:pPr>
        <w:pStyle w:val="Onderschrift"/>
      </w:pPr>
      <w:bookmarkStart w:id="170" w:name="_Toc346631214"/>
      <w:bookmarkStart w:id="171" w:name="_Toc349135315"/>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24</w:t>
      </w:r>
      <w:r>
        <w:fldChar w:fldCharType="end"/>
      </w:r>
      <w:r>
        <w:t>: Tune table</w:t>
      </w:r>
      <w:bookmarkEnd w:id="170"/>
      <w:bookmarkEnd w:id="171"/>
    </w:p>
    <w:p w:rsidR="001A491A" w:rsidRDefault="001A491A" w:rsidP="001A491A">
      <w:r>
        <w:lastRenderedPageBreak/>
        <w:t>Now let’s say that your sensor has an offset of 20cm. This means that if the sensor reads 1 meter of height it is actually 1.2 meter.</w:t>
      </w:r>
    </w:p>
    <w:p w:rsidR="001A491A" w:rsidRDefault="001A491A" w:rsidP="001A491A"/>
    <w:p w:rsidR="001A491A" w:rsidRDefault="001A491A" w:rsidP="001A491A">
      <w:r>
        <w:t>You can adjust that by changing the input value and the real value accordingly. So now we know that if the sensor has an input value of 0m it is actually 0.2m and if the sensor has an input value of 1m it is actually 1.2m</w:t>
      </w:r>
    </w:p>
    <w:p w:rsidR="001A491A" w:rsidRDefault="001A491A" w:rsidP="001A491A"/>
    <w:p w:rsidR="001A491A" w:rsidRDefault="001A491A" w:rsidP="001A491A">
      <w:r>
        <w:t xml:space="preserve">If you change that in the tune table (see </w:t>
      </w:r>
      <w:r>
        <w:fldChar w:fldCharType="begin"/>
      </w:r>
      <w:r>
        <w:instrText xml:space="preserve"> REF _Ref346630843 \h </w:instrText>
      </w:r>
      <w:r>
        <w:fldChar w:fldCharType="separate"/>
      </w:r>
      <w:r>
        <w:t xml:space="preserve">Figure </w:t>
      </w:r>
      <w:r>
        <w:rPr>
          <w:noProof/>
        </w:rPr>
        <w:t>3</w:t>
      </w:r>
      <w:r>
        <w:noBreakHyphen/>
      </w:r>
      <w:r>
        <w:rPr>
          <w:noProof/>
        </w:rPr>
        <w:t>25</w:t>
      </w:r>
      <w:r>
        <w:fldChar w:fldCharType="end"/>
      </w:r>
      <w:r>
        <w:t>) FT NavVision® will calculate with the right values.</w:t>
      </w:r>
    </w:p>
    <w:p w:rsidR="001A491A" w:rsidRDefault="001A491A" w:rsidP="001A491A"/>
    <w:p w:rsidR="001A491A" w:rsidRDefault="001A491A" w:rsidP="001A491A">
      <w:r>
        <w:rPr>
          <w:noProof/>
          <w:lang w:val="nl-NL" w:eastAsia="nl-NL"/>
        </w:rPr>
        <w:drawing>
          <wp:inline distT="0" distB="0" distL="0" distR="0" wp14:anchorId="1FA1292D" wp14:editId="04B57925">
            <wp:extent cx="3654392" cy="1581150"/>
            <wp:effectExtent l="0" t="0" r="3810" b="0"/>
            <wp:docPr id="187" name="Afbeelding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57600" cy="1582538"/>
                    </a:xfrm>
                    <a:prstGeom prst="rect">
                      <a:avLst/>
                    </a:prstGeom>
                  </pic:spPr>
                </pic:pic>
              </a:graphicData>
            </a:graphic>
          </wp:inline>
        </w:drawing>
      </w:r>
    </w:p>
    <w:p w:rsidR="001A491A" w:rsidRDefault="001A491A" w:rsidP="001A491A">
      <w:pPr>
        <w:pStyle w:val="Onderschrift"/>
      </w:pPr>
      <w:bookmarkStart w:id="172" w:name="_Ref346630843"/>
      <w:bookmarkStart w:id="173" w:name="_Toc346631215"/>
      <w:bookmarkStart w:id="174" w:name="_Toc349135316"/>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25</w:t>
      </w:r>
      <w:r>
        <w:fldChar w:fldCharType="end"/>
      </w:r>
      <w:bookmarkEnd w:id="172"/>
      <w:r>
        <w:t>: adjusted tune table</w:t>
      </w:r>
      <w:bookmarkEnd w:id="173"/>
      <w:bookmarkEnd w:id="174"/>
    </w:p>
    <w:p w:rsidR="001A491A" w:rsidRPr="00305A58" w:rsidRDefault="001A491A" w:rsidP="001A491A"/>
    <w:p w:rsidR="001A491A" w:rsidRDefault="001A491A" w:rsidP="001A491A">
      <w:pPr>
        <w:pStyle w:val="Kop3"/>
        <w:numPr>
          <w:ilvl w:val="2"/>
          <w:numId w:val="3"/>
        </w:numPr>
        <w:rPr>
          <w:lang w:eastAsia="nl-NL"/>
        </w:rPr>
      </w:pPr>
      <w:bookmarkStart w:id="175" w:name="_Toc346631056"/>
      <w:bookmarkStart w:id="176" w:name="_Toc349135285"/>
      <w:r>
        <w:rPr>
          <w:lang w:eastAsia="nl-NL"/>
        </w:rPr>
        <w:t>Inserting sounding tables</w:t>
      </w:r>
      <w:bookmarkEnd w:id="175"/>
      <w:bookmarkEnd w:id="176"/>
    </w:p>
    <w:p w:rsidR="001A491A" w:rsidRDefault="001A491A" w:rsidP="001A491A">
      <w:r w:rsidRPr="00CA0364">
        <w:rPr>
          <w:lang w:val="en-US"/>
        </w:rPr>
        <w:t xml:space="preserve">Under Configuration&gt;Tank Tables you can find all the tanks. </w:t>
      </w:r>
      <w:r>
        <w:t xml:space="preserve">(see </w:t>
      </w:r>
      <w:r>
        <w:fldChar w:fldCharType="begin"/>
      </w:r>
      <w:r>
        <w:instrText xml:space="preserve"> REF _Ref335825057 \h </w:instrText>
      </w:r>
      <w:r>
        <w:fldChar w:fldCharType="separate"/>
      </w:r>
      <w:r>
        <w:t xml:space="preserve">Figure </w:t>
      </w:r>
      <w:r>
        <w:rPr>
          <w:noProof/>
        </w:rPr>
        <w:t>3</w:t>
      </w:r>
      <w:r>
        <w:noBreakHyphen/>
      </w:r>
      <w:r>
        <w:rPr>
          <w:noProof/>
        </w:rPr>
        <w:t>26</w:t>
      </w:r>
      <w:r>
        <w:fldChar w:fldCharType="end"/>
      </w:r>
      <w:r>
        <w:t xml:space="preserve">). </w:t>
      </w:r>
    </w:p>
    <w:p w:rsidR="001A491A" w:rsidRDefault="001A491A" w:rsidP="001A491A"/>
    <w:p w:rsidR="001A491A" w:rsidRDefault="001A491A" w:rsidP="001A491A">
      <w:r>
        <w:rPr>
          <w:noProof/>
          <w:lang w:val="nl-NL" w:eastAsia="nl-NL"/>
        </w:rPr>
        <w:drawing>
          <wp:inline distT="0" distB="0" distL="0" distR="0" wp14:anchorId="2BD7231C" wp14:editId="776AAC88">
            <wp:extent cx="5010150" cy="3959222"/>
            <wp:effectExtent l="0" t="0" r="0" b="381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13529" cy="3961892"/>
                    </a:xfrm>
                    <a:prstGeom prst="rect">
                      <a:avLst/>
                    </a:prstGeom>
                  </pic:spPr>
                </pic:pic>
              </a:graphicData>
            </a:graphic>
          </wp:inline>
        </w:drawing>
      </w:r>
    </w:p>
    <w:p w:rsidR="001A491A" w:rsidRDefault="001A491A" w:rsidP="001A491A">
      <w:pPr>
        <w:pStyle w:val="Onderschrift"/>
      </w:pPr>
      <w:bookmarkStart w:id="177" w:name="_Ref335825057"/>
      <w:bookmarkStart w:id="178" w:name="_Toc346631216"/>
      <w:bookmarkStart w:id="179" w:name="_Toc349135317"/>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26</w:t>
      </w:r>
      <w:r>
        <w:fldChar w:fldCharType="end"/>
      </w:r>
      <w:bookmarkEnd w:id="177"/>
      <w:r>
        <w:t>: Tank Tables</w:t>
      </w:r>
      <w:bookmarkEnd w:id="178"/>
      <w:bookmarkEnd w:id="179"/>
    </w:p>
    <w:p w:rsidR="001A491A" w:rsidRDefault="001A491A" w:rsidP="001A491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33"/>
        <w:gridCol w:w="5555"/>
      </w:tblGrid>
      <w:tr w:rsidR="001A491A" w:rsidRPr="00B1180C" w:rsidTr="00F33126">
        <w:tc>
          <w:tcPr>
            <w:tcW w:w="3848" w:type="dxa"/>
            <w:shd w:val="clear" w:color="auto" w:fill="0C0C0C"/>
          </w:tcPr>
          <w:p w:rsidR="001A491A" w:rsidRPr="00B1180C" w:rsidRDefault="001A491A" w:rsidP="00F33126">
            <w:pPr>
              <w:rPr>
                <w:b/>
                <w:lang w:val="en-US"/>
              </w:rPr>
            </w:pPr>
            <w:r>
              <w:rPr>
                <w:b/>
                <w:lang w:val="en-US"/>
              </w:rPr>
              <w:t>Detail</w:t>
            </w:r>
          </w:p>
        </w:tc>
        <w:tc>
          <w:tcPr>
            <w:tcW w:w="5722" w:type="dxa"/>
            <w:shd w:val="clear" w:color="auto" w:fill="0C0C0C"/>
          </w:tcPr>
          <w:p w:rsidR="001A491A" w:rsidRPr="00B1180C" w:rsidRDefault="001A491A" w:rsidP="00F33126">
            <w:pPr>
              <w:rPr>
                <w:b/>
                <w:lang w:val="en-US"/>
              </w:rPr>
            </w:pPr>
            <w:r>
              <w:rPr>
                <w:b/>
                <w:lang w:val="en-US"/>
              </w:rPr>
              <w:t>Description</w:t>
            </w:r>
          </w:p>
        </w:tc>
      </w:tr>
      <w:tr w:rsidR="001A491A" w:rsidRPr="000F200F" w:rsidTr="00F33126">
        <w:tc>
          <w:tcPr>
            <w:tcW w:w="3848" w:type="dxa"/>
          </w:tcPr>
          <w:p w:rsidR="001A491A" w:rsidRPr="00B1180C" w:rsidRDefault="001A491A" w:rsidP="00F33126">
            <w:pPr>
              <w:rPr>
                <w:lang w:val="en-US"/>
              </w:rPr>
            </w:pPr>
            <w:r>
              <w:rPr>
                <w:lang w:val="en-US"/>
              </w:rPr>
              <w:t>Tank Group</w:t>
            </w:r>
          </w:p>
        </w:tc>
        <w:tc>
          <w:tcPr>
            <w:tcW w:w="5722" w:type="dxa"/>
          </w:tcPr>
          <w:p w:rsidR="001A491A" w:rsidRPr="00B1180C" w:rsidRDefault="001A491A" w:rsidP="00F33126">
            <w:pPr>
              <w:rPr>
                <w:lang w:val="en-US"/>
              </w:rPr>
            </w:pPr>
            <w:r>
              <w:rPr>
                <w:lang w:val="en-US"/>
              </w:rPr>
              <w:t>Find the tank you want to adjust a tank table for</w:t>
            </w:r>
          </w:p>
        </w:tc>
      </w:tr>
      <w:tr w:rsidR="001A491A" w:rsidRPr="000F200F" w:rsidTr="00F33126">
        <w:tc>
          <w:tcPr>
            <w:tcW w:w="3848" w:type="dxa"/>
          </w:tcPr>
          <w:p w:rsidR="001A491A" w:rsidRPr="00B1180C" w:rsidRDefault="001A491A" w:rsidP="00F33126">
            <w:pPr>
              <w:rPr>
                <w:lang w:val="en-US"/>
              </w:rPr>
            </w:pPr>
            <w:r>
              <w:rPr>
                <w:lang w:val="en-US"/>
              </w:rPr>
              <w:t>Import</w:t>
            </w:r>
          </w:p>
        </w:tc>
        <w:tc>
          <w:tcPr>
            <w:tcW w:w="5722" w:type="dxa"/>
          </w:tcPr>
          <w:p w:rsidR="001A491A" w:rsidRPr="00B1180C" w:rsidRDefault="001A491A" w:rsidP="00F33126">
            <w:pPr>
              <w:rPr>
                <w:lang w:val="en-US"/>
              </w:rPr>
            </w:pPr>
            <w:r>
              <w:rPr>
                <w:lang w:val="en-US"/>
              </w:rPr>
              <w:t>Import an Excel-sheet with sounding data</w:t>
            </w:r>
          </w:p>
        </w:tc>
      </w:tr>
      <w:tr w:rsidR="001A491A" w:rsidRPr="000F200F" w:rsidTr="00F33126">
        <w:tc>
          <w:tcPr>
            <w:tcW w:w="3848" w:type="dxa"/>
          </w:tcPr>
          <w:p w:rsidR="001A491A" w:rsidRPr="00B1180C" w:rsidRDefault="001A491A" w:rsidP="00F33126">
            <w:pPr>
              <w:rPr>
                <w:lang w:val="en-US"/>
              </w:rPr>
            </w:pPr>
            <w:r>
              <w:rPr>
                <w:lang w:val="en-US"/>
              </w:rPr>
              <w:t>Max Trim</w:t>
            </w:r>
          </w:p>
        </w:tc>
        <w:tc>
          <w:tcPr>
            <w:tcW w:w="5722" w:type="dxa"/>
          </w:tcPr>
          <w:p w:rsidR="001A491A" w:rsidRPr="00B1180C" w:rsidRDefault="001A491A" w:rsidP="00F33126">
            <w:pPr>
              <w:rPr>
                <w:lang w:val="en-US"/>
              </w:rPr>
            </w:pPr>
            <w:r>
              <w:rPr>
                <w:lang w:val="en-US"/>
              </w:rPr>
              <w:t>Max pitch (if provided in sounding table)</w:t>
            </w:r>
          </w:p>
        </w:tc>
      </w:tr>
      <w:tr w:rsidR="001A491A" w:rsidRPr="000F200F" w:rsidTr="00F33126">
        <w:tc>
          <w:tcPr>
            <w:tcW w:w="3848" w:type="dxa"/>
          </w:tcPr>
          <w:p w:rsidR="001A491A" w:rsidRPr="00B1180C" w:rsidRDefault="001A491A" w:rsidP="00F33126">
            <w:pPr>
              <w:rPr>
                <w:lang w:val="en-US"/>
              </w:rPr>
            </w:pPr>
            <w:r>
              <w:rPr>
                <w:lang w:val="en-US"/>
              </w:rPr>
              <w:t>Max List</w:t>
            </w:r>
          </w:p>
        </w:tc>
        <w:tc>
          <w:tcPr>
            <w:tcW w:w="5722" w:type="dxa"/>
          </w:tcPr>
          <w:p w:rsidR="001A491A" w:rsidRPr="00B1180C" w:rsidRDefault="001A491A" w:rsidP="00F33126">
            <w:pPr>
              <w:rPr>
                <w:lang w:val="en-US"/>
              </w:rPr>
            </w:pPr>
            <w:r>
              <w:rPr>
                <w:lang w:val="en-US"/>
              </w:rPr>
              <w:t>Max Roll (if provided in sounding table)</w:t>
            </w:r>
          </w:p>
        </w:tc>
      </w:tr>
      <w:tr w:rsidR="001A491A" w:rsidRPr="00B1180C" w:rsidTr="00F33126">
        <w:tc>
          <w:tcPr>
            <w:tcW w:w="3848" w:type="dxa"/>
          </w:tcPr>
          <w:p w:rsidR="001A491A" w:rsidRDefault="001A491A" w:rsidP="00F33126">
            <w:pPr>
              <w:rPr>
                <w:lang w:val="en-US"/>
              </w:rPr>
            </w:pPr>
            <w:r>
              <w:rPr>
                <w:lang w:val="en-US"/>
              </w:rPr>
              <w:t>Submit</w:t>
            </w:r>
          </w:p>
        </w:tc>
        <w:tc>
          <w:tcPr>
            <w:tcW w:w="5722" w:type="dxa"/>
          </w:tcPr>
          <w:p w:rsidR="001A491A" w:rsidRDefault="001A491A" w:rsidP="00F33126">
            <w:pPr>
              <w:rPr>
                <w:lang w:val="en-US"/>
              </w:rPr>
            </w:pPr>
            <w:r>
              <w:rPr>
                <w:lang w:val="en-US"/>
              </w:rPr>
              <w:t>Submit Trim and List</w:t>
            </w:r>
          </w:p>
        </w:tc>
      </w:tr>
    </w:tbl>
    <w:p w:rsidR="001A491A" w:rsidRDefault="001A491A" w:rsidP="001A491A">
      <w:pPr>
        <w:pStyle w:val="Onderschrift"/>
      </w:pPr>
      <w:bookmarkStart w:id="180" w:name="_Toc349135333"/>
      <w:r>
        <w:t xml:space="preserve">Table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Table \* ARABIC \s 1 </w:instrText>
      </w:r>
      <w:r>
        <w:fldChar w:fldCharType="separate"/>
      </w:r>
      <w:r>
        <w:rPr>
          <w:noProof/>
        </w:rPr>
        <w:t>3</w:t>
      </w:r>
      <w:r>
        <w:fldChar w:fldCharType="end"/>
      </w:r>
      <w:r>
        <w:t>: Tank Tables</w:t>
      </w:r>
      <w:bookmarkEnd w:id="180"/>
    </w:p>
    <w:p w:rsidR="001A491A" w:rsidRDefault="001A491A" w:rsidP="001A491A">
      <w:pPr>
        <w:pStyle w:val="Kop4"/>
        <w:numPr>
          <w:ilvl w:val="3"/>
          <w:numId w:val="3"/>
        </w:numPr>
        <w:rPr>
          <w:lang w:eastAsia="nl-NL"/>
        </w:rPr>
      </w:pPr>
      <w:bookmarkStart w:id="181" w:name="_Toc346631057"/>
      <w:bookmarkStart w:id="182" w:name="_Toc349135286"/>
      <w:r>
        <w:rPr>
          <w:lang w:eastAsia="nl-NL"/>
        </w:rPr>
        <w:t>Tank Group</w:t>
      </w:r>
      <w:bookmarkEnd w:id="181"/>
      <w:bookmarkEnd w:id="182"/>
    </w:p>
    <w:p w:rsidR="001A491A" w:rsidRPr="00CA0364" w:rsidRDefault="001A491A" w:rsidP="001A491A">
      <w:pPr>
        <w:rPr>
          <w:lang w:val="en-US"/>
        </w:rPr>
      </w:pPr>
      <w:r w:rsidRPr="00CA0364">
        <w:rPr>
          <w:lang w:val="en-US"/>
        </w:rPr>
        <w:t xml:space="preserve">In the drop down menu you can search for the tank that you are about to adjust. You will get all the tanks available. In this example we will use the Fuel Tank 1 Volume (see </w:t>
      </w:r>
      <w:r>
        <w:fldChar w:fldCharType="begin"/>
      </w:r>
      <w:r w:rsidRPr="00CA0364">
        <w:rPr>
          <w:lang w:val="en-US"/>
        </w:rPr>
        <w:instrText xml:space="preserve"> REF _Ref335840461 \h </w:instrText>
      </w:r>
      <w:r>
        <w:fldChar w:fldCharType="separate"/>
      </w:r>
      <w:r>
        <w:t xml:space="preserve">Figure </w:t>
      </w:r>
      <w:r>
        <w:rPr>
          <w:noProof/>
        </w:rPr>
        <w:t>3</w:t>
      </w:r>
      <w:r>
        <w:noBreakHyphen/>
      </w:r>
      <w:r>
        <w:rPr>
          <w:noProof/>
        </w:rPr>
        <w:t>27</w:t>
      </w:r>
      <w:r>
        <w:fldChar w:fldCharType="end"/>
      </w:r>
      <w:r w:rsidRPr="00CA0364">
        <w:rPr>
          <w:lang w:val="en-US"/>
        </w:rPr>
        <w:t>).</w:t>
      </w:r>
    </w:p>
    <w:p w:rsidR="001A491A" w:rsidRPr="00CA0364" w:rsidRDefault="001A491A" w:rsidP="001A491A">
      <w:pPr>
        <w:rPr>
          <w:lang w:val="en-US"/>
        </w:rPr>
      </w:pPr>
    </w:p>
    <w:p w:rsidR="001A491A" w:rsidRDefault="001A491A" w:rsidP="001A491A">
      <w:r>
        <w:rPr>
          <w:noProof/>
          <w:lang w:val="nl-NL" w:eastAsia="nl-NL"/>
        </w:rPr>
        <w:drawing>
          <wp:inline distT="0" distB="0" distL="0" distR="0" wp14:anchorId="4F76780A" wp14:editId="0EE7E676">
            <wp:extent cx="3143250" cy="1333500"/>
            <wp:effectExtent l="0" t="0" r="0" b="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43250" cy="1333500"/>
                    </a:xfrm>
                    <a:prstGeom prst="rect">
                      <a:avLst/>
                    </a:prstGeom>
                  </pic:spPr>
                </pic:pic>
              </a:graphicData>
            </a:graphic>
          </wp:inline>
        </w:drawing>
      </w:r>
    </w:p>
    <w:p w:rsidR="001A491A" w:rsidRDefault="001A491A" w:rsidP="001A491A">
      <w:pPr>
        <w:pStyle w:val="Onderschrift"/>
      </w:pPr>
      <w:bookmarkStart w:id="183" w:name="_Ref335840461"/>
      <w:bookmarkStart w:id="184" w:name="_Toc346631217"/>
      <w:bookmarkStart w:id="185" w:name="_Toc349135318"/>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27</w:t>
      </w:r>
      <w:r>
        <w:fldChar w:fldCharType="end"/>
      </w:r>
      <w:bookmarkEnd w:id="183"/>
      <w:r>
        <w:t>: Tank Group Drop Down</w:t>
      </w:r>
      <w:bookmarkEnd w:id="184"/>
      <w:bookmarkEnd w:id="185"/>
    </w:p>
    <w:p w:rsidR="001A491A" w:rsidRPr="00CA0364" w:rsidRDefault="001A491A" w:rsidP="001A491A">
      <w:pPr>
        <w:rPr>
          <w:lang w:val="en-US"/>
        </w:rPr>
      </w:pPr>
      <w:r w:rsidRPr="00CA0364">
        <w:rPr>
          <w:lang w:val="en-US"/>
        </w:rPr>
        <w:t xml:space="preserve">You’ll notice it only shows the tank group volumes, as that is what you get in the sounding table. As mentioned earlier with height and volume, FT NavVision © can calculate all the other values. </w:t>
      </w:r>
    </w:p>
    <w:p w:rsidR="001A491A" w:rsidRPr="00CA0364" w:rsidRDefault="001A491A" w:rsidP="001A491A">
      <w:pPr>
        <w:rPr>
          <w:lang w:val="en-US"/>
        </w:rPr>
      </w:pPr>
    </w:p>
    <w:p w:rsidR="001A491A" w:rsidRPr="00CA0364" w:rsidRDefault="001A491A" w:rsidP="001A491A">
      <w:pPr>
        <w:rPr>
          <w:lang w:val="en-US"/>
        </w:rPr>
      </w:pPr>
      <w:r w:rsidRPr="00CA0364">
        <w:rPr>
          <w:lang w:val="en-US"/>
        </w:rPr>
        <w:t xml:space="preserve">Now that you have chosen the right tank, you can manually fill in the diverse heights and volumes. Make sure you start with “0” and end with the highest value or your value will be the wrong way around. </w:t>
      </w:r>
    </w:p>
    <w:p w:rsidR="001A491A" w:rsidRPr="00CA0364" w:rsidRDefault="001A491A" w:rsidP="001A491A">
      <w:pPr>
        <w:rPr>
          <w:lang w:val="en-US"/>
        </w:rPr>
      </w:pPr>
    </w:p>
    <w:p w:rsidR="001A491A" w:rsidRDefault="001A491A" w:rsidP="001A491A">
      <w:r>
        <w:rPr>
          <w:noProof/>
          <w:lang w:val="nl-NL" w:eastAsia="nl-NL"/>
        </w:rPr>
        <w:drawing>
          <wp:inline distT="0" distB="0" distL="0" distR="0" wp14:anchorId="25019C9D" wp14:editId="49E1EDC7">
            <wp:extent cx="3160395" cy="1333500"/>
            <wp:effectExtent l="0" t="0" r="1905" b="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60395" cy="1333500"/>
                    </a:xfrm>
                    <a:prstGeom prst="rect">
                      <a:avLst/>
                    </a:prstGeom>
                  </pic:spPr>
                </pic:pic>
              </a:graphicData>
            </a:graphic>
          </wp:inline>
        </w:drawing>
      </w:r>
    </w:p>
    <w:p w:rsidR="001A491A" w:rsidRDefault="001A491A" w:rsidP="001A491A">
      <w:pPr>
        <w:pStyle w:val="Onderschrift"/>
      </w:pPr>
      <w:bookmarkStart w:id="186" w:name="_Ref335841282"/>
      <w:bookmarkStart w:id="187" w:name="_Toc346631218"/>
      <w:bookmarkStart w:id="188" w:name="_Toc349135319"/>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28</w:t>
      </w:r>
      <w:r>
        <w:fldChar w:fldCharType="end"/>
      </w:r>
      <w:bookmarkEnd w:id="186"/>
      <w:r>
        <w:t>: Filling in tank tables</w:t>
      </w:r>
      <w:bookmarkEnd w:id="187"/>
      <w:bookmarkEnd w:id="188"/>
    </w:p>
    <w:p w:rsidR="001A491A" w:rsidRPr="00CA0364" w:rsidRDefault="001A491A" w:rsidP="001A491A">
      <w:pPr>
        <w:rPr>
          <w:lang w:val="en-US"/>
        </w:rPr>
      </w:pPr>
      <w:r w:rsidRPr="00CA0364">
        <w:rPr>
          <w:lang w:val="en-US"/>
        </w:rPr>
        <w:t xml:space="preserve">As soon as you start filling in the numbers you will see a “save button” appear next to the drop down menu (see </w:t>
      </w:r>
      <w:r>
        <w:fldChar w:fldCharType="begin"/>
      </w:r>
      <w:r w:rsidRPr="00CA0364">
        <w:rPr>
          <w:lang w:val="en-US"/>
        </w:rPr>
        <w:instrText xml:space="preserve"> REF _Ref335841282 \h </w:instrText>
      </w:r>
      <w:r>
        <w:fldChar w:fldCharType="separate"/>
      </w:r>
      <w:r>
        <w:t xml:space="preserve">Figure </w:t>
      </w:r>
      <w:r>
        <w:rPr>
          <w:noProof/>
        </w:rPr>
        <w:t>3</w:t>
      </w:r>
      <w:r>
        <w:noBreakHyphen/>
      </w:r>
      <w:r>
        <w:rPr>
          <w:noProof/>
        </w:rPr>
        <w:t>28</w:t>
      </w:r>
      <w:r>
        <w:fldChar w:fldCharType="end"/>
      </w:r>
      <w:r w:rsidRPr="00CA0364">
        <w:rPr>
          <w:lang w:val="en-US"/>
        </w:rPr>
        <w:t>). With this button you can save the calibration table to the specific tank. FT NavVision © will immediately start working with this values.</w:t>
      </w:r>
    </w:p>
    <w:p w:rsidR="001A491A" w:rsidRPr="00CA0364" w:rsidRDefault="001A491A" w:rsidP="001A491A">
      <w:pPr>
        <w:rPr>
          <w:lang w:val="en-US"/>
        </w:rPr>
      </w:pPr>
    </w:p>
    <w:p w:rsidR="001A491A" w:rsidRPr="00CA0364" w:rsidRDefault="001A491A" w:rsidP="001A491A">
      <w:pPr>
        <w:rPr>
          <w:lang w:val="en-US"/>
        </w:rPr>
      </w:pPr>
      <w:r w:rsidRPr="00CA0364">
        <w:rPr>
          <w:lang w:val="en-US"/>
        </w:rPr>
        <w:t>Of course filling in large amounts of data like this will be quite time consuming. Therefor it is possible to import the data from an excel sheet providing the excel sheet is setup the right way.</w:t>
      </w:r>
    </w:p>
    <w:p w:rsidR="001A491A" w:rsidRDefault="001A491A" w:rsidP="001A491A">
      <w:pPr>
        <w:pStyle w:val="Kop4"/>
        <w:numPr>
          <w:ilvl w:val="3"/>
          <w:numId w:val="3"/>
        </w:numPr>
        <w:rPr>
          <w:lang w:eastAsia="nl-NL"/>
        </w:rPr>
      </w:pPr>
      <w:bookmarkStart w:id="189" w:name="_Toc346631058"/>
      <w:bookmarkStart w:id="190" w:name="_Toc349135287"/>
      <w:r>
        <w:rPr>
          <w:lang w:eastAsia="nl-NL"/>
        </w:rPr>
        <w:lastRenderedPageBreak/>
        <w:t>Excel import</w:t>
      </w:r>
      <w:bookmarkEnd w:id="189"/>
      <w:bookmarkEnd w:id="190"/>
    </w:p>
    <w:p w:rsidR="001A491A" w:rsidRPr="00CA0364" w:rsidRDefault="001A491A" w:rsidP="001A491A">
      <w:pPr>
        <w:rPr>
          <w:lang w:val="en-US"/>
        </w:rPr>
      </w:pPr>
      <w:r w:rsidRPr="00CA0364">
        <w:rPr>
          <w:lang w:val="en-US"/>
        </w:rPr>
        <w:t xml:space="preserve">Most times the calibration tables or sounding tables will be available in some kind of excel format. It is wise to start with a new excel-sheet where you transfer the data from the sounding tables to, one by one. You can name the different tabs to the “trim” and “list” (see </w:t>
      </w:r>
      <w:r>
        <w:fldChar w:fldCharType="begin"/>
      </w:r>
      <w:r w:rsidRPr="00CA0364">
        <w:rPr>
          <w:lang w:val="en-US"/>
        </w:rPr>
        <w:instrText xml:space="preserve"> REF _Ref335842475 \h </w:instrText>
      </w:r>
      <w:r>
        <w:fldChar w:fldCharType="separate"/>
      </w:r>
      <w:r>
        <w:t xml:space="preserve">Figure </w:t>
      </w:r>
      <w:r>
        <w:rPr>
          <w:noProof/>
        </w:rPr>
        <w:t>3</w:t>
      </w:r>
      <w:r>
        <w:noBreakHyphen/>
      </w:r>
      <w:r>
        <w:rPr>
          <w:noProof/>
        </w:rPr>
        <w:t>29</w:t>
      </w:r>
      <w:r>
        <w:fldChar w:fldCharType="end"/>
      </w:r>
      <w:r w:rsidRPr="00CA0364">
        <w:rPr>
          <w:lang w:val="en-US"/>
        </w:rPr>
        <w:t>).</w:t>
      </w:r>
    </w:p>
    <w:p w:rsidR="001A491A" w:rsidRPr="00CA0364" w:rsidRDefault="001A491A" w:rsidP="001A491A">
      <w:pPr>
        <w:rPr>
          <w:lang w:val="en-US"/>
        </w:rPr>
      </w:pPr>
    </w:p>
    <w:p w:rsidR="001A491A" w:rsidRDefault="001A491A" w:rsidP="001A491A">
      <w:r>
        <w:rPr>
          <w:noProof/>
          <w:lang w:val="nl-NL" w:eastAsia="nl-NL"/>
        </w:rPr>
        <w:drawing>
          <wp:inline distT="0" distB="0" distL="0" distR="0" wp14:anchorId="46EE69FB" wp14:editId="4364AF0E">
            <wp:extent cx="2371725" cy="1543050"/>
            <wp:effectExtent l="0" t="0" r="9525" b="0"/>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71725" cy="1543050"/>
                    </a:xfrm>
                    <a:prstGeom prst="rect">
                      <a:avLst/>
                    </a:prstGeom>
                  </pic:spPr>
                </pic:pic>
              </a:graphicData>
            </a:graphic>
          </wp:inline>
        </w:drawing>
      </w:r>
    </w:p>
    <w:p w:rsidR="001A491A" w:rsidRDefault="001A491A" w:rsidP="001A491A">
      <w:pPr>
        <w:pStyle w:val="Onderschrift"/>
      </w:pPr>
      <w:bookmarkStart w:id="191" w:name="_Ref335842475"/>
      <w:bookmarkStart w:id="192" w:name="_Toc346631219"/>
      <w:bookmarkStart w:id="193" w:name="_Toc349135320"/>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29</w:t>
      </w:r>
      <w:r>
        <w:fldChar w:fldCharType="end"/>
      </w:r>
      <w:bookmarkEnd w:id="191"/>
      <w:r>
        <w:t>: Excel tabs</w:t>
      </w:r>
      <w:bookmarkEnd w:id="192"/>
      <w:bookmarkEnd w:id="193"/>
    </w:p>
    <w:p w:rsidR="001A491A" w:rsidRPr="00CA0364" w:rsidRDefault="001A491A" w:rsidP="001A491A">
      <w:pPr>
        <w:rPr>
          <w:lang w:val="en-US"/>
        </w:rPr>
      </w:pPr>
      <w:r w:rsidRPr="00CA0364">
        <w:rPr>
          <w:lang w:val="en-US"/>
        </w:rPr>
        <w:t xml:space="preserve"> So for an example list we take the following sounding table:</w:t>
      </w:r>
    </w:p>
    <w:p w:rsidR="001A491A" w:rsidRPr="00CA0364" w:rsidRDefault="001A491A" w:rsidP="001A491A">
      <w:pPr>
        <w:rPr>
          <w:lang w:val="en-US"/>
        </w:rPr>
      </w:pPr>
    </w:p>
    <w:p w:rsidR="001A491A" w:rsidRDefault="001A491A" w:rsidP="001A491A">
      <w:r>
        <w:rPr>
          <w:noProof/>
          <w:lang w:val="nl-NL" w:eastAsia="nl-NL"/>
        </w:rPr>
        <w:drawing>
          <wp:inline distT="0" distB="0" distL="0" distR="0" wp14:anchorId="751FCC10" wp14:editId="5FE4665D">
            <wp:extent cx="1428750" cy="4264925"/>
            <wp:effectExtent l="0" t="0" r="0" b="2540"/>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428750" cy="4264925"/>
                    </a:xfrm>
                    <a:prstGeom prst="rect">
                      <a:avLst/>
                    </a:prstGeom>
                  </pic:spPr>
                </pic:pic>
              </a:graphicData>
            </a:graphic>
          </wp:inline>
        </w:drawing>
      </w:r>
    </w:p>
    <w:p w:rsidR="001A491A" w:rsidRDefault="001A491A" w:rsidP="001A491A">
      <w:pPr>
        <w:pStyle w:val="Onderschrift"/>
      </w:pPr>
      <w:bookmarkStart w:id="194" w:name="_Toc346631220"/>
      <w:bookmarkStart w:id="195" w:name="_Toc349135321"/>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30</w:t>
      </w:r>
      <w:r>
        <w:fldChar w:fldCharType="end"/>
      </w:r>
      <w:r>
        <w:t>: Example Sounding Table</w:t>
      </w:r>
      <w:bookmarkEnd w:id="194"/>
      <w:bookmarkEnd w:id="195"/>
    </w:p>
    <w:p w:rsidR="001A491A" w:rsidRPr="00CA0364" w:rsidRDefault="001A491A" w:rsidP="001A491A">
      <w:pPr>
        <w:rPr>
          <w:lang w:val="en-US"/>
        </w:rPr>
      </w:pPr>
      <w:r w:rsidRPr="00CA0364">
        <w:rPr>
          <w:lang w:val="en-US"/>
        </w:rPr>
        <w:t xml:space="preserve">As you can see it goes from high to low, which is the wrong way around, but we change that later. First select all the values and “control-c” to copy the data. Go back to your original excel document and paste it on the SECOND row (see </w:t>
      </w:r>
      <w:r>
        <w:fldChar w:fldCharType="begin"/>
      </w:r>
      <w:r w:rsidRPr="00CA0364">
        <w:rPr>
          <w:lang w:val="en-US"/>
        </w:rPr>
        <w:instrText xml:space="preserve"> REF _Ref335844096 \h </w:instrText>
      </w:r>
      <w:r>
        <w:fldChar w:fldCharType="separate"/>
      </w:r>
      <w:r>
        <w:t xml:space="preserve">Figure </w:t>
      </w:r>
      <w:r>
        <w:rPr>
          <w:noProof/>
        </w:rPr>
        <w:t>3</w:t>
      </w:r>
      <w:r>
        <w:noBreakHyphen/>
      </w:r>
      <w:r>
        <w:rPr>
          <w:noProof/>
        </w:rPr>
        <w:t>31</w:t>
      </w:r>
      <w:r>
        <w:fldChar w:fldCharType="end"/>
      </w:r>
      <w:r w:rsidRPr="00CA0364">
        <w:rPr>
          <w:lang w:val="en-US"/>
        </w:rPr>
        <w:t>).</w:t>
      </w:r>
    </w:p>
    <w:p w:rsidR="001A491A" w:rsidRPr="00CA0364" w:rsidRDefault="001A491A" w:rsidP="001A491A">
      <w:pPr>
        <w:rPr>
          <w:lang w:val="en-US"/>
        </w:rPr>
      </w:pPr>
    </w:p>
    <w:p w:rsidR="001A491A" w:rsidRPr="00CA0364" w:rsidRDefault="001A491A" w:rsidP="001A491A">
      <w:pPr>
        <w:rPr>
          <w:lang w:val="en-US"/>
        </w:rPr>
      </w:pPr>
      <w:r>
        <w:rPr>
          <w:noProof/>
          <w:lang w:val="nl-NL" w:eastAsia="nl-NL"/>
        </w:rPr>
        <w:lastRenderedPageBreak/>
        <w:drawing>
          <wp:inline distT="0" distB="0" distL="0" distR="0" wp14:anchorId="7AB7B219" wp14:editId="74386B88">
            <wp:extent cx="416379" cy="342900"/>
            <wp:effectExtent l="0" t="0" r="3175" b="0"/>
            <wp:docPr id="170" name="Afbeelding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379" cy="342900"/>
                    </a:xfrm>
                    <a:prstGeom prst="rect">
                      <a:avLst/>
                    </a:prstGeom>
                  </pic:spPr>
                </pic:pic>
              </a:graphicData>
            </a:graphic>
          </wp:inline>
        </w:drawing>
      </w:r>
      <w:r w:rsidRPr="00CA0364">
        <w:rPr>
          <w:i/>
          <w:lang w:val="en-US"/>
        </w:rPr>
        <w:t xml:space="preserve">: Use Paste Special “values” or “Unicode” </w:t>
      </w:r>
    </w:p>
    <w:p w:rsidR="001A491A" w:rsidRPr="00CA0364" w:rsidRDefault="001A491A" w:rsidP="001A491A">
      <w:pPr>
        <w:rPr>
          <w:lang w:val="en-US"/>
        </w:rPr>
      </w:pPr>
    </w:p>
    <w:p w:rsidR="001A491A" w:rsidRPr="00CA0364" w:rsidRDefault="001A491A" w:rsidP="001A491A">
      <w:pPr>
        <w:rPr>
          <w:lang w:val="en-US"/>
        </w:rPr>
      </w:pPr>
      <w:r>
        <w:rPr>
          <w:noProof/>
          <w:lang w:val="nl-NL" w:eastAsia="nl-NL"/>
        </w:rPr>
        <w:drawing>
          <wp:inline distT="0" distB="0" distL="0" distR="0" wp14:anchorId="31EE01DF" wp14:editId="12CA9976">
            <wp:extent cx="416379" cy="342900"/>
            <wp:effectExtent l="0" t="0" r="3175" b="0"/>
            <wp:docPr id="171" name="Afbeelding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379" cy="342900"/>
                    </a:xfrm>
                    <a:prstGeom prst="rect">
                      <a:avLst/>
                    </a:prstGeom>
                  </pic:spPr>
                </pic:pic>
              </a:graphicData>
            </a:graphic>
          </wp:inline>
        </w:drawing>
      </w:r>
      <w:r w:rsidRPr="00CA0364">
        <w:rPr>
          <w:i/>
          <w:lang w:val="en-US"/>
        </w:rPr>
        <w:t>: in the first row you need to use an empty cell and the second cell with the “List” degree-number</w:t>
      </w:r>
    </w:p>
    <w:p w:rsidR="001A491A" w:rsidRPr="00CA0364" w:rsidRDefault="001A491A" w:rsidP="001A491A">
      <w:pPr>
        <w:rPr>
          <w:lang w:val="en-US"/>
        </w:rPr>
      </w:pPr>
    </w:p>
    <w:p w:rsidR="001A491A" w:rsidRDefault="001A491A" w:rsidP="001A491A">
      <w:r>
        <w:rPr>
          <w:noProof/>
          <w:lang w:val="nl-NL" w:eastAsia="nl-NL"/>
        </w:rPr>
        <w:drawing>
          <wp:inline distT="0" distB="0" distL="0" distR="0" wp14:anchorId="30C2F9E3" wp14:editId="42F94A63">
            <wp:extent cx="1524000" cy="4905375"/>
            <wp:effectExtent l="0" t="0" r="0" b="9525"/>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524000" cy="4905375"/>
                    </a:xfrm>
                    <a:prstGeom prst="rect">
                      <a:avLst/>
                    </a:prstGeom>
                  </pic:spPr>
                </pic:pic>
              </a:graphicData>
            </a:graphic>
          </wp:inline>
        </w:drawing>
      </w:r>
    </w:p>
    <w:p w:rsidR="001A491A" w:rsidRDefault="001A491A" w:rsidP="001A491A">
      <w:pPr>
        <w:pStyle w:val="Onderschrift"/>
      </w:pPr>
      <w:bookmarkStart w:id="196" w:name="_Ref335844096"/>
      <w:bookmarkStart w:id="197" w:name="_Toc346631221"/>
      <w:bookmarkStart w:id="198" w:name="_Toc349135322"/>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31</w:t>
      </w:r>
      <w:r>
        <w:fldChar w:fldCharType="end"/>
      </w:r>
      <w:bookmarkEnd w:id="196"/>
      <w:r>
        <w:t>: Excel sheet import list</w:t>
      </w:r>
      <w:bookmarkEnd w:id="197"/>
      <w:bookmarkEnd w:id="198"/>
    </w:p>
    <w:p w:rsidR="001A491A" w:rsidRPr="00CA0364" w:rsidRDefault="001A491A" w:rsidP="001A491A">
      <w:pPr>
        <w:rPr>
          <w:lang w:val="en-US"/>
        </w:rPr>
      </w:pPr>
      <w:r w:rsidRPr="00CA0364">
        <w:rPr>
          <w:lang w:val="en-US"/>
        </w:rPr>
        <w:t xml:space="preserve">Now select all the values except for the upper row and choose “Sort&gt;from low to high” to get the data in the right order. Once this is done you will have the right values for the list (see </w:t>
      </w:r>
      <w:r>
        <w:fldChar w:fldCharType="begin"/>
      </w:r>
      <w:r w:rsidRPr="00CA0364">
        <w:rPr>
          <w:lang w:val="en-US"/>
        </w:rPr>
        <w:instrText xml:space="preserve"> REF _Ref335844615 \h </w:instrText>
      </w:r>
      <w:r>
        <w:fldChar w:fldCharType="separate"/>
      </w:r>
      <w:r>
        <w:t xml:space="preserve">Figure </w:t>
      </w:r>
      <w:r>
        <w:rPr>
          <w:noProof/>
        </w:rPr>
        <w:t>3</w:t>
      </w:r>
      <w:r>
        <w:noBreakHyphen/>
      </w:r>
      <w:r>
        <w:rPr>
          <w:noProof/>
        </w:rPr>
        <w:t>32</w:t>
      </w:r>
      <w:r>
        <w:fldChar w:fldCharType="end"/>
      </w:r>
      <w:r w:rsidRPr="00CA0364">
        <w:rPr>
          <w:lang w:val="en-US"/>
        </w:rPr>
        <w:t xml:space="preserve">). </w:t>
      </w:r>
    </w:p>
    <w:p w:rsidR="001A491A" w:rsidRDefault="001A491A" w:rsidP="001A491A">
      <w:r>
        <w:rPr>
          <w:noProof/>
          <w:lang w:val="nl-NL" w:eastAsia="nl-NL"/>
        </w:rPr>
        <w:lastRenderedPageBreak/>
        <w:drawing>
          <wp:inline distT="0" distB="0" distL="0" distR="0" wp14:anchorId="3CD6425A" wp14:editId="02BC387D">
            <wp:extent cx="1447800" cy="4762500"/>
            <wp:effectExtent l="0" t="0" r="0" b="0"/>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447800" cy="4762500"/>
                    </a:xfrm>
                    <a:prstGeom prst="rect">
                      <a:avLst/>
                    </a:prstGeom>
                  </pic:spPr>
                </pic:pic>
              </a:graphicData>
            </a:graphic>
          </wp:inline>
        </w:drawing>
      </w:r>
    </w:p>
    <w:p w:rsidR="001A491A" w:rsidRDefault="001A491A" w:rsidP="001A491A">
      <w:pPr>
        <w:pStyle w:val="Onderschrift"/>
      </w:pPr>
      <w:bookmarkStart w:id="199" w:name="_Ref335844615"/>
      <w:bookmarkStart w:id="200" w:name="_Toc346631222"/>
      <w:bookmarkStart w:id="201" w:name="_Toc349135323"/>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32</w:t>
      </w:r>
      <w:r>
        <w:fldChar w:fldCharType="end"/>
      </w:r>
      <w:bookmarkEnd w:id="199"/>
      <w:r>
        <w:t>: Excel list sorted</w:t>
      </w:r>
      <w:bookmarkEnd w:id="200"/>
      <w:bookmarkEnd w:id="201"/>
    </w:p>
    <w:p w:rsidR="001A491A" w:rsidRPr="00CA0364" w:rsidRDefault="001A491A" w:rsidP="001A491A">
      <w:pPr>
        <w:rPr>
          <w:lang w:val="en-US"/>
        </w:rPr>
      </w:pPr>
      <w:r w:rsidRPr="00CA0364">
        <w:rPr>
          <w:lang w:val="en-US"/>
        </w:rPr>
        <w:t>Now save the new made table as “Excel97-2003 *.</w:t>
      </w:r>
      <w:proofErr w:type="spellStart"/>
      <w:r w:rsidRPr="00CA0364">
        <w:rPr>
          <w:lang w:val="en-US"/>
        </w:rPr>
        <w:t>xls”file</w:t>
      </w:r>
      <w:proofErr w:type="spellEnd"/>
      <w:r w:rsidRPr="00CA0364">
        <w:rPr>
          <w:lang w:val="en-US"/>
        </w:rPr>
        <w:t>. In this case we name it “Fuel Tank 1”.</w:t>
      </w:r>
    </w:p>
    <w:p w:rsidR="001A491A" w:rsidRPr="00CA0364" w:rsidRDefault="001A491A" w:rsidP="001A491A">
      <w:pPr>
        <w:rPr>
          <w:lang w:val="en-US"/>
        </w:rPr>
      </w:pPr>
    </w:p>
    <w:p w:rsidR="001A491A" w:rsidRDefault="001A491A" w:rsidP="001A491A">
      <w:pPr>
        <w:pStyle w:val="Kop4"/>
        <w:numPr>
          <w:ilvl w:val="3"/>
          <w:numId w:val="3"/>
        </w:numPr>
        <w:rPr>
          <w:lang w:eastAsia="nl-NL"/>
        </w:rPr>
      </w:pPr>
      <w:bookmarkStart w:id="202" w:name="_Toc346631059"/>
      <w:bookmarkStart w:id="203" w:name="_Toc349135288"/>
      <w:r>
        <w:rPr>
          <w:lang w:eastAsia="nl-NL"/>
        </w:rPr>
        <w:t>Import from excel</w:t>
      </w:r>
      <w:bookmarkEnd w:id="202"/>
      <w:bookmarkEnd w:id="203"/>
    </w:p>
    <w:p w:rsidR="001A491A" w:rsidRPr="00CA0364" w:rsidRDefault="001A491A" w:rsidP="001A491A">
      <w:pPr>
        <w:rPr>
          <w:lang w:val="en-US"/>
        </w:rPr>
      </w:pPr>
      <w:r w:rsidRPr="00CA0364">
        <w:rPr>
          <w:lang w:val="en-US"/>
        </w:rPr>
        <w:t xml:space="preserve">Now go back to the “tank tables” and click on “import”. Look for the excel file you just created and choose it for import. Click OK and the list will be imported and shown. (see </w:t>
      </w:r>
      <w:r>
        <w:fldChar w:fldCharType="begin"/>
      </w:r>
      <w:r w:rsidRPr="00CA0364">
        <w:rPr>
          <w:lang w:val="en-US"/>
        </w:rPr>
        <w:instrText xml:space="preserve"> REF _Ref335845131 \h </w:instrText>
      </w:r>
      <w:r>
        <w:fldChar w:fldCharType="separate"/>
      </w:r>
      <w:r>
        <w:t xml:space="preserve">Figure </w:t>
      </w:r>
      <w:r>
        <w:rPr>
          <w:noProof/>
        </w:rPr>
        <w:t>3</w:t>
      </w:r>
      <w:r>
        <w:noBreakHyphen/>
      </w:r>
      <w:r>
        <w:rPr>
          <w:noProof/>
        </w:rPr>
        <w:t>33</w:t>
      </w:r>
      <w:r>
        <w:fldChar w:fldCharType="end"/>
      </w:r>
      <w:r w:rsidRPr="00CA0364">
        <w:rPr>
          <w:lang w:val="en-US"/>
        </w:rPr>
        <w:t>).</w:t>
      </w:r>
    </w:p>
    <w:p w:rsidR="001A491A" w:rsidRPr="00CA0364" w:rsidRDefault="001A491A" w:rsidP="001A491A">
      <w:pPr>
        <w:rPr>
          <w:lang w:val="en-US"/>
        </w:rPr>
      </w:pPr>
    </w:p>
    <w:p w:rsidR="001A491A" w:rsidRPr="00CA0364" w:rsidRDefault="001A491A" w:rsidP="001A491A">
      <w:pPr>
        <w:rPr>
          <w:lang w:val="en-US"/>
        </w:rPr>
      </w:pPr>
      <w:r w:rsidRPr="00CA0364">
        <w:rPr>
          <w:lang w:val="en-US"/>
        </w:rPr>
        <w:t>At this time you can save the table and it will be used within the calculation of FT NavVision ©.</w:t>
      </w:r>
    </w:p>
    <w:p w:rsidR="001A491A" w:rsidRPr="00CA0364" w:rsidRDefault="001A491A" w:rsidP="001A491A">
      <w:pPr>
        <w:rPr>
          <w:lang w:val="en-US"/>
        </w:rPr>
      </w:pPr>
    </w:p>
    <w:p w:rsidR="001A491A" w:rsidRDefault="001A491A" w:rsidP="001A491A">
      <w:r>
        <w:rPr>
          <w:noProof/>
          <w:lang w:val="nl-NL" w:eastAsia="nl-NL"/>
        </w:rPr>
        <w:lastRenderedPageBreak/>
        <w:drawing>
          <wp:inline distT="0" distB="0" distL="0" distR="0" wp14:anchorId="4CB81B0E" wp14:editId="4DF2C4B2">
            <wp:extent cx="1638300" cy="5438775"/>
            <wp:effectExtent l="0" t="0" r="0" b="9525"/>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638300" cy="5438775"/>
                    </a:xfrm>
                    <a:prstGeom prst="rect">
                      <a:avLst/>
                    </a:prstGeom>
                  </pic:spPr>
                </pic:pic>
              </a:graphicData>
            </a:graphic>
          </wp:inline>
        </w:drawing>
      </w:r>
    </w:p>
    <w:p w:rsidR="001A491A" w:rsidRDefault="001A491A" w:rsidP="001A491A">
      <w:pPr>
        <w:pStyle w:val="Onderschrift"/>
      </w:pPr>
      <w:bookmarkStart w:id="204" w:name="_Ref335845131"/>
      <w:bookmarkStart w:id="205" w:name="_Toc346631223"/>
      <w:bookmarkStart w:id="206" w:name="_Toc349135324"/>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33</w:t>
      </w:r>
      <w:r>
        <w:fldChar w:fldCharType="end"/>
      </w:r>
      <w:bookmarkEnd w:id="204"/>
      <w:r>
        <w:t>: Imported Table</w:t>
      </w:r>
      <w:bookmarkEnd w:id="205"/>
      <w:bookmarkEnd w:id="206"/>
    </w:p>
    <w:p w:rsidR="001A491A" w:rsidRPr="00DF1310" w:rsidRDefault="001A491A" w:rsidP="001A491A"/>
    <w:p w:rsidR="001A491A" w:rsidRDefault="001A491A" w:rsidP="001A491A">
      <w:pPr>
        <w:pStyle w:val="Kop3"/>
        <w:numPr>
          <w:ilvl w:val="2"/>
          <w:numId w:val="3"/>
        </w:numPr>
        <w:rPr>
          <w:lang w:eastAsia="nl-NL"/>
        </w:rPr>
      </w:pPr>
      <w:bookmarkStart w:id="207" w:name="_Toc346631060"/>
      <w:bookmarkStart w:id="208" w:name="_Toc349135289"/>
      <w:r>
        <w:rPr>
          <w:lang w:eastAsia="nl-NL"/>
        </w:rPr>
        <w:t>Trim and List</w:t>
      </w:r>
      <w:bookmarkEnd w:id="207"/>
      <w:bookmarkEnd w:id="208"/>
    </w:p>
    <w:p w:rsidR="001A491A" w:rsidRPr="00CA0364" w:rsidRDefault="001A491A" w:rsidP="001A491A">
      <w:pPr>
        <w:rPr>
          <w:lang w:val="en-US"/>
        </w:rPr>
      </w:pPr>
      <w:r w:rsidRPr="00CA0364">
        <w:rPr>
          <w:lang w:val="en-US"/>
        </w:rPr>
        <w:t xml:space="preserve">Ships move in different directions. They can roll over the latitude axis (the roll or list), or over the longitude axis (the pitch or trim). You can imagine that when the ship is moving, the liquids in the tanks will also move. This way the method of measuring with a pressure sensor will have some shortcomings.  </w:t>
      </w:r>
    </w:p>
    <w:p w:rsidR="001A491A" w:rsidRPr="00CA0364" w:rsidRDefault="001A491A" w:rsidP="001A491A">
      <w:pPr>
        <w:rPr>
          <w:lang w:val="en-US"/>
        </w:rPr>
      </w:pPr>
    </w:p>
    <w:p w:rsidR="001A491A" w:rsidRPr="00CA0364" w:rsidRDefault="001A491A" w:rsidP="001A491A">
      <w:pPr>
        <w:rPr>
          <w:lang w:val="en-US"/>
        </w:rPr>
      </w:pPr>
      <w:r w:rsidRPr="00CA0364">
        <w:rPr>
          <w:lang w:val="en-US"/>
        </w:rPr>
        <w:t xml:space="preserve">For instance, when the ship is rolling over, the liquid column above the pressure sensor can alter. In this example it gets shorter (see </w:t>
      </w:r>
      <w:r>
        <w:fldChar w:fldCharType="begin"/>
      </w:r>
      <w:r w:rsidRPr="00CA0364">
        <w:rPr>
          <w:lang w:val="en-US"/>
        </w:rPr>
        <w:instrText xml:space="preserve"> REF _Ref335854987 \h </w:instrText>
      </w:r>
      <w:r>
        <w:fldChar w:fldCharType="separate"/>
      </w:r>
      <w:r>
        <w:t xml:space="preserve">Figure </w:t>
      </w:r>
      <w:r>
        <w:rPr>
          <w:noProof/>
        </w:rPr>
        <w:t>3</w:t>
      </w:r>
      <w:r>
        <w:noBreakHyphen/>
      </w:r>
      <w:r>
        <w:rPr>
          <w:noProof/>
        </w:rPr>
        <w:t>34</w:t>
      </w:r>
      <w:r>
        <w:fldChar w:fldCharType="end"/>
      </w:r>
      <w:r w:rsidRPr="00CA0364">
        <w:rPr>
          <w:lang w:val="en-US"/>
        </w:rPr>
        <w:t>). This way the calibration will alter. The pressure sensor thinks it has a smaller column of liquid and will refer to the calibration table. While the tank is abating here, there will be much more liquid available than the calibration table will say.</w:t>
      </w:r>
    </w:p>
    <w:p w:rsidR="001A491A" w:rsidRPr="00CA0364" w:rsidRDefault="001A491A" w:rsidP="001A491A">
      <w:pPr>
        <w:rPr>
          <w:lang w:val="en-US"/>
        </w:rPr>
      </w:pPr>
    </w:p>
    <w:p w:rsidR="001A491A" w:rsidRPr="00CA0364" w:rsidRDefault="001A491A" w:rsidP="001A491A">
      <w:pPr>
        <w:rPr>
          <w:lang w:val="en-US"/>
        </w:rPr>
      </w:pPr>
    </w:p>
    <w:p w:rsidR="001A491A" w:rsidRDefault="001A491A" w:rsidP="001A491A">
      <w:r>
        <w:rPr>
          <w:noProof/>
          <w:lang w:val="nl-NL" w:eastAsia="nl-NL"/>
        </w:rPr>
        <w:lastRenderedPageBreak/>
        <w:drawing>
          <wp:inline distT="0" distB="0" distL="0" distR="0" wp14:anchorId="27E272F3" wp14:editId="35609C5C">
            <wp:extent cx="3243198" cy="3248025"/>
            <wp:effectExtent l="0" t="0" r="0" b="0"/>
            <wp:docPr id="181" name="Afbeelding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242126" cy="3246951"/>
                    </a:xfrm>
                    <a:prstGeom prst="rect">
                      <a:avLst/>
                    </a:prstGeom>
                  </pic:spPr>
                </pic:pic>
              </a:graphicData>
            </a:graphic>
          </wp:inline>
        </w:drawing>
      </w:r>
    </w:p>
    <w:p w:rsidR="001A491A" w:rsidRDefault="001A491A" w:rsidP="001A491A">
      <w:pPr>
        <w:pStyle w:val="Onderschrift"/>
      </w:pPr>
      <w:bookmarkStart w:id="209" w:name="_Ref335854987"/>
      <w:bookmarkStart w:id="210" w:name="_Toc346631224"/>
      <w:bookmarkStart w:id="211" w:name="_Toc349135325"/>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34</w:t>
      </w:r>
      <w:r>
        <w:fldChar w:fldCharType="end"/>
      </w:r>
      <w:bookmarkEnd w:id="209"/>
      <w:r>
        <w:t>: Roll and Pitch</w:t>
      </w:r>
      <w:bookmarkEnd w:id="210"/>
      <w:bookmarkEnd w:id="211"/>
    </w:p>
    <w:p w:rsidR="001A491A" w:rsidRPr="00CA0364" w:rsidRDefault="001A491A" w:rsidP="001A491A">
      <w:pPr>
        <w:rPr>
          <w:lang w:val="en-US"/>
        </w:rPr>
      </w:pPr>
      <w:r w:rsidRPr="00CA0364">
        <w:rPr>
          <w:lang w:val="en-US"/>
        </w:rPr>
        <w:t xml:space="preserve">When an architect kept that in mind he surely will have the calibration or sounding table recalculated in different roll and pitch positions. This way you can make an even more accurate calibration. </w:t>
      </w:r>
    </w:p>
    <w:p w:rsidR="001A491A" w:rsidRPr="00CA0364" w:rsidRDefault="001A491A" w:rsidP="001A491A">
      <w:pPr>
        <w:rPr>
          <w:lang w:val="en-US"/>
        </w:rPr>
      </w:pPr>
    </w:p>
    <w:p w:rsidR="001A491A" w:rsidRDefault="001A491A" w:rsidP="001A491A">
      <w:pPr>
        <w:pStyle w:val="Kop4"/>
        <w:numPr>
          <w:ilvl w:val="3"/>
          <w:numId w:val="3"/>
        </w:numPr>
        <w:rPr>
          <w:lang w:eastAsia="nl-NL"/>
        </w:rPr>
      </w:pPr>
      <w:bookmarkStart w:id="212" w:name="_Toc346631061"/>
      <w:bookmarkStart w:id="213" w:name="_Toc349135290"/>
      <w:r>
        <w:rPr>
          <w:lang w:eastAsia="nl-NL"/>
        </w:rPr>
        <w:t>Roll and Pitch in the Tank Table</w:t>
      </w:r>
      <w:bookmarkEnd w:id="212"/>
      <w:bookmarkEnd w:id="213"/>
    </w:p>
    <w:p w:rsidR="001A491A" w:rsidRPr="00CA0364" w:rsidRDefault="001A491A" w:rsidP="001A491A">
      <w:pPr>
        <w:rPr>
          <w:lang w:val="en-US"/>
        </w:rPr>
      </w:pPr>
      <w:r w:rsidRPr="00CA0364">
        <w:rPr>
          <w:lang w:val="en-US"/>
        </w:rPr>
        <w:t xml:space="preserve">In the tank table page you will find two “edit fields”. One for the Trim and one for the List. While Trim is the Pitch of the ship and List is the roll of the ship you can alter the number accordingly to the number of different sounding tables you have. If, let’s say, you have seven Trim Tables, fill in the number “3” and press “submit”. You’ll notice that there are now three tabs on either side of the 0-degree tab. -3,-2,-1,0,1,2 and 3 degree. (see </w:t>
      </w:r>
      <w:r>
        <w:fldChar w:fldCharType="begin"/>
      </w:r>
      <w:r w:rsidRPr="00CA0364">
        <w:rPr>
          <w:lang w:val="en-US"/>
        </w:rPr>
        <w:instrText xml:space="preserve"> REF _Ref335855833 \h </w:instrText>
      </w:r>
      <w:r>
        <w:fldChar w:fldCharType="separate"/>
      </w:r>
      <w:r>
        <w:t xml:space="preserve">Figure </w:t>
      </w:r>
      <w:r>
        <w:rPr>
          <w:noProof/>
        </w:rPr>
        <w:t>3</w:t>
      </w:r>
      <w:r>
        <w:noBreakHyphen/>
      </w:r>
      <w:r>
        <w:rPr>
          <w:noProof/>
        </w:rPr>
        <w:t>35</w:t>
      </w:r>
      <w:r>
        <w:fldChar w:fldCharType="end"/>
      </w:r>
      <w:r w:rsidRPr="00CA0364">
        <w:rPr>
          <w:lang w:val="en-US"/>
        </w:rPr>
        <w:t xml:space="preserve">). For this you need to have 7 different sounding tables from the architect. </w:t>
      </w:r>
    </w:p>
    <w:p w:rsidR="001A491A" w:rsidRPr="00CA0364" w:rsidRDefault="001A491A" w:rsidP="001A491A">
      <w:pPr>
        <w:rPr>
          <w:lang w:val="en-US"/>
        </w:rPr>
      </w:pPr>
    </w:p>
    <w:p w:rsidR="001A491A" w:rsidRDefault="001A491A" w:rsidP="001A491A">
      <w:r>
        <w:rPr>
          <w:noProof/>
          <w:lang w:val="nl-NL" w:eastAsia="nl-NL"/>
        </w:rPr>
        <w:drawing>
          <wp:inline distT="0" distB="0" distL="0" distR="0" wp14:anchorId="0FD7C8B0" wp14:editId="643ACF7E">
            <wp:extent cx="3343275" cy="1190625"/>
            <wp:effectExtent l="0" t="0" r="9525" b="9525"/>
            <wp:docPr id="139" name="Afbeelding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343275" cy="1190625"/>
                    </a:xfrm>
                    <a:prstGeom prst="rect">
                      <a:avLst/>
                    </a:prstGeom>
                  </pic:spPr>
                </pic:pic>
              </a:graphicData>
            </a:graphic>
          </wp:inline>
        </w:drawing>
      </w:r>
    </w:p>
    <w:p w:rsidR="001A491A" w:rsidRDefault="001A491A" w:rsidP="001A491A">
      <w:pPr>
        <w:pStyle w:val="Onderschrift"/>
      </w:pPr>
      <w:bookmarkStart w:id="214" w:name="_Ref335855833"/>
      <w:bookmarkStart w:id="215" w:name="_Toc346631225"/>
      <w:bookmarkStart w:id="216" w:name="_Toc349135326"/>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35</w:t>
      </w:r>
      <w:r>
        <w:fldChar w:fldCharType="end"/>
      </w:r>
      <w:bookmarkEnd w:id="214"/>
      <w:r>
        <w:t>: Max Trim</w:t>
      </w:r>
      <w:bookmarkEnd w:id="215"/>
      <w:bookmarkEnd w:id="216"/>
    </w:p>
    <w:p w:rsidR="001A491A" w:rsidRPr="00CA0364" w:rsidRDefault="001A491A" w:rsidP="001A491A">
      <w:pPr>
        <w:rPr>
          <w:lang w:val="en-US"/>
        </w:rPr>
      </w:pPr>
      <w:r w:rsidRPr="00CA0364">
        <w:rPr>
          <w:lang w:val="en-US"/>
        </w:rPr>
        <w:t xml:space="preserve">Now let’s say that you have only three sounding tables for the roll (List). Fill  in the number “1” and press “submit”. Now you will have three different columns for the sounding tables of the “List” -1,0 and 1 degree (see </w:t>
      </w:r>
      <w:r>
        <w:fldChar w:fldCharType="begin"/>
      </w:r>
      <w:r w:rsidRPr="00CA0364">
        <w:rPr>
          <w:lang w:val="en-US"/>
        </w:rPr>
        <w:instrText xml:space="preserve"> REF _Ref335856143 \h </w:instrText>
      </w:r>
      <w:r>
        <w:fldChar w:fldCharType="separate"/>
      </w:r>
      <w:r>
        <w:t xml:space="preserve">Figure </w:t>
      </w:r>
      <w:r>
        <w:rPr>
          <w:noProof/>
        </w:rPr>
        <w:t>3</w:t>
      </w:r>
      <w:r>
        <w:noBreakHyphen/>
      </w:r>
      <w:r>
        <w:rPr>
          <w:noProof/>
        </w:rPr>
        <w:t>36</w:t>
      </w:r>
      <w:r>
        <w:fldChar w:fldCharType="end"/>
      </w:r>
      <w:r w:rsidRPr="00CA0364">
        <w:rPr>
          <w:lang w:val="en-US"/>
        </w:rPr>
        <w:t>).</w:t>
      </w:r>
    </w:p>
    <w:p w:rsidR="001A491A" w:rsidRPr="00CA0364" w:rsidRDefault="001A491A" w:rsidP="001A491A">
      <w:pPr>
        <w:rPr>
          <w:lang w:val="en-US"/>
        </w:rPr>
      </w:pPr>
    </w:p>
    <w:p w:rsidR="001A491A" w:rsidRDefault="001A491A" w:rsidP="001A491A">
      <w:r>
        <w:rPr>
          <w:noProof/>
          <w:lang w:val="nl-NL" w:eastAsia="nl-NL"/>
        </w:rPr>
        <w:lastRenderedPageBreak/>
        <w:drawing>
          <wp:inline distT="0" distB="0" distL="0" distR="0" wp14:anchorId="5DA09EFD" wp14:editId="76004A7D">
            <wp:extent cx="4171950" cy="723900"/>
            <wp:effectExtent l="0" t="0" r="0" b="0"/>
            <wp:docPr id="140" name="Afbeelding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71950" cy="723900"/>
                    </a:xfrm>
                    <a:prstGeom prst="rect">
                      <a:avLst/>
                    </a:prstGeom>
                  </pic:spPr>
                </pic:pic>
              </a:graphicData>
            </a:graphic>
          </wp:inline>
        </w:drawing>
      </w:r>
    </w:p>
    <w:p w:rsidR="001A491A" w:rsidRDefault="001A491A" w:rsidP="001A491A">
      <w:pPr>
        <w:pStyle w:val="Onderschrift"/>
      </w:pPr>
      <w:bookmarkStart w:id="217" w:name="_Ref335856143"/>
      <w:bookmarkStart w:id="218" w:name="_Toc346631226"/>
      <w:bookmarkStart w:id="219" w:name="_Toc349135327"/>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36</w:t>
      </w:r>
      <w:r>
        <w:fldChar w:fldCharType="end"/>
      </w:r>
      <w:bookmarkEnd w:id="217"/>
      <w:r>
        <w:t>: Max List</w:t>
      </w:r>
      <w:bookmarkEnd w:id="218"/>
      <w:bookmarkEnd w:id="219"/>
    </w:p>
    <w:p w:rsidR="001A491A" w:rsidRPr="00CA0364" w:rsidRDefault="001A491A" w:rsidP="001A491A">
      <w:pPr>
        <w:rPr>
          <w:lang w:val="en-US"/>
        </w:rPr>
      </w:pPr>
      <w:r w:rsidRPr="00CA0364">
        <w:rPr>
          <w:lang w:val="en-US"/>
        </w:rPr>
        <w:t xml:space="preserve">This way you’ll have 3 different “list” columns for 7 different “trim” tabs so 21 different calibration points (see </w:t>
      </w:r>
      <w:r>
        <w:fldChar w:fldCharType="begin"/>
      </w:r>
      <w:r w:rsidRPr="00CA0364">
        <w:rPr>
          <w:lang w:val="en-US"/>
        </w:rPr>
        <w:instrText xml:space="preserve"> REF _Ref335860864 \h </w:instrText>
      </w:r>
      <w:r>
        <w:fldChar w:fldCharType="separate"/>
      </w:r>
      <w:r>
        <w:t xml:space="preserve">Figure </w:t>
      </w:r>
      <w:r>
        <w:rPr>
          <w:noProof/>
        </w:rPr>
        <w:t>3</w:t>
      </w:r>
      <w:r>
        <w:noBreakHyphen/>
      </w:r>
      <w:r>
        <w:rPr>
          <w:noProof/>
        </w:rPr>
        <w:t>37</w:t>
      </w:r>
      <w:r>
        <w:fldChar w:fldCharType="end"/>
      </w:r>
      <w:r w:rsidRPr="00CA0364">
        <w:rPr>
          <w:lang w:val="en-US"/>
        </w:rPr>
        <w:t>). In this ideal configuration you will have a very accurate calibration.</w:t>
      </w:r>
    </w:p>
    <w:p w:rsidR="001A491A" w:rsidRPr="00CA0364" w:rsidRDefault="001A491A" w:rsidP="001A491A">
      <w:pPr>
        <w:rPr>
          <w:lang w:val="en-US"/>
        </w:rPr>
      </w:pPr>
    </w:p>
    <w:p w:rsidR="001A491A" w:rsidRDefault="001A491A" w:rsidP="001A491A">
      <w:r>
        <w:rPr>
          <w:noProof/>
          <w:lang w:val="nl-NL" w:eastAsia="nl-NL"/>
        </w:rPr>
        <w:drawing>
          <wp:inline distT="0" distB="0" distL="0" distR="0" wp14:anchorId="258FF6DD" wp14:editId="1EFE4C89">
            <wp:extent cx="3067050" cy="5187131"/>
            <wp:effectExtent l="0" t="0" r="0" b="0"/>
            <wp:docPr id="141" name="Afbeelding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067050" cy="5187131"/>
                    </a:xfrm>
                    <a:prstGeom prst="rect">
                      <a:avLst/>
                    </a:prstGeom>
                  </pic:spPr>
                </pic:pic>
              </a:graphicData>
            </a:graphic>
          </wp:inline>
        </w:drawing>
      </w:r>
    </w:p>
    <w:p w:rsidR="001A491A" w:rsidRDefault="001A491A" w:rsidP="001A491A">
      <w:pPr>
        <w:pStyle w:val="Onderschrift"/>
      </w:pPr>
      <w:bookmarkStart w:id="220" w:name="_Ref335860864"/>
      <w:bookmarkStart w:id="221" w:name="_Toc346631227"/>
      <w:bookmarkStart w:id="222" w:name="_Toc349135328"/>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37</w:t>
      </w:r>
      <w:r>
        <w:fldChar w:fldCharType="end"/>
      </w:r>
      <w:bookmarkEnd w:id="220"/>
      <w:r>
        <w:t>: Trim/List example</w:t>
      </w:r>
      <w:bookmarkEnd w:id="221"/>
      <w:bookmarkEnd w:id="222"/>
    </w:p>
    <w:p w:rsidR="001A491A" w:rsidRDefault="001A491A" w:rsidP="001A491A">
      <w:pPr>
        <w:pStyle w:val="Kop4"/>
        <w:numPr>
          <w:ilvl w:val="3"/>
          <w:numId w:val="3"/>
        </w:numPr>
        <w:rPr>
          <w:lang w:eastAsia="nl-NL"/>
        </w:rPr>
      </w:pPr>
      <w:bookmarkStart w:id="223" w:name="_Toc346631062"/>
      <w:bookmarkStart w:id="224" w:name="_Toc349135291"/>
      <w:r>
        <w:rPr>
          <w:lang w:eastAsia="nl-NL"/>
        </w:rPr>
        <w:t>Trim and list in Excel</w:t>
      </w:r>
      <w:bookmarkEnd w:id="223"/>
      <w:bookmarkEnd w:id="224"/>
    </w:p>
    <w:p w:rsidR="001A491A" w:rsidRPr="00CA0364" w:rsidRDefault="001A491A" w:rsidP="001A491A">
      <w:pPr>
        <w:rPr>
          <w:lang w:val="en-US"/>
        </w:rPr>
      </w:pPr>
      <w:r w:rsidRPr="00CA0364">
        <w:rPr>
          <w:lang w:val="en-US"/>
        </w:rPr>
        <w:t>When you are importing sounding tables through an Excel list you would like to put in the trim and list at the same time. This is possible by doing the following:</w:t>
      </w:r>
    </w:p>
    <w:p w:rsidR="001A491A" w:rsidRPr="00CA0364" w:rsidRDefault="001A491A" w:rsidP="001A491A">
      <w:pPr>
        <w:rPr>
          <w:lang w:val="en-US"/>
        </w:rPr>
      </w:pPr>
    </w:p>
    <w:p w:rsidR="001A491A" w:rsidRPr="00CA0364" w:rsidRDefault="001A491A" w:rsidP="001A491A">
      <w:pPr>
        <w:rPr>
          <w:lang w:val="en-US"/>
        </w:rPr>
      </w:pPr>
      <w:r w:rsidRPr="00CA0364">
        <w:rPr>
          <w:lang w:val="en-US"/>
        </w:rPr>
        <w:t xml:space="preserve">Taken the previous as example you will have to make 7 tabs and rename them according to the degrees in the sounding table. For the trim you will make a column for each degree that you have in the sounding table and rename these in the upper row right cell of each separate column (see </w:t>
      </w:r>
      <w:r>
        <w:fldChar w:fldCharType="begin"/>
      </w:r>
      <w:r w:rsidRPr="00CA0364">
        <w:rPr>
          <w:lang w:val="en-US"/>
        </w:rPr>
        <w:instrText xml:space="preserve"> REF _Ref335862023 \h </w:instrText>
      </w:r>
      <w:r>
        <w:fldChar w:fldCharType="separate"/>
      </w:r>
      <w:r>
        <w:t xml:space="preserve">Figure </w:t>
      </w:r>
      <w:r>
        <w:rPr>
          <w:noProof/>
        </w:rPr>
        <w:t>3</w:t>
      </w:r>
      <w:r>
        <w:noBreakHyphen/>
      </w:r>
      <w:r>
        <w:rPr>
          <w:noProof/>
        </w:rPr>
        <w:t>38</w:t>
      </w:r>
      <w:r>
        <w:fldChar w:fldCharType="end"/>
      </w:r>
      <w:r w:rsidRPr="00CA0364">
        <w:rPr>
          <w:lang w:val="en-US"/>
        </w:rPr>
        <w:t xml:space="preserve">). </w:t>
      </w:r>
    </w:p>
    <w:p w:rsidR="001A491A" w:rsidRPr="00CA0364" w:rsidRDefault="001A491A" w:rsidP="001A491A">
      <w:pPr>
        <w:rPr>
          <w:lang w:val="en-US"/>
        </w:rPr>
      </w:pPr>
    </w:p>
    <w:p w:rsidR="001A491A" w:rsidRDefault="001A491A" w:rsidP="001A491A">
      <w:r>
        <w:rPr>
          <w:noProof/>
          <w:lang w:val="nl-NL" w:eastAsia="nl-NL"/>
        </w:rPr>
        <w:drawing>
          <wp:inline distT="0" distB="0" distL="0" distR="0" wp14:anchorId="306EC015" wp14:editId="23CBBD86">
            <wp:extent cx="3276600" cy="5455660"/>
            <wp:effectExtent l="0" t="0" r="0" b="0"/>
            <wp:docPr id="143" name="Afbeelding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279764" cy="5460929"/>
                    </a:xfrm>
                    <a:prstGeom prst="rect">
                      <a:avLst/>
                    </a:prstGeom>
                  </pic:spPr>
                </pic:pic>
              </a:graphicData>
            </a:graphic>
          </wp:inline>
        </w:drawing>
      </w:r>
    </w:p>
    <w:p w:rsidR="001A491A" w:rsidRDefault="001A491A" w:rsidP="001A491A">
      <w:pPr>
        <w:pStyle w:val="Onderschrift"/>
      </w:pPr>
      <w:bookmarkStart w:id="225" w:name="_Ref335862023"/>
      <w:bookmarkStart w:id="226" w:name="_Toc346631228"/>
      <w:bookmarkStart w:id="227" w:name="_Toc349135329"/>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38</w:t>
      </w:r>
      <w:r>
        <w:fldChar w:fldCharType="end"/>
      </w:r>
      <w:bookmarkEnd w:id="225"/>
      <w:r>
        <w:t>: trim and list excel example</w:t>
      </w:r>
      <w:bookmarkEnd w:id="226"/>
      <w:bookmarkEnd w:id="227"/>
    </w:p>
    <w:p w:rsidR="001A491A" w:rsidRDefault="001A491A" w:rsidP="001A491A">
      <w:pPr>
        <w:rPr>
          <w:lang w:val="en-US"/>
        </w:rPr>
      </w:pPr>
      <w:r>
        <w:rPr>
          <w:lang w:val="en-US"/>
        </w:rPr>
        <w:t xml:space="preserve">Now save the excel sheet, import it in the tank table page, save it and you will have all the data ready to be used by FT NavVision © (see </w:t>
      </w:r>
      <w:r>
        <w:rPr>
          <w:lang w:val="en-US"/>
        </w:rPr>
        <w:fldChar w:fldCharType="begin"/>
      </w:r>
      <w:r>
        <w:rPr>
          <w:lang w:val="en-US"/>
        </w:rPr>
        <w:instrText xml:space="preserve"> REF _Ref335862269 \h </w:instrText>
      </w:r>
      <w:r>
        <w:rPr>
          <w:lang w:val="en-US"/>
        </w:rPr>
      </w:r>
      <w:r>
        <w:rPr>
          <w:lang w:val="en-US"/>
        </w:rPr>
        <w:fldChar w:fldCharType="separate"/>
      </w:r>
      <w:r>
        <w:t xml:space="preserve">Figure </w:t>
      </w:r>
      <w:r>
        <w:rPr>
          <w:noProof/>
        </w:rPr>
        <w:t>3</w:t>
      </w:r>
      <w:r>
        <w:noBreakHyphen/>
      </w:r>
      <w:r>
        <w:rPr>
          <w:noProof/>
        </w:rPr>
        <w:t>39</w:t>
      </w:r>
      <w:r>
        <w:rPr>
          <w:lang w:val="en-US"/>
        </w:rPr>
        <w:fldChar w:fldCharType="end"/>
      </w:r>
      <w:r>
        <w:rPr>
          <w:lang w:val="en-US"/>
        </w:rPr>
        <w:t>)</w:t>
      </w:r>
    </w:p>
    <w:p w:rsidR="001A491A" w:rsidRDefault="001A491A" w:rsidP="001A491A">
      <w:pPr>
        <w:rPr>
          <w:lang w:val="en-US"/>
        </w:rPr>
      </w:pPr>
    </w:p>
    <w:p w:rsidR="001A491A" w:rsidRDefault="001A491A" w:rsidP="001A491A">
      <w:pPr>
        <w:rPr>
          <w:lang w:val="en-US"/>
        </w:rPr>
      </w:pPr>
      <w:r>
        <w:rPr>
          <w:noProof/>
          <w:lang w:val="nl-NL" w:eastAsia="nl-NL"/>
        </w:rPr>
        <w:lastRenderedPageBreak/>
        <w:drawing>
          <wp:inline distT="0" distB="0" distL="0" distR="0" wp14:anchorId="4F86B6F3" wp14:editId="7E255A3F">
            <wp:extent cx="3571875" cy="6315724"/>
            <wp:effectExtent l="0" t="0" r="0" b="8890"/>
            <wp:docPr id="144" name="Afbeelding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571875" cy="6315724"/>
                    </a:xfrm>
                    <a:prstGeom prst="rect">
                      <a:avLst/>
                    </a:prstGeom>
                  </pic:spPr>
                </pic:pic>
              </a:graphicData>
            </a:graphic>
          </wp:inline>
        </w:drawing>
      </w:r>
    </w:p>
    <w:p w:rsidR="001A491A" w:rsidRDefault="001A491A" w:rsidP="001A491A">
      <w:pPr>
        <w:pStyle w:val="Onderschrift"/>
      </w:pPr>
      <w:bookmarkStart w:id="228" w:name="_Ref335862269"/>
      <w:bookmarkStart w:id="229" w:name="_Toc346631229"/>
      <w:bookmarkStart w:id="230" w:name="_Toc349135330"/>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39</w:t>
      </w:r>
      <w:r>
        <w:fldChar w:fldCharType="end"/>
      </w:r>
      <w:bookmarkEnd w:id="228"/>
      <w:r>
        <w:t>: Tank Table excel Trim and List import</w:t>
      </w:r>
      <w:bookmarkEnd w:id="229"/>
      <w:bookmarkEnd w:id="230"/>
    </w:p>
    <w:p w:rsidR="001A491A" w:rsidRPr="00CA0364" w:rsidRDefault="001A491A" w:rsidP="001A491A">
      <w:pPr>
        <w:rPr>
          <w:lang w:val="en-US"/>
        </w:rPr>
      </w:pPr>
    </w:p>
    <w:p w:rsidR="00E772D6" w:rsidRPr="001A491A" w:rsidRDefault="00E772D6" w:rsidP="00E772D6">
      <w:pPr>
        <w:rPr>
          <w:lang w:val="en-US"/>
        </w:rPr>
      </w:pPr>
    </w:p>
    <w:p w:rsidR="00E772D6" w:rsidRPr="00364AB5" w:rsidRDefault="00E772D6" w:rsidP="00E772D6">
      <w:pPr>
        <w:rPr>
          <w:i/>
        </w:rPr>
      </w:pPr>
    </w:p>
    <w:p w:rsidR="00E772D6" w:rsidRPr="00364AB5" w:rsidRDefault="00E772D6" w:rsidP="00E772D6">
      <w:pPr>
        <w:rPr>
          <w:i/>
        </w:rPr>
      </w:pPr>
    </w:p>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Default="00E772D6" w:rsidP="00E772D6"/>
    <w:p w:rsidR="00E772D6" w:rsidRPr="00475916" w:rsidRDefault="00E772D6" w:rsidP="00E772D6">
      <w:pPr>
        <w:rPr>
          <w:rFonts w:ascii="Arial Black" w:hAnsi="Arial Black"/>
          <w:lang w:val="en-US"/>
        </w:rPr>
      </w:pPr>
      <w:r w:rsidRPr="00475916">
        <w:rPr>
          <w:rFonts w:ascii="Arial Black" w:hAnsi="Arial Black"/>
          <w:lang w:val="en-US"/>
        </w:rPr>
        <w:t>Free Technics</w:t>
      </w:r>
    </w:p>
    <w:p w:rsidR="00E772D6" w:rsidRPr="00CA0364" w:rsidRDefault="00E772D6" w:rsidP="00E772D6">
      <w:pPr>
        <w:rPr>
          <w:rFonts w:ascii="Frutiger-ExtraBlackCn" w:hAnsi="Frutiger-ExtraBlackCn" w:cs="Frutiger-ExtraBlackCn"/>
          <w:b/>
          <w:bCs/>
          <w:sz w:val="17"/>
          <w:szCs w:val="17"/>
          <w:lang w:val="en-US"/>
        </w:rPr>
      </w:pPr>
    </w:p>
    <w:p w:rsidR="00E772D6" w:rsidRPr="00CA0364" w:rsidRDefault="00E772D6" w:rsidP="00E772D6">
      <w:pPr>
        <w:rPr>
          <w:rFonts w:ascii="Frutiger-ExtraBlackCn" w:hAnsi="Frutiger-ExtraBlackCn" w:cs="Frutiger-ExtraBlackCn"/>
          <w:b/>
          <w:bCs/>
          <w:sz w:val="17"/>
          <w:szCs w:val="17"/>
          <w:lang w:val="en-US"/>
        </w:rPr>
      </w:pPr>
      <w:r w:rsidRPr="00CA0364">
        <w:rPr>
          <w:rFonts w:ascii="Frutiger-ExtraBlackCn" w:hAnsi="Frutiger-ExtraBlackCn" w:cs="Frutiger-ExtraBlackCn"/>
          <w:bCs/>
          <w:sz w:val="17"/>
          <w:szCs w:val="17"/>
          <w:lang w:val="en-US"/>
        </w:rPr>
        <w:t>Technical &amp; customer support</w:t>
      </w:r>
      <w:r w:rsidRPr="00CA0364">
        <w:rPr>
          <w:rFonts w:ascii="Frutiger-ExtraBlackCn" w:hAnsi="Frutiger-ExtraBlackCn" w:cs="Frutiger-ExtraBlackCn"/>
          <w:b/>
          <w:bCs/>
          <w:sz w:val="17"/>
          <w:szCs w:val="17"/>
          <w:lang w:val="en-US"/>
        </w:rPr>
        <w:t xml:space="preserve"> </w:t>
      </w:r>
      <w:r w:rsidRPr="00CA0364">
        <w:rPr>
          <w:rFonts w:ascii="Frutiger-ExtraBlackCn" w:hAnsi="Frutiger-ExtraBlackCn" w:cs="Frutiger-ExtraBlackCn"/>
          <w:b/>
          <w:bCs/>
          <w:sz w:val="17"/>
          <w:szCs w:val="17"/>
          <w:lang w:val="en-US"/>
        </w:rPr>
        <w:br/>
        <w:t>The Netherlands</w:t>
      </w:r>
    </w:p>
    <w:p w:rsidR="00E772D6" w:rsidRPr="00CA0364" w:rsidRDefault="00E772D6" w:rsidP="00E772D6">
      <w:pPr>
        <w:rPr>
          <w:rFonts w:ascii="Frutiger-ExtraBlackCn" w:hAnsi="Frutiger-ExtraBlackCn" w:cs="Frutiger-ExtraBlackCn"/>
          <w:b/>
          <w:bCs/>
          <w:sz w:val="17"/>
          <w:szCs w:val="17"/>
          <w:lang w:val="en-US"/>
        </w:rPr>
      </w:pPr>
    </w:p>
    <w:p w:rsidR="00E772D6" w:rsidRPr="005F4E1C" w:rsidRDefault="00E772D6" w:rsidP="00E772D6">
      <w:pPr>
        <w:rPr>
          <w:rFonts w:ascii="Frutiger-ExtraBlackCn" w:hAnsi="Frutiger-ExtraBlackCn" w:cs="Frutiger-ExtraBlackCn"/>
          <w:bCs/>
          <w:sz w:val="17"/>
          <w:szCs w:val="17"/>
          <w:lang w:val="nl-NL"/>
        </w:rPr>
      </w:pPr>
      <w:r w:rsidRPr="005F4E1C">
        <w:rPr>
          <w:rFonts w:ascii="Frutiger-ExtraBlackCn" w:hAnsi="Frutiger-ExtraBlackCn" w:cs="Frutiger-ExtraBlackCn"/>
          <w:bCs/>
          <w:sz w:val="17"/>
          <w:szCs w:val="17"/>
          <w:lang w:val="nl-NL"/>
        </w:rPr>
        <w:t>Free Technics B.V.</w:t>
      </w:r>
    </w:p>
    <w:p w:rsidR="00E772D6" w:rsidRPr="005F4E1C" w:rsidRDefault="00E772D6" w:rsidP="00E772D6">
      <w:pPr>
        <w:rPr>
          <w:rFonts w:ascii="Frutiger-ExtraBlackCn" w:hAnsi="Frutiger-ExtraBlackCn" w:cs="Frutiger-ExtraBlackCn"/>
          <w:bCs/>
          <w:sz w:val="17"/>
          <w:szCs w:val="17"/>
          <w:lang w:val="nl-NL"/>
        </w:rPr>
      </w:pPr>
      <w:r w:rsidRPr="005F4E1C">
        <w:rPr>
          <w:rFonts w:ascii="Frutiger-ExtraBlackCn" w:hAnsi="Frutiger-ExtraBlackCn" w:cs="Frutiger-ExtraBlackCn"/>
          <w:bCs/>
          <w:sz w:val="17"/>
          <w:szCs w:val="17"/>
          <w:lang w:val="nl-NL"/>
        </w:rPr>
        <w:t>Eikenlaan 259J</w:t>
      </w:r>
    </w:p>
    <w:p w:rsidR="00E772D6" w:rsidRPr="002309BE" w:rsidRDefault="00E772D6" w:rsidP="00E772D6">
      <w:pPr>
        <w:rPr>
          <w:rFonts w:ascii="Frutiger-ExtraBlackCn" w:hAnsi="Frutiger-ExtraBlackCn" w:cs="Frutiger-ExtraBlackCn"/>
          <w:bCs/>
          <w:sz w:val="17"/>
          <w:szCs w:val="17"/>
          <w:lang w:val="nl-NL"/>
        </w:rPr>
      </w:pPr>
      <w:r w:rsidRPr="002309BE">
        <w:rPr>
          <w:rFonts w:ascii="Frutiger-ExtraBlackCn" w:hAnsi="Frutiger-ExtraBlackCn" w:cs="Frutiger-ExtraBlackCn"/>
          <w:bCs/>
          <w:sz w:val="17"/>
          <w:szCs w:val="17"/>
          <w:lang w:val="nl-NL"/>
        </w:rPr>
        <w:t>2404 BP, Alphen aan den Rijn</w:t>
      </w:r>
    </w:p>
    <w:p w:rsidR="00E772D6" w:rsidRPr="002309BE" w:rsidRDefault="00E772D6" w:rsidP="00E772D6">
      <w:pPr>
        <w:rPr>
          <w:rFonts w:ascii="Frutiger-ExtraBlackCn" w:hAnsi="Frutiger-ExtraBlackCn" w:cs="Frutiger-ExtraBlackCn"/>
          <w:bCs/>
          <w:sz w:val="17"/>
          <w:szCs w:val="17"/>
          <w:lang w:val="nl-NL"/>
        </w:rPr>
      </w:pPr>
      <w:r w:rsidRPr="002309BE">
        <w:rPr>
          <w:rFonts w:ascii="Frutiger-ExtraBlackCn" w:hAnsi="Frutiger-ExtraBlackCn" w:cs="Frutiger-ExtraBlackCn"/>
          <w:bCs/>
          <w:sz w:val="17"/>
          <w:szCs w:val="17"/>
          <w:lang w:val="nl-NL"/>
        </w:rPr>
        <w:t>The Netherlands</w:t>
      </w:r>
    </w:p>
    <w:p w:rsidR="00E772D6" w:rsidRPr="002309BE" w:rsidRDefault="00E772D6" w:rsidP="00E772D6">
      <w:pPr>
        <w:rPr>
          <w:rFonts w:ascii="Frutiger-ExtraBlackCn" w:hAnsi="Frutiger-ExtraBlackCn" w:cs="Frutiger-ExtraBlackCn"/>
          <w:bCs/>
          <w:sz w:val="17"/>
          <w:szCs w:val="17"/>
          <w:lang w:val="nl-NL"/>
        </w:rPr>
      </w:pPr>
    </w:p>
    <w:p w:rsidR="00E772D6" w:rsidRPr="00CA46A0" w:rsidRDefault="00E772D6" w:rsidP="00E772D6">
      <w:pPr>
        <w:rPr>
          <w:rFonts w:ascii="Frutiger-ExtraBlackCn" w:hAnsi="Frutiger-ExtraBlackCn" w:cs="Frutiger-ExtraBlackCn"/>
          <w:bCs/>
          <w:sz w:val="17"/>
          <w:szCs w:val="17"/>
          <w:lang w:val="en-US"/>
        </w:rPr>
      </w:pPr>
      <w:r w:rsidRPr="00CA46A0">
        <w:rPr>
          <w:rFonts w:ascii="Frutiger-ExtraBlackCn" w:hAnsi="Frutiger-ExtraBlackCn" w:cs="Frutiger-ExtraBlackCn"/>
          <w:bCs/>
          <w:sz w:val="17"/>
          <w:szCs w:val="17"/>
          <w:lang w:val="en-US"/>
        </w:rPr>
        <w:t>Telephone: +31 172418 890</w:t>
      </w:r>
    </w:p>
    <w:p w:rsidR="00E772D6" w:rsidRPr="00CA46A0" w:rsidRDefault="00E772D6" w:rsidP="00E772D6">
      <w:pPr>
        <w:rPr>
          <w:rFonts w:ascii="Frutiger-ExtraBlackCn" w:hAnsi="Frutiger-ExtraBlackCn" w:cs="Frutiger-ExtraBlackCn"/>
          <w:bCs/>
          <w:sz w:val="17"/>
          <w:szCs w:val="17"/>
          <w:lang w:val="en-US"/>
        </w:rPr>
      </w:pPr>
      <w:r w:rsidRPr="00CA46A0">
        <w:rPr>
          <w:rFonts w:ascii="Frutiger-ExtraBlackCn" w:hAnsi="Frutiger-ExtraBlackCn" w:cs="Frutiger-ExtraBlackCn"/>
          <w:bCs/>
          <w:sz w:val="17"/>
          <w:szCs w:val="17"/>
          <w:lang w:val="en-US"/>
        </w:rPr>
        <w:t>Fax: +31 172418 899</w:t>
      </w:r>
    </w:p>
    <w:p w:rsidR="00E772D6" w:rsidRPr="00CA46A0" w:rsidRDefault="00E772D6" w:rsidP="00E772D6">
      <w:pPr>
        <w:rPr>
          <w:lang w:val="en-US"/>
        </w:rPr>
      </w:pPr>
      <w:r w:rsidRPr="00CA46A0">
        <w:rPr>
          <w:rFonts w:ascii="Frutiger-ExtraBlackCn" w:hAnsi="Frutiger-ExtraBlackCn" w:cs="Frutiger-ExtraBlackCn"/>
          <w:bCs/>
          <w:sz w:val="17"/>
          <w:szCs w:val="17"/>
          <w:lang w:val="en-US"/>
        </w:rPr>
        <w:t>www.freetechnics.eu</w:t>
      </w:r>
    </w:p>
    <w:p w:rsidR="00E772D6" w:rsidRPr="00E772D6" w:rsidRDefault="00E772D6" w:rsidP="00E772D6"/>
    <w:sectPr w:rsidR="00E772D6" w:rsidRPr="00E772D6" w:rsidSect="000A10C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0187" w:rsidRDefault="00E80187" w:rsidP="000A10C8">
      <w:r>
        <w:separator/>
      </w:r>
    </w:p>
  </w:endnote>
  <w:endnote w:type="continuationSeparator" w:id="0">
    <w:p w:rsidR="00E80187" w:rsidRDefault="00E80187" w:rsidP="000A1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Frugal Sans">
    <w:charset w:val="00"/>
    <w:family w:val="auto"/>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Times">
    <w:panose1 w:val="02020603050405020304"/>
    <w:charset w:val="00"/>
    <w:family w:val="roman"/>
    <w:notTrueType/>
    <w:pitch w:val="variable"/>
    <w:sig w:usb0="00000003" w:usb1="00000000" w:usb2="00000000" w:usb3="00000000" w:csb0="00000001" w:csb1="00000000"/>
  </w:font>
  <w:font w:name="Frutiger">
    <w:altName w:val="Arial"/>
    <w:panose1 w:val="00000000000000000000"/>
    <w:charset w:val="00"/>
    <w:family w:val="modern"/>
    <w:notTrueType/>
    <w:pitch w:val="variable"/>
    <w:sig w:usb0="00000001" w:usb1="50002048" w:usb2="00000000" w:usb3="00000000" w:csb0="00000193" w:csb1="00000000"/>
  </w:font>
  <w:font w:name="Raavi">
    <w:panose1 w:val="020B0502040204020203"/>
    <w:charset w:val="00"/>
    <w:family w:val="swiss"/>
    <w:pitch w:val="variable"/>
    <w:sig w:usb0="0002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Frutiger-ExtraBlackC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060F" w:rsidRDefault="00DD060F">
    <w:pPr>
      <w:pStyle w:val="Voettekst"/>
    </w:pPr>
    <w:r>
      <w:tab/>
      <w:t xml:space="preserve">© Company </w:t>
    </w:r>
    <w:r>
      <w:fldChar w:fldCharType="begin"/>
    </w:r>
    <w:r>
      <w:instrText xml:space="preserve"> TIME  \@ "yyyy" \* MERGEFORMAT </w:instrText>
    </w:r>
    <w:r>
      <w:fldChar w:fldCharType="separate"/>
    </w:r>
    <w:r w:rsidR="004C5DF1">
      <w:rPr>
        <w:noProof/>
      </w:rPr>
      <w:t>2013</w:t>
    </w:r>
    <w:r>
      <w:rPr>
        <w:noProof/>
      </w:rPr>
      <w:fldChar w:fldCharType="end"/>
    </w:r>
    <w:r>
      <w:t>. All rights reserved.</w:t>
    </w:r>
  </w:p>
  <w:p w:rsidR="00DD060F" w:rsidRDefault="00DD060F">
    <w:pPr>
      <w:pStyle w:val="Voettekst"/>
    </w:pPr>
    <w:r>
      <w:t xml:space="preserve">Page </w:t>
    </w:r>
    <w:r>
      <w:fldChar w:fldCharType="begin"/>
    </w:r>
    <w:r>
      <w:instrText xml:space="preserve"> PAGE   \* MERGEFORMAT </w:instrText>
    </w:r>
    <w:r>
      <w:fldChar w:fldCharType="separate"/>
    </w:r>
    <w:r>
      <w:rPr>
        <w:noProof/>
      </w:rPr>
      <w:t>2</w:t>
    </w:r>
    <w:r>
      <w:rPr>
        <w:noProof/>
      </w:rPr>
      <w:fldChar w:fldCharType="end"/>
    </w:r>
    <w:r>
      <w:t xml:space="preserve"> of </w:t>
    </w:r>
    <w:r>
      <w:fldChar w:fldCharType="begin"/>
    </w:r>
    <w:r>
      <w:instrText xml:space="preserve"> NUMPAGES  \# "0"  \* MERGEFORMAT </w:instrText>
    </w:r>
    <w:r>
      <w:fldChar w:fldCharType="separate"/>
    </w:r>
    <w:r>
      <w:rPr>
        <w:noProof/>
      </w:rPr>
      <w:t>9</w:t>
    </w:r>
    <w:r>
      <w:rPr>
        <w:noProof/>
      </w:rPr>
      <w:fldChar w:fldCharType="end"/>
    </w:r>
    <w:r>
      <w:tab/>
      <w:t>Document Name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50" w:type="dxa"/>
      <w:tblInd w:w="108" w:type="dxa"/>
      <w:tblLayout w:type="fixed"/>
      <w:tblCellMar>
        <w:right w:w="0" w:type="dxa"/>
      </w:tblCellMar>
      <w:tblLook w:val="0000" w:firstRow="0" w:lastRow="0" w:firstColumn="0" w:lastColumn="0" w:noHBand="0" w:noVBand="0"/>
    </w:tblPr>
    <w:tblGrid>
      <w:gridCol w:w="770"/>
      <w:gridCol w:w="3348"/>
      <w:gridCol w:w="612"/>
      <w:gridCol w:w="3410"/>
      <w:gridCol w:w="1210"/>
    </w:tblGrid>
    <w:tr w:rsidR="00DD060F" w:rsidTr="00BD1951">
      <w:tc>
        <w:tcPr>
          <w:tcW w:w="770" w:type="dxa"/>
        </w:tcPr>
        <w:p w:rsidR="00DD060F" w:rsidRDefault="00DD060F" w:rsidP="00BD1951">
          <w:pPr>
            <w:pStyle w:val="zFooterText1"/>
          </w:pPr>
          <w:r>
            <w:t>Pub. no.:</w:t>
          </w:r>
        </w:p>
      </w:tc>
      <w:tc>
        <w:tcPr>
          <w:tcW w:w="3348" w:type="dxa"/>
          <w:tcMar>
            <w:left w:w="0" w:type="dxa"/>
            <w:right w:w="0" w:type="dxa"/>
          </w:tcMar>
        </w:tcPr>
        <w:p w:rsidR="00DD060F" w:rsidRDefault="00DD060F" w:rsidP="002C1C0D">
          <w:pPr>
            <w:pStyle w:val="zFooterText1"/>
          </w:pPr>
          <w:r>
            <w:t>FTT1301002</w:t>
          </w:r>
        </w:p>
      </w:tc>
      <w:tc>
        <w:tcPr>
          <w:tcW w:w="612" w:type="dxa"/>
        </w:tcPr>
        <w:p w:rsidR="00DD060F" w:rsidRDefault="00DD060F" w:rsidP="00BD1951">
          <w:pPr>
            <w:pStyle w:val="zFooterText1"/>
          </w:pPr>
          <w:r>
            <w:t>Date:</w:t>
          </w:r>
        </w:p>
      </w:tc>
      <w:tc>
        <w:tcPr>
          <w:tcW w:w="3410" w:type="dxa"/>
          <w:tcMar>
            <w:left w:w="0" w:type="dxa"/>
            <w:right w:w="0" w:type="dxa"/>
          </w:tcMar>
        </w:tcPr>
        <w:p w:rsidR="00DD060F" w:rsidRDefault="00DD060F" w:rsidP="00BD1951">
          <w:pPr>
            <w:pStyle w:val="zFooterText1"/>
          </w:pPr>
          <w:r>
            <w:fldChar w:fldCharType="begin"/>
          </w:r>
          <w:r>
            <w:instrText xml:space="preserve"> DATE \@ "dd MMMM yyyy" </w:instrText>
          </w:r>
          <w:r>
            <w:fldChar w:fldCharType="separate"/>
          </w:r>
          <w:r w:rsidR="004C5DF1">
            <w:t>27 December 2013</w:t>
          </w:r>
          <w:r>
            <w:fldChar w:fldCharType="end"/>
          </w:r>
        </w:p>
      </w:tc>
      <w:tc>
        <w:tcPr>
          <w:tcW w:w="1210" w:type="dxa"/>
        </w:tcPr>
        <w:p w:rsidR="00DD060F" w:rsidRDefault="00DD060F" w:rsidP="00BD1951">
          <w:pPr>
            <w:pStyle w:val="zFooterText1"/>
          </w:pPr>
          <w:r>
            <w:t xml:space="preserve">Page </w:t>
          </w:r>
          <w:r>
            <w:fldChar w:fldCharType="begin"/>
          </w:r>
          <w:r>
            <w:instrText xml:space="preserve"> Page  \* MERGEFORMAT </w:instrText>
          </w:r>
          <w:r>
            <w:fldChar w:fldCharType="separate"/>
          </w:r>
          <w:r w:rsidR="009426ED">
            <w:t>1</w:t>
          </w:r>
          <w:r>
            <w:fldChar w:fldCharType="end"/>
          </w:r>
          <w:r>
            <w:t xml:space="preserve"> of </w:t>
          </w:r>
          <w:fldSimple w:instr=" NumPages  \* MERGEFORMAT ">
            <w:r w:rsidR="009426ED">
              <w:t>41</w:t>
            </w:r>
          </w:fldSimple>
        </w:p>
      </w:tc>
    </w:tr>
  </w:tbl>
  <w:p w:rsidR="00DD060F" w:rsidRDefault="00DD060F">
    <w:pPr>
      <w:pStyle w:val="Voettekst"/>
      <w:pBdr>
        <w:top w:val="none" w:sz="0" w:space="0"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0187" w:rsidRDefault="00E80187" w:rsidP="000A10C8">
      <w:r>
        <w:separator/>
      </w:r>
    </w:p>
  </w:footnote>
  <w:footnote w:type="continuationSeparator" w:id="0">
    <w:p w:rsidR="00E80187" w:rsidRDefault="00E80187" w:rsidP="000A10C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060F" w:rsidRDefault="00DD060F">
    <w:pPr>
      <w:pStyle w:val="Koptekst"/>
      <w:pBdr>
        <w:bottom w:val="none" w:sz="0" w:space="0" w:color="auto"/>
      </w:pBdr>
    </w:pPr>
    <w:r>
      <w:tab/>
    </w:r>
    <w:r>
      <w:rPr>
        <w:noProof/>
        <w:lang w:val="nl-NL" w:eastAsia="nl-NL"/>
      </w:rPr>
      <w:drawing>
        <wp:inline distT="0" distB="0" distL="0" distR="0">
          <wp:extent cx="1133475" cy="527339"/>
          <wp:effectExtent l="19050" t="0" r="9525" b="0"/>
          <wp:docPr id="1" name="Afbeelding 1" descr="FT-logo-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logo-vector"/>
                  <pic:cNvPicPr>
                    <a:picLocks noChangeAspect="1" noChangeArrowheads="1"/>
                  </pic:cNvPicPr>
                </pic:nvPicPr>
                <pic:blipFill>
                  <a:blip r:embed="rId1"/>
                  <a:srcRect/>
                  <a:stretch>
                    <a:fillRect/>
                  </a:stretch>
                </pic:blipFill>
                <pic:spPr bwMode="auto">
                  <a:xfrm>
                    <a:off x="0" y="0"/>
                    <a:ext cx="1133475" cy="527339"/>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FD0DFA8"/>
    <w:lvl w:ilvl="0">
      <w:start w:val="1"/>
      <w:numFmt w:val="decimal"/>
      <w:pStyle w:val="Lijstnummering5"/>
      <w:lvlText w:val="%1."/>
      <w:lvlJc w:val="left"/>
      <w:pPr>
        <w:tabs>
          <w:tab w:val="num" w:pos="1492"/>
        </w:tabs>
        <w:ind w:left="1492" w:hanging="360"/>
      </w:pPr>
    </w:lvl>
  </w:abstractNum>
  <w:abstractNum w:abstractNumId="1">
    <w:nsid w:val="FFFFFF7D"/>
    <w:multiLevelType w:val="singleLevel"/>
    <w:tmpl w:val="7AAC8454"/>
    <w:lvl w:ilvl="0">
      <w:start w:val="1"/>
      <w:numFmt w:val="decimal"/>
      <w:pStyle w:val="Lijstnummering4"/>
      <w:lvlText w:val="%1."/>
      <w:lvlJc w:val="left"/>
      <w:pPr>
        <w:tabs>
          <w:tab w:val="num" w:pos="1209"/>
        </w:tabs>
        <w:ind w:left="1209" w:hanging="360"/>
      </w:pPr>
    </w:lvl>
  </w:abstractNum>
  <w:abstractNum w:abstractNumId="2">
    <w:nsid w:val="FFFFFF7E"/>
    <w:multiLevelType w:val="singleLevel"/>
    <w:tmpl w:val="8A649A3C"/>
    <w:lvl w:ilvl="0">
      <w:start w:val="1"/>
      <w:numFmt w:val="decimal"/>
      <w:pStyle w:val="Lijstnummering3"/>
      <w:lvlText w:val="%1."/>
      <w:lvlJc w:val="left"/>
      <w:pPr>
        <w:tabs>
          <w:tab w:val="num" w:pos="926"/>
        </w:tabs>
        <w:ind w:left="926" w:hanging="360"/>
      </w:pPr>
    </w:lvl>
  </w:abstractNum>
  <w:abstractNum w:abstractNumId="3">
    <w:nsid w:val="FFFFFF7F"/>
    <w:multiLevelType w:val="singleLevel"/>
    <w:tmpl w:val="C988EE14"/>
    <w:lvl w:ilvl="0">
      <w:start w:val="1"/>
      <w:numFmt w:val="decimal"/>
      <w:pStyle w:val="Lijstnummering2"/>
      <w:lvlText w:val="%1."/>
      <w:lvlJc w:val="left"/>
      <w:pPr>
        <w:tabs>
          <w:tab w:val="num" w:pos="643"/>
        </w:tabs>
        <w:ind w:left="643" w:hanging="360"/>
      </w:pPr>
    </w:lvl>
  </w:abstractNum>
  <w:abstractNum w:abstractNumId="4">
    <w:nsid w:val="FFFFFF80"/>
    <w:multiLevelType w:val="singleLevel"/>
    <w:tmpl w:val="3F5283D0"/>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nsid w:val="FFFFFF81"/>
    <w:multiLevelType w:val="singleLevel"/>
    <w:tmpl w:val="EC1ECBB6"/>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nsid w:val="FFFFFF82"/>
    <w:multiLevelType w:val="singleLevel"/>
    <w:tmpl w:val="94565526"/>
    <w:lvl w:ilvl="0">
      <w:start w:val="1"/>
      <w:numFmt w:val="bullet"/>
      <w:pStyle w:val="Lijstopsomteken3"/>
      <w:lvlText w:val=""/>
      <w:lvlJc w:val="left"/>
      <w:pPr>
        <w:tabs>
          <w:tab w:val="num" w:pos="926"/>
        </w:tabs>
        <w:ind w:left="926" w:hanging="360"/>
      </w:pPr>
      <w:rPr>
        <w:rFonts w:ascii="Symbol" w:hAnsi="Symbol" w:hint="default"/>
      </w:rPr>
    </w:lvl>
  </w:abstractNum>
  <w:abstractNum w:abstractNumId="7">
    <w:nsid w:val="FFFFFFFB"/>
    <w:multiLevelType w:val="multilevel"/>
    <w:tmpl w:val="61AC8788"/>
    <w:lvl w:ilvl="0">
      <w:start w:val="1"/>
      <w:numFmt w:val="decimal"/>
      <w:pStyle w:val="Kop1"/>
      <w:lvlText w:val="%1."/>
      <w:legacy w:legacy="1" w:legacySpace="144" w:legacyIndent="0"/>
      <w:lvlJc w:val="left"/>
    </w:lvl>
    <w:lvl w:ilvl="1">
      <w:start w:val="1"/>
      <w:numFmt w:val="decimal"/>
      <w:pStyle w:val="Kop2"/>
      <w:lvlText w:val="%1.%2"/>
      <w:legacy w:legacy="1" w:legacySpace="144" w:legacyIndent="0"/>
      <w:lvlJc w:val="left"/>
      <w:rPr>
        <w:lang w:val="en-GB"/>
      </w:rPr>
    </w:lvl>
    <w:lvl w:ilvl="2">
      <w:start w:val="1"/>
      <w:numFmt w:val="decimal"/>
      <w:pStyle w:val="Kop3"/>
      <w:lvlText w:val="%1.%2.%3"/>
      <w:legacy w:legacy="1" w:legacySpace="144" w:legacyIndent="0"/>
      <w:lvlJc w:val="left"/>
    </w:lvl>
    <w:lvl w:ilvl="3">
      <w:start w:val="1"/>
      <w:numFmt w:val="decimal"/>
      <w:pStyle w:val="Kop4"/>
      <w:lvlText w:val="%1.%2.%3.%4"/>
      <w:legacy w:legacy="1" w:legacySpace="144" w:legacyIndent="0"/>
      <w:lvlJc w:val="left"/>
    </w:lvl>
    <w:lvl w:ilvl="4">
      <w:start w:val="1"/>
      <w:numFmt w:val="decimal"/>
      <w:pStyle w:val="Kop5"/>
      <w:lvlText w:val="%1.%2.%3.%4.%5"/>
      <w:legacy w:legacy="1" w:legacySpace="144" w:legacyIndent="0"/>
      <w:lvlJc w:val="left"/>
    </w:lvl>
    <w:lvl w:ilvl="5">
      <w:start w:val="1"/>
      <w:numFmt w:val="decimal"/>
      <w:pStyle w:val="Kop6"/>
      <w:lvlText w:val="%1.%2.%3.%4.%5.%6"/>
      <w:legacy w:legacy="1" w:legacySpace="144" w:legacyIndent="0"/>
      <w:lvlJc w:val="left"/>
    </w:lvl>
    <w:lvl w:ilvl="6">
      <w:start w:val="1"/>
      <w:numFmt w:val="decimal"/>
      <w:pStyle w:val="Kop7"/>
      <w:lvlText w:val="%1.%2.%3.%4.%5.%6.%7"/>
      <w:legacy w:legacy="1" w:legacySpace="144" w:legacyIndent="0"/>
      <w:lvlJc w:val="left"/>
    </w:lvl>
    <w:lvl w:ilvl="7">
      <w:start w:val="1"/>
      <w:numFmt w:val="decimal"/>
      <w:pStyle w:val="Kop8"/>
      <w:lvlText w:val="%1.%2.%3.%4.%5.%6.%7.%8"/>
      <w:legacy w:legacy="1" w:legacySpace="144" w:legacyIndent="0"/>
      <w:lvlJc w:val="left"/>
    </w:lvl>
    <w:lvl w:ilvl="8">
      <w:start w:val="1"/>
      <w:numFmt w:val="decimal"/>
      <w:lvlText w:val="%1.%2.%3.%4.%5.%6.%7.%8.%9"/>
      <w:legacy w:legacy="1" w:legacySpace="144" w:legacyIndent="0"/>
      <w:lvlJc w:val="left"/>
    </w:lvl>
  </w:abstractNum>
  <w:abstractNum w:abstractNumId="8">
    <w:nsid w:val="00EB570F"/>
    <w:multiLevelType w:val="hybridMultilevel"/>
    <w:tmpl w:val="6180E02C"/>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57915DA"/>
    <w:multiLevelType w:val="hybridMultilevel"/>
    <w:tmpl w:val="E6F61F30"/>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5DF6F50"/>
    <w:multiLevelType w:val="hybridMultilevel"/>
    <w:tmpl w:val="225ED0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117E548E"/>
    <w:multiLevelType w:val="hybridMultilevel"/>
    <w:tmpl w:val="271A900C"/>
    <w:lvl w:ilvl="0" w:tplc="CE3A1732">
      <w:numFmt w:val="bullet"/>
      <w:lvlText w:val=""/>
      <w:lvlJc w:val="left"/>
      <w:pPr>
        <w:tabs>
          <w:tab w:val="num" w:pos="720"/>
        </w:tabs>
        <w:ind w:left="720" w:hanging="360"/>
      </w:pPr>
      <w:rPr>
        <w:rFonts w:ascii="Symbol" w:eastAsia="Times New Roman"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58A7205"/>
    <w:multiLevelType w:val="hybridMultilevel"/>
    <w:tmpl w:val="F1E234C0"/>
    <w:lvl w:ilvl="0" w:tplc="04090001">
      <w:start w:val="1"/>
      <w:numFmt w:val="bullet"/>
      <w:lvlText w:val=""/>
      <w:lvlJc w:val="left"/>
      <w:pPr>
        <w:tabs>
          <w:tab w:val="num" w:pos="360"/>
        </w:tabs>
        <w:ind w:left="360" w:hanging="360"/>
      </w:pPr>
      <w:rPr>
        <w:rFonts w:ascii="Symbol" w:hAnsi="Symbol" w:hint="default"/>
      </w:rPr>
    </w:lvl>
    <w:lvl w:ilvl="1" w:tplc="04130019" w:tentative="1">
      <w:start w:val="1"/>
      <w:numFmt w:val="lowerLetter"/>
      <w:lvlText w:val="%2."/>
      <w:lvlJc w:val="left"/>
      <w:pPr>
        <w:tabs>
          <w:tab w:val="num" w:pos="1080"/>
        </w:tabs>
        <w:ind w:left="1080" w:hanging="360"/>
      </w:pPr>
    </w:lvl>
    <w:lvl w:ilvl="2" w:tplc="0413001B" w:tentative="1">
      <w:start w:val="1"/>
      <w:numFmt w:val="lowerRoman"/>
      <w:lvlText w:val="%3."/>
      <w:lvlJc w:val="right"/>
      <w:pPr>
        <w:tabs>
          <w:tab w:val="num" w:pos="1800"/>
        </w:tabs>
        <w:ind w:left="1800" w:hanging="180"/>
      </w:pPr>
    </w:lvl>
    <w:lvl w:ilvl="3" w:tplc="0413000F" w:tentative="1">
      <w:start w:val="1"/>
      <w:numFmt w:val="decimal"/>
      <w:lvlText w:val="%4."/>
      <w:lvlJc w:val="left"/>
      <w:pPr>
        <w:tabs>
          <w:tab w:val="num" w:pos="2520"/>
        </w:tabs>
        <w:ind w:left="2520" w:hanging="360"/>
      </w:pPr>
    </w:lvl>
    <w:lvl w:ilvl="4" w:tplc="04130019" w:tentative="1">
      <w:start w:val="1"/>
      <w:numFmt w:val="lowerLetter"/>
      <w:lvlText w:val="%5."/>
      <w:lvlJc w:val="left"/>
      <w:pPr>
        <w:tabs>
          <w:tab w:val="num" w:pos="3240"/>
        </w:tabs>
        <w:ind w:left="3240" w:hanging="360"/>
      </w:pPr>
    </w:lvl>
    <w:lvl w:ilvl="5" w:tplc="0413001B" w:tentative="1">
      <w:start w:val="1"/>
      <w:numFmt w:val="lowerRoman"/>
      <w:lvlText w:val="%6."/>
      <w:lvlJc w:val="right"/>
      <w:pPr>
        <w:tabs>
          <w:tab w:val="num" w:pos="3960"/>
        </w:tabs>
        <w:ind w:left="3960" w:hanging="180"/>
      </w:pPr>
    </w:lvl>
    <w:lvl w:ilvl="6" w:tplc="0413000F" w:tentative="1">
      <w:start w:val="1"/>
      <w:numFmt w:val="decimal"/>
      <w:lvlText w:val="%7."/>
      <w:lvlJc w:val="left"/>
      <w:pPr>
        <w:tabs>
          <w:tab w:val="num" w:pos="4680"/>
        </w:tabs>
        <w:ind w:left="4680" w:hanging="360"/>
      </w:pPr>
    </w:lvl>
    <w:lvl w:ilvl="7" w:tplc="04130019" w:tentative="1">
      <w:start w:val="1"/>
      <w:numFmt w:val="lowerLetter"/>
      <w:lvlText w:val="%8."/>
      <w:lvlJc w:val="left"/>
      <w:pPr>
        <w:tabs>
          <w:tab w:val="num" w:pos="5400"/>
        </w:tabs>
        <w:ind w:left="5400" w:hanging="360"/>
      </w:pPr>
    </w:lvl>
    <w:lvl w:ilvl="8" w:tplc="0413001B" w:tentative="1">
      <w:start w:val="1"/>
      <w:numFmt w:val="lowerRoman"/>
      <w:lvlText w:val="%9."/>
      <w:lvlJc w:val="right"/>
      <w:pPr>
        <w:tabs>
          <w:tab w:val="num" w:pos="6120"/>
        </w:tabs>
        <w:ind w:left="6120" w:hanging="180"/>
      </w:pPr>
    </w:lvl>
  </w:abstractNum>
  <w:abstractNum w:abstractNumId="13">
    <w:nsid w:val="1A2B0C7A"/>
    <w:multiLevelType w:val="hybridMultilevel"/>
    <w:tmpl w:val="C1AA2E70"/>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38A211B"/>
    <w:multiLevelType w:val="hybridMultilevel"/>
    <w:tmpl w:val="64DCC6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26070576"/>
    <w:multiLevelType w:val="hybridMultilevel"/>
    <w:tmpl w:val="771C05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26AB22A0"/>
    <w:multiLevelType w:val="hybridMultilevel"/>
    <w:tmpl w:val="032634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27687D5E"/>
    <w:multiLevelType w:val="hybridMultilevel"/>
    <w:tmpl w:val="92C03B3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289B6FEC"/>
    <w:multiLevelType w:val="hybridMultilevel"/>
    <w:tmpl w:val="E35830EC"/>
    <w:lvl w:ilvl="0" w:tplc="04090011">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2A287418"/>
    <w:multiLevelType w:val="hybridMultilevel"/>
    <w:tmpl w:val="4AD43E14"/>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20">
    <w:nsid w:val="2E164DBC"/>
    <w:multiLevelType w:val="hybridMultilevel"/>
    <w:tmpl w:val="C08AFC10"/>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3F90728"/>
    <w:multiLevelType w:val="hybridMultilevel"/>
    <w:tmpl w:val="672A355E"/>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80B7F69"/>
    <w:multiLevelType w:val="hybridMultilevel"/>
    <w:tmpl w:val="446428CA"/>
    <w:lvl w:ilvl="0" w:tplc="04130003">
      <w:start w:val="1"/>
      <w:numFmt w:val="bullet"/>
      <w:lvlText w:val="o"/>
      <w:lvlJc w:val="left"/>
      <w:pPr>
        <w:tabs>
          <w:tab w:val="num" w:pos="1484"/>
        </w:tabs>
        <w:ind w:left="1484" w:hanging="360"/>
      </w:pPr>
      <w:rPr>
        <w:rFonts w:ascii="Courier New" w:hAnsi="Courier New" w:cs="Courier New" w:hint="default"/>
      </w:rPr>
    </w:lvl>
    <w:lvl w:ilvl="1" w:tplc="04090003">
      <w:start w:val="1"/>
      <w:numFmt w:val="bullet"/>
      <w:lvlText w:val="o"/>
      <w:lvlJc w:val="left"/>
      <w:pPr>
        <w:tabs>
          <w:tab w:val="num" w:pos="2204"/>
        </w:tabs>
        <w:ind w:left="2204" w:hanging="360"/>
      </w:pPr>
      <w:rPr>
        <w:rFonts w:ascii="Courier New" w:hAnsi="Courier New" w:cs="Courier New" w:hint="default"/>
      </w:rPr>
    </w:lvl>
    <w:lvl w:ilvl="2" w:tplc="04090005" w:tentative="1">
      <w:start w:val="1"/>
      <w:numFmt w:val="bullet"/>
      <w:lvlText w:val=""/>
      <w:lvlJc w:val="left"/>
      <w:pPr>
        <w:tabs>
          <w:tab w:val="num" w:pos="2924"/>
        </w:tabs>
        <w:ind w:left="2924" w:hanging="360"/>
      </w:pPr>
      <w:rPr>
        <w:rFonts w:ascii="Wingdings" w:hAnsi="Wingdings" w:hint="default"/>
      </w:rPr>
    </w:lvl>
    <w:lvl w:ilvl="3" w:tplc="04090001" w:tentative="1">
      <w:start w:val="1"/>
      <w:numFmt w:val="bullet"/>
      <w:lvlText w:val=""/>
      <w:lvlJc w:val="left"/>
      <w:pPr>
        <w:tabs>
          <w:tab w:val="num" w:pos="3644"/>
        </w:tabs>
        <w:ind w:left="3644" w:hanging="360"/>
      </w:pPr>
      <w:rPr>
        <w:rFonts w:ascii="Symbol" w:hAnsi="Symbol" w:hint="default"/>
      </w:rPr>
    </w:lvl>
    <w:lvl w:ilvl="4" w:tplc="04090003" w:tentative="1">
      <w:start w:val="1"/>
      <w:numFmt w:val="bullet"/>
      <w:lvlText w:val="o"/>
      <w:lvlJc w:val="left"/>
      <w:pPr>
        <w:tabs>
          <w:tab w:val="num" w:pos="4364"/>
        </w:tabs>
        <w:ind w:left="4364" w:hanging="360"/>
      </w:pPr>
      <w:rPr>
        <w:rFonts w:ascii="Courier New" w:hAnsi="Courier New" w:cs="Courier New" w:hint="default"/>
      </w:rPr>
    </w:lvl>
    <w:lvl w:ilvl="5" w:tplc="04090005" w:tentative="1">
      <w:start w:val="1"/>
      <w:numFmt w:val="bullet"/>
      <w:lvlText w:val=""/>
      <w:lvlJc w:val="left"/>
      <w:pPr>
        <w:tabs>
          <w:tab w:val="num" w:pos="5084"/>
        </w:tabs>
        <w:ind w:left="5084" w:hanging="360"/>
      </w:pPr>
      <w:rPr>
        <w:rFonts w:ascii="Wingdings" w:hAnsi="Wingdings" w:hint="default"/>
      </w:rPr>
    </w:lvl>
    <w:lvl w:ilvl="6" w:tplc="04090001" w:tentative="1">
      <w:start w:val="1"/>
      <w:numFmt w:val="bullet"/>
      <w:lvlText w:val=""/>
      <w:lvlJc w:val="left"/>
      <w:pPr>
        <w:tabs>
          <w:tab w:val="num" w:pos="5804"/>
        </w:tabs>
        <w:ind w:left="5804" w:hanging="360"/>
      </w:pPr>
      <w:rPr>
        <w:rFonts w:ascii="Symbol" w:hAnsi="Symbol" w:hint="default"/>
      </w:rPr>
    </w:lvl>
    <w:lvl w:ilvl="7" w:tplc="04090003" w:tentative="1">
      <w:start w:val="1"/>
      <w:numFmt w:val="bullet"/>
      <w:lvlText w:val="o"/>
      <w:lvlJc w:val="left"/>
      <w:pPr>
        <w:tabs>
          <w:tab w:val="num" w:pos="6524"/>
        </w:tabs>
        <w:ind w:left="6524" w:hanging="360"/>
      </w:pPr>
      <w:rPr>
        <w:rFonts w:ascii="Courier New" w:hAnsi="Courier New" w:cs="Courier New" w:hint="default"/>
      </w:rPr>
    </w:lvl>
    <w:lvl w:ilvl="8" w:tplc="04090005" w:tentative="1">
      <w:start w:val="1"/>
      <w:numFmt w:val="bullet"/>
      <w:lvlText w:val=""/>
      <w:lvlJc w:val="left"/>
      <w:pPr>
        <w:tabs>
          <w:tab w:val="num" w:pos="7244"/>
        </w:tabs>
        <w:ind w:left="7244" w:hanging="360"/>
      </w:pPr>
      <w:rPr>
        <w:rFonts w:ascii="Wingdings" w:hAnsi="Wingdings" w:hint="default"/>
      </w:rPr>
    </w:lvl>
  </w:abstractNum>
  <w:abstractNum w:abstractNumId="23">
    <w:nsid w:val="49BE3DA2"/>
    <w:multiLevelType w:val="hybridMultilevel"/>
    <w:tmpl w:val="6D723EB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570346FD"/>
    <w:multiLevelType w:val="hybridMultilevel"/>
    <w:tmpl w:val="3D4295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61EB2FC0"/>
    <w:multiLevelType w:val="hybridMultilevel"/>
    <w:tmpl w:val="2264D58A"/>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3AC0B38"/>
    <w:multiLevelType w:val="hybridMultilevel"/>
    <w:tmpl w:val="1CF8BA32"/>
    <w:lvl w:ilvl="0" w:tplc="FFD4F8B4">
      <w:start w:val="1"/>
      <w:numFmt w:val="bullet"/>
      <w:pStyle w:val="Heading1noNr"/>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nsid w:val="668E2F89"/>
    <w:multiLevelType w:val="hybridMultilevel"/>
    <w:tmpl w:val="CB809706"/>
    <w:lvl w:ilvl="0" w:tplc="4C7A77BE">
      <w:start w:val="1"/>
      <w:numFmt w:val="decimal"/>
      <w:pStyle w:val="Lijstnummering"/>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
    <w:nsid w:val="68431605"/>
    <w:multiLevelType w:val="hybridMultilevel"/>
    <w:tmpl w:val="EE2491CC"/>
    <w:lvl w:ilvl="0" w:tplc="04090001">
      <w:start w:val="1"/>
      <w:numFmt w:val="bullet"/>
      <w:lvlText w:val=""/>
      <w:lvlJc w:val="left"/>
      <w:pPr>
        <w:tabs>
          <w:tab w:val="num" w:pos="360"/>
        </w:tabs>
        <w:ind w:left="360" w:hanging="360"/>
      </w:pPr>
      <w:rPr>
        <w:rFonts w:ascii="Symbol" w:hAnsi="Symbol" w:hint="default"/>
      </w:rPr>
    </w:lvl>
    <w:lvl w:ilvl="1" w:tplc="04130019" w:tentative="1">
      <w:start w:val="1"/>
      <w:numFmt w:val="lowerLetter"/>
      <w:lvlText w:val="%2."/>
      <w:lvlJc w:val="left"/>
      <w:pPr>
        <w:tabs>
          <w:tab w:val="num" w:pos="1080"/>
        </w:tabs>
        <w:ind w:left="1080" w:hanging="360"/>
      </w:pPr>
    </w:lvl>
    <w:lvl w:ilvl="2" w:tplc="0413001B" w:tentative="1">
      <w:start w:val="1"/>
      <w:numFmt w:val="lowerRoman"/>
      <w:lvlText w:val="%3."/>
      <w:lvlJc w:val="right"/>
      <w:pPr>
        <w:tabs>
          <w:tab w:val="num" w:pos="1800"/>
        </w:tabs>
        <w:ind w:left="1800" w:hanging="180"/>
      </w:pPr>
    </w:lvl>
    <w:lvl w:ilvl="3" w:tplc="0413000F" w:tentative="1">
      <w:start w:val="1"/>
      <w:numFmt w:val="decimal"/>
      <w:lvlText w:val="%4."/>
      <w:lvlJc w:val="left"/>
      <w:pPr>
        <w:tabs>
          <w:tab w:val="num" w:pos="2520"/>
        </w:tabs>
        <w:ind w:left="2520" w:hanging="360"/>
      </w:pPr>
    </w:lvl>
    <w:lvl w:ilvl="4" w:tplc="04130019" w:tentative="1">
      <w:start w:val="1"/>
      <w:numFmt w:val="lowerLetter"/>
      <w:lvlText w:val="%5."/>
      <w:lvlJc w:val="left"/>
      <w:pPr>
        <w:tabs>
          <w:tab w:val="num" w:pos="3240"/>
        </w:tabs>
        <w:ind w:left="3240" w:hanging="360"/>
      </w:pPr>
    </w:lvl>
    <w:lvl w:ilvl="5" w:tplc="0413001B" w:tentative="1">
      <w:start w:val="1"/>
      <w:numFmt w:val="lowerRoman"/>
      <w:lvlText w:val="%6."/>
      <w:lvlJc w:val="right"/>
      <w:pPr>
        <w:tabs>
          <w:tab w:val="num" w:pos="3960"/>
        </w:tabs>
        <w:ind w:left="3960" w:hanging="180"/>
      </w:pPr>
    </w:lvl>
    <w:lvl w:ilvl="6" w:tplc="0413000F" w:tentative="1">
      <w:start w:val="1"/>
      <w:numFmt w:val="decimal"/>
      <w:lvlText w:val="%7."/>
      <w:lvlJc w:val="left"/>
      <w:pPr>
        <w:tabs>
          <w:tab w:val="num" w:pos="4680"/>
        </w:tabs>
        <w:ind w:left="4680" w:hanging="360"/>
      </w:pPr>
    </w:lvl>
    <w:lvl w:ilvl="7" w:tplc="04130019" w:tentative="1">
      <w:start w:val="1"/>
      <w:numFmt w:val="lowerLetter"/>
      <w:lvlText w:val="%8."/>
      <w:lvlJc w:val="left"/>
      <w:pPr>
        <w:tabs>
          <w:tab w:val="num" w:pos="5400"/>
        </w:tabs>
        <w:ind w:left="5400" w:hanging="360"/>
      </w:pPr>
    </w:lvl>
    <w:lvl w:ilvl="8" w:tplc="0413001B" w:tentative="1">
      <w:start w:val="1"/>
      <w:numFmt w:val="lowerRoman"/>
      <w:lvlText w:val="%9."/>
      <w:lvlJc w:val="right"/>
      <w:pPr>
        <w:tabs>
          <w:tab w:val="num" w:pos="6120"/>
        </w:tabs>
        <w:ind w:left="6120" w:hanging="180"/>
      </w:pPr>
    </w:lvl>
  </w:abstractNum>
  <w:abstractNum w:abstractNumId="29">
    <w:nsid w:val="6FD64268"/>
    <w:multiLevelType w:val="hybridMultilevel"/>
    <w:tmpl w:val="A41EAEA2"/>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727833D9"/>
    <w:multiLevelType w:val="hybridMultilevel"/>
    <w:tmpl w:val="1520F202"/>
    <w:lvl w:ilvl="0" w:tplc="04130003">
      <w:start w:val="1"/>
      <w:numFmt w:val="bullet"/>
      <w:lvlText w:val="o"/>
      <w:lvlJc w:val="left"/>
      <w:pPr>
        <w:ind w:left="1080" w:hanging="360"/>
      </w:pPr>
      <w:rPr>
        <w:rFonts w:ascii="Courier New" w:hAnsi="Courier New" w:cs="Courier New"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31">
    <w:nsid w:val="760F69FE"/>
    <w:multiLevelType w:val="hybridMultilevel"/>
    <w:tmpl w:val="26A626A4"/>
    <w:lvl w:ilvl="0" w:tplc="CE3A1732">
      <w:numFmt w:val="bullet"/>
      <w:pStyle w:val="Appendix"/>
      <w:lvlText w:val=""/>
      <w:lvlJc w:val="left"/>
      <w:pPr>
        <w:tabs>
          <w:tab w:val="num" w:pos="720"/>
        </w:tabs>
        <w:ind w:left="720" w:hanging="360"/>
      </w:pPr>
      <w:rPr>
        <w:rFonts w:ascii="Symbol" w:eastAsia="Times New Roman" w:hAnsi="Symbol" w:hint="default"/>
      </w:rPr>
    </w:lvl>
    <w:lvl w:ilvl="1" w:tplc="04090003" w:tentative="1">
      <w:start w:val="1"/>
      <w:numFmt w:val="bullet"/>
      <w:pStyle w:val="Heading2noNr"/>
      <w:lvlText w:val="o"/>
      <w:lvlJc w:val="left"/>
      <w:pPr>
        <w:tabs>
          <w:tab w:val="num" w:pos="1440"/>
        </w:tabs>
        <w:ind w:left="1440" w:hanging="360"/>
      </w:pPr>
      <w:rPr>
        <w:rFonts w:ascii="Courier New" w:hAnsi="Courier New" w:cs="Courier New" w:hint="default"/>
      </w:rPr>
    </w:lvl>
    <w:lvl w:ilvl="2" w:tplc="04090005" w:tentative="1">
      <w:start w:val="1"/>
      <w:numFmt w:val="bullet"/>
      <w:pStyle w:val="Heading3noNr"/>
      <w:lvlText w:val=""/>
      <w:lvlJc w:val="left"/>
      <w:pPr>
        <w:tabs>
          <w:tab w:val="num" w:pos="2160"/>
        </w:tabs>
        <w:ind w:left="2160" w:hanging="360"/>
      </w:pPr>
      <w:rPr>
        <w:rFonts w:ascii="Wingdings" w:hAnsi="Wingdings" w:hint="default"/>
      </w:rPr>
    </w:lvl>
    <w:lvl w:ilvl="3" w:tplc="04090001" w:tentative="1">
      <w:start w:val="1"/>
      <w:numFmt w:val="bullet"/>
      <w:pStyle w:val="Heading4noNr"/>
      <w:lvlText w:val=""/>
      <w:lvlJc w:val="left"/>
      <w:pPr>
        <w:tabs>
          <w:tab w:val="num" w:pos="2880"/>
        </w:tabs>
        <w:ind w:left="2880" w:hanging="360"/>
      </w:pPr>
      <w:rPr>
        <w:rFonts w:ascii="Symbol" w:hAnsi="Symbol" w:hint="default"/>
      </w:rPr>
    </w:lvl>
    <w:lvl w:ilvl="4" w:tplc="04090003" w:tentative="1">
      <w:start w:val="1"/>
      <w:numFmt w:val="bullet"/>
      <w:pStyle w:val="Heading5noNr"/>
      <w:lvlText w:val="o"/>
      <w:lvlJc w:val="left"/>
      <w:pPr>
        <w:tabs>
          <w:tab w:val="num" w:pos="3600"/>
        </w:tabs>
        <w:ind w:left="3600" w:hanging="360"/>
      </w:pPr>
      <w:rPr>
        <w:rFonts w:ascii="Courier New" w:hAnsi="Courier New" w:cs="Courier New" w:hint="default"/>
      </w:rPr>
    </w:lvl>
    <w:lvl w:ilvl="5" w:tplc="04090005" w:tentative="1">
      <w:start w:val="1"/>
      <w:numFmt w:val="bullet"/>
      <w:pStyle w:val="Heading6noNr"/>
      <w:lvlText w:val=""/>
      <w:lvlJc w:val="left"/>
      <w:pPr>
        <w:tabs>
          <w:tab w:val="num" w:pos="4320"/>
        </w:tabs>
        <w:ind w:left="4320" w:hanging="360"/>
      </w:pPr>
      <w:rPr>
        <w:rFonts w:ascii="Wingdings" w:hAnsi="Wingdings" w:hint="default"/>
      </w:rPr>
    </w:lvl>
    <w:lvl w:ilvl="6" w:tplc="04090001" w:tentative="1">
      <w:start w:val="1"/>
      <w:numFmt w:val="bullet"/>
      <w:pStyle w:val="Heading7noNr"/>
      <w:lvlText w:val=""/>
      <w:lvlJc w:val="left"/>
      <w:pPr>
        <w:tabs>
          <w:tab w:val="num" w:pos="5040"/>
        </w:tabs>
        <w:ind w:left="5040" w:hanging="360"/>
      </w:pPr>
      <w:rPr>
        <w:rFonts w:ascii="Symbol" w:hAnsi="Symbol" w:hint="default"/>
      </w:rPr>
    </w:lvl>
    <w:lvl w:ilvl="7" w:tplc="04090003" w:tentative="1">
      <w:start w:val="1"/>
      <w:numFmt w:val="bullet"/>
      <w:pStyle w:val="Heading8noNr"/>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79E06915"/>
    <w:multiLevelType w:val="hybridMultilevel"/>
    <w:tmpl w:val="EF4604EA"/>
    <w:lvl w:ilvl="0" w:tplc="D0BEB7F0">
      <w:start w:val="1"/>
      <w:numFmt w:val="decimal"/>
      <w:pStyle w:val="References"/>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6"/>
  </w:num>
  <w:num w:numId="2">
    <w:abstractNumId w:val="11"/>
  </w:num>
  <w:num w:numId="3">
    <w:abstractNumId w:val="7"/>
  </w:num>
  <w:num w:numId="4">
    <w:abstractNumId w:val="7"/>
  </w:num>
  <w:num w:numId="5">
    <w:abstractNumId w:val="12"/>
  </w:num>
  <w:num w:numId="6">
    <w:abstractNumId w:val="28"/>
  </w:num>
  <w:num w:numId="7">
    <w:abstractNumId w:val="16"/>
  </w:num>
  <w:num w:numId="8">
    <w:abstractNumId w:val="10"/>
  </w:num>
  <w:num w:numId="9">
    <w:abstractNumId w:val="19"/>
  </w:num>
  <w:num w:numId="10">
    <w:abstractNumId w:val="32"/>
  </w:num>
  <w:num w:numId="11">
    <w:abstractNumId w:val="6"/>
  </w:num>
  <w:num w:numId="12">
    <w:abstractNumId w:val="5"/>
  </w:num>
  <w:num w:numId="13">
    <w:abstractNumId w:val="4"/>
  </w:num>
  <w:num w:numId="14">
    <w:abstractNumId w:val="3"/>
  </w:num>
  <w:num w:numId="15">
    <w:abstractNumId w:val="2"/>
  </w:num>
  <w:num w:numId="16">
    <w:abstractNumId w:val="1"/>
  </w:num>
  <w:num w:numId="17">
    <w:abstractNumId w:val="0"/>
  </w:num>
  <w:num w:numId="18">
    <w:abstractNumId w:val="27"/>
  </w:num>
  <w:num w:numId="19">
    <w:abstractNumId w:val="8"/>
  </w:num>
  <w:num w:numId="20">
    <w:abstractNumId w:val="21"/>
  </w:num>
  <w:num w:numId="21">
    <w:abstractNumId w:val="29"/>
  </w:num>
  <w:num w:numId="22">
    <w:abstractNumId w:val="9"/>
  </w:num>
  <w:num w:numId="23">
    <w:abstractNumId w:val="20"/>
  </w:num>
  <w:num w:numId="24">
    <w:abstractNumId w:val="13"/>
  </w:num>
  <w:num w:numId="25">
    <w:abstractNumId w:val="25"/>
  </w:num>
  <w:num w:numId="26">
    <w:abstractNumId w:val="31"/>
  </w:num>
  <w:num w:numId="27">
    <w:abstractNumId w:val="24"/>
  </w:num>
  <w:num w:numId="28">
    <w:abstractNumId w:val="30"/>
  </w:num>
  <w:num w:numId="29">
    <w:abstractNumId w:val="22"/>
  </w:num>
  <w:num w:numId="30">
    <w:abstractNumId w:val="15"/>
  </w:num>
  <w:num w:numId="31">
    <w:abstractNumId w:val="14"/>
  </w:num>
  <w:num w:numId="32">
    <w:abstractNumId w:val="23"/>
  </w:num>
  <w:num w:numId="33">
    <w:abstractNumId w:val="18"/>
  </w:num>
  <w:num w:numId="34">
    <w:abstractNumId w:val="1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10C8"/>
    <w:rsid w:val="000071A4"/>
    <w:rsid w:val="000154C3"/>
    <w:rsid w:val="00066456"/>
    <w:rsid w:val="0007436B"/>
    <w:rsid w:val="00081DDD"/>
    <w:rsid w:val="00082DF8"/>
    <w:rsid w:val="000936A6"/>
    <w:rsid w:val="000A10C8"/>
    <w:rsid w:val="000E0127"/>
    <w:rsid w:val="000E68E7"/>
    <w:rsid w:val="0010085A"/>
    <w:rsid w:val="00106D8B"/>
    <w:rsid w:val="00120B1A"/>
    <w:rsid w:val="00123226"/>
    <w:rsid w:val="0012614D"/>
    <w:rsid w:val="00164AEF"/>
    <w:rsid w:val="00172177"/>
    <w:rsid w:val="0018441A"/>
    <w:rsid w:val="0018548D"/>
    <w:rsid w:val="00185BDD"/>
    <w:rsid w:val="0019254D"/>
    <w:rsid w:val="001A28E4"/>
    <w:rsid w:val="001A491A"/>
    <w:rsid w:val="001A7EC6"/>
    <w:rsid w:val="001B46CD"/>
    <w:rsid w:val="001C5114"/>
    <w:rsid w:val="001E3D63"/>
    <w:rsid w:val="001F521E"/>
    <w:rsid w:val="001F7E32"/>
    <w:rsid w:val="00225E8F"/>
    <w:rsid w:val="0023650E"/>
    <w:rsid w:val="00250BB6"/>
    <w:rsid w:val="00251CE8"/>
    <w:rsid w:val="00262062"/>
    <w:rsid w:val="0027790D"/>
    <w:rsid w:val="002B0CBC"/>
    <w:rsid w:val="002B24DC"/>
    <w:rsid w:val="002B74F8"/>
    <w:rsid w:val="002C1C0D"/>
    <w:rsid w:val="002F0AD1"/>
    <w:rsid w:val="00305BBB"/>
    <w:rsid w:val="0031103D"/>
    <w:rsid w:val="00323294"/>
    <w:rsid w:val="00364AB5"/>
    <w:rsid w:val="0037052E"/>
    <w:rsid w:val="00370A3D"/>
    <w:rsid w:val="003764A3"/>
    <w:rsid w:val="00394566"/>
    <w:rsid w:val="003C6AA1"/>
    <w:rsid w:val="003D06AC"/>
    <w:rsid w:val="003F2C7F"/>
    <w:rsid w:val="004006EE"/>
    <w:rsid w:val="0041171F"/>
    <w:rsid w:val="00413173"/>
    <w:rsid w:val="004237E1"/>
    <w:rsid w:val="00440F91"/>
    <w:rsid w:val="004506CC"/>
    <w:rsid w:val="00450BCD"/>
    <w:rsid w:val="00451E3F"/>
    <w:rsid w:val="004543F4"/>
    <w:rsid w:val="004577DF"/>
    <w:rsid w:val="00467EC1"/>
    <w:rsid w:val="0047031A"/>
    <w:rsid w:val="00471A37"/>
    <w:rsid w:val="004730D9"/>
    <w:rsid w:val="0047392E"/>
    <w:rsid w:val="0048576B"/>
    <w:rsid w:val="0049273F"/>
    <w:rsid w:val="004B22D0"/>
    <w:rsid w:val="004C5DF1"/>
    <w:rsid w:val="004D0A91"/>
    <w:rsid w:val="004E3CE7"/>
    <w:rsid w:val="004F6545"/>
    <w:rsid w:val="00506A55"/>
    <w:rsid w:val="00525BA8"/>
    <w:rsid w:val="00571D88"/>
    <w:rsid w:val="005733F4"/>
    <w:rsid w:val="00573682"/>
    <w:rsid w:val="005C3410"/>
    <w:rsid w:val="005D2AED"/>
    <w:rsid w:val="005D317A"/>
    <w:rsid w:val="005F4E1C"/>
    <w:rsid w:val="005F699D"/>
    <w:rsid w:val="005F752B"/>
    <w:rsid w:val="006060AC"/>
    <w:rsid w:val="00607617"/>
    <w:rsid w:val="006167DF"/>
    <w:rsid w:val="0061689F"/>
    <w:rsid w:val="00641803"/>
    <w:rsid w:val="00646FD0"/>
    <w:rsid w:val="0068213A"/>
    <w:rsid w:val="006C77B7"/>
    <w:rsid w:val="007263E3"/>
    <w:rsid w:val="007416F8"/>
    <w:rsid w:val="007533F0"/>
    <w:rsid w:val="00754611"/>
    <w:rsid w:val="007628EA"/>
    <w:rsid w:val="007740EE"/>
    <w:rsid w:val="0077483D"/>
    <w:rsid w:val="00774BB3"/>
    <w:rsid w:val="00793B7B"/>
    <w:rsid w:val="007A0A50"/>
    <w:rsid w:val="007A0D0F"/>
    <w:rsid w:val="007A174D"/>
    <w:rsid w:val="007A181A"/>
    <w:rsid w:val="007A38E8"/>
    <w:rsid w:val="007B2C73"/>
    <w:rsid w:val="007B6AAB"/>
    <w:rsid w:val="007B745E"/>
    <w:rsid w:val="007C2A31"/>
    <w:rsid w:val="007E447D"/>
    <w:rsid w:val="007E4514"/>
    <w:rsid w:val="008036C5"/>
    <w:rsid w:val="00811D98"/>
    <w:rsid w:val="0082335D"/>
    <w:rsid w:val="00833AD6"/>
    <w:rsid w:val="0084417D"/>
    <w:rsid w:val="00844E10"/>
    <w:rsid w:val="00856348"/>
    <w:rsid w:val="0087390D"/>
    <w:rsid w:val="00880D75"/>
    <w:rsid w:val="00883775"/>
    <w:rsid w:val="008A33E6"/>
    <w:rsid w:val="008A462B"/>
    <w:rsid w:val="008A4E62"/>
    <w:rsid w:val="008B75A7"/>
    <w:rsid w:val="008E03B6"/>
    <w:rsid w:val="008E30AB"/>
    <w:rsid w:val="008F0FB8"/>
    <w:rsid w:val="008F4490"/>
    <w:rsid w:val="008F543D"/>
    <w:rsid w:val="0090731D"/>
    <w:rsid w:val="00913F25"/>
    <w:rsid w:val="00916BDF"/>
    <w:rsid w:val="00925D3D"/>
    <w:rsid w:val="00931833"/>
    <w:rsid w:val="009426ED"/>
    <w:rsid w:val="00944ABB"/>
    <w:rsid w:val="00974E71"/>
    <w:rsid w:val="009D2E9F"/>
    <w:rsid w:val="009E37A7"/>
    <w:rsid w:val="009F4372"/>
    <w:rsid w:val="009F494D"/>
    <w:rsid w:val="00A23741"/>
    <w:rsid w:val="00A2652A"/>
    <w:rsid w:val="00A31100"/>
    <w:rsid w:val="00A36ADE"/>
    <w:rsid w:val="00A40A4F"/>
    <w:rsid w:val="00A95C51"/>
    <w:rsid w:val="00AB5B12"/>
    <w:rsid w:val="00AC4AE0"/>
    <w:rsid w:val="00AD4A9C"/>
    <w:rsid w:val="00AE3A6D"/>
    <w:rsid w:val="00AF0BA0"/>
    <w:rsid w:val="00AF4DC7"/>
    <w:rsid w:val="00AF7A96"/>
    <w:rsid w:val="00B05A71"/>
    <w:rsid w:val="00B31D3E"/>
    <w:rsid w:val="00B37534"/>
    <w:rsid w:val="00B41221"/>
    <w:rsid w:val="00B67704"/>
    <w:rsid w:val="00B77264"/>
    <w:rsid w:val="00B8380B"/>
    <w:rsid w:val="00B84A17"/>
    <w:rsid w:val="00B9014E"/>
    <w:rsid w:val="00BB7813"/>
    <w:rsid w:val="00BD1951"/>
    <w:rsid w:val="00C137BD"/>
    <w:rsid w:val="00C41790"/>
    <w:rsid w:val="00C55DD3"/>
    <w:rsid w:val="00C5687F"/>
    <w:rsid w:val="00C64966"/>
    <w:rsid w:val="00C84451"/>
    <w:rsid w:val="00C84E95"/>
    <w:rsid w:val="00CB49AD"/>
    <w:rsid w:val="00CE2ECC"/>
    <w:rsid w:val="00CE658F"/>
    <w:rsid w:val="00CE69DF"/>
    <w:rsid w:val="00CF0EC6"/>
    <w:rsid w:val="00D0097A"/>
    <w:rsid w:val="00D113A1"/>
    <w:rsid w:val="00D120EA"/>
    <w:rsid w:val="00D222ED"/>
    <w:rsid w:val="00D25741"/>
    <w:rsid w:val="00D32478"/>
    <w:rsid w:val="00D461F3"/>
    <w:rsid w:val="00D639C2"/>
    <w:rsid w:val="00D76BB0"/>
    <w:rsid w:val="00D83C1E"/>
    <w:rsid w:val="00D84B15"/>
    <w:rsid w:val="00DA1458"/>
    <w:rsid w:val="00DB7300"/>
    <w:rsid w:val="00DD060F"/>
    <w:rsid w:val="00DD71CD"/>
    <w:rsid w:val="00DF2147"/>
    <w:rsid w:val="00DF3FE7"/>
    <w:rsid w:val="00E01068"/>
    <w:rsid w:val="00E07FF2"/>
    <w:rsid w:val="00E230E6"/>
    <w:rsid w:val="00E41875"/>
    <w:rsid w:val="00E53885"/>
    <w:rsid w:val="00E772D6"/>
    <w:rsid w:val="00E80187"/>
    <w:rsid w:val="00E80A5F"/>
    <w:rsid w:val="00E8716A"/>
    <w:rsid w:val="00E91CAE"/>
    <w:rsid w:val="00EA00BC"/>
    <w:rsid w:val="00EA00F8"/>
    <w:rsid w:val="00EA1F58"/>
    <w:rsid w:val="00EC2B42"/>
    <w:rsid w:val="00EF09EC"/>
    <w:rsid w:val="00F11C1B"/>
    <w:rsid w:val="00F15160"/>
    <w:rsid w:val="00F1539E"/>
    <w:rsid w:val="00F25161"/>
    <w:rsid w:val="00F34AA0"/>
    <w:rsid w:val="00F359BE"/>
    <w:rsid w:val="00F45407"/>
    <w:rsid w:val="00F45A5D"/>
    <w:rsid w:val="00F5028B"/>
    <w:rsid w:val="00F5251F"/>
    <w:rsid w:val="00F840C7"/>
    <w:rsid w:val="00FA7973"/>
    <w:rsid w:val="00FB464E"/>
    <w:rsid w:val="00FB5840"/>
    <w:rsid w:val="00FB5CD6"/>
    <w:rsid w:val="00FC0D0E"/>
    <w:rsid w:val="00FF2BB9"/>
    <w:rsid w:val="00FF577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table of figures" w:uiPriority="99"/>
    <w:lsdException w:name="endnote reference" w:uiPriority="99"/>
    <w:lsdException w:name="Title" w:semiHidden="0" w:unhideWhenUsed="0"/>
    <w:lsdException w:name="Default Paragraph Font" w:uiPriority="1"/>
    <w:lsdException w:name="Subtitle" w:semiHidden="0" w:unhideWhenUsed="0"/>
    <w:lsdException w:name="Hyperlink" w:uiPriority="99"/>
    <w:lsdException w:name="Strong" w:semiHidden="0" w:unhideWhenUsed="0"/>
    <w:lsdException w:name="Emphasis" w:semiHidden="0" w:unhideWhenUsed="0"/>
    <w:lsdException w:name="HTML Top of Form" w:uiPriority="99"/>
    <w:lsdException w:name="HTML Bottom of Form" w:uiPriority="99"/>
    <w:lsdException w:name="HTML Acronym" w:uiPriority="99"/>
    <w:lsdException w:name="HTML Cit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ard">
    <w:name w:val="Normal"/>
    <w:qFormat/>
    <w:rsid w:val="00506A55"/>
    <w:pPr>
      <w:overflowPunct w:val="0"/>
      <w:autoSpaceDE w:val="0"/>
      <w:autoSpaceDN w:val="0"/>
      <w:adjustRightInd w:val="0"/>
      <w:textAlignment w:val="baseline"/>
    </w:pPr>
    <w:rPr>
      <w:rFonts w:ascii="Arial" w:eastAsia="MS Mincho" w:hAnsi="Arial"/>
      <w:sz w:val="22"/>
      <w:lang w:val="en-GB"/>
    </w:rPr>
  </w:style>
  <w:style w:type="paragraph" w:styleId="Kop1">
    <w:name w:val="heading 1"/>
    <w:aliases w:val="Hoofdstuk,Module"/>
    <w:basedOn w:val="Standaard"/>
    <w:next w:val="Kop2"/>
    <w:link w:val="Kop1Char"/>
    <w:qFormat/>
    <w:rsid w:val="00506A55"/>
    <w:pPr>
      <w:keepNext/>
      <w:numPr>
        <w:numId w:val="4"/>
      </w:numPr>
      <w:spacing w:before="240" w:after="120" w:line="480" w:lineRule="atLeast"/>
      <w:outlineLvl w:val="0"/>
    </w:pPr>
    <w:rPr>
      <w:rFonts w:eastAsiaTheme="majorEastAsia" w:cstheme="majorBidi"/>
      <w:b/>
      <w:sz w:val="32"/>
    </w:rPr>
  </w:style>
  <w:style w:type="paragraph" w:styleId="Kop2">
    <w:name w:val="heading 2"/>
    <w:aliases w:val="Alinea,2,Para level 2,h2,heading 2,Level 2,hd2,w2,sub-sect,Titre 2,l2,l 2,two,Memo 2,21,22,23,24,211,221,231,Sub,Module + Onder: (Enkel,Auto,0,75 pt Lijndikte),Module + ...,Module + Onder: (Enkel1,Auto1,01,75 pt Lijndikte)1"/>
    <w:basedOn w:val="Standaard"/>
    <w:next w:val="Standaard"/>
    <w:link w:val="Kop2Char"/>
    <w:qFormat/>
    <w:rsid w:val="00506A55"/>
    <w:pPr>
      <w:keepNext/>
      <w:numPr>
        <w:ilvl w:val="1"/>
        <w:numId w:val="4"/>
      </w:numPr>
      <w:spacing w:before="240"/>
      <w:outlineLvl w:val="1"/>
    </w:pPr>
    <w:rPr>
      <w:rFonts w:eastAsiaTheme="majorEastAsia" w:cstheme="majorBidi"/>
      <w:b/>
      <w:sz w:val="24"/>
    </w:rPr>
  </w:style>
  <w:style w:type="paragraph" w:styleId="Kop3">
    <w:name w:val="heading 3"/>
    <w:aliases w:val="paragraaf,Paragraaf"/>
    <w:basedOn w:val="Kop2"/>
    <w:next w:val="Standaard"/>
    <w:link w:val="Kop3Char"/>
    <w:qFormat/>
    <w:rsid w:val="00506A55"/>
    <w:pPr>
      <w:numPr>
        <w:ilvl w:val="2"/>
      </w:numPr>
      <w:outlineLvl w:val="2"/>
    </w:pPr>
    <w:rPr>
      <w:sz w:val="22"/>
    </w:rPr>
  </w:style>
  <w:style w:type="paragraph" w:styleId="Kop4">
    <w:name w:val="heading 4"/>
    <w:aliases w:val="Onderdeel,Sectie"/>
    <w:basedOn w:val="Kop2"/>
    <w:next w:val="Standaard"/>
    <w:link w:val="Kop4Char"/>
    <w:qFormat/>
    <w:rsid w:val="00506A55"/>
    <w:pPr>
      <w:numPr>
        <w:ilvl w:val="3"/>
      </w:numPr>
      <w:outlineLvl w:val="3"/>
    </w:pPr>
  </w:style>
  <w:style w:type="paragraph" w:styleId="Kop5">
    <w:name w:val="heading 5"/>
    <w:basedOn w:val="Kop2"/>
    <w:next w:val="Standaard"/>
    <w:link w:val="Kop5Char"/>
    <w:qFormat/>
    <w:rsid w:val="00506A55"/>
    <w:pPr>
      <w:numPr>
        <w:ilvl w:val="4"/>
      </w:numPr>
      <w:outlineLvl w:val="4"/>
    </w:pPr>
  </w:style>
  <w:style w:type="paragraph" w:styleId="Kop6">
    <w:name w:val="heading 6"/>
    <w:basedOn w:val="Kop2"/>
    <w:next w:val="Standaard"/>
    <w:link w:val="Kop6Char"/>
    <w:qFormat/>
    <w:rsid w:val="00506A55"/>
    <w:pPr>
      <w:numPr>
        <w:ilvl w:val="5"/>
      </w:numPr>
      <w:outlineLvl w:val="5"/>
    </w:pPr>
  </w:style>
  <w:style w:type="paragraph" w:styleId="Kop7">
    <w:name w:val="heading 7"/>
    <w:aliases w:val="7,Para level 7,h7,heading 7,71,Para level 71,h71,heading 71,72,Para level 72,h72,heading 72,73,Para level 73,h73,heading 73,74,Para level 74,h74,heading 74,75,Para level 75,h75,heading 75,76,Para level 76,h76,heading 76,77,Para level 77,h77,78"/>
    <w:basedOn w:val="Kop2"/>
    <w:next w:val="Standaard"/>
    <w:link w:val="Kop7Char"/>
    <w:qFormat/>
    <w:rsid w:val="00506A55"/>
    <w:pPr>
      <w:numPr>
        <w:ilvl w:val="6"/>
      </w:numPr>
      <w:outlineLvl w:val="6"/>
    </w:pPr>
  </w:style>
  <w:style w:type="paragraph" w:styleId="Kop8">
    <w:name w:val="heading 8"/>
    <w:aliases w:val="8,h8,heading 8,81,h81,heading 81,82,h82,heading 82,83,h83,heading 83,84,h84,heading 84,85,h85,heading 85,86,h86,heading 86,87,h87,heading 87,88,h88,heading 88,811,h811,heading 811,821,h821,heading 821,831,h831,heading 831,841,h841,heading 841"/>
    <w:basedOn w:val="Kop2"/>
    <w:next w:val="Standaard"/>
    <w:link w:val="Kop8Char"/>
    <w:qFormat/>
    <w:rsid w:val="00506A55"/>
    <w:pPr>
      <w:numPr>
        <w:ilvl w:val="7"/>
      </w:numPr>
      <w:outlineLvl w:val="7"/>
    </w:pPr>
  </w:style>
  <w:style w:type="paragraph" w:styleId="Kop9">
    <w:name w:val="heading 9"/>
    <w:basedOn w:val="Kop2"/>
    <w:next w:val="Standaard"/>
    <w:link w:val="Kop9Char"/>
    <w:qFormat/>
    <w:rsid w:val="00506A55"/>
    <w:pPr>
      <w:numPr>
        <w:ilvl w:val="0"/>
        <w:numId w:val="0"/>
      </w:numPr>
      <w:outlineLvl w:val="8"/>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aliases w:val="Alinea Char,2 Char,Para level 2 Char,h2 Char,heading 2 Char,Level 2 Char,hd2 Char,w2 Char,sub-sect Char,Titre 2 Char,l2 Char,l 2 Char,two Char,Memo 2 Char,21 Char,22 Char,23 Char,24 Char,211 Char,221 Char,231 Char,Sub Char,Auto Char,0 Char"/>
    <w:basedOn w:val="Standaardalinea-lettertype"/>
    <w:link w:val="Kop2"/>
    <w:rsid w:val="00506A55"/>
    <w:rPr>
      <w:rFonts w:ascii="Arial" w:eastAsiaTheme="majorEastAsia" w:hAnsi="Arial" w:cstheme="majorBidi"/>
      <w:b/>
      <w:sz w:val="24"/>
      <w:lang w:val="en-GB"/>
    </w:rPr>
  </w:style>
  <w:style w:type="character" w:customStyle="1" w:styleId="Kop1Char">
    <w:name w:val="Kop 1 Char"/>
    <w:aliases w:val="Hoofdstuk Char,Module Char"/>
    <w:basedOn w:val="Standaardalinea-lettertype"/>
    <w:link w:val="Kop1"/>
    <w:rsid w:val="00506A55"/>
    <w:rPr>
      <w:rFonts w:ascii="Arial" w:eastAsiaTheme="majorEastAsia" w:hAnsi="Arial" w:cstheme="majorBidi"/>
      <w:b/>
      <w:sz w:val="32"/>
      <w:lang w:val="en-GB"/>
    </w:rPr>
  </w:style>
  <w:style w:type="character" w:customStyle="1" w:styleId="Kop3Char">
    <w:name w:val="Kop 3 Char"/>
    <w:aliases w:val="paragraaf Char,Paragraaf Char"/>
    <w:basedOn w:val="Standaardalinea-lettertype"/>
    <w:link w:val="Kop3"/>
    <w:rsid w:val="00506A55"/>
    <w:rPr>
      <w:rFonts w:ascii="Arial" w:eastAsiaTheme="majorEastAsia" w:hAnsi="Arial" w:cstheme="majorBidi"/>
      <w:b/>
      <w:sz w:val="22"/>
      <w:lang w:val="en-GB"/>
    </w:rPr>
  </w:style>
  <w:style w:type="paragraph" w:customStyle="1" w:styleId="CompanyAddress">
    <w:name w:val="Company Address"/>
    <w:semiHidden/>
    <w:rsid w:val="000A10C8"/>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0A10C8"/>
    <w:pPr>
      <w:spacing w:before="60" w:after="60" w:line="300" w:lineRule="auto"/>
      <w:ind w:left="567" w:right="1134"/>
    </w:pPr>
    <w:rPr>
      <w:rFonts w:ascii="Arial" w:eastAsia="MS Mincho" w:hAnsi="Arial"/>
      <w:sz w:val="16"/>
      <w:lang w:val="en-US" w:eastAsia="en-GB"/>
    </w:rPr>
  </w:style>
  <w:style w:type="paragraph" w:customStyle="1" w:styleId="DocumentSubtitle">
    <w:name w:val="Document Subtitle"/>
    <w:rsid w:val="000A10C8"/>
    <w:pPr>
      <w:spacing w:before="120" w:after="120"/>
      <w:jc w:val="right"/>
    </w:pPr>
    <w:rPr>
      <w:rFonts w:ascii="Helvetica" w:eastAsia="MS Mincho" w:hAnsi="Helvetica"/>
      <w:b/>
      <w:color w:val="282282"/>
      <w:sz w:val="36"/>
      <w:szCs w:val="24"/>
      <w:lang w:val="en-US" w:eastAsia="en-GB"/>
    </w:rPr>
  </w:style>
  <w:style w:type="paragraph" w:customStyle="1" w:styleId="DocumentTitle">
    <w:name w:val="Document Title"/>
    <w:next w:val="Standaard"/>
    <w:rsid w:val="000A10C8"/>
    <w:pPr>
      <w:spacing w:before="600" w:line="216" w:lineRule="auto"/>
      <w:jc w:val="right"/>
    </w:pPr>
    <w:rPr>
      <w:rFonts w:ascii="Helvetica" w:eastAsia="MS Mincho" w:hAnsi="Helvetica"/>
      <w:b/>
      <w:color w:val="AD052E"/>
      <w:spacing w:val="-20"/>
      <w:kern w:val="48"/>
      <w:sz w:val="96"/>
      <w:szCs w:val="48"/>
      <w:lang w:val="en-US" w:eastAsia="en-GB"/>
    </w:rPr>
  </w:style>
  <w:style w:type="paragraph" w:styleId="Voettekst">
    <w:name w:val="footer"/>
    <w:link w:val="VoettekstChar"/>
    <w:rsid w:val="000A10C8"/>
    <w:pPr>
      <w:pBdr>
        <w:top w:val="single" w:sz="4" w:space="1" w:color="003366"/>
      </w:pBdr>
      <w:tabs>
        <w:tab w:val="right" w:pos="9072"/>
      </w:tabs>
      <w:spacing w:before="180" w:after="60" w:line="300" w:lineRule="auto"/>
    </w:pPr>
    <w:rPr>
      <w:rFonts w:ascii="Helvetica" w:eastAsia="MS Mincho" w:hAnsi="Helvetica"/>
      <w:color w:val="282282"/>
      <w:sz w:val="16"/>
      <w:szCs w:val="16"/>
      <w:lang w:val="en-US" w:eastAsia="en-GB"/>
    </w:rPr>
  </w:style>
  <w:style w:type="character" w:customStyle="1" w:styleId="VoettekstChar">
    <w:name w:val="Voettekst Char"/>
    <w:basedOn w:val="Standaardalinea-lettertype"/>
    <w:link w:val="Voettekst"/>
    <w:rsid w:val="000A10C8"/>
    <w:rPr>
      <w:rFonts w:ascii="Helvetica" w:eastAsia="MS Mincho" w:hAnsi="Helvetica" w:cs="Times New Roman"/>
      <w:color w:val="282282"/>
      <w:sz w:val="16"/>
      <w:szCs w:val="16"/>
      <w:lang w:val="en-US" w:eastAsia="en-GB"/>
    </w:rPr>
  </w:style>
  <w:style w:type="paragraph" w:styleId="Koptekst">
    <w:name w:val="header"/>
    <w:aliases w:val="Header style"/>
    <w:link w:val="KoptekstChar"/>
    <w:rsid w:val="000A10C8"/>
    <w:pPr>
      <w:pBdr>
        <w:bottom w:val="single" w:sz="4" w:space="1" w:color="003366"/>
      </w:pBdr>
      <w:tabs>
        <w:tab w:val="right" w:pos="9072"/>
      </w:tabs>
      <w:spacing w:before="60" w:after="180" w:line="300" w:lineRule="auto"/>
    </w:pPr>
    <w:rPr>
      <w:rFonts w:ascii="Helvetica" w:eastAsia="MS Mincho" w:hAnsi="Helvetica"/>
      <w:color w:val="282282"/>
      <w:lang w:val="en-US" w:eastAsia="en-GB"/>
    </w:rPr>
  </w:style>
  <w:style w:type="character" w:customStyle="1" w:styleId="KoptekstChar">
    <w:name w:val="Koptekst Char"/>
    <w:aliases w:val="Header style Char"/>
    <w:basedOn w:val="Standaardalinea-lettertype"/>
    <w:link w:val="Koptekst"/>
    <w:rsid w:val="000A10C8"/>
    <w:rPr>
      <w:rFonts w:ascii="Helvetica" w:eastAsia="MS Mincho" w:hAnsi="Helvetica" w:cs="Times New Roman"/>
      <w:color w:val="282282"/>
      <w:sz w:val="20"/>
      <w:szCs w:val="20"/>
      <w:lang w:val="en-US" w:eastAsia="en-GB"/>
    </w:rPr>
  </w:style>
  <w:style w:type="character" w:styleId="Hyperlink">
    <w:name w:val="Hyperlink"/>
    <w:basedOn w:val="Standaardalinea-lettertype"/>
    <w:uiPriority w:val="99"/>
    <w:rsid w:val="000A10C8"/>
    <w:rPr>
      <w:color w:val="0000FF"/>
      <w:u w:val="single"/>
    </w:rPr>
  </w:style>
  <w:style w:type="paragraph" w:customStyle="1" w:styleId="DocumentVersion">
    <w:name w:val="Document Version"/>
    <w:basedOn w:val="Standaard"/>
    <w:semiHidden/>
    <w:rsid w:val="000A10C8"/>
    <w:pPr>
      <w:spacing w:before="160" w:after="60"/>
      <w:jc w:val="right"/>
    </w:pPr>
    <w:rPr>
      <w:rFonts w:ascii="Helvetica" w:hAnsi="Helvetica"/>
      <w:color w:val="AD052E"/>
    </w:rPr>
  </w:style>
  <w:style w:type="paragraph" w:styleId="Ballontekst">
    <w:name w:val="Balloon Text"/>
    <w:basedOn w:val="Standaard"/>
    <w:link w:val="BallontekstChar"/>
    <w:semiHidden/>
    <w:unhideWhenUsed/>
    <w:rsid w:val="000A10C8"/>
    <w:rPr>
      <w:rFonts w:ascii="Tahoma" w:hAnsi="Tahoma" w:cs="Tahoma"/>
      <w:sz w:val="16"/>
      <w:szCs w:val="16"/>
    </w:rPr>
  </w:style>
  <w:style w:type="character" w:customStyle="1" w:styleId="BallontekstChar">
    <w:name w:val="Ballontekst Char"/>
    <w:basedOn w:val="Standaardalinea-lettertype"/>
    <w:link w:val="Ballontekst"/>
    <w:semiHidden/>
    <w:rsid w:val="000A10C8"/>
    <w:rPr>
      <w:rFonts w:ascii="Tahoma" w:eastAsia="MS Mincho" w:hAnsi="Tahoma" w:cs="Tahoma"/>
      <w:sz w:val="16"/>
      <w:szCs w:val="16"/>
      <w:lang w:val="en-US" w:eastAsia="en-GB"/>
    </w:rPr>
  </w:style>
  <w:style w:type="paragraph" w:customStyle="1" w:styleId="zAdmLeft">
    <w:name w:val="z_AdmLeft"/>
    <w:basedOn w:val="Standaard"/>
    <w:rsid w:val="000A10C8"/>
    <w:pPr>
      <w:jc w:val="right"/>
    </w:pPr>
    <w:rPr>
      <w:rFonts w:eastAsia="Times New Roman"/>
      <w:noProof/>
    </w:rPr>
  </w:style>
  <w:style w:type="paragraph" w:customStyle="1" w:styleId="zAdmNameLeft">
    <w:name w:val="z_AdmNameLeft"/>
    <w:basedOn w:val="zAdmLeft"/>
    <w:rsid w:val="000A10C8"/>
    <w:pPr>
      <w:spacing w:before="480"/>
    </w:pPr>
  </w:style>
  <w:style w:type="paragraph" w:customStyle="1" w:styleId="zAdmRight">
    <w:name w:val="z_AdmRight"/>
    <w:basedOn w:val="zAdmLeft"/>
    <w:rsid w:val="000A10C8"/>
    <w:pPr>
      <w:jc w:val="left"/>
    </w:pPr>
  </w:style>
  <w:style w:type="paragraph" w:customStyle="1" w:styleId="zAdmNameRightOK">
    <w:name w:val="z_AdmNameRightOK"/>
    <w:basedOn w:val="Standaard"/>
    <w:rsid w:val="000A10C8"/>
    <w:pPr>
      <w:spacing w:before="480"/>
    </w:pPr>
    <w:rPr>
      <w:rFonts w:eastAsia="Times New Roman"/>
      <w:noProof/>
    </w:rPr>
  </w:style>
  <w:style w:type="paragraph" w:styleId="Geenafstand">
    <w:name w:val="No Spacing"/>
    <w:uiPriority w:val="1"/>
    <w:qFormat/>
    <w:rsid w:val="00506A55"/>
    <w:pPr>
      <w:overflowPunct w:val="0"/>
      <w:autoSpaceDE w:val="0"/>
      <w:autoSpaceDN w:val="0"/>
      <w:adjustRightInd w:val="0"/>
      <w:textAlignment w:val="baseline"/>
    </w:pPr>
    <w:rPr>
      <w:rFonts w:ascii="Arial" w:eastAsia="MS Mincho" w:hAnsi="Arial"/>
      <w:sz w:val="22"/>
      <w:lang w:val="en-GB"/>
    </w:rPr>
  </w:style>
  <w:style w:type="character" w:styleId="Zwaar">
    <w:name w:val="Strong"/>
    <w:basedOn w:val="Standaardalinea-lettertype"/>
    <w:rsid w:val="00A95C51"/>
    <w:rPr>
      <w:b/>
      <w:bCs/>
    </w:rPr>
  </w:style>
  <w:style w:type="paragraph" w:styleId="Inhopg1">
    <w:name w:val="toc 1"/>
    <w:basedOn w:val="Standaard"/>
    <w:next w:val="Standaard"/>
    <w:autoRedefine/>
    <w:uiPriority w:val="39"/>
    <w:unhideWhenUsed/>
    <w:rsid w:val="002F0AD1"/>
    <w:pPr>
      <w:tabs>
        <w:tab w:val="right" w:leader="dot" w:pos="9062"/>
      </w:tabs>
    </w:pPr>
    <w:rPr>
      <w:rFonts w:asciiTheme="minorHAnsi" w:hAnsiTheme="minorHAnsi" w:cstheme="minorHAnsi"/>
      <w:b/>
      <w:bCs/>
      <w:caps/>
    </w:rPr>
  </w:style>
  <w:style w:type="paragraph" w:styleId="Inhopg2">
    <w:name w:val="toc 2"/>
    <w:basedOn w:val="Standaard"/>
    <w:next w:val="Standaard"/>
    <w:autoRedefine/>
    <w:uiPriority w:val="39"/>
    <w:unhideWhenUsed/>
    <w:rsid w:val="002B0CBC"/>
    <w:pPr>
      <w:ind w:left="200"/>
    </w:pPr>
    <w:rPr>
      <w:rFonts w:asciiTheme="minorHAnsi" w:hAnsiTheme="minorHAnsi" w:cstheme="minorHAnsi"/>
      <w:smallCaps/>
    </w:rPr>
  </w:style>
  <w:style w:type="paragraph" w:styleId="Inhopg3">
    <w:name w:val="toc 3"/>
    <w:basedOn w:val="Standaard"/>
    <w:next w:val="Standaard"/>
    <w:autoRedefine/>
    <w:uiPriority w:val="39"/>
    <w:unhideWhenUsed/>
    <w:rsid w:val="002B0CBC"/>
    <w:pPr>
      <w:ind w:left="400"/>
    </w:pPr>
    <w:rPr>
      <w:rFonts w:asciiTheme="minorHAnsi" w:hAnsiTheme="minorHAnsi" w:cstheme="minorHAnsi"/>
      <w:i/>
      <w:iCs/>
    </w:rPr>
  </w:style>
  <w:style w:type="paragraph" w:styleId="Inhopg4">
    <w:name w:val="toc 4"/>
    <w:basedOn w:val="Standaard"/>
    <w:next w:val="Standaard"/>
    <w:autoRedefine/>
    <w:uiPriority w:val="39"/>
    <w:unhideWhenUsed/>
    <w:rsid w:val="002B0CBC"/>
    <w:pPr>
      <w:ind w:left="600"/>
    </w:pPr>
    <w:rPr>
      <w:rFonts w:asciiTheme="minorHAnsi" w:hAnsiTheme="minorHAnsi" w:cstheme="minorHAnsi"/>
      <w:sz w:val="18"/>
      <w:szCs w:val="18"/>
    </w:rPr>
  </w:style>
  <w:style w:type="paragraph" w:styleId="Inhopg5">
    <w:name w:val="toc 5"/>
    <w:basedOn w:val="Standaard"/>
    <w:next w:val="Standaard"/>
    <w:autoRedefine/>
    <w:uiPriority w:val="39"/>
    <w:unhideWhenUsed/>
    <w:rsid w:val="002B0CBC"/>
    <w:pPr>
      <w:ind w:left="800"/>
    </w:pPr>
    <w:rPr>
      <w:rFonts w:asciiTheme="minorHAnsi" w:hAnsiTheme="minorHAnsi" w:cstheme="minorHAnsi"/>
      <w:sz w:val="18"/>
      <w:szCs w:val="18"/>
    </w:rPr>
  </w:style>
  <w:style w:type="paragraph" w:styleId="Inhopg6">
    <w:name w:val="toc 6"/>
    <w:basedOn w:val="Standaard"/>
    <w:next w:val="Standaard"/>
    <w:autoRedefine/>
    <w:uiPriority w:val="39"/>
    <w:unhideWhenUsed/>
    <w:rsid w:val="002B0CBC"/>
    <w:pPr>
      <w:ind w:left="1000"/>
    </w:pPr>
    <w:rPr>
      <w:rFonts w:asciiTheme="minorHAnsi" w:hAnsiTheme="minorHAnsi" w:cstheme="minorHAnsi"/>
      <w:sz w:val="18"/>
      <w:szCs w:val="18"/>
    </w:rPr>
  </w:style>
  <w:style w:type="paragraph" w:styleId="Inhopg7">
    <w:name w:val="toc 7"/>
    <w:basedOn w:val="Standaard"/>
    <w:next w:val="Standaard"/>
    <w:autoRedefine/>
    <w:uiPriority w:val="39"/>
    <w:unhideWhenUsed/>
    <w:rsid w:val="002B0CBC"/>
    <w:pPr>
      <w:ind w:left="1200"/>
    </w:pPr>
    <w:rPr>
      <w:rFonts w:asciiTheme="minorHAnsi" w:hAnsiTheme="minorHAnsi" w:cstheme="minorHAnsi"/>
      <w:sz w:val="18"/>
      <w:szCs w:val="18"/>
    </w:rPr>
  </w:style>
  <w:style w:type="paragraph" w:styleId="Inhopg8">
    <w:name w:val="toc 8"/>
    <w:basedOn w:val="Standaard"/>
    <w:next w:val="Standaard"/>
    <w:autoRedefine/>
    <w:uiPriority w:val="39"/>
    <w:unhideWhenUsed/>
    <w:rsid w:val="002B0CBC"/>
    <w:pPr>
      <w:ind w:left="1400"/>
    </w:pPr>
    <w:rPr>
      <w:rFonts w:asciiTheme="minorHAnsi" w:hAnsiTheme="minorHAnsi" w:cstheme="minorHAnsi"/>
      <w:sz w:val="18"/>
      <w:szCs w:val="18"/>
    </w:rPr>
  </w:style>
  <w:style w:type="paragraph" w:styleId="Inhopg9">
    <w:name w:val="toc 9"/>
    <w:basedOn w:val="Standaard"/>
    <w:next w:val="Standaard"/>
    <w:autoRedefine/>
    <w:uiPriority w:val="39"/>
    <w:unhideWhenUsed/>
    <w:rsid w:val="002B0CBC"/>
    <w:pPr>
      <w:ind w:left="1600"/>
    </w:pPr>
    <w:rPr>
      <w:rFonts w:asciiTheme="minorHAnsi" w:hAnsiTheme="minorHAnsi" w:cstheme="minorHAnsi"/>
      <w:sz w:val="18"/>
      <w:szCs w:val="18"/>
    </w:rPr>
  </w:style>
  <w:style w:type="paragraph" w:styleId="Kopvaninhoudsopgave">
    <w:name w:val="TOC Heading"/>
    <w:basedOn w:val="Kop1"/>
    <w:next w:val="Standaard"/>
    <w:uiPriority w:val="39"/>
    <w:semiHidden/>
    <w:unhideWhenUsed/>
    <w:qFormat/>
    <w:rsid w:val="00506A55"/>
    <w:pPr>
      <w:keepLines/>
      <w:numPr>
        <w:numId w:val="0"/>
      </w:numPr>
      <w:overflowPunct/>
      <w:autoSpaceDE/>
      <w:autoSpaceDN/>
      <w:adjustRightInd/>
      <w:spacing w:before="480" w:after="0" w:line="276" w:lineRule="auto"/>
      <w:textAlignment w:val="auto"/>
      <w:outlineLvl w:val="9"/>
    </w:pPr>
    <w:rPr>
      <w:rFonts w:ascii="Cambria" w:hAnsi="Cambria"/>
      <w:bCs/>
      <w:color w:val="365F91"/>
      <w:sz w:val="28"/>
      <w:szCs w:val="28"/>
      <w:lang w:val="nl-NL" w:eastAsia="nl-NL"/>
    </w:rPr>
  </w:style>
  <w:style w:type="character" w:customStyle="1" w:styleId="Kop4Char">
    <w:name w:val="Kop 4 Char"/>
    <w:aliases w:val="Onderdeel Char,Sectie Char"/>
    <w:link w:val="Kop4"/>
    <w:rsid w:val="00506A55"/>
    <w:rPr>
      <w:rFonts w:ascii="Arial" w:eastAsiaTheme="majorEastAsia" w:hAnsi="Arial" w:cstheme="majorBidi"/>
      <w:b/>
      <w:sz w:val="24"/>
      <w:lang w:val="en-GB"/>
    </w:rPr>
  </w:style>
  <w:style w:type="paragraph" w:styleId="Lijstalinea">
    <w:name w:val="List Paragraph"/>
    <w:basedOn w:val="Standaard"/>
    <w:uiPriority w:val="99"/>
    <w:rsid w:val="00FB5CD6"/>
    <w:pPr>
      <w:ind w:left="720"/>
      <w:contextualSpacing/>
    </w:pPr>
  </w:style>
  <w:style w:type="paragraph" w:customStyle="1" w:styleId="Text">
    <w:name w:val="Text"/>
    <w:basedOn w:val="Standaard"/>
    <w:link w:val="TextChar"/>
    <w:rsid w:val="00B67704"/>
    <w:rPr>
      <w:rFonts w:eastAsia="Times New Roman"/>
      <w:szCs w:val="24"/>
    </w:rPr>
  </w:style>
  <w:style w:type="character" w:customStyle="1" w:styleId="TextChar">
    <w:name w:val="Text Char"/>
    <w:basedOn w:val="Standaardalinea-lettertype"/>
    <w:link w:val="Text"/>
    <w:rsid w:val="00B67704"/>
    <w:rPr>
      <w:rFonts w:ascii="Arial" w:eastAsia="Times New Roman" w:hAnsi="Arial" w:cs="Times New Roman"/>
      <w:szCs w:val="24"/>
      <w:lang w:val="en-GB"/>
    </w:rPr>
  </w:style>
  <w:style w:type="paragraph" w:styleId="Titel">
    <w:name w:val="Title"/>
    <w:aliases w:val="Kop 4l,onderdeel"/>
    <w:basedOn w:val="Standaard"/>
    <w:next w:val="Standaard"/>
    <w:link w:val="TitelChar"/>
    <w:rsid w:val="00EA00BC"/>
    <w:pPr>
      <w:pBdr>
        <w:bottom w:val="single" w:sz="8" w:space="4" w:color="4F81BD" w:themeColor="accent1"/>
      </w:pBdr>
      <w:spacing w:after="300"/>
      <w:contextualSpacing/>
    </w:pPr>
    <w:rPr>
      <w:rFonts w:eastAsiaTheme="majorEastAsia" w:cstheme="majorBidi"/>
      <w:color w:val="31849B" w:themeColor="accent5" w:themeShade="BF"/>
      <w:spacing w:val="5"/>
      <w:kern w:val="28"/>
      <w:szCs w:val="52"/>
    </w:rPr>
  </w:style>
  <w:style w:type="character" w:customStyle="1" w:styleId="TitelChar">
    <w:name w:val="Titel Char"/>
    <w:aliases w:val="Kop 4l Char,onderdeel Char"/>
    <w:basedOn w:val="Standaardalinea-lettertype"/>
    <w:link w:val="Titel"/>
    <w:rsid w:val="00EA00BC"/>
    <w:rPr>
      <w:rFonts w:ascii="Arial" w:eastAsiaTheme="majorEastAsia" w:hAnsi="Arial" w:cstheme="majorBidi"/>
      <w:color w:val="31849B" w:themeColor="accent5" w:themeShade="BF"/>
      <w:spacing w:val="5"/>
      <w:kern w:val="28"/>
      <w:sz w:val="20"/>
      <w:szCs w:val="52"/>
      <w:lang w:val="en-US" w:eastAsia="en-GB"/>
    </w:rPr>
  </w:style>
  <w:style w:type="paragraph" w:styleId="Bijschrift">
    <w:name w:val="caption"/>
    <w:basedOn w:val="Standaard"/>
    <w:next w:val="Standaard"/>
    <w:rsid w:val="003C6AA1"/>
    <w:rPr>
      <w:rFonts w:ascii="Calibri" w:eastAsia="Calibri" w:hAnsi="Calibri"/>
      <w:b/>
      <w:bCs/>
      <w:color w:val="4F81BD"/>
      <w:sz w:val="18"/>
      <w:szCs w:val="18"/>
      <w:lang w:val="nl-NL"/>
    </w:rPr>
  </w:style>
  <w:style w:type="paragraph" w:customStyle="1" w:styleId="Onderschrift">
    <w:name w:val="Onderschrift"/>
    <w:basedOn w:val="Bijschrift"/>
    <w:autoRedefine/>
    <w:qFormat/>
    <w:rsid w:val="00506A55"/>
    <w:pPr>
      <w:spacing w:before="120" w:after="240"/>
    </w:pPr>
    <w:rPr>
      <w:rFonts w:ascii="Arial" w:eastAsia="Times New Roman" w:hAnsi="Arial" w:cs="Arial"/>
      <w:bCs w:val="0"/>
      <w:color w:val="auto"/>
      <w:szCs w:val="22"/>
      <w:lang w:val="en-US"/>
    </w:rPr>
  </w:style>
  <w:style w:type="character" w:customStyle="1" w:styleId="Kop5Char">
    <w:name w:val="Kop 5 Char"/>
    <w:basedOn w:val="Standaardalinea-lettertype"/>
    <w:link w:val="Kop5"/>
    <w:rsid w:val="00506A55"/>
    <w:rPr>
      <w:rFonts w:ascii="Arial" w:eastAsiaTheme="majorEastAsia" w:hAnsi="Arial" w:cstheme="majorBidi"/>
      <w:b/>
      <w:sz w:val="24"/>
      <w:lang w:val="en-GB"/>
    </w:rPr>
  </w:style>
  <w:style w:type="character" w:customStyle="1" w:styleId="Kop6Char">
    <w:name w:val="Kop 6 Char"/>
    <w:basedOn w:val="Standaardalinea-lettertype"/>
    <w:link w:val="Kop6"/>
    <w:rsid w:val="00506A55"/>
    <w:rPr>
      <w:rFonts w:ascii="Arial" w:eastAsiaTheme="majorEastAsia" w:hAnsi="Arial" w:cstheme="majorBidi"/>
      <w:b/>
      <w:sz w:val="24"/>
      <w:lang w:val="en-GB"/>
    </w:rPr>
  </w:style>
  <w:style w:type="character" w:customStyle="1" w:styleId="Kop7Char">
    <w:name w:val="Kop 7 Char"/>
    <w:aliases w:val="7 Char,Para level 7 Char,h7 Char,heading 7 Char,71 Char,Para level 71 Char,h71 Char,heading 71 Char,72 Char,Para level 72 Char,h72 Char,heading 72 Char,73 Char,Para level 73 Char,h73 Char,heading 73 Char,74 Char,Para level 74 Char,h74 Char"/>
    <w:basedOn w:val="Standaardalinea-lettertype"/>
    <w:link w:val="Kop7"/>
    <w:rsid w:val="00506A55"/>
    <w:rPr>
      <w:rFonts w:ascii="Arial" w:eastAsiaTheme="majorEastAsia" w:hAnsi="Arial" w:cstheme="majorBidi"/>
      <w:b/>
      <w:sz w:val="24"/>
      <w:lang w:val="en-GB"/>
    </w:rPr>
  </w:style>
  <w:style w:type="character" w:customStyle="1" w:styleId="Kop8Char">
    <w:name w:val="Kop 8 Char"/>
    <w:aliases w:val="8 Char,h8 Char,heading 8 Char,81 Char,h81 Char,heading 81 Char,82 Char,h82 Char,heading 82 Char,83 Char,h83 Char,heading 83 Char,84 Char,h84 Char,heading 84 Char,85 Char,h85 Char,heading 85 Char,86 Char,h86 Char,heading 86 Char,87 Char"/>
    <w:basedOn w:val="Standaardalinea-lettertype"/>
    <w:link w:val="Kop8"/>
    <w:rsid w:val="00506A55"/>
    <w:rPr>
      <w:rFonts w:ascii="Arial" w:eastAsiaTheme="majorEastAsia" w:hAnsi="Arial" w:cstheme="majorBidi"/>
      <w:b/>
      <w:sz w:val="24"/>
      <w:lang w:val="en-GB"/>
    </w:rPr>
  </w:style>
  <w:style w:type="character" w:customStyle="1" w:styleId="Kop9Char">
    <w:name w:val="Kop 9 Char"/>
    <w:basedOn w:val="Standaardalinea-lettertype"/>
    <w:link w:val="Kop9"/>
    <w:rsid w:val="00506A55"/>
    <w:rPr>
      <w:rFonts w:ascii="Arial" w:eastAsiaTheme="majorEastAsia" w:hAnsi="Arial" w:cstheme="majorBidi"/>
      <w:b/>
      <w:sz w:val="24"/>
      <w:lang w:val="en-GB"/>
    </w:rPr>
  </w:style>
  <w:style w:type="paragraph" w:customStyle="1" w:styleId="zFooterText1">
    <w:name w:val="z_FooterText1"/>
    <w:basedOn w:val="Standaard"/>
    <w:rsid w:val="002C1C0D"/>
    <w:pPr>
      <w:spacing w:line="160" w:lineRule="exact"/>
    </w:pPr>
    <w:rPr>
      <w:rFonts w:eastAsia="Times New Roman"/>
      <w:noProof/>
      <w:sz w:val="16"/>
    </w:rPr>
  </w:style>
  <w:style w:type="character" w:styleId="Tekstvantijdelijkeaanduiding">
    <w:name w:val="Placeholder Text"/>
    <w:basedOn w:val="Standaardalinea-lettertype"/>
    <w:uiPriority w:val="99"/>
    <w:semiHidden/>
    <w:rsid w:val="004006EE"/>
    <w:rPr>
      <w:color w:val="808080"/>
    </w:rPr>
  </w:style>
  <w:style w:type="character" w:customStyle="1" w:styleId="Titelvanboek1">
    <w:name w:val="Titel van boek1"/>
    <w:qFormat/>
    <w:rsid w:val="00FC0D0E"/>
    <w:rPr>
      <w:b/>
      <w:bCs/>
      <w:smallCaps/>
      <w:spacing w:val="5"/>
    </w:rPr>
  </w:style>
  <w:style w:type="character" w:customStyle="1" w:styleId="Subtielebenadrukking1">
    <w:name w:val="Subtiele benadrukking1"/>
    <w:qFormat/>
    <w:rsid w:val="00FC0D0E"/>
    <w:rPr>
      <w:rFonts w:cs="Times New Roman"/>
      <w:i/>
      <w:iCs/>
      <w:color w:val="808080"/>
    </w:rPr>
  </w:style>
  <w:style w:type="paragraph" w:customStyle="1" w:styleId="Heading1noNr">
    <w:name w:val="Heading 1 no Nr."/>
    <w:basedOn w:val="Kop1"/>
    <w:next w:val="Standaard"/>
    <w:rsid w:val="009F4372"/>
    <w:pPr>
      <w:numPr>
        <w:numId w:val="1"/>
      </w:numPr>
      <w:ind w:left="851" w:hanging="851"/>
      <w:outlineLvl w:val="9"/>
    </w:pPr>
    <w:rPr>
      <w:rFonts w:eastAsia="Times New Roman" w:cs="Times New Roman"/>
      <w:lang w:val="en-US"/>
    </w:rPr>
  </w:style>
  <w:style w:type="paragraph" w:styleId="Lijstmetafbeeldingen">
    <w:name w:val="table of figures"/>
    <w:basedOn w:val="Standaard"/>
    <w:next w:val="Text"/>
    <w:uiPriority w:val="99"/>
    <w:rsid w:val="009F4372"/>
    <w:pPr>
      <w:tabs>
        <w:tab w:val="right" w:pos="9355"/>
      </w:tabs>
      <w:ind w:left="400" w:right="566" w:hanging="400"/>
    </w:pPr>
    <w:rPr>
      <w:rFonts w:eastAsia="Times New Roman"/>
      <w:noProof/>
      <w:sz w:val="20"/>
      <w:lang w:val="en-US"/>
    </w:rPr>
  </w:style>
  <w:style w:type="paragraph" w:customStyle="1" w:styleId="Bijschrift1">
    <w:name w:val="Bijschrift 1"/>
    <w:basedOn w:val="Bijschrift"/>
    <w:autoRedefine/>
    <w:rsid w:val="00CE2ECC"/>
    <w:pPr>
      <w:spacing w:before="120" w:after="240"/>
    </w:pPr>
    <w:rPr>
      <w:rFonts w:ascii="Arial" w:eastAsia="Times New Roman" w:hAnsi="Arial"/>
      <w:bCs w:val="0"/>
      <w:color w:val="auto"/>
      <w:szCs w:val="20"/>
      <w:lang w:val="en-GB"/>
    </w:rPr>
  </w:style>
  <w:style w:type="paragraph" w:styleId="Lijstopsomteken2">
    <w:name w:val="List Bullet 2"/>
    <w:basedOn w:val="Standaard"/>
    <w:autoRedefine/>
    <w:rsid w:val="00D76BB0"/>
    <w:pPr>
      <w:ind w:left="283"/>
      <w:jc w:val="both"/>
    </w:pPr>
    <w:rPr>
      <w:rFonts w:eastAsia="Times New Roman" w:cs="Arial"/>
      <w:color w:val="333333"/>
      <w:szCs w:val="14"/>
    </w:rPr>
  </w:style>
  <w:style w:type="paragraph" w:customStyle="1" w:styleId="opmaakwissen">
    <w:name w:val="opmaak wissen"/>
    <w:basedOn w:val="Lijst"/>
    <w:rsid w:val="00D76BB0"/>
    <w:pPr>
      <w:overflowPunct/>
      <w:autoSpaceDE/>
      <w:autoSpaceDN/>
      <w:adjustRightInd/>
      <w:contextualSpacing w:val="0"/>
      <w:jc w:val="both"/>
      <w:textAlignment w:val="auto"/>
    </w:pPr>
    <w:rPr>
      <w:rFonts w:ascii="Times New Roman" w:eastAsia="Times New Roman" w:hAnsi="Times New Roman"/>
      <w:sz w:val="20"/>
      <w:szCs w:val="24"/>
      <w:lang w:eastAsia="nl-NL"/>
    </w:rPr>
  </w:style>
  <w:style w:type="paragraph" w:styleId="Lijst">
    <w:name w:val="List"/>
    <w:basedOn w:val="Standaard"/>
    <w:unhideWhenUsed/>
    <w:rsid w:val="00D76BB0"/>
    <w:pPr>
      <w:ind w:left="283" w:hanging="283"/>
      <w:contextualSpacing/>
    </w:pPr>
  </w:style>
  <w:style w:type="character" w:styleId="Subtieleverwijzing">
    <w:name w:val="Subtle Reference"/>
    <w:aliases w:val="masterkop"/>
    <w:basedOn w:val="Standaardalinea-lettertype"/>
    <w:uiPriority w:val="31"/>
    <w:rsid w:val="00394566"/>
    <w:rPr>
      <w:rFonts w:asciiTheme="majorHAnsi" w:hAnsiTheme="majorHAnsi"/>
      <w:caps w:val="0"/>
      <w:smallCaps/>
      <w:color w:val="auto"/>
      <w:sz w:val="20"/>
      <w:u w:val="single"/>
      <w:vertAlign w:val="subscript"/>
    </w:rPr>
  </w:style>
  <w:style w:type="paragraph" w:customStyle="1" w:styleId="Abbreviations">
    <w:name w:val="Abbreviations"/>
    <w:basedOn w:val="Standaard"/>
    <w:rsid w:val="00394566"/>
    <w:pPr>
      <w:ind w:left="1134" w:hanging="1134"/>
    </w:pPr>
    <w:rPr>
      <w:rFonts w:eastAsia="Times New Roman"/>
    </w:rPr>
  </w:style>
  <w:style w:type="paragraph" w:customStyle="1" w:styleId="Appendix">
    <w:name w:val="Appendix"/>
    <w:basedOn w:val="Kop1"/>
    <w:next w:val="Standaard"/>
    <w:rsid w:val="00394566"/>
    <w:pPr>
      <w:numPr>
        <w:numId w:val="26"/>
      </w:numPr>
      <w:ind w:left="1701" w:hanging="1701"/>
      <w:outlineLvl w:val="9"/>
    </w:pPr>
    <w:rPr>
      <w:rFonts w:eastAsia="Times New Roman" w:cs="Times New Roman"/>
      <w:bCs/>
    </w:rPr>
  </w:style>
  <w:style w:type="paragraph" w:customStyle="1" w:styleId="CaptionCentre">
    <w:name w:val="CaptionCentre"/>
    <w:basedOn w:val="Bijschrift"/>
    <w:next w:val="Standaard"/>
    <w:rsid w:val="00394566"/>
    <w:pPr>
      <w:spacing w:before="120" w:after="240"/>
      <w:jc w:val="center"/>
    </w:pPr>
    <w:rPr>
      <w:rFonts w:ascii="Arial" w:eastAsia="Times New Roman" w:hAnsi="Arial"/>
      <w:bCs w:val="0"/>
      <w:color w:val="auto"/>
      <w:sz w:val="22"/>
      <w:szCs w:val="20"/>
      <w:lang w:val="en-GB"/>
    </w:rPr>
  </w:style>
  <w:style w:type="paragraph" w:customStyle="1" w:styleId="CaptionLeft">
    <w:name w:val="CaptionLeft"/>
    <w:basedOn w:val="Bijschrift"/>
    <w:next w:val="Standaard"/>
    <w:rsid w:val="00394566"/>
    <w:pPr>
      <w:spacing w:before="120" w:after="240"/>
    </w:pPr>
    <w:rPr>
      <w:rFonts w:ascii="Arial" w:eastAsia="Times New Roman" w:hAnsi="Arial"/>
      <w:bCs w:val="0"/>
      <w:color w:val="auto"/>
      <w:sz w:val="22"/>
      <w:szCs w:val="20"/>
      <w:lang w:val="en-GB"/>
    </w:rPr>
  </w:style>
  <w:style w:type="paragraph" w:customStyle="1" w:styleId="CaptionRight">
    <w:name w:val="CaptionRight"/>
    <w:basedOn w:val="Bijschrift"/>
    <w:next w:val="Standaard"/>
    <w:rsid w:val="00394566"/>
    <w:pPr>
      <w:spacing w:before="120" w:after="240"/>
      <w:jc w:val="right"/>
    </w:pPr>
    <w:rPr>
      <w:rFonts w:ascii="Arial" w:eastAsia="Times New Roman" w:hAnsi="Arial"/>
      <w:bCs w:val="0"/>
      <w:color w:val="auto"/>
      <w:sz w:val="22"/>
      <w:szCs w:val="20"/>
      <w:lang w:val="en-GB"/>
    </w:rPr>
  </w:style>
  <w:style w:type="paragraph" w:styleId="Afsluiting">
    <w:name w:val="Closing"/>
    <w:basedOn w:val="Standaard"/>
    <w:link w:val="AfsluitingChar"/>
    <w:rsid w:val="00394566"/>
    <w:pPr>
      <w:ind w:left="4252"/>
    </w:pPr>
    <w:rPr>
      <w:rFonts w:eastAsia="Times New Roman"/>
    </w:rPr>
  </w:style>
  <w:style w:type="character" w:customStyle="1" w:styleId="AfsluitingChar">
    <w:name w:val="Afsluiting Char"/>
    <w:basedOn w:val="Standaardalinea-lettertype"/>
    <w:link w:val="Afsluiting"/>
    <w:rsid w:val="00394566"/>
    <w:rPr>
      <w:rFonts w:ascii="Arial" w:hAnsi="Arial"/>
      <w:sz w:val="22"/>
      <w:lang w:val="en-GB"/>
    </w:rPr>
  </w:style>
  <w:style w:type="character" w:styleId="Verwijzingopmerking">
    <w:name w:val="annotation reference"/>
    <w:semiHidden/>
    <w:rsid w:val="00394566"/>
    <w:rPr>
      <w:sz w:val="16"/>
    </w:rPr>
  </w:style>
  <w:style w:type="paragraph" w:styleId="Tekstopmerking">
    <w:name w:val="annotation text"/>
    <w:basedOn w:val="Standaard"/>
    <w:link w:val="TekstopmerkingChar"/>
    <w:semiHidden/>
    <w:rsid w:val="00394566"/>
    <w:rPr>
      <w:rFonts w:eastAsia="Times New Roman"/>
    </w:rPr>
  </w:style>
  <w:style w:type="character" w:customStyle="1" w:styleId="TekstopmerkingChar">
    <w:name w:val="Tekst opmerking Char"/>
    <w:basedOn w:val="Standaardalinea-lettertype"/>
    <w:link w:val="Tekstopmerking"/>
    <w:semiHidden/>
    <w:rsid w:val="00394566"/>
    <w:rPr>
      <w:rFonts w:ascii="Arial" w:hAnsi="Arial"/>
      <w:sz w:val="22"/>
      <w:lang w:val="en-GB"/>
    </w:rPr>
  </w:style>
  <w:style w:type="character" w:styleId="Voetnootmarkering">
    <w:name w:val="footnote reference"/>
    <w:semiHidden/>
    <w:rsid w:val="00394566"/>
    <w:rPr>
      <w:position w:val="6"/>
      <w:sz w:val="16"/>
    </w:rPr>
  </w:style>
  <w:style w:type="paragraph" w:styleId="Voetnoottekst">
    <w:name w:val="footnote text"/>
    <w:basedOn w:val="Standaard"/>
    <w:link w:val="VoetnoottekstChar"/>
    <w:semiHidden/>
    <w:rsid w:val="00394566"/>
    <w:rPr>
      <w:rFonts w:eastAsia="Times New Roman"/>
    </w:rPr>
  </w:style>
  <w:style w:type="character" w:customStyle="1" w:styleId="VoetnoottekstChar">
    <w:name w:val="Voetnoottekst Char"/>
    <w:basedOn w:val="Standaardalinea-lettertype"/>
    <w:link w:val="Voetnoottekst"/>
    <w:semiHidden/>
    <w:rsid w:val="00394566"/>
    <w:rPr>
      <w:rFonts w:ascii="Arial" w:hAnsi="Arial"/>
      <w:sz w:val="22"/>
      <w:lang w:val="en-GB"/>
    </w:rPr>
  </w:style>
  <w:style w:type="paragraph" w:customStyle="1" w:styleId="Heading2noNr">
    <w:name w:val="Heading 2 no Nr."/>
    <w:basedOn w:val="Kop2"/>
    <w:next w:val="Standaard"/>
    <w:rsid w:val="00394566"/>
    <w:pPr>
      <w:numPr>
        <w:numId w:val="26"/>
      </w:numPr>
      <w:ind w:left="0" w:firstLine="0"/>
      <w:outlineLvl w:val="9"/>
    </w:pPr>
  </w:style>
  <w:style w:type="paragraph" w:customStyle="1" w:styleId="Heading3noNr">
    <w:name w:val="Heading 3 no Nr."/>
    <w:basedOn w:val="Kop3"/>
    <w:next w:val="Standaard"/>
    <w:rsid w:val="00394566"/>
    <w:pPr>
      <w:numPr>
        <w:numId w:val="26"/>
      </w:numPr>
      <w:ind w:left="0" w:firstLine="0"/>
      <w:outlineLvl w:val="9"/>
    </w:pPr>
  </w:style>
  <w:style w:type="paragraph" w:customStyle="1" w:styleId="Heading4noNr">
    <w:name w:val="Heading 4 no Nr."/>
    <w:basedOn w:val="Kop4"/>
    <w:next w:val="Standaard"/>
    <w:rsid w:val="00394566"/>
    <w:pPr>
      <w:numPr>
        <w:numId w:val="26"/>
      </w:numPr>
      <w:ind w:left="0" w:firstLine="0"/>
      <w:outlineLvl w:val="9"/>
    </w:pPr>
  </w:style>
  <w:style w:type="paragraph" w:customStyle="1" w:styleId="Heading5noNr">
    <w:name w:val="Heading 5 no Nr."/>
    <w:basedOn w:val="Kop5"/>
    <w:next w:val="Standaard"/>
    <w:link w:val="Heading5noNrChar"/>
    <w:rsid w:val="00394566"/>
    <w:pPr>
      <w:numPr>
        <w:numId w:val="26"/>
      </w:numPr>
      <w:ind w:left="0" w:firstLine="0"/>
      <w:outlineLvl w:val="9"/>
    </w:pPr>
  </w:style>
  <w:style w:type="paragraph" w:customStyle="1" w:styleId="Heading6noNr">
    <w:name w:val="Heading 6 no Nr."/>
    <w:basedOn w:val="Kop6"/>
    <w:next w:val="Standaard"/>
    <w:rsid w:val="00394566"/>
    <w:pPr>
      <w:numPr>
        <w:numId w:val="26"/>
      </w:numPr>
      <w:ind w:left="0" w:firstLine="0"/>
      <w:outlineLvl w:val="9"/>
    </w:pPr>
  </w:style>
  <w:style w:type="paragraph" w:customStyle="1" w:styleId="Heading7noNr">
    <w:name w:val="Heading 7 no Nr."/>
    <w:basedOn w:val="Kop7"/>
    <w:next w:val="Standaard"/>
    <w:rsid w:val="00394566"/>
    <w:pPr>
      <w:numPr>
        <w:numId w:val="26"/>
      </w:numPr>
      <w:ind w:left="0" w:firstLine="0"/>
      <w:outlineLvl w:val="9"/>
    </w:pPr>
  </w:style>
  <w:style w:type="paragraph" w:customStyle="1" w:styleId="Heading8noNr">
    <w:name w:val="Heading 8 no Nr."/>
    <w:basedOn w:val="Kop8"/>
    <w:next w:val="Standaard"/>
    <w:rsid w:val="00394566"/>
    <w:pPr>
      <w:numPr>
        <w:numId w:val="26"/>
      </w:numPr>
      <w:outlineLvl w:val="9"/>
    </w:pPr>
  </w:style>
  <w:style w:type="paragraph" w:customStyle="1" w:styleId="Heading9noNr">
    <w:name w:val="Heading 9 no Nr."/>
    <w:basedOn w:val="Kop9"/>
    <w:next w:val="Standaard"/>
    <w:rsid w:val="00394566"/>
    <w:pPr>
      <w:numPr>
        <w:ilvl w:val="8"/>
      </w:numPr>
      <w:outlineLvl w:val="9"/>
    </w:pPr>
  </w:style>
  <w:style w:type="paragraph" w:customStyle="1" w:styleId="INDENT05">
    <w:name w:val="INDENT 0.5"/>
    <w:basedOn w:val="Text"/>
    <w:rsid w:val="00394566"/>
    <w:pPr>
      <w:keepNext/>
      <w:keepLines/>
      <w:ind w:left="284"/>
    </w:pPr>
    <w:rPr>
      <w:szCs w:val="20"/>
    </w:rPr>
  </w:style>
  <w:style w:type="paragraph" w:customStyle="1" w:styleId="INDENT1">
    <w:name w:val="INDENT 1"/>
    <w:basedOn w:val="INDENT05"/>
    <w:rsid w:val="00394566"/>
    <w:pPr>
      <w:ind w:left="567"/>
    </w:pPr>
  </w:style>
  <w:style w:type="paragraph" w:customStyle="1" w:styleId="INDENT15">
    <w:name w:val="INDENT 1.5"/>
    <w:basedOn w:val="INDENT05"/>
    <w:rsid w:val="00394566"/>
    <w:pPr>
      <w:ind w:left="851"/>
    </w:pPr>
  </w:style>
  <w:style w:type="paragraph" w:customStyle="1" w:styleId="INDENT2">
    <w:name w:val="INDENT 2"/>
    <w:basedOn w:val="INDENT05"/>
    <w:rsid w:val="00394566"/>
    <w:pPr>
      <w:ind w:left="1134"/>
    </w:pPr>
  </w:style>
  <w:style w:type="paragraph" w:customStyle="1" w:styleId="INDENT25">
    <w:name w:val="INDENT 2.5"/>
    <w:basedOn w:val="INDENT05"/>
    <w:rsid w:val="00394566"/>
    <w:pPr>
      <w:ind w:left="1418"/>
    </w:pPr>
  </w:style>
  <w:style w:type="paragraph" w:customStyle="1" w:styleId="INDENT3">
    <w:name w:val="INDENT 3"/>
    <w:basedOn w:val="INDENT2"/>
    <w:rsid w:val="00394566"/>
    <w:pPr>
      <w:ind w:left="1701"/>
    </w:pPr>
  </w:style>
  <w:style w:type="paragraph" w:styleId="Index1">
    <w:name w:val="index 1"/>
    <w:basedOn w:val="Standaard"/>
    <w:next w:val="Standaard"/>
    <w:uiPriority w:val="99"/>
    <w:semiHidden/>
    <w:rsid w:val="00394566"/>
    <w:rPr>
      <w:rFonts w:eastAsia="Times New Roman"/>
    </w:rPr>
  </w:style>
  <w:style w:type="paragraph" w:styleId="Index2">
    <w:name w:val="index 2"/>
    <w:basedOn w:val="Standaard"/>
    <w:next w:val="Standaard"/>
    <w:semiHidden/>
    <w:rsid w:val="00394566"/>
    <w:pPr>
      <w:ind w:left="283"/>
    </w:pPr>
    <w:rPr>
      <w:rFonts w:eastAsia="Times New Roman"/>
    </w:rPr>
  </w:style>
  <w:style w:type="paragraph" w:styleId="Index3">
    <w:name w:val="index 3"/>
    <w:basedOn w:val="Standaard"/>
    <w:next w:val="Standaard"/>
    <w:semiHidden/>
    <w:rsid w:val="00394566"/>
    <w:pPr>
      <w:ind w:left="566"/>
    </w:pPr>
    <w:rPr>
      <w:rFonts w:eastAsia="Times New Roman"/>
    </w:rPr>
  </w:style>
  <w:style w:type="paragraph" w:styleId="Index4">
    <w:name w:val="index 4"/>
    <w:basedOn w:val="Standaard"/>
    <w:next w:val="Standaard"/>
    <w:semiHidden/>
    <w:rsid w:val="00394566"/>
    <w:pPr>
      <w:ind w:left="849"/>
    </w:pPr>
    <w:rPr>
      <w:rFonts w:eastAsia="Times New Roman"/>
    </w:rPr>
  </w:style>
  <w:style w:type="paragraph" w:styleId="Index5">
    <w:name w:val="index 5"/>
    <w:basedOn w:val="Standaard"/>
    <w:next w:val="Standaard"/>
    <w:semiHidden/>
    <w:rsid w:val="00394566"/>
    <w:pPr>
      <w:ind w:left="1132"/>
    </w:pPr>
    <w:rPr>
      <w:rFonts w:eastAsia="Times New Roman"/>
    </w:rPr>
  </w:style>
  <w:style w:type="paragraph" w:styleId="Index6">
    <w:name w:val="index 6"/>
    <w:basedOn w:val="Standaard"/>
    <w:next w:val="Standaard"/>
    <w:semiHidden/>
    <w:rsid w:val="00394566"/>
    <w:pPr>
      <w:ind w:left="1415"/>
    </w:pPr>
    <w:rPr>
      <w:rFonts w:eastAsia="Times New Roman"/>
    </w:rPr>
  </w:style>
  <w:style w:type="paragraph" w:styleId="Index7">
    <w:name w:val="index 7"/>
    <w:basedOn w:val="Standaard"/>
    <w:next w:val="Standaard"/>
    <w:semiHidden/>
    <w:rsid w:val="00394566"/>
    <w:pPr>
      <w:ind w:left="1698"/>
    </w:pPr>
    <w:rPr>
      <w:rFonts w:eastAsia="Times New Roman"/>
    </w:rPr>
  </w:style>
  <w:style w:type="paragraph" w:styleId="Indexkop">
    <w:name w:val="index heading"/>
    <w:basedOn w:val="Standaard"/>
    <w:next w:val="Index1"/>
    <w:uiPriority w:val="99"/>
    <w:semiHidden/>
    <w:rsid w:val="00394566"/>
    <w:rPr>
      <w:rFonts w:eastAsia="Times New Roman"/>
    </w:rPr>
  </w:style>
  <w:style w:type="paragraph" w:customStyle="1" w:styleId="KWNposCentre">
    <w:name w:val="KWNposCentre"/>
    <w:basedOn w:val="Text"/>
    <w:next w:val="Text"/>
    <w:rsid w:val="00394566"/>
    <w:pPr>
      <w:keepNext/>
      <w:jc w:val="center"/>
    </w:pPr>
    <w:rPr>
      <w:szCs w:val="20"/>
    </w:rPr>
  </w:style>
  <w:style w:type="paragraph" w:customStyle="1" w:styleId="KWNposLeft">
    <w:name w:val="KWNposLeft"/>
    <w:basedOn w:val="Text"/>
    <w:next w:val="Text"/>
    <w:rsid w:val="00394566"/>
    <w:pPr>
      <w:keepNext/>
    </w:pPr>
    <w:rPr>
      <w:szCs w:val="20"/>
    </w:rPr>
  </w:style>
  <w:style w:type="paragraph" w:customStyle="1" w:styleId="KWNposRight">
    <w:name w:val="KWNposRight"/>
    <w:basedOn w:val="Text"/>
    <w:next w:val="Text"/>
    <w:rsid w:val="00394566"/>
    <w:pPr>
      <w:keepNext/>
      <w:jc w:val="right"/>
    </w:pPr>
    <w:rPr>
      <w:szCs w:val="20"/>
    </w:rPr>
  </w:style>
  <w:style w:type="character" w:styleId="Regelnummer">
    <w:name w:val="line number"/>
    <w:basedOn w:val="Standaardalinea-lettertype"/>
    <w:rsid w:val="00394566"/>
  </w:style>
  <w:style w:type="paragraph" w:styleId="Macrotekst">
    <w:name w:val="macro"/>
    <w:link w:val="MacrotekstChar"/>
    <w:semiHidden/>
    <w:rsid w:val="0039456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overflowPunct w:val="0"/>
      <w:autoSpaceDE w:val="0"/>
      <w:autoSpaceDN w:val="0"/>
      <w:adjustRightInd w:val="0"/>
      <w:textAlignment w:val="baseline"/>
    </w:pPr>
    <w:rPr>
      <w:rFonts w:ascii="Arial" w:hAnsi="Arial"/>
      <w:b/>
      <w:lang w:val="en-GB"/>
    </w:rPr>
  </w:style>
  <w:style w:type="character" w:customStyle="1" w:styleId="MacrotekstChar">
    <w:name w:val="Macrotekst Char"/>
    <w:basedOn w:val="Standaardalinea-lettertype"/>
    <w:link w:val="Macrotekst"/>
    <w:semiHidden/>
    <w:rsid w:val="00394566"/>
    <w:rPr>
      <w:rFonts w:ascii="Arial" w:hAnsi="Arial"/>
      <w:b/>
      <w:lang w:val="en-GB"/>
    </w:rPr>
  </w:style>
  <w:style w:type="paragraph" w:styleId="Standaardinspringing">
    <w:name w:val="Normal Indent"/>
    <w:basedOn w:val="Standaard"/>
    <w:rsid w:val="00394566"/>
    <w:pPr>
      <w:ind w:left="284"/>
    </w:pPr>
    <w:rPr>
      <w:rFonts w:eastAsia="Times New Roman"/>
    </w:rPr>
  </w:style>
  <w:style w:type="character" w:styleId="Paginanummer">
    <w:name w:val="page number"/>
    <w:basedOn w:val="Standaardalinea-lettertype"/>
    <w:rsid w:val="00394566"/>
  </w:style>
  <w:style w:type="paragraph" w:customStyle="1" w:styleId="PosCentre">
    <w:name w:val="PosCentre"/>
    <w:basedOn w:val="Text"/>
    <w:next w:val="Text"/>
    <w:rsid w:val="00394566"/>
    <w:pPr>
      <w:jc w:val="center"/>
    </w:pPr>
    <w:rPr>
      <w:szCs w:val="20"/>
    </w:rPr>
  </w:style>
  <w:style w:type="paragraph" w:customStyle="1" w:styleId="PosLeft">
    <w:name w:val="PosLeft"/>
    <w:basedOn w:val="Text"/>
    <w:next w:val="Text"/>
    <w:rsid w:val="00394566"/>
    <w:rPr>
      <w:szCs w:val="20"/>
    </w:rPr>
  </w:style>
  <w:style w:type="paragraph" w:customStyle="1" w:styleId="PosRight">
    <w:name w:val="PosRight"/>
    <w:basedOn w:val="Text"/>
    <w:next w:val="Text"/>
    <w:rsid w:val="00394566"/>
    <w:pPr>
      <w:jc w:val="right"/>
    </w:pPr>
    <w:rPr>
      <w:szCs w:val="20"/>
    </w:rPr>
  </w:style>
  <w:style w:type="paragraph" w:customStyle="1" w:styleId="References">
    <w:name w:val="References"/>
    <w:basedOn w:val="Abbreviations"/>
    <w:rsid w:val="00394566"/>
    <w:pPr>
      <w:numPr>
        <w:numId w:val="10"/>
      </w:numPr>
    </w:pPr>
    <w:rPr>
      <w:lang w:val="en-US"/>
    </w:rPr>
  </w:style>
  <w:style w:type="paragraph" w:styleId="Ondertitel">
    <w:name w:val="Subtitle"/>
    <w:basedOn w:val="Standaard"/>
    <w:link w:val="OndertitelChar"/>
    <w:rsid w:val="00394566"/>
    <w:pPr>
      <w:spacing w:after="60"/>
      <w:jc w:val="center"/>
    </w:pPr>
    <w:rPr>
      <w:rFonts w:eastAsia="Times New Roman"/>
      <w:i/>
      <w:sz w:val="24"/>
    </w:rPr>
  </w:style>
  <w:style w:type="character" w:customStyle="1" w:styleId="OndertitelChar">
    <w:name w:val="Ondertitel Char"/>
    <w:basedOn w:val="Standaardalinea-lettertype"/>
    <w:link w:val="Ondertitel"/>
    <w:rsid w:val="00394566"/>
    <w:rPr>
      <w:rFonts w:ascii="Arial" w:hAnsi="Arial"/>
      <w:i/>
      <w:sz w:val="24"/>
      <w:lang w:val="en-GB"/>
    </w:rPr>
  </w:style>
  <w:style w:type="paragraph" w:customStyle="1" w:styleId="zAdmText">
    <w:name w:val="z_AdmText"/>
    <w:basedOn w:val="Standaard"/>
    <w:rsid w:val="00394566"/>
    <w:rPr>
      <w:rFonts w:eastAsia="Times New Roman"/>
      <w:noProof/>
    </w:rPr>
  </w:style>
  <w:style w:type="paragraph" w:customStyle="1" w:styleId="TextBold">
    <w:name w:val="TextBold"/>
    <w:basedOn w:val="Text"/>
    <w:next w:val="Text"/>
    <w:rsid w:val="00394566"/>
    <w:rPr>
      <w:b/>
      <w:szCs w:val="20"/>
    </w:rPr>
  </w:style>
  <w:style w:type="paragraph" w:customStyle="1" w:styleId="TextList1">
    <w:name w:val="TextList1"/>
    <w:basedOn w:val="Text"/>
    <w:rsid w:val="00394566"/>
    <w:pPr>
      <w:spacing w:before="120"/>
    </w:pPr>
    <w:rPr>
      <w:szCs w:val="20"/>
    </w:rPr>
  </w:style>
  <w:style w:type="paragraph" w:customStyle="1" w:styleId="TextList2">
    <w:name w:val="TextList2"/>
    <w:basedOn w:val="Text"/>
    <w:rsid w:val="00394566"/>
    <w:pPr>
      <w:tabs>
        <w:tab w:val="left" w:pos="142"/>
        <w:tab w:val="decimal" w:pos="1559"/>
      </w:tabs>
      <w:spacing w:before="120"/>
    </w:pPr>
    <w:rPr>
      <w:szCs w:val="20"/>
    </w:rPr>
  </w:style>
  <w:style w:type="paragraph" w:customStyle="1" w:styleId="TextListAutoNum">
    <w:name w:val="TextListAutoNum"/>
    <w:basedOn w:val="Text"/>
    <w:rsid w:val="00394566"/>
    <w:pPr>
      <w:spacing w:before="120"/>
      <w:ind w:left="284" w:hanging="284"/>
    </w:pPr>
    <w:rPr>
      <w:szCs w:val="20"/>
    </w:rPr>
  </w:style>
  <w:style w:type="paragraph" w:customStyle="1" w:styleId="TOCtitle">
    <w:name w:val="TOCtitle"/>
    <w:basedOn w:val="Heading1noNr"/>
    <w:rsid w:val="00394566"/>
    <w:pPr>
      <w:numPr>
        <w:numId w:val="0"/>
      </w:numPr>
      <w:pBdr>
        <w:bottom w:val="double" w:sz="6" w:space="1" w:color="0000FF"/>
      </w:pBdr>
      <w:tabs>
        <w:tab w:val="num" w:pos="720"/>
      </w:tabs>
    </w:pPr>
    <w:rPr>
      <w:bCs/>
      <w:spacing w:val="20"/>
      <w:lang w:val="en-GB"/>
    </w:rPr>
  </w:style>
  <w:style w:type="paragraph" w:customStyle="1" w:styleId="zAdmAdrLabel">
    <w:name w:val="z_AdmAdrLabel"/>
    <w:basedOn w:val="zAdmText"/>
    <w:rsid w:val="00394566"/>
  </w:style>
  <w:style w:type="paragraph" w:customStyle="1" w:styleId="zAdmChapterTitle">
    <w:name w:val="z_AdmChapterTitle"/>
    <w:basedOn w:val="Kop1"/>
    <w:next w:val="Text"/>
    <w:rsid w:val="00394566"/>
    <w:pPr>
      <w:numPr>
        <w:numId w:val="0"/>
      </w:numPr>
      <w:tabs>
        <w:tab w:val="num" w:pos="720"/>
      </w:tabs>
      <w:outlineLvl w:val="9"/>
    </w:pPr>
    <w:rPr>
      <w:rFonts w:eastAsia="Times New Roman" w:cs="Times New Roman"/>
      <w:bCs/>
      <w:sz w:val="40"/>
    </w:rPr>
  </w:style>
  <w:style w:type="paragraph" w:customStyle="1" w:styleId="zAdmCompAddress">
    <w:name w:val="z_AdmCompAddress"/>
    <w:basedOn w:val="zAdmText"/>
    <w:rsid w:val="00394566"/>
    <w:pPr>
      <w:spacing w:line="240" w:lineRule="atLeast"/>
    </w:pPr>
    <w:rPr>
      <w:sz w:val="14"/>
    </w:rPr>
  </w:style>
  <w:style w:type="paragraph" w:customStyle="1" w:styleId="zAdmCompBU">
    <w:name w:val="z_AdmCompBU"/>
    <w:basedOn w:val="Standaard"/>
    <w:next w:val="Standaard"/>
    <w:rsid w:val="00394566"/>
    <w:pPr>
      <w:spacing w:before="240" w:line="240" w:lineRule="atLeast"/>
    </w:pPr>
    <w:rPr>
      <w:rFonts w:eastAsia="Times New Roman"/>
      <w:b/>
      <w:noProof/>
      <w:sz w:val="18"/>
    </w:rPr>
  </w:style>
  <w:style w:type="paragraph" w:customStyle="1" w:styleId="zAdmDate">
    <w:name w:val="z_AdmDate"/>
    <w:basedOn w:val="Standaard"/>
    <w:rsid w:val="00394566"/>
    <w:rPr>
      <w:rFonts w:eastAsia="Times New Roman"/>
    </w:rPr>
  </w:style>
  <w:style w:type="paragraph" w:customStyle="1" w:styleId="zAdmDateCel">
    <w:name w:val="z_AdmDateCel"/>
    <w:basedOn w:val="zAdmDate"/>
    <w:rsid w:val="00394566"/>
    <w:pPr>
      <w:ind w:left="57"/>
    </w:pPr>
  </w:style>
  <w:style w:type="paragraph" w:customStyle="1" w:styleId="zAdmDateHidden">
    <w:name w:val="z_AdmDateHidden"/>
    <w:basedOn w:val="zAdmDate"/>
    <w:rsid w:val="00394566"/>
    <w:pPr>
      <w:spacing w:line="11" w:lineRule="exact"/>
    </w:pPr>
    <w:rPr>
      <w:vanish/>
      <w:lang w:val="nl-NL"/>
    </w:rPr>
  </w:style>
  <w:style w:type="paragraph" w:customStyle="1" w:styleId="zAdmLeft1">
    <w:name w:val="z_AdmLeft1"/>
    <w:basedOn w:val="zAdmLeft"/>
    <w:rsid w:val="00394566"/>
    <w:pPr>
      <w:spacing w:after="480"/>
    </w:pPr>
  </w:style>
  <w:style w:type="paragraph" w:customStyle="1" w:styleId="zAdmLeft8pt">
    <w:name w:val="z_AdmLeft8pt"/>
    <w:basedOn w:val="zAdmLeft"/>
    <w:rsid w:val="00394566"/>
    <w:pPr>
      <w:spacing w:before="40" w:after="40"/>
    </w:pPr>
    <w:rPr>
      <w:rFonts w:ascii="Arial Narrow" w:hAnsi="Arial Narrow"/>
      <w:sz w:val="16"/>
    </w:rPr>
  </w:style>
  <w:style w:type="paragraph" w:customStyle="1" w:styleId="zAdmNameRight">
    <w:name w:val="z_AdmNameRight"/>
    <w:basedOn w:val="zAdmRight"/>
    <w:rsid w:val="00394566"/>
    <w:pPr>
      <w:spacing w:before="480"/>
    </w:pPr>
  </w:style>
  <w:style w:type="paragraph" w:customStyle="1" w:styleId="zAdmNameSign">
    <w:name w:val="z_AdmNameSign"/>
    <w:basedOn w:val="zAdmText"/>
    <w:rsid w:val="00394566"/>
    <w:pPr>
      <w:tabs>
        <w:tab w:val="left" w:pos="4962"/>
        <w:tab w:val="right" w:pos="9214"/>
      </w:tabs>
      <w:spacing w:before="480"/>
    </w:pPr>
    <w:rPr>
      <w:b/>
    </w:rPr>
  </w:style>
  <w:style w:type="paragraph" w:customStyle="1" w:styleId="zAdmRight1">
    <w:name w:val="z_AdmRight1"/>
    <w:basedOn w:val="zAdmLeft1"/>
    <w:rsid w:val="00394566"/>
    <w:pPr>
      <w:jc w:val="left"/>
    </w:pPr>
  </w:style>
  <w:style w:type="paragraph" w:customStyle="1" w:styleId="zAdmRight8pt">
    <w:name w:val="z_AdmRight8pt"/>
    <w:basedOn w:val="zAdmNameRight"/>
    <w:rsid w:val="00394566"/>
    <w:pPr>
      <w:spacing w:before="40" w:after="40"/>
    </w:pPr>
    <w:rPr>
      <w:rFonts w:ascii="Arial Narrow" w:hAnsi="Arial Narrow"/>
      <w:sz w:val="16"/>
    </w:rPr>
  </w:style>
  <w:style w:type="paragraph" w:customStyle="1" w:styleId="zAdmRightTab">
    <w:name w:val="z_AdmRightTab"/>
    <w:basedOn w:val="zAdmRight"/>
    <w:rsid w:val="00394566"/>
    <w:pPr>
      <w:tabs>
        <w:tab w:val="left" w:pos="2552"/>
      </w:tabs>
    </w:pPr>
  </w:style>
  <w:style w:type="paragraph" w:customStyle="1" w:styleId="zAdmSpecial">
    <w:name w:val="z_AdmSpecial"/>
    <w:basedOn w:val="zAdmText"/>
    <w:rsid w:val="00394566"/>
    <w:pPr>
      <w:spacing w:before="400"/>
    </w:pPr>
    <w:rPr>
      <w:rFonts w:ascii="Monotype Corsiva" w:hAnsi="Monotype Corsiva"/>
      <w:b/>
      <w:i/>
      <w:sz w:val="30"/>
    </w:rPr>
  </w:style>
  <w:style w:type="paragraph" w:customStyle="1" w:styleId="zAdmText11ptB">
    <w:name w:val="z_AdmText11ptB"/>
    <w:basedOn w:val="zAdmText"/>
    <w:rsid w:val="00394566"/>
    <w:pPr>
      <w:ind w:left="57"/>
    </w:pPr>
    <w:rPr>
      <w:b/>
    </w:rPr>
  </w:style>
  <w:style w:type="paragraph" w:customStyle="1" w:styleId="zAdmText9ptB">
    <w:name w:val="z_AdmText9ptB"/>
    <w:basedOn w:val="zAdmText"/>
    <w:rsid w:val="00394566"/>
    <w:pPr>
      <w:spacing w:before="40" w:after="40"/>
      <w:jc w:val="right"/>
    </w:pPr>
    <w:rPr>
      <w:b/>
      <w:sz w:val="18"/>
    </w:rPr>
  </w:style>
  <w:style w:type="paragraph" w:customStyle="1" w:styleId="zAdmTextCel">
    <w:name w:val="z_AdmTextCel"/>
    <w:basedOn w:val="zAdmText"/>
    <w:rsid w:val="00394566"/>
    <w:pPr>
      <w:ind w:left="57"/>
    </w:pPr>
  </w:style>
  <w:style w:type="paragraph" w:customStyle="1" w:styleId="zAdmTextCelLast">
    <w:name w:val="z_AdmTextCelLast"/>
    <w:basedOn w:val="zAdmTextCel"/>
    <w:rsid w:val="00394566"/>
    <w:pPr>
      <w:spacing w:after="480"/>
    </w:pPr>
  </w:style>
  <w:style w:type="paragraph" w:customStyle="1" w:styleId="zAdmTextDummy">
    <w:name w:val="z_AdmTextDummy"/>
    <w:basedOn w:val="zAdmText"/>
    <w:rsid w:val="00394566"/>
    <w:pPr>
      <w:spacing w:line="20" w:lineRule="exact"/>
    </w:pPr>
    <w:rPr>
      <w:sz w:val="8"/>
    </w:rPr>
  </w:style>
  <w:style w:type="paragraph" w:customStyle="1" w:styleId="zAdmTextDummy1">
    <w:name w:val="z_AdmTextDummy1"/>
    <w:basedOn w:val="zAdmTextDummy"/>
    <w:rsid w:val="00394566"/>
    <w:pPr>
      <w:ind w:left="-709"/>
    </w:pPr>
  </w:style>
  <w:style w:type="paragraph" w:customStyle="1" w:styleId="zAdmTextHidden">
    <w:name w:val="z_AdmTextHidden"/>
    <w:basedOn w:val="zAdmTextDummy"/>
    <w:rsid w:val="00394566"/>
    <w:pPr>
      <w:spacing w:line="11" w:lineRule="exact"/>
    </w:pPr>
    <w:rPr>
      <w:vanish/>
      <w:sz w:val="16"/>
    </w:rPr>
  </w:style>
  <w:style w:type="paragraph" w:customStyle="1" w:styleId="zAdmTextLeft">
    <w:name w:val="z_AdmTextLeft"/>
    <w:basedOn w:val="zAdmText"/>
    <w:rsid w:val="00394566"/>
    <w:pPr>
      <w:jc w:val="right"/>
    </w:pPr>
  </w:style>
  <w:style w:type="paragraph" w:customStyle="1" w:styleId="zAdmTextOff">
    <w:name w:val="z_AdmTextOff"/>
    <w:basedOn w:val="zAdmLeft"/>
    <w:rsid w:val="00394566"/>
    <w:rPr>
      <w:b/>
    </w:rPr>
  </w:style>
  <w:style w:type="paragraph" w:customStyle="1" w:styleId="zAdmTextOK">
    <w:name w:val="z_AdmTextOK"/>
    <w:basedOn w:val="zAdmText"/>
    <w:rsid w:val="00394566"/>
  </w:style>
  <w:style w:type="paragraph" w:customStyle="1" w:styleId="zAdmTname">
    <w:name w:val="z_AdmTname"/>
    <w:basedOn w:val="zAdmText"/>
    <w:rsid w:val="00394566"/>
    <w:pPr>
      <w:spacing w:before="360"/>
    </w:pPr>
    <w:rPr>
      <w:b/>
      <w:sz w:val="40"/>
    </w:rPr>
  </w:style>
  <w:style w:type="paragraph" w:customStyle="1" w:styleId="zCompanyName1">
    <w:name w:val="z_CompanyName1"/>
    <w:basedOn w:val="Standaard"/>
    <w:rsid w:val="00394566"/>
    <w:pPr>
      <w:spacing w:before="200"/>
    </w:pPr>
    <w:rPr>
      <w:rFonts w:eastAsia="Times New Roman"/>
      <w:b/>
      <w:noProof/>
      <w:sz w:val="16"/>
    </w:rPr>
  </w:style>
  <w:style w:type="paragraph" w:customStyle="1" w:styleId="zCompanyName2">
    <w:name w:val="z_CompanyName2"/>
    <w:basedOn w:val="zCompanyName1"/>
    <w:rsid w:val="00394566"/>
    <w:pPr>
      <w:spacing w:line="160" w:lineRule="atLeast"/>
      <w:jc w:val="right"/>
    </w:pPr>
    <w:rPr>
      <w:sz w:val="12"/>
    </w:rPr>
  </w:style>
  <w:style w:type="paragraph" w:customStyle="1" w:styleId="zCopyright">
    <w:name w:val="z_Copyright"/>
    <w:basedOn w:val="zAdmText"/>
    <w:rsid w:val="00394566"/>
    <w:pPr>
      <w:spacing w:before="120" w:line="120" w:lineRule="exact"/>
    </w:pPr>
    <w:rPr>
      <w:sz w:val="10"/>
    </w:rPr>
  </w:style>
  <w:style w:type="paragraph" w:customStyle="1" w:styleId="zExtraText">
    <w:name w:val="z_ExtraText"/>
    <w:basedOn w:val="zAdmText"/>
    <w:rsid w:val="00394566"/>
    <w:rPr>
      <w:b/>
    </w:rPr>
  </w:style>
  <w:style w:type="paragraph" w:customStyle="1" w:styleId="zFooterText">
    <w:name w:val="z_FooterText"/>
    <w:basedOn w:val="zAdmText"/>
    <w:rsid w:val="00394566"/>
    <w:pPr>
      <w:tabs>
        <w:tab w:val="left" w:pos="851"/>
        <w:tab w:val="left" w:pos="993"/>
        <w:tab w:val="left" w:pos="4820"/>
        <w:tab w:val="left" w:pos="5670"/>
        <w:tab w:val="left" w:pos="5812"/>
        <w:tab w:val="right" w:pos="9356"/>
      </w:tabs>
      <w:spacing w:line="160" w:lineRule="exact"/>
    </w:pPr>
    <w:rPr>
      <w:b/>
      <w:sz w:val="16"/>
    </w:rPr>
  </w:style>
  <w:style w:type="paragraph" w:customStyle="1" w:styleId="zFooterText2">
    <w:name w:val="z_FooterText2"/>
    <w:basedOn w:val="zAdmText"/>
    <w:rsid w:val="00394566"/>
    <w:rPr>
      <w:sz w:val="16"/>
    </w:rPr>
  </w:style>
  <w:style w:type="paragraph" w:customStyle="1" w:styleId="zHeaderL">
    <w:name w:val="z_HeaderL"/>
    <w:basedOn w:val="Standaard"/>
    <w:rsid w:val="00394566"/>
    <w:pPr>
      <w:pBdr>
        <w:top w:val="double" w:sz="6" w:space="1" w:color="auto" w:shadow="1"/>
        <w:left w:val="double" w:sz="6" w:space="1" w:color="auto" w:shadow="1"/>
        <w:bottom w:val="double" w:sz="6" w:space="1" w:color="auto" w:shadow="1"/>
        <w:right w:val="double" w:sz="6" w:space="1" w:color="auto" w:shadow="1"/>
      </w:pBdr>
      <w:shd w:val="clear" w:color="auto" w:fill="FFFF00"/>
      <w:jc w:val="center"/>
    </w:pPr>
    <w:rPr>
      <w:rFonts w:eastAsia="Times New Roman"/>
      <w:b/>
      <w:noProof/>
    </w:rPr>
  </w:style>
  <w:style w:type="paragraph" w:customStyle="1" w:styleId="zHeaderL2">
    <w:name w:val="z_HeaderL2"/>
    <w:basedOn w:val="zHeaderL"/>
    <w:rsid w:val="00394566"/>
    <w:pPr>
      <w:pBdr>
        <w:top w:val="single" w:sz="12" w:space="1" w:color="auto"/>
        <w:left w:val="single" w:sz="12" w:space="1" w:color="auto"/>
        <w:bottom w:val="single" w:sz="12" w:space="1" w:color="auto"/>
        <w:right w:val="single" w:sz="12" w:space="1" w:color="auto"/>
      </w:pBdr>
      <w:shd w:val="clear" w:color="auto" w:fill="auto"/>
    </w:pPr>
    <w:rPr>
      <w:sz w:val="18"/>
    </w:rPr>
  </w:style>
  <w:style w:type="paragraph" w:customStyle="1" w:styleId="zHeaderL3">
    <w:name w:val="z_HeaderL3"/>
    <w:basedOn w:val="zHeaderL"/>
    <w:rsid w:val="00394566"/>
    <w:pPr>
      <w:pBdr>
        <w:top w:val="single" w:sz="6" w:space="1" w:color="auto"/>
        <w:left w:val="single" w:sz="6" w:space="1" w:color="auto"/>
        <w:bottom w:val="single" w:sz="6" w:space="1" w:color="auto"/>
        <w:right w:val="single" w:sz="6" w:space="1" w:color="auto"/>
      </w:pBdr>
      <w:shd w:val="clear" w:color="auto" w:fill="auto"/>
    </w:pPr>
    <w:rPr>
      <w:sz w:val="16"/>
    </w:rPr>
  </w:style>
  <w:style w:type="paragraph" w:customStyle="1" w:styleId="zHeaderL4">
    <w:name w:val="z_HeaderL4"/>
    <w:basedOn w:val="zAdmText"/>
    <w:rsid w:val="00394566"/>
    <w:pPr>
      <w:framePr w:w="4253" w:wrap="around" w:vAnchor="page" w:hAnchor="page" w:x="5103" w:y="2269"/>
      <w:spacing w:line="240" w:lineRule="atLeast"/>
      <w:jc w:val="center"/>
    </w:pPr>
    <w:rPr>
      <w:b/>
      <w:i/>
      <w:spacing w:val="60"/>
      <w:sz w:val="30"/>
    </w:rPr>
  </w:style>
  <w:style w:type="paragraph" w:customStyle="1" w:styleId="zHeaderR">
    <w:name w:val="z_HeaderR"/>
    <w:basedOn w:val="zAdmText"/>
    <w:rsid w:val="00394566"/>
    <w:pPr>
      <w:tabs>
        <w:tab w:val="left" w:pos="255"/>
      </w:tabs>
      <w:spacing w:line="800" w:lineRule="atLeast"/>
      <w:jc w:val="right"/>
    </w:pPr>
    <w:rPr>
      <w:rFonts w:ascii="Frugal Sans" w:hAnsi="Frugal Sans"/>
      <w:b/>
    </w:rPr>
  </w:style>
  <w:style w:type="paragraph" w:customStyle="1" w:styleId="zHeaderR2">
    <w:name w:val="z_HeaderR2"/>
    <w:basedOn w:val="zHeaderR"/>
    <w:rsid w:val="00394566"/>
    <w:pPr>
      <w:framePr w:w="2155" w:wrap="auto" w:hAnchor="text" w:x="9299"/>
      <w:spacing w:line="240" w:lineRule="auto"/>
    </w:pPr>
    <w:rPr>
      <w:sz w:val="12"/>
    </w:rPr>
  </w:style>
  <w:style w:type="paragraph" w:customStyle="1" w:styleId="zHeaderRname">
    <w:name w:val="z_HeaderRname"/>
    <w:basedOn w:val="zHeaderR"/>
    <w:rsid w:val="00394566"/>
    <w:pPr>
      <w:tabs>
        <w:tab w:val="clear" w:pos="255"/>
        <w:tab w:val="left" w:pos="1928"/>
      </w:tabs>
      <w:spacing w:line="480" w:lineRule="atLeast"/>
      <w:jc w:val="left"/>
    </w:pPr>
    <w:rPr>
      <w:sz w:val="18"/>
    </w:rPr>
  </w:style>
  <w:style w:type="paragraph" w:customStyle="1" w:styleId="zKvKTxt">
    <w:name w:val="z_KvKTxt"/>
    <w:basedOn w:val="Standaard"/>
    <w:rsid w:val="00394566"/>
    <w:pPr>
      <w:spacing w:before="120" w:line="120" w:lineRule="exact"/>
    </w:pPr>
    <w:rPr>
      <w:rFonts w:eastAsia="Times New Roman"/>
      <w:noProof/>
      <w:sz w:val="10"/>
    </w:rPr>
  </w:style>
  <w:style w:type="paragraph" w:customStyle="1" w:styleId="zLineFull">
    <w:name w:val="z_LineFull"/>
    <w:basedOn w:val="zAdmText"/>
    <w:rsid w:val="00394566"/>
    <w:pPr>
      <w:tabs>
        <w:tab w:val="right" w:leader="underscore" w:pos="9412"/>
      </w:tabs>
      <w:spacing w:line="20" w:lineRule="exact"/>
      <w:ind w:left="-57"/>
    </w:pPr>
    <w:rPr>
      <w:sz w:val="16"/>
    </w:rPr>
  </w:style>
  <w:style w:type="paragraph" w:customStyle="1" w:styleId="zList">
    <w:name w:val="z_List"/>
    <w:basedOn w:val="Standaard"/>
    <w:rsid w:val="00394566"/>
    <w:pPr>
      <w:tabs>
        <w:tab w:val="left" w:pos="1985"/>
        <w:tab w:val="left" w:pos="7372"/>
      </w:tabs>
      <w:ind w:left="1701" w:hanging="1701"/>
    </w:pPr>
    <w:rPr>
      <w:rFonts w:eastAsia="Times New Roman"/>
    </w:rPr>
  </w:style>
  <w:style w:type="paragraph" w:customStyle="1" w:styleId="zLogo1">
    <w:name w:val="z_Logo1"/>
    <w:basedOn w:val="zAdmText"/>
    <w:rsid w:val="00394566"/>
    <w:pPr>
      <w:jc w:val="right"/>
    </w:pPr>
  </w:style>
  <w:style w:type="paragraph" w:customStyle="1" w:styleId="zLogo2">
    <w:name w:val="z_Logo2"/>
    <w:basedOn w:val="zLogo1"/>
    <w:rsid w:val="00394566"/>
  </w:style>
  <w:style w:type="paragraph" w:customStyle="1" w:styleId="zSubTitle">
    <w:name w:val="z_SubTitle"/>
    <w:basedOn w:val="zAdmText"/>
    <w:rsid w:val="00394566"/>
    <w:pPr>
      <w:spacing w:before="720"/>
      <w:jc w:val="center"/>
    </w:pPr>
    <w:rPr>
      <w:b/>
      <w:sz w:val="30"/>
    </w:rPr>
  </w:style>
  <w:style w:type="paragraph" w:customStyle="1" w:styleId="zTitle">
    <w:name w:val="z_Title"/>
    <w:basedOn w:val="zAdmText"/>
    <w:rsid w:val="00394566"/>
    <w:pPr>
      <w:spacing w:before="2540" w:after="720" w:line="480" w:lineRule="atLeast"/>
      <w:jc w:val="center"/>
    </w:pPr>
    <w:rPr>
      <w:b/>
      <w:spacing w:val="60"/>
      <w:sz w:val="40"/>
    </w:rPr>
  </w:style>
  <w:style w:type="paragraph" w:customStyle="1" w:styleId="zTOCtext">
    <w:name w:val="z_TOCtext"/>
    <w:basedOn w:val="zAdmText"/>
    <w:rsid w:val="00394566"/>
    <w:pPr>
      <w:jc w:val="right"/>
    </w:pPr>
  </w:style>
  <w:style w:type="paragraph" w:customStyle="1" w:styleId="zVolume">
    <w:name w:val="z_Volume"/>
    <w:basedOn w:val="zAdmText"/>
    <w:rsid w:val="00394566"/>
    <w:pPr>
      <w:spacing w:before="960" w:after="960"/>
      <w:jc w:val="right"/>
    </w:pPr>
    <w:rPr>
      <w:b/>
    </w:rPr>
  </w:style>
  <w:style w:type="paragraph" w:customStyle="1" w:styleId="zVolumeNumber">
    <w:name w:val="z_VolumeNumber"/>
    <w:basedOn w:val="zVolume"/>
    <w:rsid w:val="00394566"/>
    <w:pPr>
      <w:jc w:val="left"/>
    </w:pPr>
  </w:style>
  <w:style w:type="paragraph" w:styleId="Lijstopsomteken">
    <w:name w:val="List Bullet"/>
    <w:basedOn w:val="Standaard"/>
    <w:autoRedefine/>
    <w:rsid w:val="00394566"/>
    <w:rPr>
      <w:rFonts w:eastAsia="Times New Roman" w:cs="Arial"/>
      <w:b/>
      <w:bCs/>
      <w:sz w:val="19"/>
      <w:szCs w:val="19"/>
    </w:rPr>
  </w:style>
  <w:style w:type="paragraph" w:styleId="Lijstopsomteken4">
    <w:name w:val="List Bullet 4"/>
    <w:basedOn w:val="Standaard"/>
    <w:autoRedefine/>
    <w:rsid w:val="00394566"/>
    <w:pPr>
      <w:numPr>
        <w:numId w:val="12"/>
      </w:numPr>
    </w:pPr>
    <w:rPr>
      <w:rFonts w:eastAsia="Times New Roman"/>
    </w:rPr>
  </w:style>
  <w:style w:type="paragraph" w:styleId="Bloktekst">
    <w:name w:val="Block Text"/>
    <w:basedOn w:val="Standaard"/>
    <w:rsid w:val="00394566"/>
    <w:pPr>
      <w:pBdr>
        <w:top w:val="single" w:sz="6" w:space="1" w:color="auto"/>
        <w:left w:val="single" w:sz="6" w:space="1" w:color="auto"/>
        <w:bottom w:val="single" w:sz="6" w:space="1" w:color="auto"/>
        <w:right w:val="single" w:sz="6" w:space="1" w:color="auto"/>
      </w:pBdr>
      <w:ind w:left="567" w:right="708"/>
      <w:jc w:val="center"/>
    </w:pPr>
    <w:rPr>
      <w:rFonts w:eastAsia="Times New Roman"/>
      <w:b/>
      <w:noProof/>
      <w:color w:val="FF0000"/>
      <w:sz w:val="24"/>
      <w:lang w:val="en-US"/>
    </w:rPr>
  </w:style>
  <w:style w:type="paragraph" w:customStyle="1" w:styleId="Standaardinspringing1">
    <w:name w:val="Standaardinspringing1"/>
    <w:basedOn w:val="Standaard"/>
    <w:rsid w:val="00394566"/>
    <w:pPr>
      <w:ind w:left="1134"/>
    </w:pPr>
    <w:rPr>
      <w:rFonts w:ascii="Times New Roman" w:eastAsia="Times New Roman" w:hAnsi="Times New Roman"/>
      <w:sz w:val="24"/>
    </w:rPr>
  </w:style>
  <w:style w:type="character" w:styleId="GevolgdeHyperlink">
    <w:name w:val="FollowedHyperlink"/>
    <w:rsid w:val="00394566"/>
    <w:rPr>
      <w:color w:val="800080"/>
      <w:u w:val="single"/>
    </w:rPr>
  </w:style>
  <w:style w:type="paragraph" w:styleId="Lijst2">
    <w:name w:val="List 2"/>
    <w:basedOn w:val="Standaard"/>
    <w:rsid w:val="00394566"/>
    <w:pPr>
      <w:ind w:left="566" w:hanging="283"/>
    </w:pPr>
    <w:rPr>
      <w:rFonts w:eastAsia="Times New Roman"/>
    </w:rPr>
  </w:style>
  <w:style w:type="paragraph" w:styleId="Plattetekst">
    <w:name w:val="Body Text"/>
    <w:basedOn w:val="Standaard"/>
    <w:link w:val="PlattetekstChar"/>
    <w:rsid w:val="00394566"/>
    <w:pPr>
      <w:spacing w:after="120"/>
    </w:pPr>
    <w:rPr>
      <w:rFonts w:eastAsia="Times New Roman"/>
    </w:rPr>
  </w:style>
  <w:style w:type="character" w:customStyle="1" w:styleId="PlattetekstChar">
    <w:name w:val="Platte tekst Char"/>
    <w:basedOn w:val="Standaardalinea-lettertype"/>
    <w:link w:val="Plattetekst"/>
    <w:rsid w:val="00394566"/>
    <w:rPr>
      <w:rFonts w:ascii="Arial" w:hAnsi="Arial"/>
      <w:sz w:val="22"/>
      <w:lang w:val="en-GB"/>
    </w:rPr>
  </w:style>
  <w:style w:type="paragraph" w:styleId="Plattetekstinspringen">
    <w:name w:val="Body Text Indent"/>
    <w:basedOn w:val="Standaard"/>
    <w:link w:val="PlattetekstinspringenChar"/>
    <w:rsid w:val="00394566"/>
    <w:pPr>
      <w:spacing w:after="120"/>
      <w:ind w:left="283"/>
    </w:pPr>
    <w:rPr>
      <w:rFonts w:eastAsia="Times New Roman"/>
    </w:rPr>
  </w:style>
  <w:style w:type="character" w:customStyle="1" w:styleId="PlattetekstinspringenChar">
    <w:name w:val="Platte tekst inspringen Char"/>
    <w:basedOn w:val="Standaardalinea-lettertype"/>
    <w:link w:val="Plattetekstinspringen"/>
    <w:rsid w:val="00394566"/>
    <w:rPr>
      <w:rFonts w:ascii="Arial" w:hAnsi="Arial"/>
      <w:sz w:val="22"/>
      <w:lang w:val="en-GB"/>
    </w:rPr>
  </w:style>
  <w:style w:type="paragraph" w:styleId="Tekstzonderopmaak">
    <w:name w:val="Plain Text"/>
    <w:basedOn w:val="Standaard"/>
    <w:link w:val="TekstzonderopmaakChar"/>
    <w:rsid w:val="00394566"/>
    <w:rPr>
      <w:rFonts w:ascii="Courier New" w:eastAsia="Times New Roman" w:hAnsi="Courier New" w:cs="Courier New"/>
      <w:sz w:val="20"/>
    </w:rPr>
  </w:style>
  <w:style w:type="character" w:customStyle="1" w:styleId="TekstzonderopmaakChar">
    <w:name w:val="Tekst zonder opmaak Char"/>
    <w:basedOn w:val="Standaardalinea-lettertype"/>
    <w:link w:val="Tekstzonderopmaak"/>
    <w:rsid w:val="00394566"/>
    <w:rPr>
      <w:rFonts w:ascii="Courier New" w:hAnsi="Courier New" w:cs="Courier New"/>
      <w:lang w:val="en-GB"/>
    </w:rPr>
  </w:style>
  <w:style w:type="character" w:customStyle="1" w:styleId="PersonalComposeStyle">
    <w:name w:val="Personal Compose Style"/>
    <w:rsid w:val="00394566"/>
    <w:rPr>
      <w:rFonts w:ascii="Arial" w:hAnsi="Arial" w:cs="Arial"/>
      <w:color w:val="auto"/>
      <w:sz w:val="20"/>
    </w:rPr>
  </w:style>
  <w:style w:type="character" w:customStyle="1" w:styleId="PersonalReplyStyle">
    <w:name w:val="Personal Reply Style"/>
    <w:rsid w:val="00394566"/>
    <w:rPr>
      <w:rFonts w:ascii="Arial" w:hAnsi="Arial" w:cs="Arial"/>
      <w:color w:val="auto"/>
      <w:sz w:val="20"/>
    </w:rPr>
  </w:style>
  <w:style w:type="paragraph" w:styleId="Plattetekstinspringen2">
    <w:name w:val="Body Text Indent 2"/>
    <w:basedOn w:val="Standaard"/>
    <w:link w:val="Plattetekstinspringen2Char"/>
    <w:rsid w:val="00394566"/>
    <w:pPr>
      <w:spacing w:after="120" w:line="480" w:lineRule="auto"/>
      <w:ind w:left="283"/>
    </w:pPr>
    <w:rPr>
      <w:rFonts w:eastAsia="Times New Roman"/>
    </w:rPr>
  </w:style>
  <w:style w:type="character" w:customStyle="1" w:styleId="Plattetekstinspringen2Char">
    <w:name w:val="Platte tekst inspringen 2 Char"/>
    <w:basedOn w:val="Standaardalinea-lettertype"/>
    <w:link w:val="Plattetekstinspringen2"/>
    <w:rsid w:val="00394566"/>
    <w:rPr>
      <w:rFonts w:ascii="Arial" w:hAnsi="Arial"/>
      <w:sz w:val="22"/>
      <w:lang w:val="en-GB"/>
    </w:rPr>
  </w:style>
  <w:style w:type="paragraph" w:customStyle="1" w:styleId="Default">
    <w:name w:val="Default"/>
    <w:rsid w:val="00394566"/>
    <w:pPr>
      <w:autoSpaceDE w:val="0"/>
      <w:autoSpaceDN w:val="0"/>
      <w:adjustRightInd w:val="0"/>
    </w:pPr>
    <w:rPr>
      <w:color w:val="000000"/>
      <w:sz w:val="24"/>
      <w:szCs w:val="24"/>
      <w:lang w:val="en-US"/>
    </w:rPr>
  </w:style>
  <w:style w:type="paragraph" w:styleId="Plattetekst2">
    <w:name w:val="Body Text 2"/>
    <w:basedOn w:val="Standaard"/>
    <w:link w:val="Plattetekst2Char"/>
    <w:rsid w:val="00394566"/>
    <w:pPr>
      <w:spacing w:after="120" w:line="480" w:lineRule="auto"/>
    </w:pPr>
    <w:rPr>
      <w:rFonts w:eastAsia="Times New Roman"/>
    </w:rPr>
  </w:style>
  <w:style w:type="character" w:customStyle="1" w:styleId="Plattetekst2Char">
    <w:name w:val="Platte tekst 2 Char"/>
    <w:basedOn w:val="Standaardalinea-lettertype"/>
    <w:link w:val="Plattetekst2"/>
    <w:rsid w:val="00394566"/>
    <w:rPr>
      <w:rFonts w:ascii="Arial" w:hAnsi="Arial"/>
      <w:sz w:val="22"/>
      <w:lang w:val="en-GB"/>
    </w:rPr>
  </w:style>
  <w:style w:type="character" w:styleId="Nadruk">
    <w:name w:val="Emphasis"/>
    <w:rsid w:val="00394566"/>
    <w:rPr>
      <w:i/>
      <w:iCs/>
    </w:rPr>
  </w:style>
  <w:style w:type="paragraph" w:styleId="Plattetekst3">
    <w:name w:val="Body Text 3"/>
    <w:basedOn w:val="Standaard"/>
    <w:link w:val="Plattetekst3Char"/>
    <w:rsid w:val="00394566"/>
    <w:pPr>
      <w:spacing w:after="120"/>
    </w:pPr>
    <w:rPr>
      <w:rFonts w:eastAsia="Times New Roman"/>
      <w:sz w:val="16"/>
      <w:szCs w:val="16"/>
    </w:rPr>
  </w:style>
  <w:style w:type="character" w:customStyle="1" w:styleId="Plattetekst3Char">
    <w:name w:val="Platte tekst 3 Char"/>
    <w:basedOn w:val="Standaardalinea-lettertype"/>
    <w:link w:val="Plattetekst3"/>
    <w:rsid w:val="00394566"/>
    <w:rPr>
      <w:rFonts w:ascii="Arial" w:hAnsi="Arial"/>
      <w:sz w:val="16"/>
      <w:szCs w:val="16"/>
      <w:lang w:val="en-GB"/>
    </w:rPr>
  </w:style>
  <w:style w:type="paragraph" w:styleId="Platteteksteersteinspringing">
    <w:name w:val="Body Text First Indent"/>
    <w:basedOn w:val="Plattetekst"/>
    <w:link w:val="PlatteteksteersteinspringingChar"/>
    <w:rsid w:val="00394566"/>
    <w:pPr>
      <w:ind w:firstLine="210"/>
    </w:pPr>
  </w:style>
  <w:style w:type="character" w:customStyle="1" w:styleId="PlatteteksteersteinspringingChar">
    <w:name w:val="Platte tekst eerste inspringing Char"/>
    <w:basedOn w:val="PlattetekstChar"/>
    <w:link w:val="Platteteksteersteinspringing"/>
    <w:rsid w:val="00394566"/>
    <w:rPr>
      <w:rFonts w:ascii="Arial" w:hAnsi="Arial"/>
      <w:sz w:val="22"/>
      <w:lang w:val="en-GB"/>
    </w:rPr>
  </w:style>
  <w:style w:type="paragraph" w:styleId="Platteteksteersteinspringing2">
    <w:name w:val="Body Text First Indent 2"/>
    <w:basedOn w:val="Plattetekstinspringen"/>
    <w:link w:val="Platteteksteersteinspringing2Char"/>
    <w:rsid w:val="00394566"/>
    <w:pPr>
      <w:ind w:firstLine="210"/>
    </w:pPr>
  </w:style>
  <w:style w:type="character" w:customStyle="1" w:styleId="Platteteksteersteinspringing2Char">
    <w:name w:val="Platte tekst eerste inspringing 2 Char"/>
    <w:basedOn w:val="PlattetekstinspringenChar"/>
    <w:link w:val="Platteteksteersteinspringing2"/>
    <w:rsid w:val="00394566"/>
    <w:rPr>
      <w:rFonts w:ascii="Arial" w:hAnsi="Arial"/>
      <w:sz w:val="22"/>
      <w:lang w:val="en-GB"/>
    </w:rPr>
  </w:style>
  <w:style w:type="paragraph" w:styleId="Plattetekstinspringen3">
    <w:name w:val="Body Text Indent 3"/>
    <w:basedOn w:val="Standaard"/>
    <w:link w:val="Plattetekstinspringen3Char"/>
    <w:rsid w:val="00394566"/>
    <w:pPr>
      <w:spacing w:after="120"/>
      <w:ind w:left="283"/>
    </w:pPr>
    <w:rPr>
      <w:rFonts w:eastAsia="Times New Roman"/>
      <w:sz w:val="16"/>
      <w:szCs w:val="16"/>
    </w:rPr>
  </w:style>
  <w:style w:type="character" w:customStyle="1" w:styleId="Plattetekstinspringen3Char">
    <w:name w:val="Platte tekst inspringen 3 Char"/>
    <w:basedOn w:val="Standaardalinea-lettertype"/>
    <w:link w:val="Plattetekstinspringen3"/>
    <w:rsid w:val="00394566"/>
    <w:rPr>
      <w:rFonts w:ascii="Arial" w:hAnsi="Arial"/>
      <w:sz w:val="16"/>
      <w:szCs w:val="16"/>
      <w:lang w:val="en-GB"/>
    </w:rPr>
  </w:style>
  <w:style w:type="paragraph" w:customStyle="1" w:styleId="CaptionTable">
    <w:name w:val="Caption Table"/>
    <w:basedOn w:val="Bijschrift"/>
    <w:rsid w:val="00394566"/>
    <w:pPr>
      <w:overflowPunct/>
      <w:autoSpaceDE/>
      <w:autoSpaceDN/>
      <w:adjustRightInd/>
      <w:spacing w:before="120" w:after="240"/>
      <w:jc w:val="center"/>
      <w:textAlignment w:val="auto"/>
    </w:pPr>
    <w:rPr>
      <w:rFonts w:ascii="Arial" w:eastAsia="Times New Roman" w:hAnsi="Arial"/>
      <w:bCs w:val="0"/>
      <w:color w:val="auto"/>
      <w:sz w:val="22"/>
      <w:szCs w:val="20"/>
      <w:lang w:val="en-GB"/>
    </w:rPr>
  </w:style>
  <w:style w:type="paragraph" w:styleId="Datum">
    <w:name w:val="Date"/>
    <w:basedOn w:val="Standaard"/>
    <w:next w:val="Standaard"/>
    <w:link w:val="DatumChar"/>
    <w:rsid w:val="00394566"/>
    <w:rPr>
      <w:rFonts w:eastAsia="Times New Roman"/>
    </w:rPr>
  </w:style>
  <w:style w:type="character" w:customStyle="1" w:styleId="DatumChar">
    <w:name w:val="Datum Char"/>
    <w:basedOn w:val="Standaardalinea-lettertype"/>
    <w:link w:val="Datum"/>
    <w:rsid w:val="00394566"/>
    <w:rPr>
      <w:rFonts w:ascii="Arial" w:hAnsi="Arial"/>
      <w:sz w:val="22"/>
      <w:lang w:val="en-GB"/>
    </w:rPr>
  </w:style>
  <w:style w:type="paragraph" w:styleId="Documentstructuur">
    <w:name w:val="Document Map"/>
    <w:basedOn w:val="Standaard"/>
    <w:link w:val="DocumentstructuurChar"/>
    <w:semiHidden/>
    <w:rsid w:val="00394566"/>
    <w:pPr>
      <w:shd w:val="clear" w:color="auto" w:fill="000080"/>
    </w:pPr>
    <w:rPr>
      <w:rFonts w:ascii="Tahoma" w:eastAsia="Times New Roman" w:hAnsi="Tahoma" w:cs="Tahoma"/>
    </w:rPr>
  </w:style>
  <w:style w:type="character" w:customStyle="1" w:styleId="DocumentstructuurChar">
    <w:name w:val="Documentstructuur Char"/>
    <w:basedOn w:val="Standaardalinea-lettertype"/>
    <w:link w:val="Documentstructuur"/>
    <w:semiHidden/>
    <w:rsid w:val="00394566"/>
    <w:rPr>
      <w:rFonts w:ascii="Tahoma" w:hAnsi="Tahoma" w:cs="Tahoma"/>
      <w:sz w:val="22"/>
      <w:shd w:val="clear" w:color="auto" w:fill="000080"/>
      <w:lang w:val="en-GB"/>
    </w:rPr>
  </w:style>
  <w:style w:type="paragraph" w:styleId="E-mailhandtekening">
    <w:name w:val="E-mail Signature"/>
    <w:basedOn w:val="Standaard"/>
    <w:link w:val="E-mailhandtekeningChar"/>
    <w:rsid w:val="00394566"/>
    <w:rPr>
      <w:rFonts w:eastAsia="Times New Roman"/>
    </w:rPr>
  </w:style>
  <w:style w:type="character" w:customStyle="1" w:styleId="E-mailhandtekeningChar">
    <w:name w:val="E-mailhandtekening Char"/>
    <w:basedOn w:val="Standaardalinea-lettertype"/>
    <w:link w:val="E-mailhandtekening"/>
    <w:rsid w:val="00394566"/>
    <w:rPr>
      <w:rFonts w:ascii="Arial" w:hAnsi="Arial"/>
      <w:sz w:val="22"/>
      <w:lang w:val="en-GB"/>
    </w:rPr>
  </w:style>
  <w:style w:type="paragraph" w:styleId="Eindnoottekst">
    <w:name w:val="endnote text"/>
    <w:basedOn w:val="Standaard"/>
    <w:link w:val="EindnoottekstChar"/>
    <w:semiHidden/>
    <w:rsid w:val="00394566"/>
    <w:rPr>
      <w:rFonts w:eastAsia="Times New Roman"/>
      <w:sz w:val="20"/>
    </w:rPr>
  </w:style>
  <w:style w:type="character" w:customStyle="1" w:styleId="EindnoottekstChar">
    <w:name w:val="Eindnoottekst Char"/>
    <w:basedOn w:val="Standaardalinea-lettertype"/>
    <w:link w:val="Eindnoottekst"/>
    <w:semiHidden/>
    <w:rsid w:val="00394566"/>
    <w:rPr>
      <w:rFonts w:ascii="Arial" w:hAnsi="Arial"/>
      <w:lang w:val="en-GB"/>
    </w:rPr>
  </w:style>
  <w:style w:type="paragraph" w:styleId="Adresenvelop">
    <w:name w:val="envelope address"/>
    <w:basedOn w:val="Standaard"/>
    <w:rsid w:val="00394566"/>
    <w:pPr>
      <w:framePr w:w="7920" w:h="1980" w:hRule="exact" w:hSpace="180" w:wrap="auto" w:hAnchor="page" w:xAlign="center" w:yAlign="bottom"/>
      <w:ind w:left="2880"/>
    </w:pPr>
    <w:rPr>
      <w:rFonts w:eastAsia="Times New Roman" w:cs="Arial"/>
      <w:sz w:val="24"/>
      <w:szCs w:val="24"/>
    </w:rPr>
  </w:style>
  <w:style w:type="paragraph" w:styleId="Afzender">
    <w:name w:val="envelope return"/>
    <w:basedOn w:val="Standaard"/>
    <w:rsid w:val="00394566"/>
    <w:rPr>
      <w:rFonts w:eastAsia="Times New Roman" w:cs="Arial"/>
      <w:sz w:val="20"/>
    </w:rPr>
  </w:style>
  <w:style w:type="character" w:customStyle="1" w:styleId="geo-decgeo">
    <w:name w:val="geo-dec geo"/>
    <w:basedOn w:val="Standaardalinea-lettertype"/>
    <w:rsid w:val="00394566"/>
  </w:style>
  <w:style w:type="character" w:customStyle="1" w:styleId="geo-dms1">
    <w:name w:val="geo-dms1"/>
    <w:rsid w:val="00394566"/>
    <w:rPr>
      <w:vanish w:val="0"/>
      <w:webHidden w:val="0"/>
    </w:rPr>
  </w:style>
  <w:style w:type="character" w:customStyle="1" w:styleId="geo-multi-punct1">
    <w:name w:val="geo-multi-punct1"/>
    <w:rsid w:val="00394566"/>
    <w:rPr>
      <w:vanish/>
      <w:webHidden w:val="0"/>
    </w:rPr>
  </w:style>
  <w:style w:type="paragraph" w:styleId="HTML-adres">
    <w:name w:val="HTML Address"/>
    <w:basedOn w:val="Standaard"/>
    <w:link w:val="HTML-adresChar"/>
    <w:rsid w:val="00394566"/>
    <w:rPr>
      <w:rFonts w:eastAsia="Times New Roman"/>
      <w:i/>
      <w:iCs/>
    </w:rPr>
  </w:style>
  <w:style w:type="character" w:customStyle="1" w:styleId="HTML-adresChar">
    <w:name w:val="HTML-adres Char"/>
    <w:basedOn w:val="Standaardalinea-lettertype"/>
    <w:link w:val="HTML-adres"/>
    <w:rsid w:val="00394566"/>
    <w:rPr>
      <w:rFonts w:ascii="Arial" w:hAnsi="Arial"/>
      <w:i/>
      <w:iCs/>
      <w:sz w:val="22"/>
      <w:lang w:val="en-GB"/>
    </w:rPr>
  </w:style>
  <w:style w:type="paragraph" w:styleId="HTML-voorafopgemaakt">
    <w:name w:val="HTML Preformatted"/>
    <w:basedOn w:val="Standaard"/>
    <w:link w:val="HTML-voorafopgemaaktChar"/>
    <w:rsid w:val="00394566"/>
    <w:rPr>
      <w:rFonts w:ascii="Courier New" w:eastAsia="Times New Roman" w:hAnsi="Courier New" w:cs="Courier New"/>
      <w:sz w:val="20"/>
    </w:rPr>
  </w:style>
  <w:style w:type="character" w:customStyle="1" w:styleId="HTML-voorafopgemaaktChar">
    <w:name w:val="HTML - vooraf opgemaakt Char"/>
    <w:basedOn w:val="Standaardalinea-lettertype"/>
    <w:link w:val="HTML-voorafopgemaakt"/>
    <w:rsid w:val="00394566"/>
    <w:rPr>
      <w:rFonts w:ascii="Courier New" w:hAnsi="Courier New" w:cs="Courier New"/>
      <w:lang w:val="en-GB"/>
    </w:rPr>
  </w:style>
  <w:style w:type="paragraph" w:styleId="Index8">
    <w:name w:val="index 8"/>
    <w:basedOn w:val="Standaard"/>
    <w:next w:val="Standaard"/>
    <w:autoRedefine/>
    <w:semiHidden/>
    <w:rsid w:val="00394566"/>
    <w:pPr>
      <w:ind w:left="1760" w:hanging="220"/>
    </w:pPr>
    <w:rPr>
      <w:rFonts w:eastAsia="Times New Roman"/>
    </w:rPr>
  </w:style>
  <w:style w:type="paragraph" w:styleId="Index9">
    <w:name w:val="index 9"/>
    <w:basedOn w:val="Standaard"/>
    <w:next w:val="Standaard"/>
    <w:autoRedefine/>
    <w:semiHidden/>
    <w:rsid w:val="00394566"/>
    <w:pPr>
      <w:ind w:left="1980" w:hanging="220"/>
    </w:pPr>
    <w:rPr>
      <w:rFonts w:eastAsia="Times New Roman"/>
    </w:rPr>
  </w:style>
  <w:style w:type="character" w:customStyle="1" w:styleId="latitude1">
    <w:name w:val="latitude1"/>
    <w:basedOn w:val="Standaardalinea-lettertype"/>
    <w:rsid w:val="00394566"/>
  </w:style>
  <w:style w:type="paragraph" w:styleId="Lijst3">
    <w:name w:val="List 3"/>
    <w:basedOn w:val="Standaard"/>
    <w:rsid w:val="00394566"/>
    <w:pPr>
      <w:ind w:left="849" w:hanging="283"/>
    </w:pPr>
    <w:rPr>
      <w:rFonts w:eastAsia="Times New Roman"/>
    </w:rPr>
  </w:style>
  <w:style w:type="paragraph" w:styleId="Lijst4">
    <w:name w:val="List 4"/>
    <w:basedOn w:val="Standaard"/>
    <w:rsid w:val="00394566"/>
    <w:pPr>
      <w:ind w:left="1132" w:hanging="283"/>
    </w:pPr>
    <w:rPr>
      <w:rFonts w:eastAsia="Times New Roman"/>
    </w:rPr>
  </w:style>
  <w:style w:type="paragraph" w:styleId="Lijst5">
    <w:name w:val="List 5"/>
    <w:basedOn w:val="Standaard"/>
    <w:rsid w:val="00394566"/>
    <w:pPr>
      <w:ind w:left="1415" w:hanging="283"/>
    </w:pPr>
    <w:rPr>
      <w:rFonts w:eastAsia="Times New Roman"/>
    </w:rPr>
  </w:style>
  <w:style w:type="paragraph" w:styleId="Lijstopsomteken3">
    <w:name w:val="List Bullet 3"/>
    <w:basedOn w:val="Standaard"/>
    <w:autoRedefine/>
    <w:rsid w:val="00394566"/>
    <w:pPr>
      <w:numPr>
        <w:numId w:val="11"/>
      </w:numPr>
    </w:pPr>
    <w:rPr>
      <w:rFonts w:eastAsia="Times New Roman"/>
    </w:rPr>
  </w:style>
  <w:style w:type="paragraph" w:styleId="Lijstopsomteken5">
    <w:name w:val="List Bullet 5"/>
    <w:basedOn w:val="Standaard"/>
    <w:autoRedefine/>
    <w:rsid w:val="00394566"/>
    <w:pPr>
      <w:numPr>
        <w:numId w:val="13"/>
      </w:numPr>
    </w:pPr>
    <w:rPr>
      <w:rFonts w:eastAsia="Times New Roman"/>
    </w:rPr>
  </w:style>
  <w:style w:type="paragraph" w:styleId="Lijstvoortzetting">
    <w:name w:val="List Continue"/>
    <w:basedOn w:val="Standaard"/>
    <w:rsid w:val="00394566"/>
    <w:pPr>
      <w:spacing w:after="120"/>
      <w:ind w:left="283"/>
    </w:pPr>
    <w:rPr>
      <w:rFonts w:eastAsia="Times New Roman"/>
    </w:rPr>
  </w:style>
  <w:style w:type="paragraph" w:styleId="Lijstvoortzetting2">
    <w:name w:val="List Continue 2"/>
    <w:basedOn w:val="Standaard"/>
    <w:rsid w:val="00394566"/>
    <w:pPr>
      <w:spacing w:after="120"/>
      <w:ind w:left="566"/>
    </w:pPr>
    <w:rPr>
      <w:rFonts w:eastAsia="Times New Roman"/>
    </w:rPr>
  </w:style>
  <w:style w:type="paragraph" w:styleId="Lijstvoortzetting3">
    <w:name w:val="List Continue 3"/>
    <w:basedOn w:val="Standaard"/>
    <w:rsid w:val="00394566"/>
    <w:pPr>
      <w:spacing w:after="120"/>
      <w:ind w:left="849"/>
    </w:pPr>
    <w:rPr>
      <w:rFonts w:eastAsia="Times New Roman"/>
    </w:rPr>
  </w:style>
  <w:style w:type="paragraph" w:styleId="Lijstvoortzetting4">
    <w:name w:val="List Continue 4"/>
    <w:basedOn w:val="Standaard"/>
    <w:rsid w:val="00394566"/>
    <w:pPr>
      <w:spacing w:after="120"/>
      <w:ind w:left="1132"/>
    </w:pPr>
    <w:rPr>
      <w:rFonts w:eastAsia="Times New Roman"/>
    </w:rPr>
  </w:style>
  <w:style w:type="paragraph" w:styleId="Lijstvoortzetting5">
    <w:name w:val="List Continue 5"/>
    <w:basedOn w:val="Standaard"/>
    <w:rsid w:val="00394566"/>
    <w:pPr>
      <w:spacing w:after="120"/>
      <w:ind w:left="1415"/>
    </w:pPr>
    <w:rPr>
      <w:rFonts w:eastAsia="Times New Roman"/>
    </w:rPr>
  </w:style>
  <w:style w:type="paragraph" w:styleId="Lijstnummering">
    <w:name w:val="List Number"/>
    <w:basedOn w:val="Standaard"/>
    <w:rsid w:val="00394566"/>
    <w:pPr>
      <w:numPr>
        <w:numId w:val="18"/>
      </w:numPr>
    </w:pPr>
    <w:rPr>
      <w:rFonts w:eastAsia="Times New Roman"/>
      <w:b/>
      <w:bCs/>
    </w:rPr>
  </w:style>
  <w:style w:type="paragraph" w:styleId="Lijstnummering2">
    <w:name w:val="List Number 2"/>
    <w:basedOn w:val="Standaard"/>
    <w:rsid w:val="00394566"/>
    <w:pPr>
      <w:numPr>
        <w:numId w:val="14"/>
      </w:numPr>
    </w:pPr>
    <w:rPr>
      <w:rFonts w:eastAsia="Times New Roman"/>
    </w:rPr>
  </w:style>
  <w:style w:type="paragraph" w:styleId="Lijstnummering3">
    <w:name w:val="List Number 3"/>
    <w:basedOn w:val="Standaard"/>
    <w:rsid w:val="00394566"/>
    <w:pPr>
      <w:numPr>
        <w:numId w:val="15"/>
      </w:numPr>
    </w:pPr>
    <w:rPr>
      <w:rFonts w:eastAsia="Times New Roman"/>
    </w:rPr>
  </w:style>
  <w:style w:type="paragraph" w:styleId="Lijstnummering4">
    <w:name w:val="List Number 4"/>
    <w:basedOn w:val="Standaard"/>
    <w:rsid w:val="00394566"/>
    <w:pPr>
      <w:numPr>
        <w:numId w:val="16"/>
      </w:numPr>
    </w:pPr>
    <w:rPr>
      <w:rFonts w:eastAsia="Times New Roman"/>
    </w:rPr>
  </w:style>
  <w:style w:type="paragraph" w:styleId="Lijstnummering5">
    <w:name w:val="List Number 5"/>
    <w:basedOn w:val="Standaard"/>
    <w:rsid w:val="00394566"/>
    <w:pPr>
      <w:numPr>
        <w:numId w:val="17"/>
      </w:numPr>
    </w:pPr>
    <w:rPr>
      <w:rFonts w:eastAsia="Times New Roman"/>
    </w:rPr>
  </w:style>
  <w:style w:type="character" w:customStyle="1" w:styleId="longitude1">
    <w:name w:val="longitude1"/>
    <w:basedOn w:val="Standaardalinea-lettertype"/>
    <w:rsid w:val="00394566"/>
  </w:style>
  <w:style w:type="paragraph" w:styleId="Berichtkop">
    <w:name w:val="Message Header"/>
    <w:basedOn w:val="Standaard"/>
    <w:link w:val="BerichtkopChar"/>
    <w:rsid w:val="00394566"/>
    <w:pPr>
      <w:pBdr>
        <w:top w:val="single" w:sz="6" w:space="1" w:color="auto"/>
        <w:left w:val="single" w:sz="6" w:space="1" w:color="auto"/>
        <w:bottom w:val="single" w:sz="6" w:space="1" w:color="auto"/>
        <w:right w:val="single" w:sz="6" w:space="1" w:color="auto"/>
      </w:pBdr>
      <w:shd w:val="pct20" w:color="auto" w:fill="auto"/>
      <w:ind w:left="1134" w:hanging="1134"/>
    </w:pPr>
    <w:rPr>
      <w:rFonts w:eastAsia="Times New Roman" w:cs="Arial"/>
      <w:sz w:val="24"/>
      <w:szCs w:val="24"/>
    </w:rPr>
  </w:style>
  <w:style w:type="character" w:customStyle="1" w:styleId="BerichtkopChar">
    <w:name w:val="Berichtkop Char"/>
    <w:basedOn w:val="Standaardalinea-lettertype"/>
    <w:link w:val="Berichtkop"/>
    <w:rsid w:val="00394566"/>
    <w:rPr>
      <w:rFonts w:ascii="Arial" w:hAnsi="Arial" w:cs="Arial"/>
      <w:sz w:val="24"/>
      <w:szCs w:val="24"/>
      <w:shd w:val="pct20" w:color="auto" w:fill="auto"/>
      <w:lang w:val="en-GB"/>
    </w:rPr>
  </w:style>
  <w:style w:type="paragraph" w:styleId="Normaalweb">
    <w:name w:val="Normal (Web)"/>
    <w:basedOn w:val="Standaard"/>
    <w:rsid w:val="00394566"/>
    <w:rPr>
      <w:rFonts w:ascii="Times New Roman" w:eastAsia="Times New Roman" w:hAnsi="Times New Roman"/>
      <w:sz w:val="24"/>
      <w:szCs w:val="24"/>
    </w:rPr>
  </w:style>
  <w:style w:type="paragraph" w:styleId="Notitiekop">
    <w:name w:val="Note Heading"/>
    <w:basedOn w:val="Standaard"/>
    <w:next w:val="Standaard"/>
    <w:link w:val="NotitiekopChar"/>
    <w:rsid w:val="00394566"/>
    <w:rPr>
      <w:rFonts w:eastAsia="Times New Roman"/>
    </w:rPr>
  </w:style>
  <w:style w:type="character" w:customStyle="1" w:styleId="NotitiekopChar">
    <w:name w:val="Notitiekop Char"/>
    <w:basedOn w:val="Standaardalinea-lettertype"/>
    <w:link w:val="Notitiekop"/>
    <w:rsid w:val="00394566"/>
    <w:rPr>
      <w:rFonts w:ascii="Arial" w:hAnsi="Arial"/>
      <w:sz w:val="22"/>
      <w:lang w:val="en-GB"/>
    </w:rPr>
  </w:style>
  <w:style w:type="character" w:customStyle="1" w:styleId="plainlinksneverexpand1">
    <w:name w:val="plainlinksneverexpand1"/>
    <w:basedOn w:val="Standaardalinea-lettertype"/>
    <w:rsid w:val="00394566"/>
  </w:style>
  <w:style w:type="paragraph" w:styleId="Aanhef">
    <w:name w:val="Salutation"/>
    <w:basedOn w:val="Standaard"/>
    <w:next w:val="Standaard"/>
    <w:link w:val="AanhefChar"/>
    <w:rsid w:val="00394566"/>
    <w:rPr>
      <w:rFonts w:eastAsia="Times New Roman"/>
    </w:rPr>
  </w:style>
  <w:style w:type="character" w:customStyle="1" w:styleId="AanhefChar">
    <w:name w:val="Aanhef Char"/>
    <w:basedOn w:val="Standaardalinea-lettertype"/>
    <w:link w:val="Aanhef"/>
    <w:rsid w:val="00394566"/>
    <w:rPr>
      <w:rFonts w:ascii="Arial" w:hAnsi="Arial"/>
      <w:sz w:val="22"/>
      <w:lang w:val="en-GB"/>
    </w:rPr>
  </w:style>
  <w:style w:type="paragraph" w:styleId="Handtekening">
    <w:name w:val="Signature"/>
    <w:basedOn w:val="Standaard"/>
    <w:link w:val="HandtekeningChar"/>
    <w:rsid w:val="00394566"/>
    <w:pPr>
      <w:ind w:left="4252"/>
    </w:pPr>
    <w:rPr>
      <w:rFonts w:eastAsia="Times New Roman"/>
    </w:rPr>
  </w:style>
  <w:style w:type="character" w:customStyle="1" w:styleId="HandtekeningChar">
    <w:name w:val="Handtekening Char"/>
    <w:basedOn w:val="Standaardalinea-lettertype"/>
    <w:link w:val="Handtekening"/>
    <w:rsid w:val="00394566"/>
    <w:rPr>
      <w:rFonts w:ascii="Arial" w:hAnsi="Arial"/>
      <w:sz w:val="22"/>
      <w:lang w:val="en-GB"/>
    </w:rPr>
  </w:style>
  <w:style w:type="paragraph" w:styleId="Bronvermelding">
    <w:name w:val="table of authorities"/>
    <w:basedOn w:val="Standaard"/>
    <w:next w:val="Standaard"/>
    <w:semiHidden/>
    <w:rsid w:val="00394566"/>
    <w:pPr>
      <w:ind w:left="220" w:hanging="220"/>
    </w:pPr>
    <w:rPr>
      <w:rFonts w:eastAsia="Times New Roman"/>
    </w:rPr>
  </w:style>
  <w:style w:type="paragraph" w:styleId="Kopbronvermelding">
    <w:name w:val="toa heading"/>
    <w:basedOn w:val="Standaard"/>
    <w:next w:val="Standaard"/>
    <w:semiHidden/>
    <w:rsid w:val="00394566"/>
    <w:pPr>
      <w:spacing w:before="120"/>
    </w:pPr>
    <w:rPr>
      <w:rFonts w:eastAsia="Times New Roman" w:cs="Arial"/>
      <w:b/>
      <w:bCs/>
      <w:sz w:val="24"/>
      <w:szCs w:val="24"/>
    </w:rPr>
  </w:style>
  <w:style w:type="paragraph" w:customStyle="1" w:styleId="zIBusinessUnit1">
    <w:name w:val="zI_BusinessUnit1"/>
    <w:basedOn w:val="Text"/>
    <w:next w:val="Text"/>
    <w:rsid w:val="00394566"/>
    <w:rPr>
      <w:b/>
      <w:bCs/>
      <w:noProof/>
      <w:sz w:val="14"/>
      <w:szCs w:val="20"/>
    </w:rPr>
  </w:style>
  <w:style w:type="paragraph" w:customStyle="1" w:styleId="zICompanyAddress1">
    <w:name w:val="zI_CompanyAddress1"/>
    <w:basedOn w:val="Text"/>
    <w:next w:val="Text"/>
    <w:rsid w:val="00394566"/>
    <w:pPr>
      <w:tabs>
        <w:tab w:val="left" w:pos="907"/>
      </w:tabs>
      <w:spacing w:after="120"/>
    </w:pPr>
    <w:rPr>
      <w:sz w:val="14"/>
      <w:szCs w:val="20"/>
    </w:rPr>
  </w:style>
  <w:style w:type="paragraph" w:customStyle="1" w:styleId="zICompanyName1">
    <w:name w:val="zI_CompanyName1"/>
    <w:basedOn w:val="Text"/>
    <w:next w:val="Text"/>
    <w:rsid w:val="00394566"/>
    <w:rPr>
      <w:rFonts w:ascii="Arial Black" w:hAnsi="Arial Black" w:cs="Arial"/>
      <w:noProof/>
      <w:sz w:val="18"/>
      <w:szCs w:val="20"/>
    </w:rPr>
  </w:style>
  <w:style w:type="paragraph" w:customStyle="1" w:styleId="zIFooter1">
    <w:name w:val="zI_Footer1"/>
    <w:basedOn w:val="Standaard"/>
    <w:rsid w:val="00394566"/>
    <w:pPr>
      <w:spacing w:before="60" w:after="60"/>
    </w:pPr>
    <w:rPr>
      <w:rFonts w:eastAsia="Times New Roman"/>
      <w:noProof/>
      <w:sz w:val="14"/>
    </w:rPr>
  </w:style>
  <w:style w:type="paragraph" w:customStyle="1" w:styleId="zIFooter2">
    <w:name w:val="zI_Footer2"/>
    <w:basedOn w:val="Standaard"/>
    <w:next w:val="Text"/>
    <w:rsid w:val="00394566"/>
    <w:rPr>
      <w:rFonts w:eastAsia="Times New Roman"/>
      <w:sz w:val="12"/>
    </w:rPr>
  </w:style>
  <w:style w:type="character" w:customStyle="1" w:styleId="ps-large-tps-bold-t">
    <w:name w:val="ps-large-t ps-bold-t"/>
    <w:basedOn w:val="Standaardalinea-lettertype"/>
    <w:rsid w:val="00394566"/>
  </w:style>
  <w:style w:type="character" w:customStyle="1" w:styleId="bold1">
    <w:name w:val="bold1"/>
    <w:rsid w:val="00394566"/>
    <w:rPr>
      <w:b/>
      <w:bCs/>
    </w:rPr>
  </w:style>
  <w:style w:type="table" w:styleId="Tabelraster">
    <w:name w:val="Table Grid"/>
    <w:basedOn w:val="Standaardtabel"/>
    <w:rsid w:val="00394566"/>
    <w:pPr>
      <w:overflowPunct w:val="0"/>
      <w:autoSpaceDE w:val="0"/>
      <w:autoSpaceDN w:val="0"/>
      <w:adjustRightInd w:val="0"/>
      <w:textAlignment w:val="baseline"/>
    </w:pPr>
    <w:rPr>
      <w:lang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eenafstand1">
    <w:name w:val="Geen afstand1"/>
    <w:link w:val="NoSpacingChar"/>
    <w:rsid w:val="00394566"/>
    <w:rPr>
      <w:rFonts w:ascii="Calibri" w:hAnsi="Calibri"/>
    </w:rPr>
  </w:style>
  <w:style w:type="character" w:customStyle="1" w:styleId="NoSpacingChar">
    <w:name w:val="No Spacing Char"/>
    <w:link w:val="Geenafstand1"/>
    <w:locked/>
    <w:rsid w:val="00394566"/>
    <w:rPr>
      <w:rFonts w:ascii="Calibri" w:hAnsi="Calibri"/>
    </w:rPr>
  </w:style>
  <w:style w:type="paragraph" w:customStyle="1" w:styleId="Lijstalinea1">
    <w:name w:val="Lijstalinea1"/>
    <w:basedOn w:val="Standaard"/>
    <w:rsid w:val="00394566"/>
    <w:pPr>
      <w:ind w:left="720"/>
      <w:contextualSpacing/>
    </w:pPr>
    <w:rPr>
      <w:rFonts w:ascii="Calibri" w:eastAsia="Times New Roman" w:hAnsi="Calibri"/>
    </w:rPr>
  </w:style>
  <w:style w:type="paragraph" w:customStyle="1" w:styleId="Opmaakprofiel1">
    <w:name w:val="Opmaakprofiel1"/>
    <w:basedOn w:val="Kop4"/>
    <w:rsid w:val="00394566"/>
    <w:pPr>
      <w:numPr>
        <w:ilvl w:val="0"/>
        <w:numId w:val="0"/>
      </w:numPr>
      <w:tabs>
        <w:tab w:val="num" w:pos="2880"/>
      </w:tabs>
    </w:pPr>
    <w:rPr>
      <w:sz w:val="22"/>
      <w:lang w:val="en-US"/>
    </w:rPr>
  </w:style>
  <w:style w:type="paragraph" w:customStyle="1" w:styleId="Opmaakprofiel2">
    <w:name w:val="Opmaakprofiel2"/>
    <w:basedOn w:val="Kop3"/>
    <w:rsid w:val="00394566"/>
    <w:pPr>
      <w:numPr>
        <w:ilvl w:val="0"/>
        <w:numId w:val="0"/>
      </w:numPr>
      <w:tabs>
        <w:tab w:val="num" w:pos="2160"/>
      </w:tabs>
    </w:pPr>
    <w:rPr>
      <w:sz w:val="24"/>
      <w:lang w:val="en-US"/>
    </w:rPr>
  </w:style>
  <w:style w:type="paragraph" w:customStyle="1" w:styleId="Standard">
    <w:name w:val="Standard"/>
    <w:basedOn w:val="Standaard"/>
    <w:rsid w:val="00394566"/>
    <w:pPr>
      <w:spacing w:line="360" w:lineRule="auto"/>
      <w:jc w:val="center"/>
    </w:pPr>
    <w:rPr>
      <w:rFonts w:ascii="Times" w:eastAsia="Times New Roman" w:hAnsi="Times"/>
      <w:lang w:val="fr-FR" w:eastAsia="fr-FR"/>
    </w:rPr>
  </w:style>
  <w:style w:type="paragraph" w:customStyle="1" w:styleId="Rpertoire">
    <w:name w:val="Répertoire"/>
    <w:basedOn w:val="Standaard"/>
    <w:rsid w:val="00394566"/>
    <w:pPr>
      <w:widowControl w:val="0"/>
      <w:suppressAutoHyphens/>
      <w:spacing w:line="360" w:lineRule="auto"/>
      <w:jc w:val="both"/>
    </w:pPr>
    <w:rPr>
      <w:rFonts w:ascii="Times New Roman" w:eastAsia="Times New Roman" w:hAnsi="Times New Roman"/>
      <w:lang w:val="fr-FR" w:eastAsia="fr-FR"/>
    </w:rPr>
  </w:style>
  <w:style w:type="paragraph" w:styleId="Citaat">
    <w:name w:val="Quote"/>
    <w:basedOn w:val="Standaard"/>
    <w:next w:val="Standaard"/>
    <w:link w:val="CitaatChar"/>
    <w:uiPriority w:val="29"/>
    <w:rsid w:val="00394566"/>
    <w:rPr>
      <w:rFonts w:eastAsia="Times New Roman"/>
      <w:i/>
      <w:iCs/>
      <w:color w:val="000000"/>
    </w:rPr>
  </w:style>
  <w:style w:type="character" w:customStyle="1" w:styleId="CitaatChar">
    <w:name w:val="Citaat Char"/>
    <w:basedOn w:val="Standaardalinea-lettertype"/>
    <w:link w:val="Citaat"/>
    <w:uiPriority w:val="29"/>
    <w:rsid w:val="00394566"/>
    <w:rPr>
      <w:rFonts w:ascii="Arial" w:hAnsi="Arial"/>
      <w:i/>
      <w:iCs/>
      <w:color w:val="000000"/>
      <w:sz w:val="22"/>
      <w:lang w:val="en-GB"/>
    </w:rPr>
  </w:style>
  <w:style w:type="character" w:customStyle="1" w:styleId="CitaatChar1">
    <w:name w:val="Citaat Char1"/>
    <w:basedOn w:val="Standaardalinea-lettertype"/>
    <w:uiPriority w:val="29"/>
    <w:rsid w:val="00394566"/>
    <w:rPr>
      <w:rFonts w:ascii="Arial" w:hAnsi="Arial"/>
      <w:i/>
      <w:iCs/>
      <w:color w:val="000000"/>
      <w:sz w:val="22"/>
      <w:lang w:val="en-GB" w:eastAsia="en-US"/>
    </w:rPr>
  </w:style>
  <w:style w:type="character" w:customStyle="1" w:styleId="Intensievebenadrukking1">
    <w:name w:val="Intensieve benadrukking1"/>
    <w:basedOn w:val="Standaardalinea-lettertype"/>
    <w:rsid w:val="00394566"/>
    <w:rPr>
      <w:b/>
      <w:bCs/>
      <w:i/>
      <w:iCs/>
      <w:color w:val="4F81BD"/>
    </w:rPr>
  </w:style>
  <w:style w:type="paragraph" w:customStyle="1" w:styleId="Lijstalinea2">
    <w:name w:val="Lijstalinea2"/>
    <w:basedOn w:val="Standaard"/>
    <w:rsid w:val="00394566"/>
    <w:pPr>
      <w:ind w:left="720"/>
    </w:pPr>
    <w:rPr>
      <w:rFonts w:ascii="Frutiger" w:eastAsia="Times New Roman" w:hAnsi="Frutiger" w:cs="Raavi"/>
      <w:sz w:val="20"/>
    </w:rPr>
  </w:style>
  <w:style w:type="paragraph" w:customStyle="1" w:styleId="opm">
    <w:name w:val="opm"/>
    <w:basedOn w:val="Text"/>
    <w:rsid w:val="00394566"/>
    <w:pPr>
      <w:jc w:val="center"/>
    </w:pPr>
    <w:rPr>
      <w:szCs w:val="20"/>
      <w:lang w:val="en-US"/>
    </w:rPr>
  </w:style>
  <w:style w:type="paragraph" w:customStyle="1" w:styleId="NootKop">
    <w:name w:val="Noot Kop"/>
    <w:basedOn w:val="Standaard"/>
    <w:next w:val="Standaard"/>
    <w:link w:val="NootKopChar"/>
    <w:rsid w:val="00394566"/>
    <w:pPr>
      <w:spacing w:before="240" w:after="120"/>
      <w:jc w:val="both"/>
    </w:pPr>
    <w:rPr>
      <w:rFonts w:ascii="Times New Roman" w:eastAsia="Times New Roman" w:hAnsi="Times New Roman"/>
      <w:b/>
      <w:sz w:val="18"/>
      <w:szCs w:val="24"/>
    </w:rPr>
  </w:style>
  <w:style w:type="character" w:customStyle="1" w:styleId="NootKopChar">
    <w:name w:val="Noot Kop Char"/>
    <w:basedOn w:val="Standaardalinea-lettertype"/>
    <w:link w:val="NootKop"/>
    <w:rsid w:val="00394566"/>
    <w:rPr>
      <w:b/>
      <w:sz w:val="18"/>
      <w:szCs w:val="24"/>
      <w:lang w:val="en-GB"/>
    </w:rPr>
  </w:style>
  <w:style w:type="paragraph" w:customStyle="1" w:styleId="Standaardinspringing2">
    <w:name w:val="Standaardinspringing2"/>
    <w:basedOn w:val="Standaard"/>
    <w:rsid w:val="00394566"/>
    <w:pPr>
      <w:ind w:left="1134"/>
    </w:pPr>
    <w:rPr>
      <w:rFonts w:ascii="Times New Roman" w:eastAsia="Times New Roman" w:hAnsi="Times New Roman"/>
      <w:sz w:val="24"/>
    </w:rPr>
  </w:style>
  <w:style w:type="paragraph" w:customStyle="1" w:styleId="Bijschrift10">
    <w:name w:val="Bijschrift1"/>
    <w:basedOn w:val="Bijschrift"/>
    <w:autoRedefine/>
    <w:rsid w:val="00394566"/>
    <w:pPr>
      <w:spacing w:before="120" w:after="240"/>
    </w:pPr>
    <w:rPr>
      <w:rFonts w:ascii="Arial" w:eastAsia="Times New Roman" w:hAnsi="Arial"/>
      <w:bCs w:val="0"/>
      <w:color w:val="auto"/>
      <w:szCs w:val="20"/>
      <w:lang w:val="en-GB"/>
    </w:rPr>
  </w:style>
  <w:style w:type="character" w:styleId="HTMLCode">
    <w:name w:val="HTML Code"/>
    <w:basedOn w:val="Standaardalinea-lettertype"/>
    <w:semiHidden/>
    <w:rsid w:val="00394566"/>
    <w:rPr>
      <w:rFonts w:ascii="Courier New" w:hAnsi="Courier New" w:cs="Courier New"/>
      <w:sz w:val="20"/>
      <w:szCs w:val="20"/>
    </w:rPr>
  </w:style>
  <w:style w:type="paragraph" w:customStyle="1" w:styleId="NootKopCharChar">
    <w:name w:val="Noot Kop Char Char"/>
    <w:basedOn w:val="Standaard"/>
    <w:next w:val="Standaard"/>
    <w:link w:val="NootKopCharCharChar"/>
    <w:rsid w:val="00394566"/>
    <w:pPr>
      <w:spacing w:before="240" w:after="120"/>
      <w:ind w:left="567"/>
      <w:jc w:val="both"/>
    </w:pPr>
    <w:rPr>
      <w:rFonts w:eastAsia="Times New Roman"/>
      <w:b/>
      <w:sz w:val="18"/>
      <w:szCs w:val="24"/>
      <w:lang w:eastAsia="nl-NL"/>
    </w:rPr>
  </w:style>
  <w:style w:type="character" w:customStyle="1" w:styleId="NootCharChar">
    <w:name w:val="Noot Char Char"/>
    <w:basedOn w:val="Standaardalinea-lettertype"/>
    <w:rsid w:val="00394566"/>
    <w:rPr>
      <w:sz w:val="18"/>
      <w:szCs w:val="24"/>
      <w:lang w:val="nl-NL" w:eastAsia="nl-NL" w:bidi="ar-SA"/>
    </w:rPr>
  </w:style>
  <w:style w:type="character" w:customStyle="1" w:styleId="NootKopCharCharChar">
    <w:name w:val="Noot Kop Char Char Char"/>
    <w:basedOn w:val="NootCharChar"/>
    <w:link w:val="NootKopCharChar"/>
    <w:rsid w:val="00394566"/>
    <w:rPr>
      <w:rFonts w:ascii="Arial" w:hAnsi="Arial"/>
      <w:b/>
      <w:sz w:val="18"/>
      <w:szCs w:val="24"/>
      <w:lang w:val="en-GB" w:eastAsia="nl-NL" w:bidi="ar-SA"/>
    </w:rPr>
  </w:style>
  <w:style w:type="paragraph" w:customStyle="1" w:styleId="Figuurnummer">
    <w:name w:val="Figuurnummer"/>
    <w:basedOn w:val="Bijschrift"/>
    <w:rsid w:val="00394566"/>
    <w:pPr>
      <w:spacing w:before="120" w:after="240"/>
    </w:pPr>
    <w:rPr>
      <w:rFonts w:ascii="Arial" w:eastAsia="Times New Roman" w:hAnsi="Arial"/>
      <w:bCs w:val="0"/>
      <w:color w:val="auto"/>
      <w:sz w:val="20"/>
      <w:szCs w:val="20"/>
      <w:lang w:val="en-GB"/>
    </w:rPr>
  </w:style>
  <w:style w:type="paragraph" w:customStyle="1" w:styleId="Opmaakprofiel3">
    <w:name w:val="Opmaakprofiel3"/>
    <w:basedOn w:val="Inhopg3"/>
    <w:rsid w:val="00394566"/>
    <w:pPr>
      <w:tabs>
        <w:tab w:val="left" w:pos="1728"/>
        <w:tab w:val="right" w:leader="dot" w:pos="9355"/>
      </w:tabs>
      <w:ind w:left="1134" w:right="566" w:hanging="567"/>
    </w:pPr>
    <w:rPr>
      <w:rFonts w:ascii="Arial" w:eastAsia="Times New Roman" w:hAnsi="Arial" w:cs="Times New Roman"/>
      <w:i w:val="0"/>
      <w:iCs w:val="0"/>
      <w:noProof/>
      <w:sz w:val="20"/>
      <w:lang w:val="nl-NL"/>
    </w:rPr>
  </w:style>
  <w:style w:type="character" w:customStyle="1" w:styleId="Intensievebenadrukking2">
    <w:name w:val="Intensieve benadrukking2"/>
    <w:basedOn w:val="Standaardalinea-lettertype"/>
    <w:rsid w:val="00394566"/>
    <w:rPr>
      <w:b/>
      <w:bCs/>
      <w:i/>
      <w:iCs/>
      <w:color w:val="4F81BD"/>
    </w:rPr>
  </w:style>
  <w:style w:type="character" w:customStyle="1" w:styleId="Heading5noNrChar">
    <w:name w:val="Heading 5 no Nr. Char"/>
    <w:basedOn w:val="Standaardalinea-lettertype"/>
    <w:link w:val="Heading5noNr"/>
    <w:rsid w:val="00394566"/>
    <w:rPr>
      <w:rFonts w:ascii="Arial" w:eastAsiaTheme="majorEastAsia" w:hAnsi="Arial" w:cstheme="majorBidi"/>
      <w:b/>
      <w:sz w:val="24"/>
      <w:lang w:val="en-GB"/>
    </w:rPr>
  </w:style>
  <w:style w:type="paragraph" w:customStyle="1" w:styleId="Standaardinspringing3">
    <w:name w:val="Standaardinspringing3"/>
    <w:basedOn w:val="Standaard"/>
    <w:rsid w:val="00394566"/>
    <w:pPr>
      <w:ind w:left="1134"/>
    </w:pPr>
    <w:rPr>
      <w:rFonts w:ascii="Times New Roman" w:eastAsia="Times New Roman" w:hAnsi="Times New Roman"/>
      <w:sz w:val="24"/>
    </w:rPr>
  </w:style>
  <w:style w:type="character" w:customStyle="1" w:styleId="Intensievebenadrukking3">
    <w:name w:val="Intensieve benadrukking3"/>
    <w:basedOn w:val="Standaardalinea-lettertype"/>
    <w:rsid w:val="00394566"/>
    <w:rPr>
      <w:b/>
      <w:bCs/>
      <w:i/>
      <w:iCs/>
      <w:color w:val="4F81B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table of figures" w:uiPriority="99"/>
    <w:lsdException w:name="endnote reference" w:uiPriority="99"/>
    <w:lsdException w:name="Title" w:semiHidden="0" w:unhideWhenUsed="0"/>
    <w:lsdException w:name="Default Paragraph Font" w:uiPriority="1"/>
    <w:lsdException w:name="Subtitle" w:semiHidden="0" w:unhideWhenUsed="0"/>
    <w:lsdException w:name="Hyperlink" w:uiPriority="99"/>
    <w:lsdException w:name="Strong" w:semiHidden="0" w:unhideWhenUsed="0"/>
    <w:lsdException w:name="Emphasis" w:semiHidden="0" w:unhideWhenUsed="0"/>
    <w:lsdException w:name="HTML Top of Form" w:uiPriority="99"/>
    <w:lsdException w:name="HTML Bottom of Form" w:uiPriority="99"/>
    <w:lsdException w:name="HTML Acronym" w:uiPriority="99"/>
    <w:lsdException w:name="HTML Cit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ard">
    <w:name w:val="Normal"/>
    <w:qFormat/>
    <w:rsid w:val="00506A55"/>
    <w:pPr>
      <w:overflowPunct w:val="0"/>
      <w:autoSpaceDE w:val="0"/>
      <w:autoSpaceDN w:val="0"/>
      <w:adjustRightInd w:val="0"/>
      <w:textAlignment w:val="baseline"/>
    </w:pPr>
    <w:rPr>
      <w:rFonts w:ascii="Arial" w:eastAsia="MS Mincho" w:hAnsi="Arial"/>
      <w:sz w:val="22"/>
      <w:lang w:val="en-GB"/>
    </w:rPr>
  </w:style>
  <w:style w:type="paragraph" w:styleId="Kop1">
    <w:name w:val="heading 1"/>
    <w:aliases w:val="Hoofdstuk,Module"/>
    <w:basedOn w:val="Standaard"/>
    <w:next w:val="Kop2"/>
    <w:link w:val="Kop1Char"/>
    <w:qFormat/>
    <w:rsid w:val="00506A55"/>
    <w:pPr>
      <w:keepNext/>
      <w:numPr>
        <w:numId w:val="4"/>
      </w:numPr>
      <w:spacing w:before="240" w:after="120" w:line="480" w:lineRule="atLeast"/>
      <w:outlineLvl w:val="0"/>
    </w:pPr>
    <w:rPr>
      <w:rFonts w:eastAsiaTheme="majorEastAsia" w:cstheme="majorBidi"/>
      <w:b/>
      <w:sz w:val="32"/>
    </w:rPr>
  </w:style>
  <w:style w:type="paragraph" w:styleId="Kop2">
    <w:name w:val="heading 2"/>
    <w:aliases w:val="Alinea,2,Para level 2,h2,heading 2,Level 2,hd2,w2,sub-sect,Titre 2,l2,l 2,two,Memo 2,21,22,23,24,211,221,231,Sub,Module + Onder: (Enkel,Auto,0,75 pt Lijndikte),Module + ...,Module + Onder: (Enkel1,Auto1,01,75 pt Lijndikte)1"/>
    <w:basedOn w:val="Standaard"/>
    <w:next w:val="Standaard"/>
    <w:link w:val="Kop2Char"/>
    <w:qFormat/>
    <w:rsid w:val="00506A55"/>
    <w:pPr>
      <w:keepNext/>
      <w:numPr>
        <w:ilvl w:val="1"/>
        <w:numId w:val="4"/>
      </w:numPr>
      <w:spacing w:before="240"/>
      <w:outlineLvl w:val="1"/>
    </w:pPr>
    <w:rPr>
      <w:rFonts w:eastAsiaTheme="majorEastAsia" w:cstheme="majorBidi"/>
      <w:b/>
      <w:sz w:val="24"/>
    </w:rPr>
  </w:style>
  <w:style w:type="paragraph" w:styleId="Kop3">
    <w:name w:val="heading 3"/>
    <w:aliases w:val="paragraaf,Paragraaf"/>
    <w:basedOn w:val="Kop2"/>
    <w:next w:val="Standaard"/>
    <w:link w:val="Kop3Char"/>
    <w:qFormat/>
    <w:rsid w:val="00506A55"/>
    <w:pPr>
      <w:numPr>
        <w:ilvl w:val="2"/>
      </w:numPr>
      <w:outlineLvl w:val="2"/>
    </w:pPr>
    <w:rPr>
      <w:sz w:val="22"/>
    </w:rPr>
  </w:style>
  <w:style w:type="paragraph" w:styleId="Kop4">
    <w:name w:val="heading 4"/>
    <w:aliases w:val="Onderdeel,Sectie"/>
    <w:basedOn w:val="Kop2"/>
    <w:next w:val="Standaard"/>
    <w:link w:val="Kop4Char"/>
    <w:qFormat/>
    <w:rsid w:val="00506A55"/>
    <w:pPr>
      <w:numPr>
        <w:ilvl w:val="3"/>
      </w:numPr>
      <w:outlineLvl w:val="3"/>
    </w:pPr>
  </w:style>
  <w:style w:type="paragraph" w:styleId="Kop5">
    <w:name w:val="heading 5"/>
    <w:basedOn w:val="Kop2"/>
    <w:next w:val="Standaard"/>
    <w:link w:val="Kop5Char"/>
    <w:qFormat/>
    <w:rsid w:val="00506A55"/>
    <w:pPr>
      <w:numPr>
        <w:ilvl w:val="4"/>
      </w:numPr>
      <w:outlineLvl w:val="4"/>
    </w:pPr>
  </w:style>
  <w:style w:type="paragraph" w:styleId="Kop6">
    <w:name w:val="heading 6"/>
    <w:basedOn w:val="Kop2"/>
    <w:next w:val="Standaard"/>
    <w:link w:val="Kop6Char"/>
    <w:qFormat/>
    <w:rsid w:val="00506A55"/>
    <w:pPr>
      <w:numPr>
        <w:ilvl w:val="5"/>
      </w:numPr>
      <w:outlineLvl w:val="5"/>
    </w:pPr>
  </w:style>
  <w:style w:type="paragraph" w:styleId="Kop7">
    <w:name w:val="heading 7"/>
    <w:aliases w:val="7,Para level 7,h7,heading 7,71,Para level 71,h71,heading 71,72,Para level 72,h72,heading 72,73,Para level 73,h73,heading 73,74,Para level 74,h74,heading 74,75,Para level 75,h75,heading 75,76,Para level 76,h76,heading 76,77,Para level 77,h77,78"/>
    <w:basedOn w:val="Kop2"/>
    <w:next w:val="Standaard"/>
    <w:link w:val="Kop7Char"/>
    <w:qFormat/>
    <w:rsid w:val="00506A55"/>
    <w:pPr>
      <w:numPr>
        <w:ilvl w:val="6"/>
      </w:numPr>
      <w:outlineLvl w:val="6"/>
    </w:pPr>
  </w:style>
  <w:style w:type="paragraph" w:styleId="Kop8">
    <w:name w:val="heading 8"/>
    <w:aliases w:val="8,h8,heading 8,81,h81,heading 81,82,h82,heading 82,83,h83,heading 83,84,h84,heading 84,85,h85,heading 85,86,h86,heading 86,87,h87,heading 87,88,h88,heading 88,811,h811,heading 811,821,h821,heading 821,831,h831,heading 831,841,h841,heading 841"/>
    <w:basedOn w:val="Kop2"/>
    <w:next w:val="Standaard"/>
    <w:link w:val="Kop8Char"/>
    <w:qFormat/>
    <w:rsid w:val="00506A55"/>
    <w:pPr>
      <w:numPr>
        <w:ilvl w:val="7"/>
      </w:numPr>
      <w:outlineLvl w:val="7"/>
    </w:pPr>
  </w:style>
  <w:style w:type="paragraph" w:styleId="Kop9">
    <w:name w:val="heading 9"/>
    <w:basedOn w:val="Kop2"/>
    <w:next w:val="Standaard"/>
    <w:link w:val="Kop9Char"/>
    <w:qFormat/>
    <w:rsid w:val="00506A55"/>
    <w:pPr>
      <w:numPr>
        <w:ilvl w:val="0"/>
        <w:numId w:val="0"/>
      </w:numPr>
      <w:outlineLvl w:val="8"/>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aliases w:val="Alinea Char,2 Char,Para level 2 Char,h2 Char,heading 2 Char,Level 2 Char,hd2 Char,w2 Char,sub-sect Char,Titre 2 Char,l2 Char,l 2 Char,two Char,Memo 2 Char,21 Char,22 Char,23 Char,24 Char,211 Char,221 Char,231 Char,Sub Char,Auto Char,0 Char"/>
    <w:basedOn w:val="Standaardalinea-lettertype"/>
    <w:link w:val="Kop2"/>
    <w:rsid w:val="00506A55"/>
    <w:rPr>
      <w:rFonts w:ascii="Arial" w:eastAsiaTheme="majorEastAsia" w:hAnsi="Arial" w:cstheme="majorBidi"/>
      <w:b/>
      <w:sz w:val="24"/>
      <w:lang w:val="en-GB"/>
    </w:rPr>
  </w:style>
  <w:style w:type="character" w:customStyle="1" w:styleId="Kop1Char">
    <w:name w:val="Kop 1 Char"/>
    <w:aliases w:val="Hoofdstuk Char,Module Char"/>
    <w:basedOn w:val="Standaardalinea-lettertype"/>
    <w:link w:val="Kop1"/>
    <w:rsid w:val="00506A55"/>
    <w:rPr>
      <w:rFonts w:ascii="Arial" w:eastAsiaTheme="majorEastAsia" w:hAnsi="Arial" w:cstheme="majorBidi"/>
      <w:b/>
      <w:sz w:val="32"/>
      <w:lang w:val="en-GB"/>
    </w:rPr>
  </w:style>
  <w:style w:type="character" w:customStyle="1" w:styleId="Kop3Char">
    <w:name w:val="Kop 3 Char"/>
    <w:aliases w:val="paragraaf Char,Paragraaf Char"/>
    <w:basedOn w:val="Standaardalinea-lettertype"/>
    <w:link w:val="Kop3"/>
    <w:rsid w:val="00506A55"/>
    <w:rPr>
      <w:rFonts w:ascii="Arial" w:eastAsiaTheme="majorEastAsia" w:hAnsi="Arial" w:cstheme="majorBidi"/>
      <w:b/>
      <w:sz w:val="22"/>
      <w:lang w:val="en-GB"/>
    </w:rPr>
  </w:style>
  <w:style w:type="paragraph" w:customStyle="1" w:styleId="CompanyAddress">
    <w:name w:val="Company Address"/>
    <w:semiHidden/>
    <w:rsid w:val="000A10C8"/>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0A10C8"/>
    <w:pPr>
      <w:spacing w:before="60" w:after="60" w:line="300" w:lineRule="auto"/>
      <w:ind w:left="567" w:right="1134"/>
    </w:pPr>
    <w:rPr>
      <w:rFonts w:ascii="Arial" w:eastAsia="MS Mincho" w:hAnsi="Arial"/>
      <w:sz w:val="16"/>
      <w:lang w:val="en-US" w:eastAsia="en-GB"/>
    </w:rPr>
  </w:style>
  <w:style w:type="paragraph" w:customStyle="1" w:styleId="DocumentSubtitle">
    <w:name w:val="Document Subtitle"/>
    <w:rsid w:val="000A10C8"/>
    <w:pPr>
      <w:spacing w:before="120" w:after="120"/>
      <w:jc w:val="right"/>
    </w:pPr>
    <w:rPr>
      <w:rFonts w:ascii="Helvetica" w:eastAsia="MS Mincho" w:hAnsi="Helvetica"/>
      <w:b/>
      <w:color w:val="282282"/>
      <w:sz w:val="36"/>
      <w:szCs w:val="24"/>
      <w:lang w:val="en-US" w:eastAsia="en-GB"/>
    </w:rPr>
  </w:style>
  <w:style w:type="paragraph" w:customStyle="1" w:styleId="DocumentTitle">
    <w:name w:val="Document Title"/>
    <w:next w:val="Standaard"/>
    <w:rsid w:val="000A10C8"/>
    <w:pPr>
      <w:spacing w:before="600" w:line="216" w:lineRule="auto"/>
      <w:jc w:val="right"/>
    </w:pPr>
    <w:rPr>
      <w:rFonts w:ascii="Helvetica" w:eastAsia="MS Mincho" w:hAnsi="Helvetica"/>
      <w:b/>
      <w:color w:val="AD052E"/>
      <w:spacing w:val="-20"/>
      <w:kern w:val="48"/>
      <w:sz w:val="96"/>
      <w:szCs w:val="48"/>
      <w:lang w:val="en-US" w:eastAsia="en-GB"/>
    </w:rPr>
  </w:style>
  <w:style w:type="paragraph" w:styleId="Voettekst">
    <w:name w:val="footer"/>
    <w:link w:val="VoettekstChar"/>
    <w:rsid w:val="000A10C8"/>
    <w:pPr>
      <w:pBdr>
        <w:top w:val="single" w:sz="4" w:space="1" w:color="003366"/>
      </w:pBdr>
      <w:tabs>
        <w:tab w:val="right" w:pos="9072"/>
      </w:tabs>
      <w:spacing w:before="180" w:after="60" w:line="300" w:lineRule="auto"/>
    </w:pPr>
    <w:rPr>
      <w:rFonts w:ascii="Helvetica" w:eastAsia="MS Mincho" w:hAnsi="Helvetica"/>
      <w:color w:val="282282"/>
      <w:sz w:val="16"/>
      <w:szCs w:val="16"/>
      <w:lang w:val="en-US" w:eastAsia="en-GB"/>
    </w:rPr>
  </w:style>
  <w:style w:type="character" w:customStyle="1" w:styleId="VoettekstChar">
    <w:name w:val="Voettekst Char"/>
    <w:basedOn w:val="Standaardalinea-lettertype"/>
    <w:link w:val="Voettekst"/>
    <w:rsid w:val="000A10C8"/>
    <w:rPr>
      <w:rFonts w:ascii="Helvetica" w:eastAsia="MS Mincho" w:hAnsi="Helvetica" w:cs="Times New Roman"/>
      <w:color w:val="282282"/>
      <w:sz w:val="16"/>
      <w:szCs w:val="16"/>
      <w:lang w:val="en-US" w:eastAsia="en-GB"/>
    </w:rPr>
  </w:style>
  <w:style w:type="paragraph" w:styleId="Koptekst">
    <w:name w:val="header"/>
    <w:aliases w:val="Header style"/>
    <w:link w:val="KoptekstChar"/>
    <w:rsid w:val="000A10C8"/>
    <w:pPr>
      <w:pBdr>
        <w:bottom w:val="single" w:sz="4" w:space="1" w:color="003366"/>
      </w:pBdr>
      <w:tabs>
        <w:tab w:val="right" w:pos="9072"/>
      </w:tabs>
      <w:spacing w:before="60" w:after="180" w:line="300" w:lineRule="auto"/>
    </w:pPr>
    <w:rPr>
      <w:rFonts w:ascii="Helvetica" w:eastAsia="MS Mincho" w:hAnsi="Helvetica"/>
      <w:color w:val="282282"/>
      <w:lang w:val="en-US" w:eastAsia="en-GB"/>
    </w:rPr>
  </w:style>
  <w:style w:type="character" w:customStyle="1" w:styleId="KoptekstChar">
    <w:name w:val="Koptekst Char"/>
    <w:aliases w:val="Header style Char"/>
    <w:basedOn w:val="Standaardalinea-lettertype"/>
    <w:link w:val="Koptekst"/>
    <w:rsid w:val="000A10C8"/>
    <w:rPr>
      <w:rFonts w:ascii="Helvetica" w:eastAsia="MS Mincho" w:hAnsi="Helvetica" w:cs="Times New Roman"/>
      <w:color w:val="282282"/>
      <w:sz w:val="20"/>
      <w:szCs w:val="20"/>
      <w:lang w:val="en-US" w:eastAsia="en-GB"/>
    </w:rPr>
  </w:style>
  <w:style w:type="character" w:styleId="Hyperlink">
    <w:name w:val="Hyperlink"/>
    <w:basedOn w:val="Standaardalinea-lettertype"/>
    <w:uiPriority w:val="99"/>
    <w:rsid w:val="000A10C8"/>
    <w:rPr>
      <w:color w:val="0000FF"/>
      <w:u w:val="single"/>
    </w:rPr>
  </w:style>
  <w:style w:type="paragraph" w:customStyle="1" w:styleId="DocumentVersion">
    <w:name w:val="Document Version"/>
    <w:basedOn w:val="Standaard"/>
    <w:semiHidden/>
    <w:rsid w:val="000A10C8"/>
    <w:pPr>
      <w:spacing w:before="160" w:after="60"/>
      <w:jc w:val="right"/>
    </w:pPr>
    <w:rPr>
      <w:rFonts w:ascii="Helvetica" w:hAnsi="Helvetica"/>
      <w:color w:val="AD052E"/>
    </w:rPr>
  </w:style>
  <w:style w:type="paragraph" w:styleId="Ballontekst">
    <w:name w:val="Balloon Text"/>
    <w:basedOn w:val="Standaard"/>
    <w:link w:val="BallontekstChar"/>
    <w:semiHidden/>
    <w:unhideWhenUsed/>
    <w:rsid w:val="000A10C8"/>
    <w:rPr>
      <w:rFonts w:ascii="Tahoma" w:hAnsi="Tahoma" w:cs="Tahoma"/>
      <w:sz w:val="16"/>
      <w:szCs w:val="16"/>
    </w:rPr>
  </w:style>
  <w:style w:type="character" w:customStyle="1" w:styleId="BallontekstChar">
    <w:name w:val="Ballontekst Char"/>
    <w:basedOn w:val="Standaardalinea-lettertype"/>
    <w:link w:val="Ballontekst"/>
    <w:semiHidden/>
    <w:rsid w:val="000A10C8"/>
    <w:rPr>
      <w:rFonts w:ascii="Tahoma" w:eastAsia="MS Mincho" w:hAnsi="Tahoma" w:cs="Tahoma"/>
      <w:sz w:val="16"/>
      <w:szCs w:val="16"/>
      <w:lang w:val="en-US" w:eastAsia="en-GB"/>
    </w:rPr>
  </w:style>
  <w:style w:type="paragraph" w:customStyle="1" w:styleId="zAdmLeft">
    <w:name w:val="z_AdmLeft"/>
    <w:basedOn w:val="Standaard"/>
    <w:rsid w:val="000A10C8"/>
    <w:pPr>
      <w:jc w:val="right"/>
    </w:pPr>
    <w:rPr>
      <w:rFonts w:eastAsia="Times New Roman"/>
      <w:noProof/>
    </w:rPr>
  </w:style>
  <w:style w:type="paragraph" w:customStyle="1" w:styleId="zAdmNameLeft">
    <w:name w:val="z_AdmNameLeft"/>
    <w:basedOn w:val="zAdmLeft"/>
    <w:rsid w:val="000A10C8"/>
    <w:pPr>
      <w:spacing w:before="480"/>
    </w:pPr>
  </w:style>
  <w:style w:type="paragraph" w:customStyle="1" w:styleId="zAdmRight">
    <w:name w:val="z_AdmRight"/>
    <w:basedOn w:val="zAdmLeft"/>
    <w:rsid w:val="000A10C8"/>
    <w:pPr>
      <w:jc w:val="left"/>
    </w:pPr>
  </w:style>
  <w:style w:type="paragraph" w:customStyle="1" w:styleId="zAdmNameRightOK">
    <w:name w:val="z_AdmNameRightOK"/>
    <w:basedOn w:val="Standaard"/>
    <w:rsid w:val="000A10C8"/>
    <w:pPr>
      <w:spacing w:before="480"/>
    </w:pPr>
    <w:rPr>
      <w:rFonts w:eastAsia="Times New Roman"/>
      <w:noProof/>
    </w:rPr>
  </w:style>
  <w:style w:type="paragraph" w:styleId="Geenafstand">
    <w:name w:val="No Spacing"/>
    <w:uiPriority w:val="1"/>
    <w:qFormat/>
    <w:rsid w:val="00506A55"/>
    <w:pPr>
      <w:overflowPunct w:val="0"/>
      <w:autoSpaceDE w:val="0"/>
      <w:autoSpaceDN w:val="0"/>
      <w:adjustRightInd w:val="0"/>
      <w:textAlignment w:val="baseline"/>
    </w:pPr>
    <w:rPr>
      <w:rFonts w:ascii="Arial" w:eastAsia="MS Mincho" w:hAnsi="Arial"/>
      <w:sz w:val="22"/>
      <w:lang w:val="en-GB"/>
    </w:rPr>
  </w:style>
  <w:style w:type="character" w:styleId="Zwaar">
    <w:name w:val="Strong"/>
    <w:basedOn w:val="Standaardalinea-lettertype"/>
    <w:rsid w:val="00A95C51"/>
    <w:rPr>
      <w:b/>
      <w:bCs/>
    </w:rPr>
  </w:style>
  <w:style w:type="paragraph" w:styleId="Inhopg1">
    <w:name w:val="toc 1"/>
    <w:basedOn w:val="Standaard"/>
    <w:next w:val="Standaard"/>
    <w:autoRedefine/>
    <w:uiPriority w:val="39"/>
    <w:unhideWhenUsed/>
    <w:rsid w:val="002F0AD1"/>
    <w:pPr>
      <w:tabs>
        <w:tab w:val="right" w:leader="dot" w:pos="9062"/>
      </w:tabs>
    </w:pPr>
    <w:rPr>
      <w:rFonts w:asciiTheme="minorHAnsi" w:hAnsiTheme="minorHAnsi" w:cstheme="minorHAnsi"/>
      <w:b/>
      <w:bCs/>
      <w:caps/>
    </w:rPr>
  </w:style>
  <w:style w:type="paragraph" w:styleId="Inhopg2">
    <w:name w:val="toc 2"/>
    <w:basedOn w:val="Standaard"/>
    <w:next w:val="Standaard"/>
    <w:autoRedefine/>
    <w:uiPriority w:val="39"/>
    <w:unhideWhenUsed/>
    <w:rsid w:val="002B0CBC"/>
    <w:pPr>
      <w:ind w:left="200"/>
    </w:pPr>
    <w:rPr>
      <w:rFonts w:asciiTheme="minorHAnsi" w:hAnsiTheme="minorHAnsi" w:cstheme="minorHAnsi"/>
      <w:smallCaps/>
    </w:rPr>
  </w:style>
  <w:style w:type="paragraph" w:styleId="Inhopg3">
    <w:name w:val="toc 3"/>
    <w:basedOn w:val="Standaard"/>
    <w:next w:val="Standaard"/>
    <w:autoRedefine/>
    <w:uiPriority w:val="39"/>
    <w:unhideWhenUsed/>
    <w:rsid w:val="002B0CBC"/>
    <w:pPr>
      <w:ind w:left="400"/>
    </w:pPr>
    <w:rPr>
      <w:rFonts w:asciiTheme="minorHAnsi" w:hAnsiTheme="minorHAnsi" w:cstheme="minorHAnsi"/>
      <w:i/>
      <w:iCs/>
    </w:rPr>
  </w:style>
  <w:style w:type="paragraph" w:styleId="Inhopg4">
    <w:name w:val="toc 4"/>
    <w:basedOn w:val="Standaard"/>
    <w:next w:val="Standaard"/>
    <w:autoRedefine/>
    <w:uiPriority w:val="39"/>
    <w:unhideWhenUsed/>
    <w:rsid w:val="002B0CBC"/>
    <w:pPr>
      <w:ind w:left="600"/>
    </w:pPr>
    <w:rPr>
      <w:rFonts w:asciiTheme="minorHAnsi" w:hAnsiTheme="minorHAnsi" w:cstheme="minorHAnsi"/>
      <w:sz w:val="18"/>
      <w:szCs w:val="18"/>
    </w:rPr>
  </w:style>
  <w:style w:type="paragraph" w:styleId="Inhopg5">
    <w:name w:val="toc 5"/>
    <w:basedOn w:val="Standaard"/>
    <w:next w:val="Standaard"/>
    <w:autoRedefine/>
    <w:uiPriority w:val="39"/>
    <w:unhideWhenUsed/>
    <w:rsid w:val="002B0CBC"/>
    <w:pPr>
      <w:ind w:left="800"/>
    </w:pPr>
    <w:rPr>
      <w:rFonts w:asciiTheme="minorHAnsi" w:hAnsiTheme="minorHAnsi" w:cstheme="minorHAnsi"/>
      <w:sz w:val="18"/>
      <w:szCs w:val="18"/>
    </w:rPr>
  </w:style>
  <w:style w:type="paragraph" w:styleId="Inhopg6">
    <w:name w:val="toc 6"/>
    <w:basedOn w:val="Standaard"/>
    <w:next w:val="Standaard"/>
    <w:autoRedefine/>
    <w:uiPriority w:val="39"/>
    <w:unhideWhenUsed/>
    <w:rsid w:val="002B0CBC"/>
    <w:pPr>
      <w:ind w:left="1000"/>
    </w:pPr>
    <w:rPr>
      <w:rFonts w:asciiTheme="minorHAnsi" w:hAnsiTheme="minorHAnsi" w:cstheme="minorHAnsi"/>
      <w:sz w:val="18"/>
      <w:szCs w:val="18"/>
    </w:rPr>
  </w:style>
  <w:style w:type="paragraph" w:styleId="Inhopg7">
    <w:name w:val="toc 7"/>
    <w:basedOn w:val="Standaard"/>
    <w:next w:val="Standaard"/>
    <w:autoRedefine/>
    <w:uiPriority w:val="39"/>
    <w:unhideWhenUsed/>
    <w:rsid w:val="002B0CBC"/>
    <w:pPr>
      <w:ind w:left="1200"/>
    </w:pPr>
    <w:rPr>
      <w:rFonts w:asciiTheme="minorHAnsi" w:hAnsiTheme="minorHAnsi" w:cstheme="minorHAnsi"/>
      <w:sz w:val="18"/>
      <w:szCs w:val="18"/>
    </w:rPr>
  </w:style>
  <w:style w:type="paragraph" w:styleId="Inhopg8">
    <w:name w:val="toc 8"/>
    <w:basedOn w:val="Standaard"/>
    <w:next w:val="Standaard"/>
    <w:autoRedefine/>
    <w:uiPriority w:val="39"/>
    <w:unhideWhenUsed/>
    <w:rsid w:val="002B0CBC"/>
    <w:pPr>
      <w:ind w:left="1400"/>
    </w:pPr>
    <w:rPr>
      <w:rFonts w:asciiTheme="minorHAnsi" w:hAnsiTheme="minorHAnsi" w:cstheme="minorHAnsi"/>
      <w:sz w:val="18"/>
      <w:szCs w:val="18"/>
    </w:rPr>
  </w:style>
  <w:style w:type="paragraph" w:styleId="Inhopg9">
    <w:name w:val="toc 9"/>
    <w:basedOn w:val="Standaard"/>
    <w:next w:val="Standaard"/>
    <w:autoRedefine/>
    <w:uiPriority w:val="39"/>
    <w:unhideWhenUsed/>
    <w:rsid w:val="002B0CBC"/>
    <w:pPr>
      <w:ind w:left="1600"/>
    </w:pPr>
    <w:rPr>
      <w:rFonts w:asciiTheme="minorHAnsi" w:hAnsiTheme="minorHAnsi" w:cstheme="minorHAnsi"/>
      <w:sz w:val="18"/>
      <w:szCs w:val="18"/>
    </w:rPr>
  </w:style>
  <w:style w:type="paragraph" w:styleId="Kopvaninhoudsopgave">
    <w:name w:val="TOC Heading"/>
    <w:basedOn w:val="Kop1"/>
    <w:next w:val="Standaard"/>
    <w:uiPriority w:val="39"/>
    <w:semiHidden/>
    <w:unhideWhenUsed/>
    <w:qFormat/>
    <w:rsid w:val="00506A55"/>
    <w:pPr>
      <w:keepLines/>
      <w:numPr>
        <w:numId w:val="0"/>
      </w:numPr>
      <w:overflowPunct/>
      <w:autoSpaceDE/>
      <w:autoSpaceDN/>
      <w:adjustRightInd/>
      <w:spacing w:before="480" w:after="0" w:line="276" w:lineRule="auto"/>
      <w:textAlignment w:val="auto"/>
      <w:outlineLvl w:val="9"/>
    </w:pPr>
    <w:rPr>
      <w:rFonts w:ascii="Cambria" w:hAnsi="Cambria"/>
      <w:bCs/>
      <w:color w:val="365F91"/>
      <w:sz w:val="28"/>
      <w:szCs w:val="28"/>
      <w:lang w:val="nl-NL" w:eastAsia="nl-NL"/>
    </w:rPr>
  </w:style>
  <w:style w:type="character" w:customStyle="1" w:styleId="Kop4Char">
    <w:name w:val="Kop 4 Char"/>
    <w:aliases w:val="Onderdeel Char,Sectie Char"/>
    <w:link w:val="Kop4"/>
    <w:rsid w:val="00506A55"/>
    <w:rPr>
      <w:rFonts w:ascii="Arial" w:eastAsiaTheme="majorEastAsia" w:hAnsi="Arial" w:cstheme="majorBidi"/>
      <w:b/>
      <w:sz w:val="24"/>
      <w:lang w:val="en-GB"/>
    </w:rPr>
  </w:style>
  <w:style w:type="paragraph" w:styleId="Lijstalinea">
    <w:name w:val="List Paragraph"/>
    <w:basedOn w:val="Standaard"/>
    <w:uiPriority w:val="99"/>
    <w:rsid w:val="00FB5CD6"/>
    <w:pPr>
      <w:ind w:left="720"/>
      <w:contextualSpacing/>
    </w:pPr>
  </w:style>
  <w:style w:type="paragraph" w:customStyle="1" w:styleId="Text">
    <w:name w:val="Text"/>
    <w:basedOn w:val="Standaard"/>
    <w:link w:val="TextChar"/>
    <w:rsid w:val="00B67704"/>
    <w:rPr>
      <w:rFonts w:eastAsia="Times New Roman"/>
      <w:szCs w:val="24"/>
    </w:rPr>
  </w:style>
  <w:style w:type="character" w:customStyle="1" w:styleId="TextChar">
    <w:name w:val="Text Char"/>
    <w:basedOn w:val="Standaardalinea-lettertype"/>
    <w:link w:val="Text"/>
    <w:rsid w:val="00B67704"/>
    <w:rPr>
      <w:rFonts w:ascii="Arial" w:eastAsia="Times New Roman" w:hAnsi="Arial" w:cs="Times New Roman"/>
      <w:szCs w:val="24"/>
      <w:lang w:val="en-GB"/>
    </w:rPr>
  </w:style>
  <w:style w:type="paragraph" w:styleId="Titel">
    <w:name w:val="Title"/>
    <w:aliases w:val="Kop 4l,onderdeel"/>
    <w:basedOn w:val="Standaard"/>
    <w:next w:val="Standaard"/>
    <w:link w:val="TitelChar"/>
    <w:rsid w:val="00EA00BC"/>
    <w:pPr>
      <w:pBdr>
        <w:bottom w:val="single" w:sz="8" w:space="4" w:color="4F81BD" w:themeColor="accent1"/>
      </w:pBdr>
      <w:spacing w:after="300"/>
      <w:contextualSpacing/>
    </w:pPr>
    <w:rPr>
      <w:rFonts w:eastAsiaTheme="majorEastAsia" w:cstheme="majorBidi"/>
      <w:color w:val="31849B" w:themeColor="accent5" w:themeShade="BF"/>
      <w:spacing w:val="5"/>
      <w:kern w:val="28"/>
      <w:szCs w:val="52"/>
    </w:rPr>
  </w:style>
  <w:style w:type="character" w:customStyle="1" w:styleId="TitelChar">
    <w:name w:val="Titel Char"/>
    <w:aliases w:val="Kop 4l Char,onderdeel Char"/>
    <w:basedOn w:val="Standaardalinea-lettertype"/>
    <w:link w:val="Titel"/>
    <w:rsid w:val="00EA00BC"/>
    <w:rPr>
      <w:rFonts w:ascii="Arial" w:eastAsiaTheme="majorEastAsia" w:hAnsi="Arial" w:cstheme="majorBidi"/>
      <w:color w:val="31849B" w:themeColor="accent5" w:themeShade="BF"/>
      <w:spacing w:val="5"/>
      <w:kern w:val="28"/>
      <w:sz w:val="20"/>
      <w:szCs w:val="52"/>
      <w:lang w:val="en-US" w:eastAsia="en-GB"/>
    </w:rPr>
  </w:style>
  <w:style w:type="paragraph" w:styleId="Bijschrift">
    <w:name w:val="caption"/>
    <w:basedOn w:val="Standaard"/>
    <w:next w:val="Standaard"/>
    <w:rsid w:val="003C6AA1"/>
    <w:rPr>
      <w:rFonts w:ascii="Calibri" w:eastAsia="Calibri" w:hAnsi="Calibri"/>
      <w:b/>
      <w:bCs/>
      <w:color w:val="4F81BD"/>
      <w:sz w:val="18"/>
      <w:szCs w:val="18"/>
      <w:lang w:val="nl-NL"/>
    </w:rPr>
  </w:style>
  <w:style w:type="paragraph" w:customStyle="1" w:styleId="Onderschrift">
    <w:name w:val="Onderschrift"/>
    <w:basedOn w:val="Bijschrift"/>
    <w:autoRedefine/>
    <w:qFormat/>
    <w:rsid w:val="00506A55"/>
    <w:pPr>
      <w:spacing w:before="120" w:after="240"/>
    </w:pPr>
    <w:rPr>
      <w:rFonts w:ascii="Arial" w:eastAsia="Times New Roman" w:hAnsi="Arial" w:cs="Arial"/>
      <w:bCs w:val="0"/>
      <w:color w:val="auto"/>
      <w:szCs w:val="22"/>
      <w:lang w:val="en-US"/>
    </w:rPr>
  </w:style>
  <w:style w:type="character" w:customStyle="1" w:styleId="Kop5Char">
    <w:name w:val="Kop 5 Char"/>
    <w:basedOn w:val="Standaardalinea-lettertype"/>
    <w:link w:val="Kop5"/>
    <w:rsid w:val="00506A55"/>
    <w:rPr>
      <w:rFonts w:ascii="Arial" w:eastAsiaTheme="majorEastAsia" w:hAnsi="Arial" w:cstheme="majorBidi"/>
      <w:b/>
      <w:sz w:val="24"/>
      <w:lang w:val="en-GB"/>
    </w:rPr>
  </w:style>
  <w:style w:type="character" w:customStyle="1" w:styleId="Kop6Char">
    <w:name w:val="Kop 6 Char"/>
    <w:basedOn w:val="Standaardalinea-lettertype"/>
    <w:link w:val="Kop6"/>
    <w:rsid w:val="00506A55"/>
    <w:rPr>
      <w:rFonts w:ascii="Arial" w:eastAsiaTheme="majorEastAsia" w:hAnsi="Arial" w:cstheme="majorBidi"/>
      <w:b/>
      <w:sz w:val="24"/>
      <w:lang w:val="en-GB"/>
    </w:rPr>
  </w:style>
  <w:style w:type="character" w:customStyle="1" w:styleId="Kop7Char">
    <w:name w:val="Kop 7 Char"/>
    <w:aliases w:val="7 Char,Para level 7 Char,h7 Char,heading 7 Char,71 Char,Para level 71 Char,h71 Char,heading 71 Char,72 Char,Para level 72 Char,h72 Char,heading 72 Char,73 Char,Para level 73 Char,h73 Char,heading 73 Char,74 Char,Para level 74 Char,h74 Char"/>
    <w:basedOn w:val="Standaardalinea-lettertype"/>
    <w:link w:val="Kop7"/>
    <w:rsid w:val="00506A55"/>
    <w:rPr>
      <w:rFonts w:ascii="Arial" w:eastAsiaTheme="majorEastAsia" w:hAnsi="Arial" w:cstheme="majorBidi"/>
      <w:b/>
      <w:sz w:val="24"/>
      <w:lang w:val="en-GB"/>
    </w:rPr>
  </w:style>
  <w:style w:type="character" w:customStyle="1" w:styleId="Kop8Char">
    <w:name w:val="Kop 8 Char"/>
    <w:aliases w:val="8 Char,h8 Char,heading 8 Char,81 Char,h81 Char,heading 81 Char,82 Char,h82 Char,heading 82 Char,83 Char,h83 Char,heading 83 Char,84 Char,h84 Char,heading 84 Char,85 Char,h85 Char,heading 85 Char,86 Char,h86 Char,heading 86 Char,87 Char"/>
    <w:basedOn w:val="Standaardalinea-lettertype"/>
    <w:link w:val="Kop8"/>
    <w:rsid w:val="00506A55"/>
    <w:rPr>
      <w:rFonts w:ascii="Arial" w:eastAsiaTheme="majorEastAsia" w:hAnsi="Arial" w:cstheme="majorBidi"/>
      <w:b/>
      <w:sz w:val="24"/>
      <w:lang w:val="en-GB"/>
    </w:rPr>
  </w:style>
  <w:style w:type="character" w:customStyle="1" w:styleId="Kop9Char">
    <w:name w:val="Kop 9 Char"/>
    <w:basedOn w:val="Standaardalinea-lettertype"/>
    <w:link w:val="Kop9"/>
    <w:rsid w:val="00506A55"/>
    <w:rPr>
      <w:rFonts w:ascii="Arial" w:eastAsiaTheme="majorEastAsia" w:hAnsi="Arial" w:cstheme="majorBidi"/>
      <w:b/>
      <w:sz w:val="24"/>
      <w:lang w:val="en-GB"/>
    </w:rPr>
  </w:style>
  <w:style w:type="paragraph" w:customStyle="1" w:styleId="zFooterText1">
    <w:name w:val="z_FooterText1"/>
    <w:basedOn w:val="Standaard"/>
    <w:rsid w:val="002C1C0D"/>
    <w:pPr>
      <w:spacing w:line="160" w:lineRule="exact"/>
    </w:pPr>
    <w:rPr>
      <w:rFonts w:eastAsia="Times New Roman"/>
      <w:noProof/>
      <w:sz w:val="16"/>
    </w:rPr>
  </w:style>
  <w:style w:type="character" w:styleId="Tekstvantijdelijkeaanduiding">
    <w:name w:val="Placeholder Text"/>
    <w:basedOn w:val="Standaardalinea-lettertype"/>
    <w:uiPriority w:val="99"/>
    <w:semiHidden/>
    <w:rsid w:val="004006EE"/>
    <w:rPr>
      <w:color w:val="808080"/>
    </w:rPr>
  </w:style>
  <w:style w:type="character" w:customStyle="1" w:styleId="Titelvanboek1">
    <w:name w:val="Titel van boek1"/>
    <w:qFormat/>
    <w:rsid w:val="00FC0D0E"/>
    <w:rPr>
      <w:b/>
      <w:bCs/>
      <w:smallCaps/>
      <w:spacing w:val="5"/>
    </w:rPr>
  </w:style>
  <w:style w:type="character" w:customStyle="1" w:styleId="Subtielebenadrukking1">
    <w:name w:val="Subtiele benadrukking1"/>
    <w:qFormat/>
    <w:rsid w:val="00FC0D0E"/>
    <w:rPr>
      <w:rFonts w:cs="Times New Roman"/>
      <w:i/>
      <w:iCs/>
      <w:color w:val="808080"/>
    </w:rPr>
  </w:style>
  <w:style w:type="paragraph" w:customStyle="1" w:styleId="Heading1noNr">
    <w:name w:val="Heading 1 no Nr."/>
    <w:basedOn w:val="Kop1"/>
    <w:next w:val="Standaard"/>
    <w:rsid w:val="009F4372"/>
    <w:pPr>
      <w:numPr>
        <w:numId w:val="1"/>
      </w:numPr>
      <w:ind w:left="851" w:hanging="851"/>
      <w:outlineLvl w:val="9"/>
    </w:pPr>
    <w:rPr>
      <w:rFonts w:eastAsia="Times New Roman" w:cs="Times New Roman"/>
      <w:lang w:val="en-US"/>
    </w:rPr>
  </w:style>
  <w:style w:type="paragraph" w:styleId="Lijstmetafbeeldingen">
    <w:name w:val="table of figures"/>
    <w:basedOn w:val="Standaard"/>
    <w:next w:val="Text"/>
    <w:uiPriority w:val="99"/>
    <w:rsid w:val="009F4372"/>
    <w:pPr>
      <w:tabs>
        <w:tab w:val="right" w:pos="9355"/>
      </w:tabs>
      <w:ind w:left="400" w:right="566" w:hanging="400"/>
    </w:pPr>
    <w:rPr>
      <w:rFonts w:eastAsia="Times New Roman"/>
      <w:noProof/>
      <w:sz w:val="20"/>
      <w:lang w:val="en-US"/>
    </w:rPr>
  </w:style>
  <w:style w:type="paragraph" w:customStyle="1" w:styleId="Bijschrift1">
    <w:name w:val="Bijschrift 1"/>
    <w:basedOn w:val="Bijschrift"/>
    <w:autoRedefine/>
    <w:rsid w:val="00CE2ECC"/>
    <w:pPr>
      <w:spacing w:before="120" w:after="240"/>
    </w:pPr>
    <w:rPr>
      <w:rFonts w:ascii="Arial" w:eastAsia="Times New Roman" w:hAnsi="Arial"/>
      <w:bCs w:val="0"/>
      <w:color w:val="auto"/>
      <w:szCs w:val="20"/>
      <w:lang w:val="en-GB"/>
    </w:rPr>
  </w:style>
  <w:style w:type="paragraph" w:styleId="Lijstopsomteken2">
    <w:name w:val="List Bullet 2"/>
    <w:basedOn w:val="Standaard"/>
    <w:autoRedefine/>
    <w:rsid w:val="00D76BB0"/>
    <w:pPr>
      <w:ind w:left="283"/>
      <w:jc w:val="both"/>
    </w:pPr>
    <w:rPr>
      <w:rFonts w:eastAsia="Times New Roman" w:cs="Arial"/>
      <w:color w:val="333333"/>
      <w:szCs w:val="14"/>
    </w:rPr>
  </w:style>
  <w:style w:type="paragraph" w:customStyle="1" w:styleId="opmaakwissen">
    <w:name w:val="opmaak wissen"/>
    <w:basedOn w:val="Lijst"/>
    <w:rsid w:val="00D76BB0"/>
    <w:pPr>
      <w:overflowPunct/>
      <w:autoSpaceDE/>
      <w:autoSpaceDN/>
      <w:adjustRightInd/>
      <w:contextualSpacing w:val="0"/>
      <w:jc w:val="both"/>
      <w:textAlignment w:val="auto"/>
    </w:pPr>
    <w:rPr>
      <w:rFonts w:ascii="Times New Roman" w:eastAsia="Times New Roman" w:hAnsi="Times New Roman"/>
      <w:sz w:val="20"/>
      <w:szCs w:val="24"/>
      <w:lang w:eastAsia="nl-NL"/>
    </w:rPr>
  </w:style>
  <w:style w:type="paragraph" w:styleId="Lijst">
    <w:name w:val="List"/>
    <w:basedOn w:val="Standaard"/>
    <w:unhideWhenUsed/>
    <w:rsid w:val="00D76BB0"/>
    <w:pPr>
      <w:ind w:left="283" w:hanging="283"/>
      <w:contextualSpacing/>
    </w:pPr>
  </w:style>
  <w:style w:type="character" w:styleId="Subtieleverwijzing">
    <w:name w:val="Subtle Reference"/>
    <w:aliases w:val="masterkop"/>
    <w:basedOn w:val="Standaardalinea-lettertype"/>
    <w:uiPriority w:val="31"/>
    <w:rsid w:val="00394566"/>
    <w:rPr>
      <w:rFonts w:asciiTheme="majorHAnsi" w:hAnsiTheme="majorHAnsi"/>
      <w:caps w:val="0"/>
      <w:smallCaps/>
      <w:color w:val="auto"/>
      <w:sz w:val="20"/>
      <w:u w:val="single"/>
      <w:vertAlign w:val="subscript"/>
    </w:rPr>
  </w:style>
  <w:style w:type="paragraph" w:customStyle="1" w:styleId="Abbreviations">
    <w:name w:val="Abbreviations"/>
    <w:basedOn w:val="Standaard"/>
    <w:rsid w:val="00394566"/>
    <w:pPr>
      <w:ind w:left="1134" w:hanging="1134"/>
    </w:pPr>
    <w:rPr>
      <w:rFonts w:eastAsia="Times New Roman"/>
    </w:rPr>
  </w:style>
  <w:style w:type="paragraph" w:customStyle="1" w:styleId="Appendix">
    <w:name w:val="Appendix"/>
    <w:basedOn w:val="Kop1"/>
    <w:next w:val="Standaard"/>
    <w:rsid w:val="00394566"/>
    <w:pPr>
      <w:numPr>
        <w:numId w:val="26"/>
      </w:numPr>
      <w:ind w:left="1701" w:hanging="1701"/>
      <w:outlineLvl w:val="9"/>
    </w:pPr>
    <w:rPr>
      <w:rFonts w:eastAsia="Times New Roman" w:cs="Times New Roman"/>
      <w:bCs/>
    </w:rPr>
  </w:style>
  <w:style w:type="paragraph" w:customStyle="1" w:styleId="CaptionCentre">
    <w:name w:val="CaptionCentre"/>
    <w:basedOn w:val="Bijschrift"/>
    <w:next w:val="Standaard"/>
    <w:rsid w:val="00394566"/>
    <w:pPr>
      <w:spacing w:before="120" w:after="240"/>
      <w:jc w:val="center"/>
    </w:pPr>
    <w:rPr>
      <w:rFonts w:ascii="Arial" w:eastAsia="Times New Roman" w:hAnsi="Arial"/>
      <w:bCs w:val="0"/>
      <w:color w:val="auto"/>
      <w:sz w:val="22"/>
      <w:szCs w:val="20"/>
      <w:lang w:val="en-GB"/>
    </w:rPr>
  </w:style>
  <w:style w:type="paragraph" w:customStyle="1" w:styleId="CaptionLeft">
    <w:name w:val="CaptionLeft"/>
    <w:basedOn w:val="Bijschrift"/>
    <w:next w:val="Standaard"/>
    <w:rsid w:val="00394566"/>
    <w:pPr>
      <w:spacing w:before="120" w:after="240"/>
    </w:pPr>
    <w:rPr>
      <w:rFonts w:ascii="Arial" w:eastAsia="Times New Roman" w:hAnsi="Arial"/>
      <w:bCs w:val="0"/>
      <w:color w:val="auto"/>
      <w:sz w:val="22"/>
      <w:szCs w:val="20"/>
      <w:lang w:val="en-GB"/>
    </w:rPr>
  </w:style>
  <w:style w:type="paragraph" w:customStyle="1" w:styleId="CaptionRight">
    <w:name w:val="CaptionRight"/>
    <w:basedOn w:val="Bijschrift"/>
    <w:next w:val="Standaard"/>
    <w:rsid w:val="00394566"/>
    <w:pPr>
      <w:spacing w:before="120" w:after="240"/>
      <w:jc w:val="right"/>
    </w:pPr>
    <w:rPr>
      <w:rFonts w:ascii="Arial" w:eastAsia="Times New Roman" w:hAnsi="Arial"/>
      <w:bCs w:val="0"/>
      <w:color w:val="auto"/>
      <w:sz w:val="22"/>
      <w:szCs w:val="20"/>
      <w:lang w:val="en-GB"/>
    </w:rPr>
  </w:style>
  <w:style w:type="paragraph" w:styleId="Afsluiting">
    <w:name w:val="Closing"/>
    <w:basedOn w:val="Standaard"/>
    <w:link w:val="AfsluitingChar"/>
    <w:rsid w:val="00394566"/>
    <w:pPr>
      <w:ind w:left="4252"/>
    </w:pPr>
    <w:rPr>
      <w:rFonts w:eastAsia="Times New Roman"/>
    </w:rPr>
  </w:style>
  <w:style w:type="character" w:customStyle="1" w:styleId="AfsluitingChar">
    <w:name w:val="Afsluiting Char"/>
    <w:basedOn w:val="Standaardalinea-lettertype"/>
    <w:link w:val="Afsluiting"/>
    <w:rsid w:val="00394566"/>
    <w:rPr>
      <w:rFonts w:ascii="Arial" w:hAnsi="Arial"/>
      <w:sz w:val="22"/>
      <w:lang w:val="en-GB"/>
    </w:rPr>
  </w:style>
  <w:style w:type="character" w:styleId="Verwijzingopmerking">
    <w:name w:val="annotation reference"/>
    <w:semiHidden/>
    <w:rsid w:val="00394566"/>
    <w:rPr>
      <w:sz w:val="16"/>
    </w:rPr>
  </w:style>
  <w:style w:type="paragraph" w:styleId="Tekstopmerking">
    <w:name w:val="annotation text"/>
    <w:basedOn w:val="Standaard"/>
    <w:link w:val="TekstopmerkingChar"/>
    <w:semiHidden/>
    <w:rsid w:val="00394566"/>
    <w:rPr>
      <w:rFonts w:eastAsia="Times New Roman"/>
    </w:rPr>
  </w:style>
  <w:style w:type="character" w:customStyle="1" w:styleId="TekstopmerkingChar">
    <w:name w:val="Tekst opmerking Char"/>
    <w:basedOn w:val="Standaardalinea-lettertype"/>
    <w:link w:val="Tekstopmerking"/>
    <w:semiHidden/>
    <w:rsid w:val="00394566"/>
    <w:rPr>
      <w:rFonts w:ascii="Arial" w:hAnsi="Arial"/>
      <w:sz w:val="22"/>
      <w:lang w:val="en-GB"/>
    </w:rPr>
  </w:style>
  <w:style w:type="character" w:styleId="Voetnootmarkering">
    <w:name w:val="footnote reference"/>
    <w:semiHidden/>
    <w:rsid w:val="00394566"/>
    <w:rPr>
      <w:position w:val="6"/>
      <w:sz w:val="16"/>
    </w:rPr>
  </w:style>
  <w:style w:type="paragraph" w:styleId="Voetnoottekst">
    <w:name w:val="footnote text"/>
    <w:basedOn w:val="Standaard"/>
    <w:link w:val="VoetnoottekstChar"/>
    <w:semiHidden/>
    <w:rsid w:val="00394566"/>
    <w:rPr>
      <w:rFonts w:eastAsia="Times New Roman"/>
    </w:rPr>
  </w:style>
  <w:style w:type="character" w:customStyle="1" w:styleId="VoetnoottekstChar">
    <w:name w:val="Voetnoottekst Char"/>
    <w:basedOn w:val="Standaardalinea-lettertype"/>
    <w:link w:val="Voetnoottekst"/>
    <w:semiHidden/>
    <w:rsid w:val="00394566"/>
    <w:rPr>
      <w:rFonts w:ascii="Arial" w:hAnsi="Arial"/>
      <w:sz w:val="22"/>
      <w:lang w:val="en-GB"/>
    </w:rPr>
  </w:style>
  <w:style w:type="paragraph" w:customStyle="1" w:styleId="Heading2noNr">
    <w:name w:val="Heading 2 no Nr."/>
    <w:basedOn w:val="Kop2"/>
    <w:next w:val="Standaard"/>
    <w:rsid w:val="00394566"/>
    <w:pPr>
      <w:numPr>
        <w:numId w:val="26"/>
      </w:numPr>
      <w:ind w:left="0" w:firstLine="0"/>
      <w:outlineLvl w:val="9"/>
    </w:pPr>
  </w:style>
  <w:style w:type="paragraph" w:customStyle="1" w:styleId="Heading3noNr">
    <w:name w:val="Heading 3 no Nr."/>
    <w:basedOn w:val="Kop3"/>
    <w:next w:val="Standaard"/>
    <w:rsid w:val="00394566"/>
    <w:pPr>
      <w:numPr>
        <w:numId w:val="26"/>
      </w:numPr>
      <w:ind w:left="0" w:firstLine="0"/>
      <w:outlineLvl w:val="9"/>
    </w:pPr>
  </w:style>
  <w:style w:type="paragraph" w:customStyle="1" w:styleId="Heading4noNr">
    <w:name w:val="Heading 4 no Nr."/>
    <w:basedOn w:val="Kop4"/>
    <w:next w:val="Standaard"/>
    <w:rsid w:val="00394566"/>
    <w:pPr>
      <w:numPr>
        <w:numId w:val="26"/>
      </w:numPr>
      <w:ind w:left="0" w:firstLine="0"/>
      <w:outlineLvl w:val="9"/>
    </w:pPr>
  </w:style>
  <w:style w:type="paragraph" w:customStyle="1" w:styleId="Heading5noNr">
    <w:name w:val="Heading 5 no Nr."/>
    <w:basedOn w:val="Kop5"/>
    <w:next w:val="Standaard"/>
    <w:link w:val="Heading5noNrChar"/>
    <w:rsid w:val="00394566"/>
    <w:pPr>
      <w:numPr>
        <w:numId w:val="26"/>
      </w:numPr>
      <w:ind w:left="0" w:firstLine="0"/>
      <w:outlineLvl w:val="9"/>
    </w:pPr>
  </w:style>
  <w:style w:type="paragraph" w:customStyle="1" w:styleId="Heading6noNr">
    <w:name w:val="Heading 6 no Nr."/>
    <w:basedOn w:val="Kop6"/>
    <w:next w:val="Standaard"/>
    <w:rsid w:val="00394566"/>
    <w:pPr>
      <w:numPr>
        <w:numId w:val="26"/>
      </w:numPr>
      <w:ind w:left="0" w:firstLine="0"/>
      <w:outlineLvl w:val="9"/>
    </w:pPr>
  </w:style>
  <w:style w:type="paragraph" w:customStyle="1" w:styleId="Heading7noNr">
    <w:name w:val="Heading 7 no Nr."/>
    <w:basedOn w:val="Kop7"/>
    <w:next w:val="Standaard"/>
    <w:rsid w:val="00394566"/>
    <w:pPr>
      <w:numPr>
        <w:numId w:val="26"/>
      </w:numPr>
      <w:ind w:left="0" w:firstLine="0"/>
      <w:outlineLvl w:val="9"/>
    </w:pPr>
  </w:style>
  <w:style w:type="paragraph" w:customStyle="1" w:styleId="Heading8noNr">
    <w:name w:val="Heading 8 no Nr."/>
    <w:basedOn w:val="Kop8"/>
    <w:next w:val="Standaard"/>
    <w:rsid w:val="00394566"/>
    <w:pPr>
      <w:numPr>
        <w:numId w:val="26"/>
      </w:numPr>
      <w:outlineLvl w:val="9"/>
    </w:pPr>
  </w:style>
  <w:style w:type="paragraph" w:customStyle="1" w:styleId="Heading9noNr">
    <w:name w:val="Heading 9 no Nr."/>
    <w:basedOn w:val="Kop9"/>
    <w:next w:val="Standaard"/>
    <w:rsid w:val="00394566"/>
    <w:pPr>
      <w:numPr>
        <w:ilvl w:val="8"/>
      </w:numPr>
      <w:outlineLvl w:val="9"/>
    </w:pPr>
  </w:style>
  <w:style w:type="paragraph" w:customStyle="1" w:styleId="INDENT05">
    <w:name w:val="INDENT 0.5"/>
    <w:basedOn w:val="Text"/>
    <w:rsid w:val="00394566"/>
    <w:pPr>
      <w:keepNext/>
      <w:keepLines/>
      <w:ind w:left="284"/>
    </w:pPr>
    <w:rPr>
      <w:szCs w:val="20"/>
    </w:rPr>
  </w:style>
  <w:style w:type="paragraph" w:customStyle="1" w:styleId="INDENT1">
    <w:name w:val="INDENT 1"/>
    <w:basedOn w:val="INDENT05"/>
    <w:rsid w:val="00394566"/>
    <w:pPr>
      <w:ind w:left="567"/>
    </w:pPr>
  </w:style>
  <w:style w:type="paragraph" w:customStyle="1" w:styleId="INDENT15">
    <w:name w:val="INDENT 1.5"/>
    <w:basedOn w:val="INDENT05"/>
    <w:rsid w:val="00394566"/>
    <w:pPr>
      <w:ind w:left="851"/>
    </w:pPr>
  </w:style>
  <w:style w:type="paragraph" w:customStyle="1" w:styleId="INDENT2">
    <w:name w:val="INDENT 2"/>
    <w:basedOn w:val="INDENT05"/>
    <w:rsid w:val="00394566"/>
    <w:pPr>
      <w:ind w:left="1134"/>
    </w:pPr>
  </w:style>
  <w:style w:type="paragraph" w:customStyle="1" w:styleId="INDENT25">
    <w:name w:val="INDENT 2.5"/>
    <w:basedOn w:val="INDENT05"/>
    <w:rsid w:val="00394566"/>
    <w:pPr>
      <w:ind w:left="1418"/>
    </w:pPr>
  </w:style>
  <w:style w:type="paragraph" w:customStyle="1" w:styleId="INDENT3">
    <w:name w:val="INDENT 3"/>
    <w:basedOn w:val="INDENT2"/>
    <w:rsid w:val="00394566"/>
    <w:pPr>
      <w:ind w:left="1701"/>
    </w:pPr>
  </w:style>
  <w:style w:type="paragraph" w:styleId="Index1">
    <w:name w:val="index 1"/>
    <w:basedOn w:val="Standaard"/>
    <w:next w:val="Standaard"/>
    <w:uiPriority w:val="99"/>
    <w:semiHidden/>
    <w:rsid w:val="00394566"/>
    <w:rPr>
      <w:rFonts w:eastAsia="Times New Roman"/>
    </w:rPr>
  </w:style>
  <w:style w:type="paragraph" w:styleId="Index2">
    <w:name w:val="index 2"/>
    <w:basedOn w:val="Standaard"/>
    <w:next w:val="Standaard"/>
    <w:semiHidden/>
    <w:rsid w:val="00394566"/>
    <w:pPr>
      <w:ind w:left="283"/>
    </w:pPr>
    <w:rPr>
      <w:rFonts w:eastAsia="Times New Roman"/>
    </w:rPr>
  </w:style>
  <w:style w:type="paragraph" w:styleId="Index3">
    <w:name w:val="index 3"/>
    <w:basedOn w:val="Standaard"/>
    <w:next w:val="Standaard"/>
    <w:semiHidden/>
    <w:rsid w:val="00394566"/>
    <w:pPr>
      <w:ind w:left="566"/>
    </w:pPr>
    <w:rPr>
      <w:rFonts w:eastAsia="Times New Roman"/>
    </w:rPr>
  </w:style>
  <w:style w:type="paragraph" w:styleId="Index4">
    <w:name w:val="index 4"/>
    <w:basedOn w:val="Standaard"/>
    <w:next w:val="Standaard"/>
    <w:semiHidden/>
    <w:rsid w:val="00394566"/>
    <w:pPr>
      <w:ind w:left="849"/>
    </w:pPr>
    <w:rPr>
      <w:rFonts w:eastAsia="Times New Roman"/>
    </w:rPr>
  </w:style>
  <w:style w:type="paragraph" w:styleId="Index5">
    <w:name w:val="index 5"/>
    <w:basedOn w:val="Standaard"/>
    <w:next w:val="Standaard"/>
    <w:semiHidden/>
    <w:rsid w:val="00394566"/>
    <w:pPr>
      <w:ind w:left="1132"/>
    </w:pPr>
    <w:rPr>
      <w:rFonts w:eastAsia="Times New Roman"/>
    </w:rPr>
  </w:style>
  <w:style w:type="paragraph" w:styleId="Index6">
    <w:name w:val="index 6"/>
    <w:basedOn w:val="Standaard"/>
    <w:next w:val="Standaard"/>
    <w:semiHidden/>
    <w:rsid w:val="00394566"/>
    <w:pPr>
      <w:ind w:left="1415"/>
    </w:pPr>
    <w:rPr>
      <w:rFonts w:eastAsia="Times New Roman"/>
    </w:rPr>
  </w:style>
  <w:style w:type="paragraph" w:styleId="Index7">
    <w:name w:val="index 7"/>
    <w:basedOn w:val="Standaard"/>
    <w:next w:val="Standaard"/>
    <w:semiHidden/>
    <w:rsid w:val="00394566"/>
    <w:pPr>
      <w:ind w:left="1698"/>
    </w:pPr>
    <w:rPr>
      <w:rFonts w:eastAsia="Times New Roman"/>
    </w:rPr>
  </w:style>
  <w:style w:type="paragraph" w:styleId="Indexkop">
    <w:name w:val="index heading"/>
    <w:basedOn w:val="Standaard"/>
    <w:next w:val="Index1"/>
    <w:uiPriority w:val="99"/>
    <w:semiHidden/>
    <w:rsid w:val="00394566"/>
    <w:rPr>
      <w:rFonts w:eastAsia="Times New Roman"/>
    </w:rPr>
  </w:style>
  <w:style w:type="paragraph" w:customStyle="1" w:styleId="KWNposCentre">
    <w:name w:val="KWNposCentre"/>
    <w:basedOn w:val="Text"/>
    <w:next w:val="Text"/>
    <w:rsid w:val="00394566"/>
    <w:pPr>
      <w:keepNext/>
      <w:jc w:val="center"/>
    </w:pPr>
    <w:rPr>
      <w:szCs w:val="20"/>
    </w:rPr>
  </w:style>
  <w:style w:type="paragraph" w:customStyle="1" w:styleId="KWNposLeft">
    <w:name w:val="KWNposLeft"/>
    <w:basedOn w:val="Text"/>
    <w:next w:val="Text"/>
    <w:rsid w:val="00394566"/>
    <w:pPr>
      <w:keepNext/>
    </w:pPr>
    <w:rPr>
      <w:szCs w:val="20"/>
    </w:rPr>
  </w:style>
  <w:style w:type="paragraph" w:customStyle="1" w:styleId="KWNposRight">
    <w:name w:val="KWNposRight"/>
    <w:basedOn w:val="Text"/>
    <w:next w:val="Text"/>
    <w:rsid w:val="00394566"/>
    <w:pPr>
      <w:keepNext/>
      <w:jc w:val="right"/>
    </w:pPr>
    <w:rPr>
      <w:szCs w:val="20"/>
    </w:rPr>
  </w:style>
  <w:style w:type="character" w:styleId="Regelnummer">
    <w:name w:val="line number"/>
    <w:basedOn w:val="Standaardalinea-lettertype"/>
    <w:rsid w:val="00394566"/>
  </w:style>
  <w:style w:type="paragraph" w:styleId="Macrotekst">
    <w:name w:val="macro"/>
    <w:link w:val="MacrotekstChar"/>
    <w:semiHidden/>
    <w:rsid w:val="0039456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overflowPunct w:val="0"/>
      <w:autoSpaceDE w:val="0"/>
      <w:autoSpaceDN w:val="0"/>
      <w:adjustRightInd w:val="0"/>
      <w:textAlignment w:val="baseline"/>
    </w:pPr>
    <w:rPr>
      <w:rFonts w:ascii="Arial" w:hAnsi="Arial"/>
      <w:b/>
      <w:lang w:val="en-GB"/>
    </w:rPr>
  </w:style>
  <w:style w:type="character" w:customStyle="1" w:styleId="MacrotekstChar">
    <w:name w:val="Macrotekst Char"/>
    <w:basedOn w:val="Standaardalinea-lettertype"/>
    <w:link w:val="Macrotekst"/>
    <w:semiHidden/>
    <w:rsid w:val="00394566"/>
    <w:rPr>
      <w:rFonts w:ascii="Arial" w:hAnsi="Arial"/>
      <w:b/>
      <w:lang w:val="en-GB"/>
    </w:rPr>
  </w:style>
  <w:style w:type="paragraph" w:styleId="Standaardinspringing">
    <w:name w:val="Normal Indent"/>
    <w:basedOn w:val="Standaard"/>
    <w:rsid w:val="00394566"/>
    <w:pPr>
      <w:ind w:left="284"/>
    </w:pPr>
    <w:rPr>
      <w:rFonts w:eastAsia="Times New Roman"/>
    </w:rPr>
  </w:style>
  <w:style w:type="character" w:styleId="Paginanummer">
    <w:name w:val="page number"/>
    <w:basedOn w:val="Standaardalinea-lettertype"/>
    <w:rsid w:val="00394566"/>
  </w:style>
  <w:style w:type="paragraph" w:customStyle="1" w:styleId="PosCentre">
    <w:name w:val="PosCentre"/>
    <w:basedOn w:val="Text"/>
    <w:next w:val="Text"/>
    <w:rsid w:val="00394566"/>
    <w:pPr>
      <w:jc w:val="center"/>
    </w:pPr>
    <w:rPr>
      <w:szCs w:val="20"/>
    </w:rPr>
  </w:style>
  <w:style w:type="paragraph" w:customStyle="1" w:styleId="PosLeft">
    <w:name w:val="PosLeft"/>
    <w:basedOn w:val="Text"/>
    <w:next w:val="Text"/>
    <w:rsid w:val="00394566"/>
    <w:rPr>
      <w:szCs w:val="20"/>
    </w:rPr>
  </w:style>
  <w:style w:type="paragraph" w:customStyle="1" w:styleId="PosRight">
    <w:name w:val="PosRight"/>
    <w:basedOn w:val="Text"/>
    <w:next w:val="Text"/>
    <w:rsid w:val="00394566"/>
    <w:pPr>
      <w:jc w:val="right"/>
    </w:pPr>
    <w:rPr>
      <w:szCs w:val="20"/>
    </w:rPr>
  </w:style>
  <w:style w:type="paragraph" w:customStyle="1" w:styleId="References">
    <w:name w:val="References"/>
    <w:basedOn w:val="Abbreviations"/>
    <w:rsid w:val="00394566"/>
    <w:pPr>
      <w:numPr>
        <w:numId w:val="10"/>
      </w:numPr>
    </w:pPr>
    <w:rPr>
      <w:lang w:val="en-US"/>
    </w:rPr>
  </w:style>
  <w:style w:type="paragraph" w:styleId="Ondertitel">
    <w:name w:val="Subtitle"/>
    <w:basedOn w:val="Standaard"/>
    <w:link w:val="OndertitelChar"/>
    <w:rsid w:val="00394566"/>
    <w:pPr>
      <w:spacing w:after="60"/>
      <w:jc w:val="center"/>
    </w:pPr>
    <w:rPr>
      <w:rFonts w:eastAsia="Times New Roman"/>
      <w:i/>
      <w:sz w:val="24"/>
    </w:rPr>
  </w:style>
  <w:style w:type="character" w:customStyle="1" w:styleId="OndertitelChar">
    <w:name w:val="Ondertitel Char"/>
    <w:basedOn w:val="Standaardalinea-lettertype"/>
    <w:link w:val="Ondertitel"/>
    <w:rsid w:val="00394566"/>
    <w:rPr>
      <w:rFonts w:ascii="Arial" w:hAnsi="Arial"/>
      <w:i/>
      <w:sz w:val="24"/>
      <w:lang w:val="en-GB"/>
    </w:rPr>
  </w:style>
  <w:style w:type="paragraph" w:customStyle="1" w:styleId="zAdmText">
    <w:name w:val="z_AdmText"/>
    <w:basedOn w:val="Standaard"/>
    <w:rsid w:val="00394566"/>
    <w:rPr>
      <w:rFonts w:eastAsia="Times New Roman"/>
      <w:noProof/>
    </w:rPr>
  </w:style>
  <w:style w:type="paragraph" w:customStyle="1" w:styleId="TextBold">
    <w:name w:val="TextBold"/>
    <w:basedOn w:val="Text"/>
    <w:next w:val="Text"/>
    <w:rsid w:val="00394566"/>
    <w:rPr>
      <w:b/>
      <w:szCs w:val="20"/>
    </w:rPr>
  </w:style>
  <w:style w:type="paragraph" w:customStyle="1" w:styleId="TextList1">
    <w:name w:val="TextList1"/>
    <w:basedOn w:val="Text"/>
    <w:rsid w:val="00394566"/>
    <w:pPr>
      <w:spacing w:before="120"/>
    </w:pPr>
    <w:rPr>
      <w:szCs w:val="20"/>
    </w:rPr>
  </w:style>
  <w:style w:type="paragraph" w:customStyle="1" w:styleId="TextList2">
    <w:name w:val="TextList2"/>
    <w:basedOn w:val="Text"/>
    <w:rsid w:val="00394566"/>
    <w:pPr>
      <w:tabs>
        <w:tab w:val="left" w:pos="142"/>
        <w:tab w:val="decimal" w:pos="1559"/>
      </w:tabs>
      <w:spacing w:before="120"/>
    </w:pPr>
    <w:rPr>
      <w:szCs w:val="20"/>
    </w:rPr>
  </w:style>
  <w:style w:type="paragraph" w:customStyle="1" w:styleId="TextListAutoNum">
    <w:name w:val="TextListAutoNum"/>
    <w:basedOn w:val="Text"/>
    <w:rsid w:val="00394566"/>
    <w:pPr>
      <w:spacing w:before="120"/>
      <w:ind w:left="284" w:hanging="284"/>
    </w:pPr>
    <w:rPr>
      <w:szCs w:val="20"/>
    </w:rPr>
  </w:style>
  <w:style w:type="paragraph" w:customStyle="1" w:styleId="TOCtitle">
    <w:name w:val="TOCtitle"/>
    <w:basedOn w:val="Heading1noNr"/>
    <w:rsid w:val="00394566"/>
    <w:pPr>
      <w:numPr>
        <w:numId w:val="0"/>
      </w:numPr>
      <w:pBdr>
        <w:bottom w:val="double" w:sz="6" w:space="1" w:color="0000FF"/>
      </w:pBdr>
      <w:tabs>
        <w:tab w:val="num" w:pos="720"/>
      </w:tabs>
    </w:pPr>
    <w:rPr>
      <w:bCs/>
      <w:spacing w:val="20"/>
      <w:lang w:val="en-GB"/>
    </w:rPr>
  </w:style>
  <w:style w:type="paragraph" w:customStyle="1" w:styleId="zAdmAdrLabel">
    <w:name w:val="z_AdmAdrLabel"/>
    <w:basedOn w:val="zAdmText"/>
    <w:rsid w:val="00394566"/>
  </w:style>
  <w:style w:type="paragraph" w:customStyle="1" w:styleId="zAdmChapterTitle">
    <w:name w:val="z_AdmChapterTitle"/>
    <w:basedOn w:val="Kop1"/>
    <w:next w:val="Text"/>
    <w:rsid w:val="00394566"/>
    <w:pPr>
      <w:numPr>
        <w:numId w:val="0"/>
      </w:numPr>
      <w:tabs>
        <w:tab w:val="num" w:pos="720"/>
      </w:tabs>
      <w:outlineLvl w:val="9"/>
    </w:pPr>
    <w:rPr>
      <w:rFonts w:eastAsia="Times New Roman" w:cs="Times New Roman"/>
      <w:bCs/>
      <w:sz w:val="40"/>
    </w:rPr>
  </w:style>
  <w:style w:type="paragraph" w:customStyle="1" w:styleId="zAdmCompAddress">
    <w:name w:val="z_AdmCompAddress"/>
    <w:basedOn w:val="zAdmText"/>
    <w:rsid w:val="00394566"/>
    <w:pPr>
      <w:spacing w:line="240" w:lineRule="atLeast"/>
    </w:pPr>
    <w:rPr>
      <w:sz w:val="14"/>
    </w:rPr>
  </w:style>
  <w:style w:type="paragraph" w:customStyle="1" w:styleId="zAdmCompBU">
    <w:name w:val="z_AdmCompBU"/>
    <w:basedOn w:val="Standaard"/>
    <w:next w:val="Standaard"/>
    <w:rsid w:val="00394566"/>
    <w:pPr>
      <w:spacing w:before="240" w:line="240" w:lineRule="atLeast"/>
    </w:pPr>
    <w:rPr>
      <w:rFonts w:eastAsia="Times New Roman"/>
      <w:b/>
      <w:noProof/>
      <w:sz w:val="18"/>
    </w:rPr>
  </w:style>
  <w:style w:type="paragraph" w:customStyle="1" w:styleId="zAdmDate">
    <w:name w:val="z_AdmDate"/>
    <w:basedOn w:val="Standaard"/>
    <w:rsid w:val="00394566"/>
    <w:rPr>
      <w:rFonts w:eastAsia="Times New Roman"/>
    </w:rPr>
  </w:style>
  <w:style w:type="paragraph" w:customStyle="1" w:styleId="zAdmDateCel">
    <w:name w:val="z_AdmDateCel"/>
    <w:basedOn w:val="zAdmDate"/>
    <w:rsid w:val="00394566"/>
    <w:pPr>
      <w:ind w:left="57"/>
    </w:pPr>
  </w:style>
  <w:style w:type="paragraph" w:customStyle="1" w:styleId="zAdmDateHidden">
    <w:name w:val="z_AdmDateHidden"/>
    <w:basedOn w:val="zAdmDate"/>
    <w:rsid w:val="00394566"/>
    <w:pPr>
      <w:spacing w:line="11" w:lineRule="exact"/>
    </w:pPr>
    <w:rPr>
      <w:vanish/>
      <w:lang w:val="nl-NL"/>
    </w:rPr>
  </w:style>
  <w:style w:type="paragraph" w:customStyle="1" w:styleId="zAdmLeft1">
    <w:name w:val="z_AdmLeft1"/>
    <w:basedOn w:val="zAdmLeft"/>
    <w:rsid w:val="00394566"/>
    <w:pPr>
      <w:spacing w:after="480"/>
    </w:pPr>
  </w:style>
  <w:style w:type="paragraph" w:customStyle="1" w:styleId="zAdmLeft8pt">
    <w:name w:val="z_AdmLeft8pt"/>
    <w:basedOn w:val="zAdmLeft"/>
    <w:rsid w:val="00394566"/>
    <w:pPr>
      <w:spacing w:before="40" w:after="40"/>
    </w:pPr>
    <w:rPr>
      <w:rFonts w:ascii="Arial Narrow" w:hAnsi="Arial Narrow"/>
      <w:sz w:val="16"/>
    </w:rPr>
  </w:style>
  <w:style w:type="paragraph" w:customStyle="1" w:styleId="zAdmNameRight">
    <w:name w:val="z_AdmNameRight"/>
    <w:basedOn w:val="zAdmRight"/>
    <w:rsid w:val="00394566"/>
    <w:pPr>
      <w:spacing w:before="480"/>
    </w:pPr>
  </w:style>
  <w:style w:type="paragraph" w:customStyle="1" w:styleId="zAdmNameSign">
    <w:name w:val="z_AdmNameSign"/>
    <w:basedOn w:val="zAdmText"/>
    <w:rsid w:val="00394566"/>
    <w:pPr>
      <w:tabs>
        <w:tab w:val="left" w:pos="4962"/>
        <w:tab w:val="right" w:pos="9214"/>
      </w:tabs>
      <w:spacing w:before="480"/>
    </w:pPr>
    <w:rPr>
      <w:b/>
    </w:rPr>
  </w:style>
  <w:style w:type="paragraph" w:customStyle="1" w:styleId="zAdmRight1">
    <w:name w:val="z_AdmRight1"/>
    <w:basedOn w:val="zAdmLeft1"/>
    <w:rsid w:val="00394566"/>
    <w:pPr>
      <w:jc w:val="left"/>
    </w:pPr>
  </w:style>
  <w:style w:type="paragraph" w:customStyle="1" w:styleId="zAdmRight8pt">
    <w:name w:val="z_AdmRight8pt"/>
    <w:basedOn w:val="zAdmNameRight"/>
    <w:rsid w:val="00394566"/>
    <w:pPr>
      <w:spacing w:before="40" w:after="40"/>
    </w:pPr>
    <w:rPr>
      <w:rFonts w:ascii="Arial Narrow" w:hAnsi="Arial Narrow"/>
      <w:sz w:val="16"/>
    </w:rPr>
  </w:style>
  <w:style w:type="paragraph" w:customStyle="1" w:styleId="zAdmRightTab">
    <w:name w:val="z_AdmRightTab"/>
    <w:basedOn w:val="zAdmRight"/>
    <w:rsid w:val="00394566"/>
    <w:pPr>
      <w:tabs>
        <w:tab w:val="left" w:pos="2552"/>
      </w:tabs>
    </w:pPr>
  </w:style>
  <w:style w:type="paragraph" w:customStyle="1" w:styleId="zAdmSpecial">
    <w:name w:val="z_AdmSpecial"/>
    <w:basedOn w:val="zAdmText"/>
    <w:rsid w:val="00394566"/>
    <w:pPr>
      <w:spacing w:before="400"/>
    </w:pPr>
    <w:rPr>
      <w:rFonts w:ascii="Monotype Corsiva" w:hAnsi="Monotype Corsiva"/>
      <w:b/>
      <w:i/>
      <w:sz w:val="30"/>
    </w:rPr>
  </w:style>
  <w:style w:type="paragraph" w:customStyle="1" w:styleId="zAdmText11ptB">
    <w:name w:val="z_AdmText11ptB"/>
    <w:basedOn w:val="zAdmText"/>
    <w:rsid w:val="00394566"/>
    <w:pPr>
      <w:ind w:left="57"/>
    </w:pPr>
    <w:rPr>
      <w:b/>
    </w:rPr>
  </w:style>
  <w:style w:type="paragraph" w:customStyle="1" w:styleId="zAdmText9ptB">
    <w:name w:val="z_AdmText9ptB"/>
    <w:basedOn w:val="zAdmText"/>
    <w:rsid w:val="00394566"/>
    <w:pPr>
      <w:spacing w:before="40" w:after="40"/>
      <w:jc w:val="right"/>
    </w:pPr>
    <w:rPr>
      <w:b/>
      <w:sz w:val="18"/>
    </w:rPr>
  </w:style>
  <w:style w:type="paragraph" w:customStyle="1" w:styleId="zAdmTextCel">
    <w:name w:val="z_AdmTextCel"/>
    <w:basedOn w:val="zAdmText"/>
    <w:rsid w:val="00394566"/>
    <w:pPr>
      <w:ind w:left="57"/>
    </w:pPr>
  </w:style>
  <w:style w:type="paragraph" w:customStyle="1" w:styleId="zAdmTextCelLast">
    <w:name w:val="z_AdmTextCelLast"/>
    <w:basedOn w:val="zAdmTextCel"/>
    <w:rsid w:val="00394566"/>
    <w:pPr>
      <w:spacing w:after="480"/>
    </w:pPr>
  </w:style>
  <w:style w:type="paragraph" w:customStyle="1" w:styleId="zAdmTextDummy">
    <w:name w:val="z_AdmTextDummy"/>
    <w:basedOn w:val="zAdmText"/>
    <w:rsid w:val="00394566"/>
    <w:pPr>
      <w:spacing w:line="20" w:lineRule="exact"/>
    </w:pPr>
    <w:rPr>
      <w:sz w:val="8"/>
    </w:rPr>
  </w:style>
  <w:style w:type="paragraph" w:customStyle="1" w:styleId="zAdmTextDummy1">
    <w:name w:val="z_AdmTextDummy1"/>
    <w:basedOn w:val="zAdmTextDummy"/>
    <w:rsid w:val="00394566"/>
    <w:pPr>
      <w:ind w:left="-709"/>
    </w:pPr>
  </w:style>
  <w:style w:type="paragraph" w:customStyle="1" w:styleId="zAdmTextHidden">
    <w:name w:val="z_AdmTextHidden"/>
    <w:basedOn w:val="zAdmTextDummy"/>
    <w:rsid w:val="00394566"/>
    <w:pPr>
      <w:spacing w:line="11" w:lineRule="exact"/>
    </w:pPr>
    <w:rPr>
      <w:vanish/>
      <w:sz w:val="16"/>
    </w:rPr>
  </w:style>
  <w:style w:type="paragraph" w:customStyle="1" w:styleId="zAdmTextLeft">
    <w:name w:val="z_AdmTextLeft"/>
    <w:basedOn w:val="zAdmText"/>
    <w:rsid w:val="00394566"/>
    <w:pPr>
      <w:jc w:val="right"/>
    </w:pPr>
  </w:style>
  <w:style w:type="paragraph" w:customStyle="1" w:styleId="zAdmTextOff">
    <w:name w:val="z_AdmTextOff"/>
    <w:basedOn w:val="zAdmLeft"/>
    <w:rsid w:val="00394566"/>
    <w:rPr>
      <w:b/>
    </w:rPr>
  </w:style>
  <w:style w:type="paragraph" w:customStyle="1" w:styleId="zAdmTextOK">
    <w:name w:val="z_AdmTextOK"/>
    <w:basedOn w:val="zAdmText"/>
    <w:rsid w:val="00394566"/>
  </w:style>
  <w:style w:type="paragraph" w:customStyle="1" w:styleId="zAdmTname">
    <w:name w:val="z_AdmTname"/>
    <w:basedOn w:val="zAdmText"/>
    <w:rsid w:val="00394566"/>
    <w:pPr>
      <w:spacing w:before="360"/>
    </w:pPr>
    <w:rPr>
      <w:b/>
      <w:sz w:val="40"/>
    </w:rPr>
  </w:style>
  <w:style w:type="paragraph" w:customStyle="1" w:styleId="zCompanyName1">
    <w:name w:val="z_CompanyName1"/>
    <w:basedOn w:val="Standaard"/>
    <w:rsid w:val="00394566"/>
    <w:pPr>
      <w:spacing w:before="200"/>
    </w:pPr>
    <w:rPr>
      <w:rFonts w:eastAsia="Times New Roman"/>
      <w:b/>
      <w:noProof/>
      <w:sz w:val="16"/>
    </w:rPr>
  </w:style>
  <w:style w:type="paragraph" w:customStyle="1" w:styleId="zCompanyName2">
    <w:name w:val="z_CompanyName2"/>
    <w:basedOn w:val="zCompanyName1"/>
    <w:rsid w:val="00394566"/>
    <w:pPr>
      <w:spacing w:line="160" w:lineRule="atLeast"/>
      <w:jc w:val="right"/>
    </w:pPr>
    <w:rPr>
      <w:sz w:val="12"/>
    </w:rPr>
  </w:style>
  <w:style w:type="paragraph" w:customStyle="1" w:styleId="zCopyright">
    <w:name w:val="z_Copyright"/>
    <w:basedOn w:val="zAdmText"/>
    <w:rsid w:val="00394566"/>
    <w:pPr>
      <w:spacing w:before="120" w:line="120" w:lineRule="exact"/>
    </w:pPr>
    <w:rPr>
      <w:sz w:val="10"/>
    </w:rPr>
  </w:style>
  <w:style w:type="paragraph" w:customStyle="1" w:styleId="zExtraText">
    <w:name w:val="z_ExtraText"/>
    <w:basedOn w:val="zAdmText"/>
    <w:rsid w:val="00394566"/>
    <w:rPr>
      <w:b/>
    </w:rPr>
  </w:style>
  <w:style w:type="paragraph" w:customStyle="1" w:styleId="zFooterText">
    <w:name w:val="z_FooterText"/>
    <w:basedOn w:val="zAdmText"/>
    <w:rsid w:val="00394566"/>
    <w:pPr>
      <w:tabs>
        <w:tab w:val="left" w:pos="851"/>
        <w:tab w:val="left" w:pos="993"/>
        <w:tab w:val="left" w:pos="4820"/>
        <w:tab w:val="left" w:pos="5670"/>
        <w:tab w:val="left" w:pos="5812"/>
        <w:tab w:val="right" w:pos="9356"/>
      </w:tabs>
      <w:spacing w:line="160" w:lineRule="exact"/>
    </w:pPr>
    <w:rPr>
      <w:b/>
      <w:sz w:val="16"/>
    </w:rPr>
  </w:style>
  <w:style w:type="paragraph" w:customStyle="1" w:styleId="zFooterText2">
    <w:name w:val="z_FooterText2"/>
    <w:basedOn w:val="zAdmText"/>
    <w:rsid w:val="00394566"/>
    <w:rPr>
      <w:sz w:val="16"/>
    </w:rPr>
  </w:style>
  <w:style w:type="paragraph" w:customStyle="1" w:styleId="zHeaderL">
    <w:name w:val="z_HeaderL"/>
    <w:basedOn w:val="Standaard"/>
    <w:rsid w:val="00394566"/>
    <w:pPr>
      <w:pBdr>
        <w:top w:val="double" w:sz="6" w:space="1" w:color="auto" w:shadow="1"/>
        <w:left w:val="double" w:sz="6" w:space="1" w:color="auto" w:shadow="1"/>
        <w:bottom w:val="double" w:sz="6" w:space="1" w:color="auto" w:shadow="1"/>
        <w:right w:val="double" w:sz="6" w:space="1" w:color="auto" w:shadow="1"/>
      </w:pBdr>
      <w:shd w:val="clear" w:color="auto" w:fill="FFFF00"/>
      <w:jc w:val="center"/>
    </w:pPr>
    <w:rPr>
      <w:rFonts w:eastAsia="Times New Roman"/>
      <w:b/>
      <w:noProof/>
    </w:rPr>
  </w:style>
  <w:style w:type="paragraph" w:customStyle="1" w:styleId="zHeaderL2">
    <w:name w:val="z_HeaderL2"/>
    <w:basedOn w:val="zHeaderL"/>
    <w:rsid w:val="00394566"/>
    <w:pPr>
      <w:pBdr>
        <w:top w:val="single" w:sz="12" w:space="1" w:color="auto"/>
        <w:left w:val="single" w:sz="12" w:space="1" w:color="auto"/>
        <w:bottom w:val="single" w:sz="12" w:space="1" w:color="auto"/>
        <w:right w:val="single" w:sz="12" w:space="1" w:color="auto"/>
      </w:pBdr>
      <w:shd w:val="clear" w:color="auto" w:fill="auto"/>
    </w:pPr>
    <w:rPr>
      <w:sz w:val="18"/>
    </w:rPr>
  </w:style>
  <w:style w:type="paragraph" w:customStyle="1" w:styleId="zHeaderL3">
    <w:name w:val="z_HeaderL3"/>
    <w:basedOn w:val="zHeaderL"/>
    <w:rsid w:val="00394566"/>
    <w:pPr>
      <w:pBdr>
        <w:top w:val="single" w:sz="6" w:space="1" w:color="auto"/>
        <w:left w:val="single" w:sz="6" w:space="1" w:color="auto"/>
        <w:bottom w:val="single" w:sz="6" w:space="1" w:color="auto"/>
        <w:right w:val="single" w:sz="6" w:space="1" w:color="auto"/>
      </w:pBdr>
      <w:shd w:val="clear" w:color="auto" w:fill="auto"/>
    </w:pPr>
    <w:rPr>
      <w:sz w:val="16"/>
    </w:rPr>
  </w:style>
  <w:style w:type="paragraph" w:customStyle="1" w:styleId="zHeaderL4">
    <w:name w:val="z_HeaderL4"/>
    <w:basedOn w:val="zAdmText"/>
    <w:rsid w:val="00394566"/>
    <w:pPr>
      <w:framePr w:w="4253" w:wrap="around" w:vAnchor="page" w:hAnchor="page" w:x="5103" w:y="2269"/>
      <w:spacing w:line="240" w:lineRule="atLeast"/>
      <w:jc w:val="center"/>
    </w:pPr>
    <w:rPr>
      <w:b/>
      <w:i/>
      <w:spacing w:val="60"/>
      <w:sz w:val="30"/>
    </w:rPr>
  </w:style>
  <w:style w:type="paragraph" w:customStyle="1" w:styleId="zHeaderR">
    <w:name w:val="z_HeaderR"/>
    <w:basedOn w:val="zAdmText"/>
    <w:rsid w:val="00394566"/>
    <w:pPr>
      <w:tabs>
        <w:tab w:val="left" w:pos="255"/>
      </w:tabs>
      <w:spacing w:line="800" w:lineRule="atLeast"/>
      <w:jc w:val="right"/>
    </w:pPr>
    <w:rPr>
      <w:rFonts w:ascii="Frugal Sans" w:hAnsi="Frugal Sans"/>
      <w:b/>
    </w:rPr>
  </w:style>
  <w:style w:type="paragraph" w:customStyle="1" w:styleId="zHeaderR2">
    <w:name w:val="z_HeaderR2"/>
    <w:basedOn w:val="zHeaderR"/>
    <w:rsid w:val="00394566"/>
    <w:pPr>
      <w:framePr w:w="2155" w:wrap="auto" w:hAnchor="text" w:x="9299"/>
      <w:spacing w:line="240" w:lineRule="auto"/>
    </w:pPr>
    <w:rPr>
      <w:sz w:val="12"/>
    </w:rPr>
  </w:style>
  <w:style w:type="paragraph" w:customStyle="1" w:styleId="zHeaderRname">
    <w:name w:val="z_HeaderRname"/>
    <w:basedOn w:val="zHeaderR"/>
    <w:rsid w:val="00394566"/>
    <w:pPr>
      <w:tabs>
        <w:tab w:val="clear" w:pos="255"/>
        <w:tab w:val="left" w:pos="1928"/>
      </w:tabs>
      <w:spacing w:line="480" w:lineRule="atLeast"/>
      <w:jc w:val="left"/>
    </w:pPr>
    <w:rPr>
      <w:sz w:val="18"/>
    </w:rPr>
  </w:style>
  <w:style w:type="paragraph" w:customStyle="1" w:styleId="zKvKTxt">
    <w:name w:val="z_KvKTxt"/>
    <w:basedOn w:val="Standaard"/>
    <w:rsid w:val="00394566"/>
    <w:pPr>
      <w:spacing w:before="120" w:line="120" w:lineRule="exact"/>
    </w:pPr>
    <w:rPr>
      <w:rFonts w:eastAsia="Times New Roman"/>
      <w:noProof/>
      <w:sz w:val="10"/>
    </w:rPr>
  </w:style>
  <w:style w:type="paragraph" w:customStyle="1" w:styleId="zLineFull">
    <w:name w:val="z_LineFull"/>
    <w:basedOn w:val="zAdmText"/>
    <w:rsid w:val="00394566"/>
    <w:pPr>
      <w:tabs>
        <w:tab w:val="right" w:leader="underscore" w:pos="9412"/>
      </w:tabs>
      <w:spacing w:line="20" w:lineRule="exact"/>
      <w:ind w:left="-57"/>
    </w:pPr>
    <w:rPr>
      <w:sz w:val="16"/>
    </w:rPr>
  </w:style>
  <w:style w:type="paragraph" w:customStyle="1" w:styleId="zList">
    <w:name w:val="z_List"/>
    <w:basedOn w:val="Standaard"/>
    <w:rsid w:val="00394566"/>
    <w:pPr>
      <w:tabs>
        <w:tab w:val="left" w:pos="1985"/>
        <w:tab w:val="left" w:pos="7372"/>
      </w:tabs>
      <w:ind w:left="1701" w:hanging="1701"/>
    </w:pPr>
    <w:rPr>
      <w:rFonts w:eastAsia="Times New Roman"/>
    </w:rPr>
  </w:style>
  <w:style w:type="paragraph" w:customStyle="1" w:styleId="zLogo1">
    <w:name w:val="z_Logo1"/>
    <w:basedOn w:val="zAdmText"/>
    <w:rsid w:val="00394566"/>
    <w:pPr>
      <w:jc w:val="right"/>
    </w:pPr>
  </w:style>
  <w:style w:type="paragraph" w:customStyle="1" w:styleId="zLogo2">
    <w:name w:val="z_Logo2"/>
    <w:basedOn w:val="zLogo1"/>
    <w:rsid w:val="00394566"/>
  </w:style>
  <w:style w:type="paragraph" w:customStyle="1" w:styleId="zSubTitle">
    <w:name w:val="z_SubTitle"/>
    <w:basedOn w:val="zAdmText"/>
    <w:rsid w:val="00394566"/>
    <w:pPr>
      <w:spacing w:before="720"/>
      <w:jc w:val="center"/>
    </w:pPr>
    <w:rPr>
      <w:b/>
      <w:sz w:val="30"/>
    </w:rPr>
  </w:style>
  <w:style w:type="paragraph" w:customStyle="1" w:styleId="zTitle">
    <w:name w:val="z_Title"/>
    <w:basedOn w:val="zAdmText"/>
    <w:rsid w:val="00394566"/>
    <w:pPr>
      <w:spacing w:before="2540" w:after="720" w:line="480" w:lineRule="atLeast"/>
      <w:jc w:val="center"/>
    </w:pPr>
    <w:rPr>
      <w:b/>
      <w:spacing w:val="60"/>
      <w:sz w:val="40"/>
    </w:rPr>
  </w:style>
  <w:style w:type="paragraph" w:customStyle="1" w:styleId="zTOCtext">
    <w:name w:val="z_TOCtext"/>
    <w:basedOn w:val="zAdmText"/>
    <w:rsid w:val="00394566"/>
    <w:pPr>
      <w:jc w:val="right"/>
    </w:pPr>
  </w:style>
  <w:style w:type="paragraph" w:customStyle="1" w:styleId="zVolume">
    <w:name w:val="z_Volume"/>
    <w:basedOn w:val="zAdmText"/>
    <w:rsid w:val="00394566"/>
    <w:pPr>
      <w:spacing w:before="960" w:after="960"/>
      <w:jc w:val="right"/>
    </w:pPr>
    <w:rPr>
      <w:b/>
    </w:rPr>
  </w:style>
  <w:style w:type="paragraph" w:customStyle="1" w:styleId="zVolumeNumber">
    <w:name w:val="z_VolumeNumber"/>
    <w:basedOn w:val="zVolume"/>
    <w:rsid w:val="00394566"/>
    <w:pPr>
      <w:jc w:val="left"/>
    </w:pPr>
  </w:style>
  <w:style w:type="paragraph" w:styleId="Lijstopsomteken">
    <w:name w:val="List Bullet"/>
    <w:basedOn w:val="Standaard"/>
    <w:autoRedefine/>
    <w:rsid w:val="00394566"/>
    <w:rPr>
      <w:rFonts w:eastAsia="Times New Roman" w:cs="Arial"/>
      <w:b/>
      <w:bCs/>
      <w:sz w:val="19"/>
      <w:szCs w:val="19"/>
    </w:rPr>
  </w:style>
  <w:style w:type="paragraph" w:styleId="Lijstopsomteken4">
    <w:name w:val="List Bullet 4"/>
    <w:basedOn w:val="Standaard"/>
    <w:autoRedefine/>
    <w:rsid w:val="00394566"/>
    <w:pPr>
      <w:numPr>
        <w:numId w:val="12"/>
      </w:numPr>
    </w:pPr>
    <w:rPr>
      <w:rFonts w:eastAsia="Times New Roman"/>
    </w:rPr>
  </w:style>
  <w:style w:type="paragraph" w:styleId="Bloktekst">
    <w:name w:val="Block Text"/>
    <w:basedOn w:val="Standaard"/>
    <w:rsid w:val="00394566"/>
    <w:pPr>
      <w:pBdr>
        <w:top w:val="single" w:sz="6" w:space="1" w:color="auto"/>
        <w:left w:val="single" w:sz="6" w:space="1" w:color="auto"/>
        <w:bottom w:val="single" w:sz="6" w:space="1" w:color="auto"/>
        <w:right w:val="single" w:sz="6" w:space="1" w:color="auto"/>
      </w:pBdr>
      <w:ind w:left="567" w:right="708"/>
      <w:jc w:val="center"/>
    </w:pPr>
    <w:rPr>
      <w:rFonts w:eastAsia="Times New Roman"/>
      <w:b/>
      <w:noProof/>
      <w:color w:val="FF0000"/>
      <w:sz w:val="24"/>
      <w:lang w:val="en-US"/>
    </w:rPr>
  </w:style>
  <w:style w:type="paragraph" w:customStyle="1" w:styleId="Standaardinspringing1">
    <w:name w:val="Standaardinspringing1"/>
    <w:basedOn w:val="Standaard"/>
    <w:rsid w:val="00394566"/>
    <w:pPr>
      <w:ind w:left="1134"/>
    </w:pPr>
    <w:rPr>
      <w:rFonts w:ascii="Times New Roman" w:eastAsia="Times New Roman" w:hAnsi="Times New Roman"/>
      <w:sz w:val="24"/>
    </w:rPr>
  </w:style>
  <w:style w:type="character" w:styleId="GevolgdeHyperlink">
    <w:name w:val="FollowedHyperlink"/>
    <w:rsid w:val="00394566"/>
    <w:rPr>
      <w:color w:val="800080"/>
      <w:u w:val="single"/>
    </w:rPr>
  </w:style>
  <w:style w:type="paragraph" w:styleId="Lijst2">
    <w:name w:val="List 2"/>
    <w:basedOn w:val="Standaard"/>
    <w:rsid w:val="00394566"/>
    <w:pPr>
      <w:ind w:left="566" w:hanging="283"/>
    </w:pPr>
    <w:rPr>
      <w:rFonts w:eastAsia="Times New Roman"/>
    </w:rPr>
  </w:style>
  <w:style w:type="paragraph" w:styleId="Plattetekst">
    <w:name w:val="Body Text"/>
    <w:basedOn w:val="Standaard"/>
    <w:link w:val="PlattetekstChar"/>
    <w:rsid w:val="00394566"/>
    <w:pPr>
      <w:spacing w:after="120"/>
    </w:pPr>
    <w:rPr>
      <w:rFonts w:eastAsia="Times New Roman"/>
    </w:rPr>
  </w:style>
  <w:style w:type="character" w:customStyle="1" w:styleId="PlattetekstChar">
    <w:name w:val="Platte tekst Char"/>
    <w:basedOn w:val="Standaardalinea-lettertype"/>
    <w:link w:val="Plattetekst"/>
    <w:rsid w:val="00394566"/>
    <w:rPr>
      <w:rFonts w:ascii="Arial" w:hAnsi="Arial"/>
      <w:sz w:val="22"/>
      <w:lang w:val="en-GB"/>
    </w:rPr>
  </w:style>
  <w:style w:type="paragraph" w:styleId="Plattetekstinspringen">
    <w:name w:val="Body Text Indent"/>
    <w:basedOn w:val="Standaard"/>
    <w:link w:val="PlattetekstinspringenChar"/>
    <w:rsid w:val="00394566"/>
    <w:pPr>
      <w:spacing w:after="120"/>
      <w:ind w:left="283"/>
    </w:pPr>
    <w:rPr>
      <w:rFonts w:eastAsia="Times New Roman"/>
    </w:rPr>
  </w:style>
  <w:style w:type="character" w:customStyle="1" w:styleId="PlattetekstinspringenChar">
    <w:name w:val="Platte tekst inspringen Char"/>
    <w:basedOn w:val="Standaardalinea-lettertype"/>
    <w:link w:val="Plattetekstinspringen"/>
    <w:rsid w:val="00394566"/>
    <w:rPr>
      <w:rFonts w:ascii="Arial" w:hAnsi="Arial"/>
      <w:sz w:val="22"/>
      <w:lang w:val="en-GB"/>
    </w:rPr>
  </w:style>
  <w:style w:type="paragraph" w:styleId="Tekstzonderopmaak">
    <w:name w:val="Plain Text"/>
    <w:basedOn w:val="Standaard"/>
    <w:link w:val="TekstzonderopmaakChar"/>
    <w:rsid w:val="00394566"/>
    <w:rPr>
      <w:rFonts w:ascii="Courier New" w:eastAsia="Times New Roman" w:hAnsi="Courier New" w:cs="Courier New"/>
      <w:sz w:val="20"/>
    </w:rPr>
  </w:style>
  <w:style w:type="character" w:customStyle="1" w:styleId="TekstzonderopmaakChar">
    <w:name w:val="Tekst zonder opmaak Char"/>
    <w:basedOn w:val="Standaardalinea-lettertype"/>
    <w:link w:val="Tekstzonderopmaak"/>
    <w:rsid w:val="00394566"/>
    <w:rPr>
      <w:rFonts w:ascii="Courier New" w:hAnsi="Courier New" w:cs="Courier New"/>
      <w:lang w:val="en-GB"/>
    </w:rPr>
  </w:style>
  <w:style w:type="character" w:customStyle="1" w:styleId="PersonalComposeStyle">
    <w:name w:val="Personal Compose Style"/>
    <w:rsid w:val="00394566"/>
    <w:rPr>
      <w:rFonts w:ascii="Arial" w:hAnsi="Arial" w:cs="Arial"/>
      <w:color w:val="auto"/>
      <w:sz w:val="20"/>
    </w:rPr>
  </w:style>
  <w:style w:type="character" w:customStyle="1" w:styleId="PersonalReplyStyle">
    <w:name w:val="Personal Reply Style"/>
    <w:rsid w:val="00394566"/>
    <w:rPr>
      <w:rFonts w:ascii="Arial" w:hAnsi="Arial" w:cs="Arial"/>
      <w:color w:val="auto"/>
      <w:sz w:val="20"/>
    </w:rPr>
  </w:style>
  <w:style w:type="paragraph" w:styleId="Plattetekstinspringen2">
    <w:name w:val="Body Text Indent 2"/>
    <w:basedOn w:val="Standaard"/>
    <w:link w:val="Plattetekstinspringen2Char"/>
    <w:rsid w:val="00394566"/>
    <w:pPr>
      <w:spacing w:after="120" w:line="480" w:lineRule="auto"/>
      <w:ind w:left="283"/>
    </w:pPr>
    <w:rPr>
      <w:rFonts w:eastAsia="Times New Roman"/>
    </w:rPr>
  </w:style>
  <w:style w:type="character" w:customStyle="1" w:styleId="Plattetekstinspringen2Char">
    <w:name w:val="Platte tekst inspringen 2 Char"/>
    <w:basedOn w:val="Standaardalinea-lettertype"/>
    <w:link w:val="Plattetekstinspringen2"/>
    <w:rsid w:val="00394566"/>
    <w:rPr>
      <w:rFonts w:ascii="Arial" w:hAnsi="Arial"/>
      <w:sz w:val="22"/>
      <w:lang w:val="en-GB"/>
    </w:rPr>
  </w:style>
  <w:style w:type="paragraph" w:customStyle="1" w:styleId="Default">
    <w:name w:val="Default"/>
    <w:rsid w:val="00394566"/>
    <w:pPr>
      <w:autoSpaceDE w:val="0"/>
      <w:autoSpaceDN w:val="0"/>
      <w:adjustRightInd w:val="0"/>
    </w:pPr>
    <w:rPr>
      <w:color w:val="000000"/>
      <w:sz w:val="24"/>
      <w:szCs w:val="24"/>
      <w:lang w:val="en-US"/>
    </w:rPr>
  </w:style>
  <w:style w:type="paragraph" w:styleId="Plattetekst2">
    <w:name w:val="Body Text 2"/>
    <w:basedOn w:val="Standaard"/>
    <w:link w:val="Plattetekst2Char"/>
    <w:rsid w:val="00394566"/>
    <w:pPr>
      <w:spacing w:after="120" w:line="480" w:lineRule="auto"/>
    </w:pPr>
    <w:rPr>
      <w:rFonts w:eastAsia="Times New Roman"/>
    </w:rPr>
  </w:style>
  <w:style w:type="character" w:customStyle="1" w:styleId="Plattetekst2Char">
    <w:name w:val="Platte tekst 2 Char"/>
    <w:basedOn w:val="Standaardalinea-lettertype"/>
    <w:link w:val="Plattetekst2"/>
    <w:rsid w:val="00394566"/>
    <w:rPr>
      <w:rFonts w:ascii="Arial" w:hAnsi="Arial"/>
      <w:sz w:val="22"/>
      <w:lang w:val="en-GB"/>
    </w:rPr>
  </w:style>
  <w:style w:type="character" w:styleId="Nadruk">
    <w:name w:val="Emphasis"/>
    <w:rsid w:val="00394566"/>
    <w:rPr>
      <w:i/>
      <w:iCs/>
    </w:rPr>
  </w:style>
  <w:style w:type="paragraph" w:styleId="Plattetekst3">
    <w:name w:val="Body Text 3"/>
    <w:basedOn w:val="Standaard"/>
    <w:link w:val="Plattetekst3Char"/>
    <w:rsid w:val="00394566"/>
    <w:pPr>
      <w:spacing w:after="120"/>
    </w:pPr>
    <w:rPr>
      <w:rFonts w:eastAsia="Times New Roman"/>
      <w:sz w:val="16"/>
      <w:szCs w:val="16"/>
    </w:rPr>
  </w:style>
  <w:style w:type="character" w:customStyle="1" w:styleId="Plattetekst3Char">
    <w:name w:val="Platte tekst 3 Char"/>
    <w:basedOn w:val="Standaardalinea-lettertype"/>
    <w:link w:val="Plattetekst3"/>
    <w:rsid w:val="00394566"/>
    <w:rPr>
      <w:rFonts w:ascii="Arial" w:hAnsi="Arial"/>
      <w:sz w:val="16"/>
      <w:szCs w:val="16"/>
      <w:lang w:val="en-GB"/>
    </w:rPr>
  </w:style>
  <w:style w:type="paragraph" w:styleId="Platteteksteersteinspringing">
    <w:name w:val="Body Text First Indent"/>
    <w:basedOn w:val="Plattetekst"/>
    <w:link w:val="PlatteteksteersteinspringingChar"/>
    <w:rsid w:val="00394566"/>
    <w:pPr>
      <w:ind w:firstLine="210"/>
    </w:pPr>
  </w:style>
  <w:style w:type="character" w:customStyle="1" w:styleId="PlatteteksteersteinspringingChar">
    <w:name w:val="Platte tekst eerste inspringing Char"/>
    <w:basedOn w:val="PlattetekstChar"/>
    <w:link w:val="Platteteksteersteinspringing"/>
    <w:rsid w:val="00394566"/>
    <w:rPr>
      <w:rFonts w:ascii="Arial" w:hAnsi="Arial"/>
      <w:sz w:val="22"/>
      <w:lang w:val="en-GB"/>
    </w:rPr>
  </w:style>
  <w:style w:type="paragraph" w:styleId="Platteteksteersteinspringing2">
    <w:name w:val="Body Text First Indent 2"/>
    <w:basedOn w:val="Plattetekstinspringen"/>
    <w:link w:val="Platteteksteersteinspringing2Char"/>
    <w:rsid w:val="00394566"/>
    <w:pPr>
      <w:ind w:firstLine="210"/>
    </w:pPr>
  </w:style>
  <w:style w:type="character" w:customStyle="1" w:styleId="Platteteksteersteinspringing2Char">
    <w:name w:val="Platte tekst eerste inspringing 2 Char"/>
    <w:basedOn w:val="PlattetekstinspringenChar"/>
    <w:link w:val="Platteteksteersteinspringing2"/>
    <w:rsid w:val="00394566"/>
    <w:rPr>
      <w:rFonts w:ascii="Arial" w:hAnsi="Arial"/>
      <w:sz w:val="22"/>
      <w:lang w:val="en-GB"/>
    </w:rPr>
  </w:style>
  <w:style w:type="paragraph" w:styleId="Plattetekstinspringen3">
    <w:name w:val="Body Text Indent 3"/>
    <w:basedOn w:val="Standaard"/>
    <w:link w:val="Plattetekstinspringen3Char"/>
    <w:rsid w:val="00394566"/>
    <w:pPr>
      <w:spacing w:after="120"/>
      <w:ind w:left="283"/>
    </w:pPr>
    <w:rPr>
      <w:rFonts w:eastAsia="Times New Roman"/>
      <w:sz w:val="16"/>
      <w:szCs w:val="16"/>
    </w:rPr>
  </w:style>
  <w:style w:type="character" w:customStyle="1" w:styleId="Plattetekstinspringen3Char">
    <w:name w:val="Platte tekst inspringen 3 Char"/>
    <w:basedOn w:val="Standaardalinea-lettertype"/>
    <w:link w:val="Plattetekstinspringen3"/>
    <w:rsid w:val="00394566"/>
    <w:rPr>
      <w:rFonts w:ascii="Arial" w:hAnsi="Arial"/>
      <w:sz w:val="16"/>
      <w:szCs w:val="16"/>
      <w:lang w:val="en-GB"/>
    </w:rPr>
  </w:style>
  <w:style w:type="paragraph" w:customStyle="1" w:styleId="CaptionTable">
    <w:name w:val="Caption Table"/>
    <w:basedOn w:val="Bijschrift"/>
    <w:rsid w:val="00394566"/>
    <w:pPr>
      <w:overflowPunct/>
      <w:autoSpaceDE/>
      <w:autoSpaceDN/>
      <w:adjustRightInd/>
      <w:spacing w:before="120" w:after="240"/>
      <w:jc w:val="center"/>
      <w:textAlignment w:val="auto"/>
    </w:pPr>
    <w:rPr>
      <w:rFonts w:ascii="Arial" w:eastAsia="Times New Roman" w:hAnsi="Arial"/>
      <w:bCs w:val="0"/>
      <w:color w:val="auto"/>
      <w:sz w:val="22"/>
      <w:szCs w:val="20"/>
      <w:lang w:val="en-GB"/>
    </w:rPr>
  </w:style>
  <w:style w:type="paragraph" w:styleId="Datum">
    <w:name w:val="Date"/>
    <w:basedOn w:val="Standaard"/>
    <w:next w:val="Standaard"/>
    <w:link w:val="DatumChar"/>
    <w:rsid w:val="00394566"/>
    <w:rPr>
      <w:rFonts w:eastAsia="Times New Roman"/>
    </w:rPr>
  </w:style>
  <w:style w:type="character" w:customStyle="1" w:styleId="DatumChar">
    <w:name w:val="Datum Char"/>
    <w:basedOn w:val="Standaardalinea-lettertype"/>
    <w:link w:val="Datum"/>
    <w:rsid w:val="00394566"/>
    <w:rPr>
      <w:rFonts w:ascii="Arial" w:hAnsi="Arial"/>
      <w:sz w:val="22"/>
      <w:lang w:val="en-GB"/>
    </w:rPr>
  </w:style>
  <w:style w:type="paragraph" w:styleId="Documentstructuur">
    <w:name w:val="Document Map"/>
    <w:basedOn w:val="Standaard"/>
    <w:link w:val="DocumentstructuurChar"/>
    <w:semiHidden/>
    <w:rsid w:val="00394566"/>
    <w:pPr>
      <w:shd w:val="clear" w:color="auto" w:fill="000080"/>
    </w:pPr>
    <w:rPr>
      <w:rFonts w:ascii="Tahoma" w:eastAsia="Times New Roman" w:hAnsi="Tahoma" w:cs="Tahoma"/>
    </w:rPr>
  </w:style>
  <w:style w:type="character" w:customStyle="1" w:styleId="DocumentstructuurChar">
    <w:name w:val="Documentstructuur Char"/>
    <w:basedOn w:val="Standaardalinea-lettertype"/>
    <w:link w:val="Documentstructuur"/>
    <w:semiHidden/>
    <w:rsid w:val="00394566"/>
    <w:rPr>
      <w:rFonts w:ascii="Tahoma" w:hAnsi="Tahoma" w:cs="Tahoma"/>
      <w:sz w:val="22"/>
      <w:shd w:val="clear" w:color="auto" w:fill="000080"/>
      <w:lang w:val="en-GB"/>
    </w:rPr>
  </w:style>
  <w:style w:type="paragraph" w:styleId="E-mailhandtekening">
    <w:name w:val="E-mail Signature"/>
    <w:basedOn w:val="Standaard"/>
    <w:link w:val="E-mailhandtekeningChar"/>
    <w:rsid w:val="00394566"/>
    <w:rPr>
      <w:rFonts w:eastAsia="Times New Roman"/>
    </w:rPr>
  </w:style>
  <w:style w:type="character" w:customStyle="1" w:styleId="E-mailhandtekeningChar">
    <w:name w:val="E-mailhandtekening Char"/>
    <w:basedOn w:val="Standaardalinea-lettertype"/>
    <w:link w:val="E-mailhandtekening"/>
    <w:rsid w:val="00394566"/>
    <w:rPr>
      <w:rFonts w:ascii="Arial" w:hAnsi="Arial"/>
      <w:sz w:val="22"/>
      <w:lang w:val="en-GB"/>
    </w:rPr>
  </w:style>
  <w:style w:type="paragraph" w:styleId="Eindnoottekst">
    <w:name w:val="endnote text"/>
    <w:basedOn w:val="Standaard"/>
    <w:link w:val="EindnoottekstChar"/>
    <w:semiHidden/>
    <w:rsid w:val="00394566"/>
    <w:rPr>
      <w:rFonts w:eastAsia="Times New Roman"/>
      <w:sz w:val="20"/>
    </w:rPr>
  </w:style>
  <w:style w:type="character" w:customStyle="1" w:styleId="EindnoottekstChar">
    <w:name w:val="Eindnoottekst Char"/>
    <w:basedOn w:val="Standaardalinea-lettertype"/>
    <w:link w:val="Eindnoottekst"/>
    <w:semiHidden/>
    <w:rsid w:val="00394566"/>
    <w:rPr>
      <w:rFonts w:ascii="Arial" w:hAnsi="Arial"/>
      <w:lang w:val="en-GB"/>
    </w:rPr>
  </w:style>
  <w:style w:type="paragraph" w:styleId="Adresenvelop">
    <w:name w:val="envelope address"/>
    <w:basedOn w:val="Standaard"/>
    <w:rsid w:val="00394566"/>
    <w:pPr>
      <w:framePr w:w="7920" w:h="1980" w:hRule="exact" w:hSpace="180" w:wrap="auto" w:hAnchor="page" w:xAlign="center" w:yAlign="bottom"/>
      <w:ind w:left="2880"/>
    </w:pPr>
    <w:rPr>
      <w:rFonts w:eastAsia="Times New Roman" w:cs="Arial"/>
      <w:sz w:val="24"/>
      <w:szCs w:val="24"/>
    </w:rPr>
  </w:style>
  <w:style w:type="paragraph" w:styleId="Afzender">
    <w:name w:val="envelope return"/>
    <w:basedOn w:val="Standaard"/>
    <w:rsid w:val="00394566"/>
    <w:rPr>
      <w:rFonts w:eastAsia="Times New Roman" w:cs="Arial"/>
      <w:sz w:val="20"/>
    </w:rPr>
  </w:style>
  <w:style w:type="character" w:customStyle="1" w:styleId="geo-decgeo">
    <w:name w:val="geo-dec geo"/>
    <w:basedOn w:val="Standaardalinea-lettertype"/>
    <w:rsid w:val="00394566"/>
  </w:style>
  <w:style w:type="character" w:customStyle="1" w:styleId="geo-dms1">
    <w:name w:val="geo-dms1"/>
    <w:rsid w:val="00394566"/>
    <w:rPr>
      <w:vanish w:val="0"/>
      <w:webHidden w:val="0"/>
    </w:rPr>
  </w:style>
  <w:style w:type="character" w:customStyle="1" w:styleId="geo-multi-punct1">
    <w:name w:val="geo-multi-punct1"/>
    <w:rsid w:val="00394566"/>
    <w:rPr>
      <w:vanish/>
      <w:webHidden w:val="0"/>
    </w:rPr>
  </w:style>
  <w:style w:type="paragraph" w:styleId="HTML-adres">
    <w:name w:val="HTML Address"/>
    <w:basedOn w:val="Standaard"/>
    <w:link w:val="HTML-adresChar"/>
    <w:rsid w:val="00394566"/>
    <w:rPr>
      <w:rFonts w:eastAsia="Times New Roman"/>
      <w:i/>
      <w:iCs/>
    </w:rPr>
  </w:style>
  <w:style w:type="character" w:customStyle="1" w:styleId="HTML-adresChar">
    <w:name w:val="HTML-adres Char"/>
    <w:basedOn w:val="Standaardalinea-lettertype"/>
    <w:link w:val="HTML-adres"/>
    <w:rsid w:val="00394566"/>
    <w:rPr>
      <w:rFonts w:ascii="Arial" w:hAnsi="Arial"/>
      <w:i/>
      <w:iCs/>
      <w:sz w:val="22"/>
      <w:lang w:val="en-GB"/>
    </w:rPr>
  </w:style>
  <w:style w:type="paragraph" w:styleId="HTML-voorafopgemaakt">
    <w:name w:val="HTML Preformatted"/>
    <w:basedOn w:val="Standaard"/>
    <w:link w:val="HTML-voorafopgemaaktChar"/>
    <w:rsid w:val="00394566"/>
    <w:rPr>
      <w:rFonts w:ascii="Courier New" w:eastAsia="Times New Roman" w:hAnsi="Courier New" w:cs="Courier New"/>
      <w:sz w:val="20"/>
    </w:rPr>
  </w:style>
  <w:style w:type="character" w:customStyle="1" w:styleId="HTML-voorafopgemaaktChar">
    <w:name w:val="HTML - vooraf opgemaakt Char"/>
    <w:basedOn w:val="Standaardalinea-lettertype"/>
    <w:link w:val="HTML-voorafopgemaakt"/>
    <w:rsid w:val="00394566"/>
    <w:rPr>
      <w:rFonts w:ascii="Courier New" w:hAnsi="Courier New" w:cs="Courier New"/>
      <w:lang w:val="en-GB"/>
    </w:rPr>
  </w:style>
  <w:style w:type="paragraph" w:styleId="Index8">
    <w:name w:val="index 8"/>
    <w:basedOn w:val="Standaard"/>
    <w:next w:val="Standaard"/>
    <w:autoRedefine/>
    <w:semiHidden/>
    <w:rsid w:val="00394566"/>
    <w:pPr>
      <w:ind w:left="1760" w:hanging="220"/>
    </w:pPr>
    <w:rPr>
      <w:rFonts w:eastAsia="Times New Roman"/>
    </w:rPr>
  </w:style>
  <w:style w:type="paragraph" w:styleId="Index9">
    <w:name w:val="index 9"/>
    <w:basedOn w:val="Standaard"/>
    <w:next w:val="Standaard"/>
    <w:autoRedefine/>
    <w:semiHidden/>
    <w:rsid w:val="00394566"/>
    <w:pPr>
      <w:ind w:left="1980" w:hanging="220"/>
    </w:pPr>
    <w:rPr>
      <w:rFonts w:eastAsia="Times New Roman"/>
    </w:rPr>
  </w:style>
  <w:style w:type="character" w:customStyle="1" w:styleId="latitude1">
    <w:name w:val="latitude1"/>
    <w:basedOn w:val="Standaardalinea-lettertype"/>
    <w:rsid w:val="00394566"/>
  </w:style>
  <w:style w:type="paragraph" w:styleId="Lijst3">
    <w:name w:val="List 3"/>
    <w:basedOn w:val="Standaard"/>
    <w:rsid w:val="00394566"/>
    <w:pPr>
      <w:ind w:left="849" w:hanging="283"/>
    </w:pPr>
    <w:rPr>
      <w:rFonts w:eastAsia="Times New Roman"/>
    </w:rPr>
  </w:style>
  <w:style w:type="paragraph" w:styleId="Lijst4">
    <w:name w:val="List 4"/>
    <w:basedOn w:val="Standaard"/>
    <w:rsid w:val="00394566"/>
    <w:pPr>
      <w:ind w:left="1132" w:hanging="283"/>
    </w:pPr>
    <w:rPr>
      <w:rFonts w:eastAsia="Times New Roman"/>
    </w:rPr>
  </w:style>
  <w:style w:type="paragraph" w:styleId="Lijst5">
    <w:name w:val="List 5"/>
    <w:basedOn w:val="Standaard"/>
    <w:rsid w:val="00394566"/>
    <w:pPr>
      <w:ind w:left="1415" w:hanging="283"/>
    </w:pPr>
    <w:rPr>
      <w:rFonts w:eastAsia="Times New Roman"/>
    </w:rPr>
  </w:style>
  <w:style w:type="paragraph" w:styleId="Lijstopsomteken3">
    <w:name w:val="List Bullet 3"/>
    <w:basedOn w:val="Standaard"/>
    <w:autoRedefine/>
    <w:rsid w:val="00394566"/>
    <w:pPr>
      <w:numPr>
        <w:numId w:val="11"/>
      </w:numPr>
    </w:pPr>
    <w:rPr>
      <w:rFonts w:eastAsia="Times New Roman"/>
    </w:rPr>
  </w:style>
  <w:style w:type="paragraph" w:styleId="Lijstopsomteken5">
    <w:name w:val="List Bullet 5"/>
    <w:basedOn w:val="Standaard"/>
    <w:autoRedefine/>
    <w:rsid w:val="00394566"/>
    <w:pPr>
      <w:numPr>
        <w:numId w:val="13"/>
      </w:numPr>
    </w:pPr>
    <w:rPr>
      <w:rFonts w:eastAsia="Times New Roman"/>
    </w:rPr>
  </w:style>
  <w:style w:type="paragraph" w:styleId="Lijstvoortzetting">
    <w:name w:val="List Continue"/>
    <w:basedOn w:val="Standaard"/>
    <w:rsid w:val="00394566"/>
    <w:pPr>
      <w:spacing w:after="120"/>
      <w:ind w:left="283"/>
    </w:pPr>
    <w:rPr>
      <w:rFonts w:eastAsia="Times New Roman"/>
    </w:rPr>
  </w:style>
  <w:style w:type="paragraph" w:styleId="Lijstvoortzetting2">
    <w:name w:val="List Continue 2"/>
    <w:basedOn w:val="Standaard"/>
    <w:rsid w:val="00394566"/>
    <w:pPr>
      <w:spacing w:after="120"/>
      <w:ind w:left="566"/>
    </w:pPr>
    <w:rPr>
      <w:rFonts w:eastAsia="Times New Roman"/>
    </w:rPr>
  </w:style>
  <w:style w:type="paragraph" w:styleId="Lijstvoortzetting3">
    <w:name w:val="List Continue 3"/>
    <w:basedOn w:val="Standaard"/>
    <w:rsid w:val="00394566"/>
    <w:pPr>
      <w:spacing w:after="120"/>
      <w:ind w:left="849"/>
    </w:pPr>
    <w:rPr>
      <w:rFonts w:eastAsia="Times New Roman"/>
    </w:rPr>
  </w:style>
  <w:style w:type="paragraph" w:styleId="Lijstvoortzetting4">
    <w:name w:val="List Continue 4"/>
    <w:basedOn w:val="Standaard"/>
    <w:rsid w:val="00394566"/>
    <w:pPr>
      <w:spacing w:after="120"/>
      <w:ind w:left="1132"/>
    </w:pPr>
    <w:rPr>
      <w:rFonts w:eastAsia="Times New Roman"/>
    </w:rPr>
  </w:style>
  <w:style w:type="paragraph" w:styleId="Lijstvoortzetting5">
    <w:name w:val="List Continue 5"/>
    <w:basedOn w:val="Standaard"/>
    <w:rsid w:val="00394566"/>
    <w:pPr>
      <w:spacing w:after="120"/>
      <w:ind w:left="1415"/>
    </w:pPr>
    <w:rPr>
      <w:rFonts w:eastAsia="Times New Roman"/>
    </w:rPr>
  </w:style>
  <w:style w:type="paragraph" w:styleId="Lijstnummering">
    <w:name w:val="List Number"/>
    <w:basedOn w:val="Standaard"/>
    <w:rsid w:val="00394566"/>
    <w:pPr>
      <w:numPr>
        <w:numId w:val="18"/>
      </w:numPr>
    </w:pPr>
    <w:rPr>
      <w:rFonts w:eastAsia="Times New Roman"/>
      <w:b/>
      <w:bCs/>
    </w:rPr>
  </w:style>
  <w:style w:type="paragraph" w:styleId="Lijstnummering2">
    <w:name w:val="List Number 2"/>
    <w:basedOn w:val="Standaard"/>
    <w:rsid w:val="00394566"/>
    <w:pPr>
      <w:numPr>
        <w:numId w:val="14"/>
      </w:numPr>
    </w:pPr>
    <w:rPr>
      <w:rFonts w:eastAsia="Times New Roman"/>
    </w:rPr>
  </w:style>
  <w:style w:type="paragraph" w:styleId="Lijstnummering3">
    <w:name w:val="List Number 3"/>
    <w:basedOn w:val="Standaard"/>
    <w:rsid w:val="00394566"/>
    <w:pPr>
      <w:numPr>
        <w:numId w:val="15"/>
      </w:numPr>
    </w:pPr>
    <w:rPr>
      <w:rFonts w:eastAsia="Times New Roman"/>
    </w:rPr>
  </w:style>
  <w:style w:type="paragraph" w:styleId="Lijstnummering4">
    <w:name w:val="List Number 4"/>
    <w:basedOn w:val="Standaard"/>
    <w:rsid w:val="00394566"/>
    <w:pPr>
      <w:numPr>
        <w:numId w:val="16"/>
      </w:numPr>
    </w:pPr>
    <w:rPr>
      <w:rFonts w:eastAsia="Times New Roman"/>
    </w:rPr>
  </w:style>
  <w:style w:type="paragraph" w:styleId="Lijstnummering5">
    <w:name w:val="List Number 5"/>
    <w:basedOn w:val="Standaard"/>
    <w:rsid w:val="00394566"/>
    <w:pPr>
      <w:numPr>
        <w:numId w:val="17"/>
      </w:numPr>
    </w:pPr>
    <w:rPr>
      <w:rFonts w:eastAsia="Times New Roman"/>
    </w:rPr>
  </w:style>
  <w:style w:type="character" w:customStyle="1" w:styleId="longitude1">
    <w:name w:val="longitude1"/>
    <w:basedOn w:val="Standaardalinea-lettertype"/>
    <w:rsid w:val="00394566"/>
  </w:style>
  <w:style w:type="paragraph" w:styleId="Berichtkop">
    <w:name w:val="Message Header"/>
    <w:basedOn w:val="Standaard"/>
    <w:link w:val="BerichtkopChar"/>
    <w:rsid w:val="00394566"/>
    <w:pPr>
      <w:pBdr>
        <w:top w:val="single" w:sz="6" w:space="1" w:color="auto"/>
        <w:left w:val="single" w:sz="6" w:space="1" w:color="auto"/>
        <w:bottom w:val="single" w:sz="6" w:space="1" w:color="auto"/>
        <w:right w:val="single" w:sz="6" w:space="1" w:color="auto"/>
      </w:pBdr>
      <w:shd w:val="pct20" w:color="auto" w:fill="auto"/>
      <w:ind w:left="1134" w:hanging="1134"/>
    </w:pPr>
    <w:rPr>
      <w:rFonts w:eastAsia="Times New Roman" w:cs="Arial"/>
      <w:sz w:val="24"/>
      <w:szCs w:val="24"/>
    </w:rPr>
  </w:style>
  <w:style w:type="character" w:customStyle="1" w:styleId="BerichtkopChar">
    <w:name w:val="Berichtkop Char"/>
    <w:basedOn w:val="Standaardalinea-lettertype"/>
    <w:link w:val="Berichtkop"/>
    <w:rsid w:val="00394566"/>
    <w:rPr>
      <w:rFonts w:ascii="Arial" w:hAnsi="Arial" w:cs="Arial"/>
      <w:sz w:val="24"/>
      <w:szCs w:val="24"/>
      <w:shd w:val="pct20" w:color="auto" w:fill="auto"/>
      <w:lang w:val="en-GB"/>
    </w:rPr>
  </w:style>
  <w:style w:type="paragraph" w:styleId="Normaalweb">
    <w:name w:val="Normal (Web)"/>
    <w:basedOn w:val="Standaard"/>
    <w:rsid w:val="00394566"/>
    <w:rPr>
      <w:rFonts w:ascii="Times New Roman" w:eastAsia="Times New Roman" w:hAnsi="Times New Roman"/>
      <w:sz w:val="24"/>
      <w:szCs w:val="24"/>
    </w:rPr>
  </w:style>
  <w:style w:type="paragraph" w:styleId="Notitiekop">
    <w:name w:val="Note Heading"/>
    <w:basedOn w:val="Standaard"/>
    <w:next w:val="Standaard"/>
    <w:link w:val="NotitiekopChar"/>
    <w:rsid w:val="00394566"/>
    <w:rPr>
      <w:rFonts w:eastAsia="Times New Roman"/>
    </w:rPr>
  </w:style>
  <w:style w:type="character" w:customStyle="1" w:styleId="NotitiekopChar">
    <w:name w:val="Notitiekop Char"/>
    <w:basedOn w:val="Standaardalinea-lettertype"/>
    <w:link w:val="Notitiekop"/>
    <w:rsid w:val="00394566"/>
    <w:rPr>
      <w:rFonts w:ascii="Arial" w:hAnsi="Arial"/>
      <w:sz w:val="22"/>
      <w:lang w:val="en-GB"/>
    </w:rPr>
  </w:style>
  <w:style w:type="character" w:customStyle="1" w:styleId="plainlinksneverexpand1">
    <w:name w:val="plainlinksneverexpand1"/>
    <w:basedOn w:val="Standaardalinea-lettertype"/>
    <w:rsid w:val="00394566"/>
  </w:style>
  <w:style w:type="paragraph" w:styleId="Aanhef">
    <w:name w:val="Salutation"/>
    <w:basedOn w:val="Standaard"/>
    <w:next w:val="Standaard"/>
    <w:link w:val="AanhefChar"/>
    <w:rsid w:val="00394566"/>
    <w:rPr>
      <w:rFonts w:eastAsia="Times New Roman"/>
    </w:rPr>
  </w:style>
  <w:style w:type="character" w:customStyle="1" w:styleId="AanhefChar">
    <w:name w:val="Aanhef Char"/>
    <w:basedOn w:val="Standaardalinea-lettertype"/>
    <w:link w:val="Aanhef"/>
    <w:rsid w:val="00394566"/>
    <w:rPr>
      <w:rFonts w:ascii="Arial" w:hAnsi="Arial"/>
      <w:sz w:val="22"/>
      <w:lang w:val="en-GB"/>
    </w:rPr>
  </w:style>
  <w:style w:type="paragraph" w:styleId="Handtekening">
    <w:name w:val="Signature"/>
    <w:basedOn w:val="Standaard"/>
    <w:link w:val="HandtekeningChar"/>
    <w:rsid w:val="00394566"/>
    <w:pPr>
      <w:ind w:left="4252"/>
    </w:pPr>
    <w:rPr>
      <w:rFonts w:eastAsia="Times New Roman"/>
    </w:rPr>
  </w:style>
  <w:style w:type="character" w:customStyle="1" w:styleId="HandtekeningChar">
    <w:name w:val="Handtekening Char"/>
    <w:basedOn w:val="Standaardalinea-lettertype"/>
    <w:link w:val="Handtekening"/>
    <w:rsid w:val="00394566"/>
    <w:rPr>
      <w:rFonts w:ascii="Arial" w:hAnsi="Arial"/>
      <w:sz w:val="22"/>
      <w:lang w:val="en-GB"/>
    </w:rPr>
  </w:style>
  <w:style w:type="paragraph" w:styleId="Bronvermelding">
    <w:name w:val="table of authorities"/>
    <w:basedOn w:val="Standaard"/>
    <w:next w:val="Standaard"/>
    <w:semiHidden/>
    <w:rsid w:val="00394566"/>
    <w:pPr>
      <w:ind w:left="220" w:hanging="220"/>
    </w:pPr>
    <w:rPr>
      <w:rFonts w:eastAsia="Times New Roman"/>
    </w:rPr>
  </w:style>
  <w:style w:type="paragraph" w:styleId="Kopbronvermelding">
    <w:name w:val="toa heading"/>
    <w:basedOn w:val="Standaard"/>
    <w:next w:val="Standaard"/>
    <w:semiHidden/>
    <w:rsid w:val="00394566"/>
    <w:pPr>
      <w:spacing w:before="120"/>
    </w:pPr>
    <w:rPr>
      <w:rFonts w:eastAsia="Times New Roman" w:cs="Arial"/>
      <w:b/>
      <w:bCs/>
      <w:sz w:val="24"/>
      <w:szCs w:val="24"/>
    </w:rPr>
  </w:style>
  <w:style w:type="paragraph" w:customStyle="1" w:styleId="zIBusinessUnit1">
    <w:name w:val="zI_BusinessUnit1"/>
    <w:basedOn w:val="Text"/>
    <w:next w:val="Text"/>
    <w:rsid w:val="00394566"/>
    <w:rPr>
      <w:b/>
      <w:bCs/>
      <w:noProof/>
      <w:sz w:val="14"/>
      <w:szCs w:val="20"/>
    </w:rPr>
  </w:style>
  <w:style w:type="paragraph" w:customStyle="1" w:styleId="zICompanyAddress1">
    <w:name w:val="zI_CompanyAddress1"/>
    <w:basedOn w:val="Text"/>
    <w:next w:val="Text"/>
    <w:rsid w:val="00394566"/>
    <w:pPr>
      <w:tabs>
        <w:tab w:val="left" w:pos="907"/>
      </w:tabs>
      <w:spacing w:after="120"/>
    </w:pPr>
    <w:rPr>
      <w:sz w:val="14"/>
      <w:szCs w:val="20"/>
    </w:rPr>
  </w:style>
  <w:style w:type="paragraph" w:customStyle="1" w:styleId="zICompanyName1">
    <w:name w:val="zI_CompanyName1"/>
    <w:basedOn w:val="Text"/>
    <w:next w:val="Text"/>
    <w:rsid w:val="00394566"/>
    <w:rPr>
      <w:rFonts w:ascii="Arial Black" w:hAnsi="Arial Black" w:cs="Arial"/>
      <w:noProof/>
      <w:sz w:val="18"/>
      <w:szCs w:val="20"/>
    </w:rPr>
  </w:style>
  <w:style w:type="paragraph" w:customStyle="1" w:styleId="zIFooter1">
    <w:name w:val="zI_Footer1"/>
    <w:basedOn w:val="Standaard"/>
    <w:rsid w:val="00394566"/>
    <w:pPr>
      <w:spacing w:before="60" w:after="60"/>
    </w:pPr>
    <w:rPr>
      <w:rFonts w:eastAsia="Times New Roman"/>
      <w:noProof/>
      <w:sz w:val="14"/>
    </w:rPr>
  </w:style>
  <w:style w:type="paragraph" w:customStyle="1" w:styleId="zIFooter2">
    <w:name w:val="zI_Footer2"/>
    <w:basedOn w:val="Standaard"/>
    <w:next w:val="Text"/>
    <w:rsid w:val="00394566"/>
    <w:rPr>
      <w:rFonts w:eastAsia="Times New Roman"/>
      <w:sz w:val="12"/>
    </w:rPr>
  </w:style>
  <w:style w:type="character" w:customStyle="1" w:styleId="ps-large-tps-bold-t">
    <w:name w:val="ps-large-t ps-bold-t"/>
    <w:basedOn w:val="Standaardalinea-lettertype"/>
    <w:rsid w:val="00394566"/>
  </w:style>
  <w:style w:type="character" w:customStyle="1" w:styleId="bold1">
    <w:name w:val="bold1"/>
    <w:rsid w:val="00394566"/>
    <w:rPr>
      <w:b/>
      <w:bCs/>
    </w:rPr>
  </w:style>
  <w:style w:type="table" w:styleId="Tabelraster">
    <w:name w:val="Table Grid"/>
    <w:basedOn w:val="Standaardtabel"/>
    <w:rsid w:val="00394566"/>
    <w:pPr>
      <w:overflowPunct w:val="0"/>
      <w:autoSpaceDE w:val="0"/>
      <w:autoSpaceDN w:val="0"/>
      <w:adjustRightInd w:val="0"/>
      <w:textAlignment w:val="baseline"/>
    </w:pPr>
    <w:rPr>
      <w:lang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eenafstand1">
    <w:name w:val="Geen afstand1"/>
    <w:link w:val="NoSpacingChar"/>
    <w:rsid w:val="00394566"/>
    <w:rPr>
      <w:rFonts w:ascii="Calibri" w:hAnsi="Calibri"/>
    </w:rPr>
  </w:style>
  <w:style w:type="character" w:customStyle="1" w:styleId="NoSpacingChar">
    <w:name w:val="No Spacing Char"/>
    <w:link w:val="Geenafstand1"/>
    <w:locked/>
    <w:rsid w:val="00394566"/>
    <w:rPr>
      <w:rFonts w:ascii="Calibri" w:hAnsi="Calibri"/>
    </w:rPr>
  </w:style>
  <w:style w:type="paragraph" w:customStyle="1" w:styleId="Lijstalinea1">
    <w:name w:val="Lijstalinea1"/>
    <w:basedOn w:val="Standaard"/>
    <w:rsid w:val="00394566"/>
    <w:pPr>
      <w:ind w:left="720"/>
      <w:contextualSpacing/>
    </w:pPr>
    <w:rPr>
      <w:rFonts w:ascii="Calibri" w:eastAsia="Times New Roman" w:hAnsi="Calibri"/>
    </w:rPr>
  </w:style>
  <w:style w:type="paragraph" w:customStyle="1" w:styleId="Opmaakprofiel1">
    <w:name w:val="Opmaakprofiel1"/>
    <w:basedOn w:val="Kop4"/>
    <w:rsid w:val="00394566"/>
    <w:pPr>
      <w:numPr>
        <w:ilvl w:val="0"/>
        <w:numId w:val="0"/>
      </w:numPr>
      <w:tabs>
        <w:tab w:val="num" w:pos="2880"/>
      </w:tabs>
    </w:pPr>
    <w:rPr>
      <w:sz w:val="22"/>
      <w:lang w:val="en-US"/>
    </w:rPr>
  </w:style>
  <w:style w:type="paragraph" w:customStyle="1" w:styleId="Opmaakprofiel2">
    <w:name w:val="Opmaakprofiel2"/>
    <w:basedOn w:val="Kop3"/>
    <w:rsid w:val="00394566"/>
    <w:pPr>
      <w:numPr>
        <w:ilvl w:val="0"/>
        <w:numId w:val="0"/>
      </w:numPr>
      <w:tabs>
        <w:tab w:val="num" w:pos="2160"/>
      </w:tabs>
    </w:pPr>
    <w:rPr>
      <w:sz w:val="24"/>
      <w:lang w:val="en-US"/>
    </w:rPr>
  </w:style>
  <w:style w:type="paragraph" w:customStyle="1" w:styleId="Standard">
    <w:name w:val="Standard"/>
    <w:basedOn w:val="Standaard"/>
    <w:rsid w:val="00394566"/>
    <w:pPr>
      <w:spacing w:line="360" w:lineRule="auto"/>
      <w:jc w:val="center"/>
    </w:pPr>
    <w:rPr>
      <w:rFonts w:ascii="Times" w:eastAsia="Times New Roman" w:hAnsi="Times"/>
      <w:lang w:val="fr-FR" w:eastAsia="fr-FR"/>
    </w:rPr>
  </w:style>
  <w:style w:type="paragraph" w:customStyle="1" w:styleId="Rpertoire">
    <w:name w:val="Répertoire"/>
    <w:basedOn w:val="Standaard"/>
    <w:rsid w:val="00394566"/>
    <w:pPr>
      <w:widowControl w:val="0"/>
      <w:suppressAutoHyphens/>
      <w:spacing w:line="360" w:lineRule="auto"/>
      <w:jc w:val="both"/>
    </w:pPr>
    <w:rPr>
      <w:rFonts w:ascii="Times New Roman" w:eastAsia="Times New Roman" w:hAnsi="Times New Roman"/>
      <w:lang w:val="fr-FR" w:eastAsia="fr-FR"/>
    </w:rPr>
  </w:style>
  <w:style w:type="paragraph" w:styleId="Citaat">
    <w:name w:val="Quote"/>
    <w:basedOn w:val="Standaard"/>
    <w:next w:val="Standaard"/>
    <w:link w:val="CitaatChar"/>
    <w:uiPriority w:val="29"/>
    <w:rsid w:val="00394566"/>
    <w:rPr>
      <w:rFonts w:eastAsia="Times New Roman"/>
      <w:i/>
      <w:iCs/>
      <w:color w:val="000000"/>
    </w:rPr>
  </w:style>
  <w:style w:type="character" w:customStyle="1" w:styleId="CitaatChar">
    <w:name w:val="Citaat Char"/>
    <w:basedOn w:val="Standaardalinea-lettertype"/>
    <w:link w:val="Citaat"/>
    <w:uiPriority w:val="29"/>
    <w:rsid w:val="00394566"/>
    <w:rPr>
      <w:rFonts w:ascii="Arial" w:hAnsi="Arial"/>
      <w:i/>
      <w:iCs/>
      <w:color w:val="000000"/>
      <w:sz w:val="22"/>
      <w:lang w:val="en-GB"/>
    </w:rPr>
  </w:style>
  <w:style w:type="character" w:customStyle="1" w:styleId="CitaatChar1">
    <w:name w:val="Citaat Char1"/>
    <w:basedOn w:val="Standaardalinea-lettertype"/>
    <w:uiPriority w:val="29"/>
    <w:rsid w:val="00394566"/>
    <w:rPr>
      <w:rFonts w:ascii="Arial" w:hAnsi="Arial"/>
      <w:i/>
      <w:iCs/>
      <w:color w:val="000000"/>
      <w:sz w:val="22"/>
      <w:lang w:val="en-GB" w:eastAsia="en-US"/>
    </w:rPr>
  </w:style>
  <w:style w:type="character" w:customStyle="1" w:styleId="Intensievebenadrukking1">
    <w:name w:val="Intensieve benadrukking1"/>
    <w:basedOn w:val="Standaardalinea-lettertype"/>
    <w:rsid w:val="00394566"/>
    <w:rPr>
      <w:b/>
      <w:bCs/>
      <w:i/>
      <w:iCs/>
      <w:color w:val="4F81BD"/>
    </w:rPr>
  </w:style>
  <w:style w:type="paragraph" w:customStyle="1" w:styleId="Lijstalinea2">
    <w:name w:val="Lijstalinea2"/>
    <w:basedOn w:val="Standaard"/>
    <w:rsid w:val="00394566"/>
    <w:pPr>
      <w:ind w:left="720"/>
    </w:pPr>
    <w:rPr>
      <w:rFonts w:ascii="Frutiger" w:eastAsia="Times New Roman" w:hAnsi="Frutiger" w:cs="Raavi"/>
      <w:sz w:val="20"/>
    </w:rPr>
  </w:style>
  <w:style w:type="paragraph" w:customStyle="1" w:styleId="opm">
    <w:name w:val="opm"/>
    <w:basedOn w:val="Text"/>
    <w:rsid w:val="00394566"/>
    <w:pPr>
      <w:jc w:val="center"/>
    </w:pPr>
    <w:rPr>
      <w:szCs w:val="20"/>
      <w:lang w:val="en-US"/>
    </w:rPr>
  </w:style>
  <w:style w:type="paragraph" w:customStyle="1" w:styleId="NootKop">
    <w:name w:val="Noot Kop"/>
    <w:basedOn w:val="Standaard"/>
    <w:next w:val="Standaard"/>
    <w:link w:val="NootKopChar"/>
    <w:rsid w:val="00394566"/>
    <w:pPr>
      <w:spacing w:before="240" w:after="120"/>
      <w:jc w:val="both"/>
    </w:pPr>
    <w:rPr>
      <w:rFonts w:ascii="Times New Roman" w:eastAsia="Times New Roman" w:hAnsi="Times New Roman"/>
      <w:b/>
      <w:sz w:val="18"/>
      <w:szCs w:val="24"/>
    </w:rPr>
  </w:style>
  <w:style w:type="character" w:customStyle="1" w:styleId="NootKopChar">
    <w:name w:val="Noot Kop Char"/>
    <w:basedOn w:val="Standaardalinea-lettertype"/>
    <w:link w:val="NootKop"/>
    <w:rsid w:val="00394566"/>
    <w:rPr>
      <w:b/>
      <w:sz w:val="18"/>
      <w:szCs w:val="24"/>
      <w:lang w:val="en-GB"/>
    </w:rPr>
  </w:style>
  <w:style w:type="paragraph" w:customStyle="1" w:styleId="Standaardinspringing2">
    <w:name w:val="Standaardinspringing2"/>
    <w:basedOn w:val="Standaard"/>
    <w:rsid w:val="00394566"/>
    <w:pPr>
      <w:ind w:left="1134"/>
    </w:pPr>
    <w:rPr>
      <w:rFonts w:ascii="Times New Roman" w:eastAsia="Times New Roman" w:hAnsi="Times New Roman"/>
      <w:sz w:val="24"/>
    </w:rPr>
  </w:style>
  <w:style w:type="paragraph" w:customStyle="1" w:styleId="Bijschrift10">
    <w:name w:val="Bijschrift1"/>
    <w:basedOn w:val="Bijschrift"/>
    <w:autoRedefine/>
    <w:rsid w:val="00394566"/>
    <w:pPr>
      <w:spacing w:before="120" w:after="240"/>
    </w:pPr>
    <w:rPr>
      <w:rFonts w:ascii="Arial" w:eastAsia="Times New Roman" w:hAnsi="Arial"/>
      <w:bCs w:val="0"/>
      <w:color w:val="auto"/>
      <w:szCs w:val="20"/>
      <w:lang w:val="en-GB"/>
    </w:rPr>
  </w:style>
  <w:style w:type="character" w:styleId="HTMLCode">
    <w:name w:val="HTML Code"/>
    <w:basedOn w:val="Standaardalinea-lettertype"/>
    <w:semiHidden/>
    <w:rsid w:val="00394566"/>
    <w:rPr>
      <w:rFonts w:ascii="Courier New" w:hAnsi="Courier New" w:cs="Courier New"/>
      <w:sz w:val="20"/>
      <w:szCs w:val="20"/>
    </w:rPr>
  </w:style>
  <w:style w:type="paragraph" w:customStyle="1" w:styleId="NootKopCharChar">
    <w:name w:val="Noot Kop Char Char"/>
    <w:basedOn w:val="Standaard"/>
    <w:next w:val="Standaard"/>
    <w:link w:val="NootKopCharCharChar"/>
    <w:rsid w:val="00394566"/>
    <w:pPr>
      <w:spacing w:before="240" w:after="120"/>
      <w:ind w:left="567"/>
      <w:jc w:val="both"/>
    </w:pPr>
    <w:rPr>
      <w:rFonts w:eastAsia="Times New Roman"/>
      <w:b/>
      <w:sz w:val="18"/>
      <w:szCs w:val="24"/>
      <w:lang w:eastAsia="nl-NL"/>
    </w:rPr>
  </w:style>
  <w:style w:type="character" w:customStyle="1" w:styleId="NootCharChar">
    <w:name w:val="Noot Char Char"/>
    <w:basedOn w:val="Standaardalinea-lettertype"/>
    <w:rsid w:val="00394566"/>
    <w:rPr>
      <w:sz w:val="18"/>
      <w:szCs w:val="24"/>
      <w:lang w:val="nl-NL" w:eastAsia="nl-NL" w:bidi="ar-SA"/>
    </w:rPr>
  </w:style>
  <w:style w:type="character" w:customStyle="1" w:styleId="NootKopCharCharChar">
    <w:name w:val="Noot Kop Char Char Char"/>
    <w:basedOn w:val="NootCharChar"/>
    <w:link w:val="NootKopCharChar"/>
    <w:rsid w:val="00394566"/>
    <w:rPr>
      <w:rFonts w:ascii="Arial" w:hAnsi="Arial"/>
      <w:b/>
      <w:sz w:val="18"/>
      <w:szCs w:val="24"/>
      <w:lang w:val="en-GB" w:eastAsia="nl-NL" w:bidi="ar-SA"/>
    </w:rPr>
  </w:style>
  <w:style w:type="paragraph" w:customStyle="1" w:styleId="Figuurnummer">
    <w:name w:val="Figuurnummer"/>
    <w:basedOn w:val="Bijschrift"/>
    <w:rsid w:val="00394566"/>
    <w:pPr>
      <w:spacing w:before="120" w:after="240"/>
    </w:pPr>
    <w:rPr>
      <w:rFonts w:ascii="Arial" w:eastAsia="Times New Roman" w:hAnsi="Arial"/>
      <w:bCs w:val="0"/>
      <w:color w:val="auto"/>
      <w:sz w:val="20"/>
      <w:szCs w:val="20"/>
      <w:lang w:val="en-GB"/>
    </w:rPr>
  </w:style>
  <w:style w:type="paragraph" w:customStyle="1" w:styleId="Opmaakprofiel3">
    <w:name w:val="Opmaakprofiel3"/>
    <w:basedOn w:val="Inhopg3"/>
    <w:rsid w:val="00394566"/>
    <w:pPr>
      <w:tabs>
        <w:tab w:val="left" w:pos="1728"/>
        <w:tab w:val="right" w:leader="dot" w:pos="9355"/>
      </w:tabs>
      <w:ind w:left="1134" w:right="566" w:hanging="567"/>
    </w:pPr>
    <w:rPr>
      <w:rFonts w:ascii="Arial" w:eastAsia="Times New Roman" w:hAnsi="Arial" w:cs="Times New Roman"/>
      <w:i w:val="0"/>
      <w:iCs w:val="0"/>
      <w:noProof/>
      <w:sz w:val="20"/>
      <w:lang w:val="nl-NL"/>
    </w:rPr>
  </w:style>
  <w:style w:type="character" w:customStyle="1" w:styleId="Intensievebenadrukking2">
    <w:name w:val="Intensieve benadrukking2"/>
    <w:basedOn w:val="Standaardalinea-lettertype"/>
    <w:rsid w:val="00394566"/>
    <w:rPr>
      <w:b/>
      <w:bCs/>
      <w:i/>
      <w:iCs/>
      <w:color w:val="4F81BD"/>
    </w:rPr>
  </w:style>
  <w:style w:type="character" w:customStyle="1" w:styleId="Heading5noNrChar">
    <w:name w:val="Heading 5 no Nr. Char"/>
    <w:basedOn w:val="Standaardalinea-lettertype"/>
    <w:link w:val="Heading5noNr"/>
    <w:rsid w:val="00394566"/>
    <w:rPr>
      <w:rFonts w:ascii="Arial" w:eastAsiaTheme="majorEastAsia" w:hAnsi="Arial" w:cstheme="majorBidi"/>
      <w:b/>
      <w:sz w:val="24"/>
      <w:lang w:val="en-GB"/>
    </w:rPr>
  </w:style>
  <w:style w:type="paragraph" w:customStyle="1" w:styleId="Standaardinspringing3">
    <w:name w:val="Standaardinspringing3"/>
    <w:basedOn w:val="Standaard"/>
    <w:rsid w:val="00394566"/>
    <w:pPr>
      <w:ind w:left="1134"/>
    </w:pPr>
    <w:rPr>
      <w:rFonts w:ascii="Times New Roman" w:eastAsia="Times New Roman" w:hAnsi="Times New Roman"/>
      <w:sz w:val="24"/>
    </w:rPr>
  </w:style>
  <w:style w:type="character" w:customStyle="1" w:styleId="Intensievebenadrukking3">
    <w:name w:val="Intensieve benadrukking3"/>
    <w:basedOn w:val="Standaardalinea-lettertype"/>
    <w:rsid w:val="00394566"/>
    <w:rPr>
      <w:b/>
      <w:bCs/>
      <w:i/>
      <w:iCs/>
      <w:color w:val="4F81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3583668">
      <w:bodyDiv w:val="1"/>
      <w:marLeft w:val="0"/>
      <w:marRight w:val="0"/>
      <w:marTop w:val="0"/>
      <w:marBottom w:val="0"/>
      <w:divBdr>
        <w:top w:val="none" w:sz="0" w:space="0" w:color="auto"/>
        <w:left w:val="none" w:sz="0" w:space="0" w:color="auto"/>
        <w:bottom w:val="none" w:sz="0" w:space="0" w:color="auto"/>
        <w:right w:val="none" w:sz="0" w:space="0" w:color="auto"/>
      </w:divBdr>
    </w:div>
    <w:div w:id="1806580833">
      <w:bodyDiv w:val="1"/>
      <w:marLeft w:val="0"/>
      <w:marRight w:val="0"/>
      <w:marTop w:val="0"/>
      <w:marBottom w:val="0"/>
      <w:divBdr>
        <w:top w:val="none" w:sz="0" w:space="0" w:color="auto"/>
        <w:left w:val="none" w:sz="0" w:space="0" w:color="auto"/>
        <w:bottom w:val="none" w:sz="0" w:space="0" w:color="auto"/>
        <w:right w:val="none" w:sz="0" w:space="0" w:color="auto"/>
      </w:divBdr>
    </w:div>
    <w:div w:id="2053384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notes" Target="footnotes.xml"/><Relationship Id="rId51"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94C5E2-8A63-4B4A-BDC3-480F31615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1530</TotalTime>
  <Pages>1</Pages>
  <Words>6587</Words>
  <Characters>36231</Characters>
  <Application>Microsoft Office Word</Application>
  <DocSecurity>0</DocSecurity>
  <Lines>301</Lines>
  <Paragraphs>85</Paragraphs>
  <ScaleCrop>false</ScaleCrop>
  <HeadingPairs>
    <vt:vector size="2" baseType="variant">
      <vt:variant>
        <vt:lpstr>Titel</vt:lpstr>
      </vt:variant>
      <vt:variant>
        <vt:i4>1</vt:i4>
      </vt:variant>
    </vt:vector>
  </HeadingPairs>
  <TitlesOfParts>
    <vt:vector size="1" baseType="lpstr">
      <vt:lpstr>ftconmimtraining</vt:lpstr>
    </vt:vector>
  </TitlesOfParts>
  <Company>Wollcot Wienstverlening</Company>
  <LinksUpToDate>false</LinksUpToDate>
  <CharactersWithSpaces>42733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ftconmimtraining</dc:title>
  <dc:creator>Vince Kerckhaert</dc:creator>
  <cp:lastModifiedBy>Vince Kerckhaert</cp:lastModifiedBy>
  <cp:revision>11</cp:revision>
  <cp:lastPrinted>2011-08-05T13:44:00Z</cp:lastPrinted>
  <dcterms:created xsi:type="dcterms:W3CDTF">2013-02-14T12:08:00Z</dcterms:created>
  <dcterms:modified xsi:type="dcterms:W3CDTF">2013-12-27T09:10:00Z</dcterms:modified>
</cp:coreProperties>
</file>