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F3" w:rsidRPr="003A48F3" w:rsidRDefault="003A48F3" w:rsidP="003A48F3">
      <w:pPr>
        <w:shd w:val="clear" w:color="auto" w:fill="111111"/>
        <w:spacing w:after="0" w:line="240" w:lineRule="auto"/>
        <w:rPr>
          <w:rFonts w:ascii="Arial" w:eastAsia="Times New Roman" w:hAnsi="Arial" w:cs="Arial"/>
          <w:i/>
          <w:iCs/>
          <w:color w:val="EEEEEE"/>
          <w:sz w:val="21"/>
          <w:szCs w:val="21"/>
          <w:lang w:eastAsia="en-GB"/>
        </w:rPr>
      </w:pPr>
      <w:r w:rsidRPr="003A48F3">
        <w:rPr>
          <w:rFonts w:ascii="Arial" w:eastAsia="Times New Roman" w:hAnsi="Arial" w:cs="Arial"/>
          <w:i/>
          <w:iCs/>
          <w:color w:val="EEEEEE"/>
          <w:sz w:val="21"/>
          <w:szCs w:val="21"/>
          <w:lang w:eastAsia="en-GB"/>
        </w:rPr>
        <w:t>Read the previous messages of the task before moving on.</w:t>
      </w:r>
    </w:p>
    <w:p w:rsidR="003A48F3" w:rsidRPr="003A48F3" w:rsidRDefault="003A48F3" w:rsidP="003A48F3">
      <w:pPr>
        <w:pBdr>
          <w:top w:val="single" w:sz="2" w:space="0" w:color="auto"/>
          <w:left w:val="single" w:sz="2" w:space="0" w:color="auto"/>
          <w:bottom w:val="single" w:sz="2" w:space="0" w:color="auto"/>
          <w:right w:val="single" w:sz="2" w:space="0" w:color="auto"/>
        </w:pBdr>
        <w:shd w:val="clear" w:color="auto" w:fill="111111"/>
        <w:spacing w:after="274" w:line="240" w:lineRule="auto"/>
        <w:rPr>
          <w:rFonts w:ascii="Arial" w:eastAsia="Times New Roman" w:hAnsi="Arial" w:cs="Arial"/>
          <w:color w:val="EEEEEE"/>
          <w:sz w:val="21"/>
          <w:szCs w:val="21"/>
          <w:lang w:eastAsia="en-GB"/>
        </w:rPr>
      </w:pPr>
      <w:r w:rsidRPr="003A48F3">
        <w:rPr>
          <w:rFonts w:ascii="Arial" w:eastAsia="Times New Roman" w:hAnsi="Arial" w:cs="Arial"/>
          <w:b/>
          <w:bCs/>
          <w:color w:val="EEEEEE"/>
          <w:sz w:val="21"/>
          <w:szCs w:val="21"/>
          <w:bdr w:val="single" w:sz="2" w:space="0" w:color="auto" w:frame="1"/>
          <w:lang w:eastAsia="en-GB"/>
        </w:rPr>
        <w:t>Language</w:t>
      </w:r>
      <w:r w:rsidRPr="003A48F3">
        <w:rPr>
          <w:rFonts w:ascii="Arial" w:eastAsia="Times New Roman" w:hAnsi="Arial" w:cs="Arial"/>
          <w:color w:val="EEEEEE"/>
          <w:sz w:val="21"/>
          <w:szCs w:val="21"/>
          <w:lang w:eastAsia="en-GB"/>
        </w:rPr>
        <w:t>: python</w:t>
      </w:r>
      <w:r w:rsidRPr="003A48F3">
        <w:rPr>
          <w:rFonts w:ascii="Arial" w:eastAsia="Times New Roman" w:hAnsi="Arial" w:cs="Arial"/>
          <w:color w:val="EEEEEE"/>
          <w:sz w:val="21"/>
          <w:szCs w:val="21"/>
          <w:lang w:eastAsia="en-GB"/>
        </w:rPr>
        <w:br/>
      </w:r>
      <w:r w:rsidRPr="003A48F3">
        <w:rPr>
          <w:rFonts w:ascii="Arial" w:eastAsia="Times New Roman" w:hAnsi="Arial" w:cs="Arial"/>
          <w:b/>
          <w:bCs/>
          <w:color w:val="EEEEEE"/>
          <w:sz w:val="21"/>
          <w:szCs w:val="21"/>
          <w:bdr w:val="single" w:sz="2" w:space="0" w:color="auto" w:frame="1"/>
          <w:lang w:eastAsia="en-GB"/>
        </w:rPr>
        <w:t xml:space="preserve">Libraries </w:t>
      </w:r>
      <w:proofErr w:type="gramStart"/>
      <w:r w:rsidRPr="003A48F3">
        <w:rPr>
          <w:rFonts w:ascii="Arial" w:eastAsia="Times New Roman" w:hAnsi="Arial" w:cs="Arial"/>
          <w:b/>
          <w:bCs/>
          <w:color w:val="EEEEEE"/>
          <w:sz w:val="21"/>
          <w:szCs w:val="21"/>
          <w:bdr w:val="single" w:sz="2" w:space="0" w:color="auto" w:frame="1"/>
          <w:lang w:eastAsia="en-GB"/>
        </w:rPr>
        <w:t>Found</w:t>
      </w:r>
      <w:proofErr w:type="gramEnd"/>
      <w:r w:rsidRPr="003A48F3">
        <w:rPr>
          <w:rFonts w:ascii="Arial" w:eastAsia="Times New Roman" w:hAnsi="Arial" w:cs="Arial"/>
          <w:color w:val="EEEEEE"/>
          <w:sz w:val="21"/>
          <w:szCs w:val="21"/>
          <w:lang w:eastAsia="en-GB"/>
        </w:rPr>
        <w:t xml:space="preserve">: </w:t>
      </w:r>
      <w:proofErr w:type="spellStart"/>
      <w:r w:rsidRPr="003A48F3">
        <w:rPr>
          <w:rFonts w:ascii="Arial" w:eastAsia="Times New Roman" w:hAnsi="Arial" w:cs="Arial"/>
          <w:color w:val="EEEEEE"/>
          <w:sz w:val="21"/>
          <w:szCs w:val="21"/>
          <w:lang w:eastAsia="en-GB"/>
        </w:rPr>
        <w:t>matplotlib</w:t>
      </w:r>
      <w:proofErr w:type="spellEnd"/>
      <w:r w:rsidRPr="003A48F3">
        <w:rPr>
          <w:rFonts w:ascii="Arial" w:eastAsia="Times New Roman" w:hAnsi="Arial" w:cs="Arial"/>
          <w:color w:val="EEEEEE"/>
          <w:sz w:val="21"/>
          <w:szCs w:val="21"/>
          <w:lang w:eastAsia="en-GB"/>
        </w:rPr>
        <w:t xml:space="preserve">, </w:t>
      </w:r>
      <w:proofErr w:type="spellStart"/>
      <w:r w:rsidRPr="003A48F3">
        <w:rPr>
          <w:rFonts w:ascii="Arial" w:eastAsia="Times New Roman" w:hAnsi="Arial" w:cs="Arial"/>
          <w:color w:val="EEEEEE"/>
          <w:sz w:val="21"/>
          <w:szCs w:val="21"/>
          <w:lang w:eastAsia="en-GB"/>
        </w:rPr>
        <w:t>numpy</w:t>
      </w:r>
      <w:proofErr w:type="spellEnd"/>
      <w:r w:rsidRPr="003A48F3">
        <w:rPr>
          <w:rFonts w:ascii="Arial" w:eastAsia="Times New Roman" w:hAnsi="Arial" w:cs="Arial"/>
          <w:color w:val="EEEEEE"/>
          <w:sz w:val="21"/>
          <w:szCs w:val="21"/>
          <w:lang w:eastAsia="en-GB"/>
        </w:rPr>
        <w:t>, pandas</w:t>
      </w:r>
    </w:p>
    <w:p w:rsidR="003A48F3" w:rsidRPr="003A48F3" w:rsidRDefault="003A48F3" w:rsidP="003A48F3">
      <w:pPr>
        <w:pBdr>
          <w:top w:val="single" w:sz="2" w:space="0" w:color="auto"/>
          <w:left w:val="single" w:sz="2" w:space="0" w:color="auto"/>
          <w:bottom w:val="single" w:sz="2" w:space="0" w:color="auto"/>
          <w:right w:val="single" w:sz="2" w:space="0" w:color="auto"/>
        </w:pBdr>
        <w:shd w:val="clear" w:color="auto" w:fill="111111"/>
        <w:spacing w:before="274" w:after="274" w:line="240" w:lineRule="auto"/>
        <w:rPr>
          <w:rFonts w:ascii="Arial" w:eastAsia="Times New Roman" w:hAnsi="Arial" w:cs="Arial"/>
          <w:color w:val="EEEEEE"/>
          <w:sz w:val="21"/>
          <w:szCs w:val="21"/>
          <w:lang w:eastAsia="en-GB"/>
        </w:rPr>
      </w:pPr>
      <w:r w:rsidRPr="003A48F3">
        <w:rPr>
          <w:rFonts w:ascii="Arial" w:eastAsia="Times New Roman" w:hAnsi="Arial" w:cs="Arial"/>
          <w:b/>
          <w:bCs/>
          <w:color w:val="EEEEEE"/>
          <w:sz w:val="21"/>
          <w:szCs w:val="21"/>
          <w:bdr w:val="single" w:sz="2" w:space="0" w:color="auto" w:frame="1"/>
          <w:lang w:eastAsia="en-GB"/>
        </w:rPr>
        <w:t>Previous Conversation</w:t>
      </w:r>
      <w:r w:rsidRPr="003A48F3">
        <w:rPr>
          <w:rFonts w:ascii="Arial" w:eastAsia="Times New Roman" w:hAnsi="Arial" w:cs="Arial"/>
          <w:color w:val="EEEEEE"/>
          <w:sz w:val="21"/>
          <w:szCs w:val="21"/>
          <w:lang w:eastAsia="en-GB"/>
        </w:rPr>
        <w:t>:</w:t>
      </w:r>
    </w:p>
    <w:p w:rsidR="003A48F3" w:rsidRPr="003A48F3" w:rsidRDefault="003A48F3" w:rsidP="003A48F3">
      <w:pPr>
        <w:pBdr>
          <w:top w:val="single" w:sz="2" w:space="0" w:color="auto"/>
          <w:left w:val="single" w:sz="2" w:space="0" w:color="auto"/>
          <w:bottom w:val="single" w:sz="2" w:space="0" w:color="auto"/>
          <w:right w:val="single" w:sz="2" w:space="0" w:color="auto"/>
        </w:pBdr>
        <w:shd w:val="clear" w:color="auto" w:fill="111111"/>
        <w:spacing w:before="274" w:after="0" w:line="240" w:lineRule="auto"/>
        <w:rPr>
          <w:rFonts w:ascii="Arial" w:eastAsia="Times New Roman" w:hAnsi="Arial" w:cs="Arial"/>
          <w:color w:val="EEEEEE"/>
          <w:sz w:val="21"/>
          <w:szCs w:val="21"/>
          <w:lang w:eastAsia="en-GB"/>
        </w:rPr>
      </w:pPr>
      <w:r w:rsidRPr="003A48F3">
        <w:rPr>
          <w:rFonts w:ascii="Arial" w:eastAsia="Times New Roman" w:hAnsi="Arial" w:cs="Arial"/>
          <w:b/>
          <w:bCs/>
          <w:color w:val="EEEEEE"/>
          <w:sz w:val="21"/>
          <w:szCs w:val="21"/>
          <w:bdr w:val="single" w:sz="2" w:space="0" w:color="auto" w:frame="1"/>
          <w:lang w:eastAsia="en-GB"/>
        </w:rPr>
        <w:t>Final prompt</w:t>
      </w:r>
      <w:r w:rsidRPr="003A48F3">
        <w:rPr>
          <w:rFonts w:ascii="Arial" w:eastAsia="Times New Roman" w:hAnsi="Arial" w:cs="Arial"/>
          <w:color w:val="EEEEEE"/>
          <w:sz w:val="21"/>
          <w:szCs w:val="21"/>
          <w:lang w:eastAsia="en-GB"/>
        </w:rPr>
        <w:t xml:space="preserve">: I want to </w:t>
      </w:r>
      <w:proofErr w:type="spellStart"/>
      <w:r w:rsidRPr="003A48F3">
        <w:rPr>
          <w:rFonts w:ascii="Arial" w:eastAsia="Times New Roman" w:hAnsi="Arial" w:cs="Arial"/>
          <w:color w:val="EEEEEE"/>
          <w:sz w:val="21"/>
          <w:szCs w:val="21"/>
          <w:lang w:eastAsia="en-GB"/>
        </w:rPr>
        <w:t>backtest</w:t>
      </w:r>
      <w:proofErr w:type="spellEnd"/>
      <w:r w:rsidRPr="003A48F3">
        <w:rPr>
          <w:rFonts w:ascii="Arial" w:eastAsia="Times New Roman" w:hAnsi="Arial" w:cs="Arial"/>
          <w:color w:val="EEEEEE"/>
          <w:sz w:val="21"/>
          <w:szCs w:val="21"/>
          <w:lang w:eastAsia="en-GB"/>
        </w:rPr>
        <w:t xml:space="preserve"> stock market strategies using Python. A simple example would be to issue a Buy notification if the 8-period EMA crossed above the 11-period EMA, and a sell notification when the 8-period EMA crossed below the 11-period EMA. I already have a local database of 10 years of daily price and volume data which I will use as my test dataset. How can I </w:t>
      </w:r>
      <w:proofErr w:type="spellStart"/>
      <w:r w:rsidRPr="003A48F3">
        <w:rPr>
          <w:rFonts w:ascii="Arial" w:eastAsia="Times New Roman" w:hAnsi="Arial" w:cs="Arial"/>
          <w:color w:val="EEEEEE"/>
          <w:sz w:val="21"/>
          <w:szCs w:val="21"/>
          <w:lang w:eastAsia="en-GB"/>
        </w:rPr>
        <w:t>backtest</w:t>
      </w:r>
      <w:proofErr w:type="spellEnd"/>
      <w:r w:rsidRPr="003A48F3">
        <w:rPr>
          <w:rFonts w:ascii="Arial" w:eastAsia="Times New Roman" w:hAnsi="Arial" w:cs="Arial"/>
          <w:color w:val="EEEEEE"/>
          <w:sz w:val="21"/>
          <w:szCs w:val="21"/>
          <w:lang w:eastAsia="en-GB"/>
        </w:rPr>
        <w:t xml:space="preserve"> these kinds of strategies using Python programming? Include any popular or commonly-used Python libraries or </w:t>
      </w:r>
      <w:proofErr w:type="spellStart"/>
      <w:r w:rsidRPr="003A48F3">
        <w:rPr>
          <w:rFonts w:ascii="Arial" w:eastAsia="Times New Roman" w:hAnsi="Arial" w:cs="Arial"/>
          <w:color w:val="EEEEEE"/>
          <w:sz w:val="21"/>
          <w:szCs w:val="21"/>
          <w:lang w:eastAsia="en-GB"/>
        </w:rPr>
        <w:t>backtesting</w:t>
      </w:r>
      <w:proofErr w:type="spellEnd"/>
      <w:r w:rsidRPr="003A48F3">
        <w:rPr>
          <w:rFonts w:ascii="Arial" w:eastAsia="Times New Roman" w:hAnsi="Arial" w:cs="Arial"/>
          <w:color w:val="EEEEEE"/>
          <w:sz w:val="21"/>
          <w:szCs w:val="21"/>
          <w:lang w:eastAsia="en-GB"/>
        </w:rPr>
        <w:t xml:space="preserve"> frameworks.</w:t>
      </w:r>
    </w:p>
    <w:p w:rsidR="001B7E55" w:rsidRDefault="001B7E55"/>
    <w:p w:rsidR="00F30D84" w:rsidRDefault="00F30D84"/>
    <w:p w:rsidR="00F30D84" w:rsidRDefault="001369D6" w:rsidP="001369D6">
      <w:proofErr w:type="gramStart"/>
      <w:r w:rsidRPr="001369D6">
        <w:t>it</w:t>
      </w:r>
      <w:proofErr w:type="gramEnd"/>
      <w:r w:rsidRPr="001369D6">
        <w:t xml:space="preserve"> covers what the prompts asked for, it gives that libraries to use as the prompt asked and the code after it with the libraries mentioned earlier and the code has comments to explain everything so it is a clear response, but misses the detailed explanation and walking through steps, i</w:t>
      </w:r>
      <w:r w:rsidR="005C31EC">
        <w:t>t</w:t>
      </w:r>
      <w:r w:rsidRPr="001369D6">
        <w:t xml:space="preserve"> is good for fast copy/paste code</w:t>
      </w:r>
    </w:p>
    <w:p w:rsidR="0064044D" w:rsidRDefault="0064044D" w:rsidP="001369D6"/>
    <w:p w:rsidR="0064044D" w:rsidRDefault="0064044D" w:rsidP="001369D6">
      <w:proofErr w:type="gramStart"/>
      <w:r w:rsidRPr="0064044D">
        <w:t>it</w:t>
      </w:r>
      <w:proofErr w:type="gramEnd"/>
      <w:r w:rsidRPr="0064044D">
        <w:t xml:space="preserve"> is explaining everything in terms of the code walking through the steps, so it is helpful but the problem is that it is not providing the full code so someone can copy and paste it for fast usage, but overall it is detailed, because it is a walking through step by step guide and explaining</w:t>
      </w:r>
    </w:p>
    <w:p w:rsidR="005C31EC" w:rsidRDefault="005C31EC" w:rsidP="001369D6"/>
    <w:p w:rsidR="005C31EC" w:rsidRDefault="005C31EC" w:rsidP="001369D6"/>
    <w:p w:rsidR="005C31EC" w:rsidRPr="005C31EC" w:rsidRDefault="005C31EC" w:rsidP="005C31EC">
      <w:pPr>
        <w:numPr>
          <w:ilvl w:val="0"/>
          <w:numId w:val="1"/>
        </w:numPr>
        <w:spacing w:before="100" w:beforeAutospacing="1" w:after="100" w:afterAutospacing="1" w:line="240" w:lineRule="auto"/>
        <w:ind w:left="1440"/>
        <w:jc w:val="both"/>
        <w:rPr>
          <w:rFonts w:ascii="Arial" w:eastAsia="Times New Roman" w:hAnsi="Arial" w:cs="Arial"/>
          <w:color w:val="000000"/>
          <w:lang w:eastAsia="en-GB"/>
        </w:rPr>
      </w:pPr>
      <w:r w:rsidRPr="005C31EC">
        <w:rPr>
          <w:rFonts w:ascii="IBM Plex Sans" w:eastAsia="Times New Roman" w:hAnsi="IBM Plex Sans" w:cs="Arial"/>
          <w:color w:val="000000"/>
          <w:shd w:val="clear" w:color="auto" w:fill="B6D7A8"/>
          <w:lang w:eastAsia="en-GB"/>
        </w:rPr>
        <w:t>If the rating is 5 then add:</w:t>
      </w:r>
      <w:r w:rsidRPr="005C31EC">
        <w:rPr>
          <w:rFonts w:ascii="IBM Plex Sans" w:eastAsia="Times New Roman" w:hAnsi="IBM Plex Sans" w:cs="Arial"/>
          <w:color w:val="000000"/>
          <w:lang w:eastAsia="en-GB"/>
        </w:rPr>
        <w:t> </w:t>
      </w:r>
      <w:r w:rsidRPr="005C31EC">
        <w:rPr>
          <w:rFonts w:ascii="IBM Plex Sans" w:eastAsia="Times New Roman" w:hAnsi="IBM Plex Sans" w:cs="Arial"/>
          <w:b/>
          <w:bCs/>
          <w:i/>
          <w:iCs/>
          <w:color w:val="000000"/>
          <w:lang w:eastAsia="en-GB"/>
        </w:rPr>
        <w:t>The response is perfectly helpful.</w:t>
      </w:r>
    </w:p>
    <w:p w:rsidR="005C31EC" w:rsidRPr="005C31EC" w:rsidRDefault="005C31EC" w:rsidP="005C31EC">
      <w:pPr>
        <w:numPr>
          <w:ilvl w:val="0"/>
          <w:numId w:val="1"/>
        </w:numPr>
        <w:spacing w:before="100" w:beforeAutospacing="1" w:after="100" w:afterAutospacing="1" w:line="240" w:lineRule="auto"/>
        <w:ind w:left="1440"/>
        <w:jc w:val="both"/>
        <w:rPr>
          <w:rFonts w:ascii="Arial" w:eastAsia="Times New Roman" w:hAnsi="Arial" w:cs="Arial"/>
          <w:color w:val="000000"/>
          <w:lang w:eastAsia="en-GB"/>
        </w:rPr>
      </w:pPr>
      <w:r w:rsidRPr="005C31EC">
        <w:rPr>
          <w:rFonts w:ascii="IBM Plex Sans" w:eastAsia="Times New Roman" w:hAnsi="IBM Plex Sans" w:cs="Arial"/>
          <w:color w:val="000000"/>
          <w:shd w:val="clear" w:color="auto" w:fill="D9EAD3"/>
          <w:lang w:eastAsia="en-GB"/>
        </w:rPr>
        <w:t>If the rating is 4 then add:</w:t>
      </w:r>
      <w:r w:rsidRPr="005C31EC">
        <w:rPr>
          <w:rFonts w:ascii="IBM Plex Sans" w:eastAsia="Times New Roman" w:hAnsi="IBM Plex Sans" w:cs="Arial"/>
          <w:color w:val="000000"/>
          <w:lang w:eastAsia="en-GB"/>
        </w:rPr>
        <w:t> </w:t>
      </w:r>
      <w:r w:rsidRPr="005C31EC">
        <w:rPr>
          <w:rFonts w:ascii="IBM Plex Sans" w:eastAsia="Times New Roman" w:hAnsi="IBM Plex Sans" w:cs="Arial"/>
          <w:b/>
          <w:bCs/>
          <w:i/>
          <w:iCs/>
          <w:color w:val="000000"/>
          <w:lang w:eastAsia="en-GB"/>
        </w:rPr>
        <w:t>The response is mostly helpful.</w:t>
      </w:r>
    </w:p>
    <w:p w:rsidR="005C31EC" w:rsidRPr="005C31EC" w:rsidRDefault="005C31EC" w:rsidP="005C31EC">
      <w:pPr>
        <w:numPr>
          <w:ilvl w:val="0"/>
          <w:numId w:val="1"/>
        </w:numPr>
        <w:spacing w:before="100" w:beforeAutospacing="1" w:after="100" w:afterAutospacing="1" w:line="240" w:lineRule="auto"/>
        <w:ind w:left="1440"/>
        <w:jc w:val="both"/>
        <w:rPr>
          <w:rFonts w:ascii="Arial" w:eastAsia="Times New Roman" w:hAnsi="Arial" w:cs="Arial"/>
          <w:color w:val="000000"/>
          <w:lang w:eastAsia="en-GB"/>
        </w:rPr>
      </w:pPr>
      <w:r w:rsidRPr="005C31EC">
        <w:rPr>
          <w:rFonts w:ascii="IBM Plex Sans" w:eastAsia="Times New Roman" w:hAnsi="IBM Plex Sans" w:cs="Arial"/>
          <w:color w:val="000000"/>
          <w:shd w:val="clear" w:color="auto" w:fill="FFF2CC"/>
          <w:lang w:eastAsia="en-GB"/>
        </w:rPr>
        <w:t>If the rating is 3 then add:</w:t>
      </w:r>
      <w:r w:rsidRPr="005C31EC">
        <w:rPr>
          <w:rFonts w:ascii="IBM Plex Sans" w:eastAsia="Times New Roman" w:hAnsi="IBM Plex Sans" w:cs="Arial"/>
          <w:color w:val="000000"/>
          <w:lang w:eastAsia="en-GB"/>
        </w:rPr>
        <w:t> </w:t>
      </w:r>
      <w:r w:rsidRPr="005C31EC">
        <w:rPr>
          <w:rFonts w:ascii="IBM Plex Sans" w:eastAsia="Times New Roman" w:hAnsi="IBM Plex Sans" w:cs="Arial"/>
          <w:b/>
          <w:bCs/>
          <w:i/>
          <w:iCs/>
          <w:color w:val="000000"/>
          <w:lang w:eastAsia="en-GB"/>
        </w:rPr>
        <w:t>The response is partially helpful.</w:t>
      </w:r>
    </w:p>
    <w:p w:rsidR="005C31EC" w:rsidRPr="005C31EC" w:rsidRDefault="005C31EC" w:rsidP="005C31EC">
      <w:pPr>
        <w:numPr>
          <w:ilvl w:val="0"/>
          <w:numId w:val="1"/>
        </w:numPr>
        <w:spacing w:before="100" w:beforeAutospacing="1" w:after="100" w:afterAutospacing="1" w:line="240" w:lineRule="auto"/>
        <w:ind w:left="1440"/>
        <w:jc w:val="both"/>
        <w:rPr>
          <w:rFonts w:ascii="Arial" w:eastAsia="Times New Roman" w:hAnsi="Arial" w:cs="Arial"/>
          <w:color w:val="000000"/>
          <w:lang w:eastAsia="en-GB"/>
        </w:rPr>
      </w:pPr>
      <w:r w:rsidRPr="005C31EC">
        <w:rPr>
          <w:rFonts w:ascii="IBM Plex Sans" w:eastAsia="Times New Roman" w:hAnsi="IBM Plex Sans" w:cs="Arial"/>
          <w:color w:val="000000"/>
          <w:shd w:val="clear" w:color="auto" w:fill="F4CCCC"/>
          <w:lang w:eastAsia="en-GB"/>
        </w:rPr>
        <w:t>If the rating is 2 then add:</w:t>
      </w:r>
      <w:r w:rsidRPr="005C31EC">
        <w:rPr>
          <w:rFonts w:ascii="IBM Plex Sans" w:eastAsia="Times New Roman" w:hAnsi="IBM Plex Sans" w:cs="Arial"/>
          <w:color w:val="000000"/>
          <w:lang w:eastAsia="en-GB"/>
        </w:rPr>
        <w:t> </w:t>
      </w:r>
      <w:r w:rsidRPr="005C31EC">
        <w:rPr>
          <w:rFonts w:ascii="IBM Plex Sans" w:eastAsia="Times New Roman" w:hAnsi="IBM Plex Sans" w:cs="Arial"/>
          <w:b/>
          <w:bCs/>
          <w:i/>
          <w:iCs/>
          <w:color w:val="000000"/>
          <w:lang w:eastAsia="en-GB"/>
        </w:rPr>
        <w:t>The response is slightly helpful.</w:t>
      </w:r>
    </w:p>
    <w:p w:rsidR="005C31EC" w:rsidRPr="005C31EC" w:rsidRDefault="005C31EC" w:rsidP="005C31EC">
      <w:pPr>
        <w:numPr>
          <w:ilvl w:val="0"/>
          <w:numId w:val="1"/>
        </w:numPr>
        <w:spacing w:before="100" w:beforeAutospacing="1" w:after="100" w:afterAutospacing="1" w:line="240" w:lineRule="auto"/>
        <w:ind w:left="1440"/>
        <w:jc w:val="both"/>
        <w:rPr>
          <w:rFonts w:ascii="Arial" w:eastAsia="Times New Roman" w:hAnsi="Arial" w:cs="Arial"/>
          <w:color w:val="000000"/>
          <w:lang w:eastAsia="en-GB"/>
        </w:rPr>
      </w:pPr>
      <w:r w:rsidRPr="005C31EC">
        <w:rPr>
          <w:rFonts w:ascii="IBM Plex Sans" w:eastAsia="Times New Roman" w:hAnsi="IBM Plex Sans" w:cs="Arial"/>
          <w:color w:val="000000"/>
          <w:shd w:val="clear" w:color="auto" w:fill="E06666"/>
          <w:lang w:eastAsia="en-GB"/>
        </w:rPr>
        <w:t>If the rating is 1 then add:</w:t>
      </w:r>
      <w:r w:rsidRPr="005C31EC">
        <w:rPr>
          <w:rFonts w:ascii="IBM Plex Sans" w:eastAsia="Times New Roman" w:hAnsi="IBM Plex Sans" w:cs="Arial"/>
          <w:color w:val="000000"/>
          <w:lang w:eastAsia="en-GB"/>
        </w:rPr>
        <w:t> </w:t>
      </w:r>
      <w:r w:rsidRPr="005C31EC">
        <w:rPr>
          <w:rFonts w:ascii="IBM Plex Sans" w:eastAsia="Times New Roman" w:hAnsi="IBM Plex Sans" w:cs="Arial"/>
          <w:b/>
          <w:bCs/>
          <w:i/>
          <w:iCs/>
          <w:color w:val="000000"/>
          <w:lang w:eastAsia="en-GB"/>
        </w:rPr>
        <w:t>The response is not helpful.</w:t>
      </w:r>
    </w:p>
    <w:p w:rsidR="005C31EC" w:rsidRPr="0064044D" w:rsidRDefault="005C31EC" w:rsidP="001369D6">
      <w:pPr>
        <w:rPr>
          <w:b/>
          <w:bCs/>
        </w:rPr>
      </w:pPr>
      <w:bookmarkStart w:id="0" w:name="_GoBack"/>
      <w:bookmarkEnd w:id="0"/>
    </w:p>
    <w:sectPr w:rsidR="005C31EC" w:rsidRPr="0064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314B8"/>
    <w:multiLevelType w:val="multilevel"/>
    <w:tmpl w:val="203E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E1"/>
    <w:rsid w:val="001369D6"/>
    <w:rsid w:val="001B7E55"/>
    <w:rsid w:val="001B7FE1"/>
    <w:rsid w:val="003A48F3"/>
    <w:rsid w:val="005C31EC"/>
    <w:rsid w:val="0064044D"/>
    <w:rsid w:val="00F30D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1E88"/>
  <w15:chartTrackingRefBased/>
  <w15:docId w15:val="{325073E0-F251-44BD-AF52-714E97FA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48F3"/>
    <w:rPr>
      <w:b/>
      <w:bCs/>
    </w:rPr>
  </w:style>
  <w:style w:type="character" w:customStyle="1" w:styleId="c42">
    <w:name w:val="c42"/>
    <w:basedOn w:val="DefaultParagraphFont"/>
    <w:rsid w:val="005C31EC"/>
  </w:style>
  <w:style w:type="character" w:customStyle="1" w:styleId="c64">
    <w:name w:val="c64"/>
    <w:basedOn w:val="DefaultParagraphFont"/>
    <w:rsid w:val="005C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08801">
      <w:bodyDiv w:val="1"/>
      <w:marLeft w:val="0"/>
      <w:marRight w:val="0"/>
      <w:marTop w:val="0"/>
      <w:marBottom w:val="0"/>
      <w:divBdr>
        <w:top w:val="none" w:sz="0" w:space="0" w:color="auto"/>
        <w:left w:val="none" w:sz="0" w:space="0" w:color="auto"/>
        <w:bottom w:val="none" w:sz="0" w:space="0" w:color="auto"/>
        <w:right w:val="none" w:sz="0" w:space="0" w:color="auto"/>
      </w:divBdr>
    </w:div>
    <w:div w:id="1355110971">
      <w:bodyDiv w:val="1"/>
      <w:marLeft w:val="0"/>
      <w:marRight w:val="0"/>
      <w:marTop w:val="0"/>
      <w:marBottom w:val="0"/>
      <w:divBdr>
        <w:top w:val="none" w:sz="0" w:space="0" w:color="auto"/>
        <w:left w:val="none" w:sz="0" w:space="0" w:color="auto"/>
        <w:bottom w:val="none" w:sz="0" w:space="0" w:color="auto"/>
        <w:right w:val="none" w:sz="0" w:space="0" w:color="auto"/>
      </w:divBdr>
      <w:divsChild>
        <w:div w:id="1330905558">
          <w:marLeft w:val="0"/>
          <w:marRight w:val="0"/>
          <w:marTop w:val="0"/>
          <w:marBottom w:val="0"/>
          <w:divBdr>
            <w:top w:val="single" w:sz="2" w:space="0" w:color="auto"/>
            <w:left w:val="single" w:sz="2" w:space="0" w:color="auto"/>
            <w:bottom w:val="single" w:sz="2" w:space="0" w:color="auto"/>
            <w:right w:val="single" w:sz="2" w:space="0" w:color="auto"/>
          </w:divBdr>
          <w:divsChild>
            <w:div w:id="1674992595">
              <w:marLeft w:val="0"/>
              <w:marRight w:val="0"/>
              <w:marTop w:val="0"/>
              <w:marBottom w:val="0"/>
              <w:divBdr>
                <w:top w:val="single" w:sz="2" w:space="0" w:color="auto"/>
                <w:left w:val="single" w:sz="2" w:space="0" w:color="auto"/>
                <w:bottom w:val="single" w:sz="2" w:space="0" w:color="auto"/>
                <w:right w:val="single" w:sz="2" w:space="0" w:color="auto"/>
              </w:divBdr>
              <w:divsChild>
                <w:div w:id="2116829978">
                  <w:marLeft w:val="0"/>
                  <w:marRight w:val="0"/>
                  <w:marTop w:val="0"/>
                  <w:marBottom w:val="0"/>
                  <w:divBdr>
                    <w:top w:val="single" w:sz="2" w:space="0" w:color="auto"/>
                    <w:left w:val="single" w:sz="2" w:space="0" w:color="auto"/>
                    <w:bottom w:val="single" w:sz="2" w:space="0" w:color="auto"/>
                    <w:right w:val="single" w:sz="2" w:space="0" w:color="auto"/>
                  </w:divBdr>
                  <w:divsChild>
                    <w:div w:id="17198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9307646">
          <w:marLeft w:val="0"/>
          <w:marRight w:val="0"/>
          <w:marTop w:val="0"/>
          <w:marBottom w:val="0"/>
          <w:divBdr>
            <w:top w:val="single" w:sz="2" w:space="0" w:color="auto"/>
            <w:left w:val="single" w:sz="2" w:space="0" w:color="auto"/>
            <w:bottom w:val="single" w:sz="2" w:space="0" w:color="auto"/>
            <w:right w:val="single" w:sz="2" w:space="0" w:color="auto"/>
          </w:divBdr>
          <w:divsChild>
            <w:div w:id="1637417277">
              <w:marLeft w:val="0"/>
              <w:marRight w:val="0"/>
              <w:marTop w:val="0"/>
              <w:marBottom w:val="0"/>
              <w:divBdr>
                <w:top w:val="single" w:sz="2" w:space="0" w:color="auto"/>
                <w:left w:val="single" w:sz="2" w:space="0" w:color="auto"/>
                <w:bottom w:val="single" w:sz="2" w:space="0" w:color="auto"/>
                <w:right w:val="single" w:sz="2" w:space="0" w:color="auto"/>
              </w:divBdr>
              <w:divsChild>
                <w:div w:id="198013045">
                  <w:marLeft w:val="0"/>
                  <w:marRight w:val="0"/>
                  <w:marTop w:val="0"/>
                  <w:marBottom w:val="0"/>
                  <w:divBdr>
                    <w:top w:val="single" w:sz="2" w:space="0" w:color="auto"/>
                    <w:left w:val="single" w:sz="2" w:space="0" w:color="auto"/>
                    <w:bottom w:val="single" w:sz="2" w:space="0" w:color="auto"/>
                    <w:right w:val="single" w:sz="2" w:space="0" w:color="auto"/>
                  </w:divBdr>
                  <w:divsChild>
                    <w:div w:id="1856189050">
                      <w:marLeft w:val="0"/>
                      <w:marRight w:val="0"/>
                      <w:marTop w:val="0"/>
                      <w:marBottom w:val="0"/>
                      <w:divBdr>
                        <w:top w:val="single" w:sz="2" w:space="0" w:color="auto"/>
                        <w:left w:val="single" w:sz="2" w:space="0" w:color="auto"/>
                        <w:bottom w:val="single" w:sz="2" w:space="0" w:color="auto"/>
                        <w:right w:val="single" w:sz="2" w:space="0" w:color="auto"/>
                      </w:divBdr>
                      <w:divsChild>
                        <w:div w:id="1834249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F. Karam</dc:creator>
  <cp:keywords/>
  <dc:description/>
  <cp:lastModifiedBy>Kerelos F. Karam</cp:lastModifiedBy>
  <cp:revision>3</cp:revision>
  <dcterms:created xsi:type="dcterms:W3CDTF">2024-11-16T13:21:00Z</dcterms:created>
  <dcterms:modified xsi:type="dcterms:W3CDTF">2024-11-16T14:23:00Z</dcterms:modified>
</cp:coreProperties>
</file>