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1968" w14:textId="1AD0F607" w:rsidR="00B07417" w:rsidRDefault="00D63D6C">
      <w:pPr>
        <w:rPr>
          <w:rFonts w:ascii="Source Sans Pro" w:hAnsi="Source Sans Pro"/>
          <w:color w:val="151C2B"/>
          <w:shd w:val="clear" w:color="auto" w:fill="FFFFFF"/>
        </w:rPr>
      </w:pPr>
      <w:r>
        <w:rPr>
          <w:noProof/>
        </w:rPr>
        <w:drawing>
          <wp:inline distT="0" distB="0" distL="0" distR="0" wp14:anchorId="5107E054" wp14:editId="3BBFC342">
            <wp:extent cx="5760720" cy="2953385"/>
            <wp:effectExtent l="0" t="0" r="0" b="0"/>
            <wp:docPr id="1322655472" name="Resim 1" descr="çizgi, daire, tasarım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5472" name="Resim 1" descr="çizgi, daire, tasarım, diyagram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3311F">
        <w:rPr>
          <w:rFonts w:ascii="Source Sans Pro" w:hAnsi="Source Sans Pro"/>
          <w:color w:val="151C2B"/>
          <w:shd w:val="clear" w:color="auto" w:fill="FFFFFF"/>
        </w:rPr>
        <w:t xml:space="preserve"> </w:t>
      </w:r>
      <w:r>
        <w:rPr>
          <w:rFonts w:ascii="Source Sans Pro" w:hAnsi="Source Sans Pro"/>
          <w:color w:val="151C2B"/>
          <w:shd w:val="clear" w:color="auto" w:fill="FFFFFF"/>
        </w:rPr>
        <w:t>This topology is the most commonly found today because of its reliability and scalability - despite the cost.</w:t>
      </w:r>
      <w:r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noProof/>
        </w:rPr>
        <w:drawing>
          <wp:inline distT="0" distB="0" distL="0" distR="0" wp14:anchorId="6B2B878E" wp14:editId="1F751C35">
            <wp:extent cx="5760720" cy="2160905"/>
            <wp:effectExtent l="0" t="0" r="0" b="0"/>
            <wp:docPr id="1238662733" name="Resim 1" descr="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62733" name="Resim 1" descr="diyagra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noProof/>
        </w:rPr>
        <w:drawing>
          <wp:inline distT="0" distB="0" distL="0" distR="0" wp14:anchorId="491B884A" wp14:editId="67C303DA">
            <wp:extent cx="5760720" cy="811530"/>
            <wp:effectExtent l="0" t="0" r="0" b="0"/>
            <wp:docPr id="1886298339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98339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rFonts w:ascii="Source Sans Pro" w:hAnsi="Source Sans Pro"/>
          <w:color w:val="151C2B"/>
          <w:shd w:val="clear" w:color="auto" w:fill="FFFFFF"/>
        </w:rPr>
        <w:br/>
      </w:r>
      <w:r w:rsidR="00B07417">
        <w:rPr>
          <w:rFonts w:ascii="Source Sans Pro" w:hAnsi="Source Sans Pro"/>
          <w:color w:val="151C2B"/>
          <w:shd w:val="clear" w:color="auto" w:fill="FFFFFF"/>
        </w:rPr>
        <w:br/>
      </w:r>
    </w:p>
    <w:p w14:paraId="43FCA6D4" w14:textId="77777777" w:rsidR="00B07417" w:rsidRDefault="00B07417">
      <w:pPr>
        <w:rPr>
          <w:rFonts w:ascii="Source Sans Pro" w:hAnsi="Source Sans Pro"/>
          <w:color w:val="151C2B"/>
          <w:shd w:val="clear" w:color="auto" w:fill="FFFFFF"/>
        </w:rPr>
      </w:pPr>
    </w:p>
    <w:p w14:paraId="5A001389" w14:textId="77777777" w:rsidR="00B07417" w:rsidRDefault="00B07417">
      <w:pPr>
        <w:rPr>
          <w:rFonts w:ascii="Source Sans Pro" w:hAnsi="Source Sans Pro"/>
          <w:color w:val="151C2B"/>
          <w:shd w:val="clear" w:color="auto" w:fill="FFFFFF"/>
        </w:rPr>
      </w:pPr>
    </w:p>
    <w:p w14:paraId="4EE8C40B" w14:textId="77777777" w:rsidR="00B07417" w:rsidRDefault="00B07417">
      <w:pPr>
        <w:rPr>
          <w:rFonts w:ascii="Source Sans Pro" w:hAnsi="Source Sans Pro"/>
          <w:color w:val="151C2B"/>
          <w:shd w:val="clear" w:color="auto" w:fill="FFFFFF"/>
        </w:rPr>
      </w:pPr>
    </w:p>
    <w:p w14:paraId="6DC31E1F" w14:textId="33510315" w:rsidR="00335347" w:rsidRDefault="00B07417">
      <w:r>
        <w:rPr>
          <w:rFonts w:ascii="Source Sans Pro" w:hAnsi="Source Sans Pro"/>
          <w:color w:val="151C2B"/>
          <w:shd w:val="clear" w:color="auto" w:fill="FFFFFF"/>
        </w:rPr>
        <w:br/>
      </w:r>
      <w:r>
        <w:rPr>
          <w:noProof/>
        </w:rPr>
        <w:drawing>
          <wp:inline distT="0" distB="0" distL="0" distR="0" wp14:anchorId="19EB689A" wp14:editId="3BE1AC3B">
            <wp:extent cx="5760720" cy="3022600"/>
            <wp:effectExtent l="0" t="0" r="0" b="0"/>
            <wp:docPr id="468166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6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B4C054F" wp14:editId="02570F7C">
            <wp:extent cx="5760720" cy="960120"/>
            <wp:effectExtent l="0" t="0" r="0" b="0"/>
            <wp:docPr id="17254806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80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D7051EC" wp14:editId="1903A819">
            <wp:extent cx="2562225" cy="438150"/>
            <wp:effectExtent l="0" t="0" r="9525" b="0"/>
            <wp:docPr id="109541271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2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056C13A5" wp14:editId="6C43C6BF">
            <wp:extent cx="5760720" cy="3443605"/>
            <wp:effectExtent l="0" t="0" r="0" b="0"/>
            <wp:docPr id="1148884124" name="Resim 1" descr="ekran görüntüsü, diyagram, çizg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4124" name="Resim 1" descr="ekran görüntüsü, diyagram, çizgi, tasar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7F65946C" wp14:editId="14B37C40">
            <wp:extent cx="5760720" cy="3313430"/>
            <wp:effectExtent l="0" t="0" r="0" b="0"/>
            <wp:docPr id="1712460562" name="Resim 1" descr="metin, ekran görüntüsü, diyagram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60562" name="Resim 1" descr="metin, ekran görüntüsü, diyagram, daire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35347">
        <w:rPr>
          <w:noProof/>
        </w:rPr>
        <w:drawing>
          <wp:inline distT="0" distB="0" distL="0" distR="0" wp14:anchorId="614573FB" wp14:editId="407F3B8D">
            <wp:extent cx="4733925" cy="400050"/>
            <wp:effectExtent l="0" t="0" r="9525" b="0"/>
            <wp:docPr id="66199142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1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347">
        <w:rPr>
          <w:noProof/>
        </w:rPr>
        <w:drawing>
          <wp:inline distT="0" distB="0" distL="0" distR="0" wp14:anchorId="2063441D" wp14:editId="68791A6C">
            <wp:extent cx="5760720" cy="291465"/>
            <wp:effectExtent l="0" t="0" r="0" b="0"/>
            <wp:docPr id="6624640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64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347">
        <w:br/>
      </w:r>
      <w:r w:rsidR="00335347">
        <w:br/>
      </w:r>
      <w:r w:rsidR="00335347">
        <w:rPr>
          <w:noProof/>
        </w:rPr>
        <w:drawing>
          <wp:inline distT="0" distB="0" distL="0" distR="0" wp14:anchorId="45F01592" wp14:editId="6649A3B6">
            <wp:extent cx="4339032" cy="2822380"/>
            <wp:effectExtent l="0" t="0" r="0" b="0"/>
            <wp:docPr id="1341959619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59619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7132" cy="282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347">
        <w:rPr>
          <w:noProof/>
        </w:rPr>
        <w:drawing>
          <wp:inline distT="0" distB="0" distL="0" distR="0" wp14:anchorId="43A2699A" wp14:editId="1D7D289B">
            <wp:extent cx="5760720" cy="931545"/>
            <wp:effectExtent l="0" t="0" r="0" b="0"/>
            <wp:docPr id="1777899329" name="Resim 1" descr="metin, yazı tipi, ekran görüntüsü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9329" name="Resim 1" descr="metin, yazı tipi, ekran görüntüsü, cebir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E202" w14:textId="77777777" w:rsidR="00335347" w:rsidRDefault="00335347">
      <w:pPr>
        <w:rPr>
          <w:noProof/>
        </w:rPr>
      </w:pPr>
      <w:r>
        <w:br w:type="column"/>
      </w:r>
    </w:p>
    <w:p w14:paraId="357F8BAC" w14:textId="17CB54F9" w:rsidR="00013A69" w:rsidRDefault="00335347">
      <w:r>
        <w:rPr>
          <w:noProof/>
        </w:rPr>
        <w:drawing>
          <wp:inline distT="0" distB="0" distL="0" distR="0" wp14:anchorId="125BD8CD" wp14:editId="5818E4C2">
            <wp:extent cx="6546461" cy="148652"/>
            <wp:effectExtent l="0" t="0" r="0" b="0"/>
            <wp:docPr id="12040944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4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0886" cy="15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D0A9B">
        <w:rPr>
          <w:noProof/>
        </w:rPr>
        <w:drawing>
          <wp:inline distT="0" distB="0" distL="0" distR="0" wp14:anchorId="6E8799D7" wp14:editId="65CA2EEB">
            <wp:extent cx="5760720" cy="4911090"/>
            <wp:effectExtent l="0" t="0" r="0" b="0"/>
            <wp:docPr id="708900261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00261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98C"/>
    <w:rsid w:val="00013A69"/>
    <w:rsid w:val="00335347"/>
    <w:rsid w:val="0035277E"/>
    <w:rsid w:val="0066298C"/>
    <w:rsid w:val="006D0A9B"/>
    <w:rsid w:val="00B07417"/>
    <w:rsid w:val="00D3311F"/>
    <w:rsid w:val="00D36067"/>
    <w:rsid w:val="00D63D6C"/>
    <w:rsid w:val="00E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92CB"/>
  <w15:chartTrackingRefBased/>
  <w15:docId w15:val="{402D4411-B3E9-4577-83F8-5F403B1D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6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298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298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298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298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298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298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298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298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298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298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2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3</cp:revision>
  <dcterms:created xsi:type="dcterms:W3CDTF">2026-02-16T09:08:00Z</dcterms:created>
  <dcterms:modified xsi:type="dcterms:W3CDTF">2026-03-10T17:15:00Z</dcterms:modified>
</cp:coreProperties>
</file>