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 DC Tarafı ve Panel Çalışma İzni</w:t>
      </w:r>
    </w:p>
    <w:p>
      <w:r>
        <w:rPr>
          <w:b/>
        </w:rPr>
        <w:t>PTW-040  |  Kullanım alanı: Güneş enerjisi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String ve inverter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Işıma durumu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DC bağlantı şeması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Gün ışığında canlı kalabilen DC hatların sınırı ayrıca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Güneş ışığında canlı kalabilecek DC kısımlar açıkça işaretlendi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 DC tüm ayırma ve geri besleme kaynakları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DC cihazı ile gerilim testi yetkili kişi tarafından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Çatı erişimi ve panel kenarlarında düşüş koruması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DC gerilim beklenmedik düzeyde; Hava değişimi.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PTW-040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