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Doğalgaz veya LPG Hat Çalışma İzni</w:t>
      </w:r>
    </w:p>
    <w:p>
      <w:r>
        <w:rPr>
          <w:b/>
        </w:rPr>
        <w:t>PTW-043  |  Kullanım alanı: Gaz dağıtım, tesis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Gaz türü ve hat basıncı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Purj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kesme noktası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Patlamadan korunma dokümanı ve alan sınıfı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Tutuşturucu kaynaklar ile Ex ekipman uyumu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haritası izolasyon vanaları ve alternatif besleme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Kontrollü basınç düşürme ve güvenli gaz tahliyesi planlandı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Sızıntı taraması ve Ex ekipman uygunluğu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Devreye almadan önce kaçak testi ve bildirim kararlaştırıldı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Gaz alarmı; Kontrolsüz basınç veya akış.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PTW-043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