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8AF4FCF" w:rsidP="1B910A29" w:rsidRDefault="58AF4FCF" w14:paraId="0D6CEA4C" w14:textId="6A9887AF">
      <w:pPr>
        <w:pStyle w:val="Normal"/>
        <w:ind/>
      </w:pPr>
      <w:r w:rsidR="6CA3EB20">
        <w:drawing>
          <wp:inline wp14:editId="069F87B6" wp14:anchorId="66AAD745">
            <wp:extent cx="4572000" cy="1704975"/>
            <wp:effectExtent l="0" t="0" r="0" b="0"/>
            <wp:docPr id="172470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31816382a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F4FCF" w:rsidP="1B910A29" w:rsidRDefault="58AF4FCF" w14:paraId="4BA4B11B" w14:textId="661464EF">
      <w:pPr>
        <w:pStyle w:val="Heading1"/>
      </w:pPr>
      <w:r w:rsidRPr="1B910A29" w:rsidR="5B105B8E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BMT-103</w:t>
      </w:r>
    </w:p>
    <w:p w:rsidR="58AF4FCF" w:rsidP="1B910A29" w:rsidRDefault="58AF4FCF" w14:paraId="38D7F7AF" w14:textId="5A2803F1">
      <w:pPr>
        <w:pStyle w:val="Heading1"/>
      </w:pPr>
      <w:r w:rsidRPr="1B910A29" w:rsidR="6CA3EB20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 xml:space="preserve">Algoritma </w:t>
      </w:r>
      <w:r w:rsidRPr="1B910A29" w:rsidR="32F7734A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v</w:t>
      </w:r>
      <w:r w:rsidRPr="1B910A29" w:rsidR="6CA3EB20">
        <w:rPr>
          <w:rFonts w:ascii="Calibri Light" w:hAnsi="Calibri Light" w:eastAsia="Calibri Light" w:cs="Calibri Light"/>
          <w:b w:val="0"/>
          <w:bCs w:val="0"/>
          <w:color w:val="365F91"/>
          <w:sz w:val="60"/>
          <w:szCs w:val="60"/>
        </w:rPr>
        <w:t>e Programlamaya Giriş</w:t>
      </w:r>
    </w:p>
    <w:p w:rsidR="58AF4FCF" w:rsidP="1B910A29" w:rsidRDefault="58AF4FCF" w14:paraId="077428A6" w14:textId="08E4C5C2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22"/>
          <w:szCs w:val="22"/>
        </w:rPr>
        <w:t xml:space="preserve"> </w:t>
      </w:r>
    </w:p>
    <w:p w:rsidR="58AF4FCF" w:rsidP="1B910A29" w:rsidRDefault="58AF4FCF" w14:paraId="6825B670" w14:textId="568EF870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6"/>
          <w:szCs w:val="36"/>
        </w:rPr>
        <w:t>1.Şube 10.Grup</w:t>
      </w:r>
    </w:p>
    <w:p w:rsidR="58AF4FCF" w:rsidP="1B910A29" w:rsidRDefault="58AF4FCF" w14:paraId="499792E6" w14:textId="13C8AAA0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0"/>
          <w:szCs w:val="30"/>
        </w:rPr>
        <w:t>Etkinlik Kayıt Sistemi</w:t>
      </w:r>
      <w:r w:rsidRPr="1B910A29" w:rsidR="6CA3EB20">
        <w:rPr>
          <w:rFonts w:ascii="Calibri" w:hAnsi="Calibri" w:eastAsia="Calibri" w:cs="Calibri"/>
          <w:sz w:val="30"/>
          <w:szCs w:val="30"/>
        </w:rPr>
        <w:t xml:space="preserve"> Proje Raporu</w:t>
      </w:r>
    </w:p>
    <w:p w:rsidR="58AF4FCF" w:rsidP="1B910A29" w:rsidRDefault="58AF4FCF" w14:paraId="5C5DAD60" w14:textId="6D0B681E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0"/>
          <w:szCs w:val="30"/>
        </w:rPr>
        <w:t xml:space="preserve">Öğrenciler: </w:t>
      </w:r>
    </w:p>
    <w:p w:rsidR="58AF4FCF" w:rsidP="1B910A29" w:rsidRDefault="58AF4FCF" w14:paraId="199AFC0F" w14:textId="66E3B821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57A2C87D" w14:textId="673B2821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365840F4" w14:textId="37A6257F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0"/>
          <w:szCs w:val="30"/>
        </w:rPr>
        <w:t>Ahmet Furkan TAVLAŞOĞLU</w:t>
      </w:r>
    </w:p>
    <w:p w:rsidR="58AF4FCF" w:rsidP="1B910A29" w:rsidRDefault="58AF4FCF" w14:paraId="39950443" w14:textId="290B198B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73B84F24" w14:textId="68E51199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10170512" w14:textId="5A271150">
      <w:pPr>
        <w:spacing w:after="160" w:afterAutospacing="off" w:line="257" w:lineRule="auto"/>
        <w:ind/>
        <w:rPr>
          <w:rFonts w:ascii="Calibri" w:hAnsi="Calibri" w:eastAsia="Calibri" w:cs="Calibri"/>
          <w:noProof w:val="0"/>
          <w:sz w:val="30"/>
          <w:szCs w:val="30"/>
          <w:lang w:val="tr-TR"/>
        </w:rPr>
      </w:pPr>
      <w:r w:rsidRPr="1B910A29" w:rsidR="6CA3EB20">
        <w:rPr>
          <w:rFonts w:ascii="Calibri" w:hAnsi="Calibri" w:eastAsia="Calibri" w:cs="Calibri"/>
          <w:sz w:val="30"/>
          <w:szCs w:val="30"/>
        </w:rPr>
        <w:t>Kerem DURGUT</w:t>
      </w:r>
    </w:p>
    <w:p w:rsidR="58AF4FCF" w:rsidP="1B910A29" w:rsidRDefault="58AF4FCF" w14:paraId="2C50CDAA" w14:textId="50AB8293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1C1716FD" w14:textId="394B5F40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4F7F2D22" w14:textId="41C089A1">
      <w:pPr>
        <w:spacing w:after="160" w:afterAutospacing="off" w:line="257" w:lineRule="auto"/>
        <w:ind/>
        <w:rPr>
          <w:rFonts w:ascii="Calibri" w:hAnsi="Calibri" w:eastAsia="Calibri" w:cs="Calibri"/>
          <w:noProof w:val="0"/>
          <w:sz w:val="30"/>
          <w:szCs w:val="30"/>
          <w:lang w:val="tr-TR"/>
        </w:rPr>
      </w:pPr>
      <w:r w:rsidRPr="1B910A29" w:rsidR="6CA3EB20">
        <w:rPr>
          <w:rFonts w:ascii="Calibri" w:hAnsi="Calibri" w:eastAsia="Calibri" w:cs="Calibri"/>
          <w:sz w:val="30"/>
          <w:szCs w:val="30"/>
        </w:rPr>
        <w:t>Mowassir</w:t>
      </w:r>
      <w:r w:rsidRPr="1B910A29" w:rsidR="6CA3EB20">
        <w:rPr>
          <w:rFonts w:ascii="Calibri" w:hAnsi="Calibri" w:eastAsia="Calibri" w:cs="Calibri"/>
          <w:sz w:val="30"/>
          <w:szCs w:val="30"/>
        </w:rPr>
        <w:t xml:space="preserve"> NOOR</w:t>
      </w:r>
    </w:p>
    <w:p w:rsidR="58AF4FCF" w:rsidP="1B910A29" w:rsidRDefault="58AF4FCF" w14:paraId="03C35D46" w14:textId="5DFF3205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0"/>
          <w:szCs w:val="30"/>
        </w:rPr>
        <w:t xml:space="preserve"> </w:t>
      </w:r>
    </w:p>
    <w:p w:rsidR="58AF4FCF" w:rsidP="1B910A29" w:rsidRDefault="58AF4FCF" w14:paraId="1CEA6AD3" w14:textId="22BEBA35">
      <w:pPr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309310FD" w14:textId="2FA5CD99">
      <w:pPr>
        <w:spacing w:after="160" w:afterAutospacing="off" w:line="257" w:lineRule="auto"/>
        <w:ind/>
      </w:pPr>
      <w:r w:rsidRPr="1B910A29" w:rsidR="6CA3EB20">
        <w:rPr>
          <w:rFonts w:ascii="Calibri" w:hAnsi="Calibri" w:eastAsia="Calibri" w:cs="Calibri"/>
          <w:sz w:val="30"/>
          <w:szCs w:val="30"/>
        </w:rPr>
        <w:t xml:space="preserve"> </w:t>
      </w:r>
      <w:r w:rsidRPr="1B910A29" w:rsidR="65D213C2">
        <w:rPr>
          <w:rFonts w:ascii="Calibri" w:hAnsi="Calibri" w:eastAsia="Calibri" w:cs="Calibri"/>
          <w:sz w:val="30"/>
          <w:szCs w:val="30"/>
        </w:rPr>
        <w:t xml:space="preserve">                                                                                                             </w:t>
      </w:r>
      <w:r w:rsidRPr="1B910A29" w:rsidR="6CA3EB20">
        <w:rPr>
          <w:rFonts w:ascii="Calibri" w:hAnsi="Calibri" w:eastAsia="Calibri" w:cs="Calibri"/>
          <w:sz w:val="30"/>
          <w:szCs w:val="30"/>
        </w:rPr>
        <w:t xml:space="preserve"> </w:t>
      </w:r>
      <w:r w:rsidRPr="1B910A29" w:rsidR="6CA3EB20">
        <w:rPr>
          <w:rFonts w:ascii="Calibri" w:hAnsi="Calibri" w:eastAsia="Calibri" w:cs="Calibri"/>
          <w:sz w:val="30"/>
          <w:szCs w:val="30"/>
        </w:rPr>
        <w:t>03.01.2024</w:t>
      </w:r>
    </w:p>
    <w:p w:rsidR="58AF4FCF" w:rsidP="1B910A29" w:rsidRDefault="58AF4FCF" w14:paraId="16D197CA" w14:textId="21D05059">
      <w:pPr>
        <w:pStyle w:val="Normal"/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740951EC" w14:textId="5E669A6D">
      <w:pPr>
        <w:pStyle w:val="Normal"/>
        <w:spacing w:after="160" w:afterAutospacing="off" w:line="257" w:lineRule="auto"/>
        <w:ind/>
        <w:rPr>
          <w:rFonts w:ascii="Calibri" w:hAnsi="Calibri" w:eastAsia="Calibri" w:cs="Calibri"/>
          <w:sz w:val="30"/>
          <w:szCs w:val="30"/>
        </w:rPr>
      </w:pPr>
    </w:p>
    <w:p w:rsidR="58AF4FCF" w:rsidP="1B910A29" w:rsidRDefault="58AF4FCF" w14:paraId="3927A32C" w14:textId="6A60C33E">
      <w:pPr>
        <w:pStyle w:val="Normal"/>
        <w:spacing w:after="160" w:afterAutospacing="off" w:line="257" w:lineRule="auto"/>
        <w:ind/>
        <w:rPr>
          <w:b w:val="1"/>
          <w:bCs w:val="1"/>
          <w:sz w:val="50"/>
          <w:szCs w:val="50"/>
        </w:rPr>
      </w:pPr>
      <w:r w:rsidRPr="1B910A29" w:rsidR="15FF21A5">
        <w:rPr>
          <w:b w:val="1"/>
          <w:bCs w:val="1"/>
          <w:sz w:val="50"/>
          <w:szCs w:val="50"/>
        </w:rPr>
        <w:t xml:space="preserve">Etkinlik Kayıt </w:t>
      </w:r>
      <w:r w:rsidRPr="1B910A29" w:rsidR="15FF21A5">
        <w:rPr>
          <w:b w:val="1"/>
          <w:bCs w:val="1"/>
          <w:sz w:val="50"/>
          <w:szCs w:val="50"/>
        </w:rPr>
        <w:t>Sistemi:</w:t>
      </w:r>
    </w:p>
    <w:p w:rsidR="3509D66C" w:rsidP="34ACA75C" w:rsidRDefault="3509D66C" w14:paraId="31FFA1B8" w14:textId="63D43FBA">
      <w:pPr>
        <w:pStyle w:val="Normal"/>
        <w:ind w:left="0" w:firstLine="0"/>
        <w:rPr>
          <w:sz w:val="34"/>
          <w:szCs w:val="34"/>
        </w:rPr>
      </w:pPr>
      <w:r w:rsidRPr="1B910A29" w:rsidR="19D4DAE6">
        <w:rPr>
          <w:sz w:val="34"/>
          <w:szCs w:val="34"/>
        </w:rPr>
        <w:t xml:space="preserve">   </w:t>
      </w:r>
      <w:r w:rsidRPr="1B910A29" w:rsidR="15FF21A5">
        <w:rPr>
          <w:sz w:val="34"/>
          <w:szCs w:val="34"/>
        </w:rPr>
        <w:t xml:space="preserve">Katılımcı detaylarını saklamak için yapılar içinde bir etkinlik kayıt sistemi tasarlayın. Kayıt, iptal ve katılımcı listesi </w:t>
      </w:r>
      <w:r w:rsidRPr="1B910A29" w:rsidR="15FF21A5">
        <w:rPr>
          <w:sz w:val="34"/>
          <w:szCs w:val="34"/>
        </w:rPr>
        <w:t>görünt</w:t>
      </w:r>
      <w:r w:rsidRPr="1B910A29" w:rsidR="0C1F3416">
        <w:rPr>
          <w:sz w:val="34"/>
          <w:szCs w:val="34"/>
        </w:rPr>
        <w:t>ü</w:t>
      </w:r>
      <w:r w:rsidRPr="1B910A29" w:rsidR="15FF21A5">
        <w:rPr>
          <w:sz w:val="34"/>
          <w:szCs w:val="34"/>
        </w:rPr>
        <w:t>leme fonksiyonlarını gerçekleştirin. Veriyi bir dosyaya kaydedin.</w:t>
      </w:r>
    </w:p>
    <w:p w:rsidR="34ACA75C" w:rsidP="1B910A29" w:rsidRDefault="34ACA75C" w14:paraId="66B153DB" w14:textId="04D7FD78">
      <w:pPr>
        <w:pStyle w:val="Normal"/>
        <w:ind w:left="0" w:firstLine="0"/>
        <w:rPr>
          <w:sz w:val="34"/>
          <w:szCs w:val="34"/>
        </w:rPr>
      </w:pPr>
    </w:p>
    <w:p w:rsidR="6DF45A8B" w:rsidP="1B910A29" w:rsidRDefault="6DF45A8B" w14:paraId="6DF112EB" w14:textId="2CB3973E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1B910A29" w:rsidR="570D34BE">
        <w:rPr>
          <w:b w:val="1"/>
          <w:bCs w:val="1"/>
          <w:sz w:val="34"/>
          <w:szCs w:val="34"/>
        </w:rPr>
        <w:t xml:space="preserve">Programın Tasarım </w:t>
      </w:r>
      <w:r w:rsidRPr="1B910A29" w:rsidR="570D34BE">
        <w:rPr>
          <w:b w:val="1"/>
          <w:bCs w:val="1"/>
          <w:sz w:val="34"/>
          <w:szCs w:val="34"/>
        </w:rPr>
        <w:t>Aşaması:</w:t>
      </w:r>
    </w:p>
    <w:p w:rsidR="68F4E533" w:rsidP="34ACA75C" w:rsidRDefault="68F4E533" w14:paraId="6C3507BD" w14:textId="57B25BAB">
      <w:pPr>
        <w:pStyle w:val="Normal"/>
        <w:ind w:left="0" w:firstLine="0"/>
        <w:rPr>
          <w:sz w:val="30"/>
          <w:szCs w:val="30"/>
        </w:rPr>
      </w:pPr>
      <w:r w:rsidRPr="1B910A29" w:rsidR="18301655">
        <w:rPr>
          <w:sz w:val="30"/>
          <w:szCs w:val="30"/>
        </w:rPr>
        <w:t xml:space="preserve">  </w:t>
      </w:r>
      <w:r w:rsidRPr="1B910A29" w:rsidR="4A08FCEE">
        <w:rPr>
          <w:sz w:val="30"/>
          <w:szCs w:val="30"/>
        </w:rPr>
        <w:t>Öncelikle projenin çözümü için</w:t>
      </w:r>
      <w:r w:rsidRPr="1B910A29" w:rsidR="32E8AB6C">
        <w:rPr>
          <w:sz w:val="30"/>
          <w:szCs w:val="30"/>
        </w:rPr>
        <w:t xml:space="preserve"> program küçük parçalara ayrıldı,</w:t>
      </w:r>
      <w:r w:rsidRPr="1B910A29" w:rsidR="4A08FCEE">
        <w:rPr>
          <w:sz w:val="30"/>
          <w:szCs w:val="30"/>
        </w:rPr>
        <w:t xml:space="preserve"> </w:t>
      </w:r>
      <w:r w:rsidRPr="1B910A29" w:rsidR="4A08FCEE">
        <w:rPr>
          <w:sz w:val="30"/>
          <w:szCs w:val="30"/>
        </w:rPr>
        <w:t xml:space="preserve">grup olarak karşılaştığımız sorunlar </w:t>
      </w:r>
      <w:r w:rsidRPr="1B910A29" w:rsidR="15926E7A">
        <w:rPr>
          <w:sz w:val="30"/>
          <w:szCs w:val="30"/>
        </w:rPr>
        <w:t>belirlend</w:t>
      </w:r>
      <w:r w:rsidRPr="1B910A29" w:rsidR="4A0A1555">
        <w:rPr>
          <w:sz w:val="30"/>
          <w:szCs w:val="30"/>
        </w:rPr>
        <w:t>i,</w:t>
      </w:r>
      <w:r w:rsidRPr="1B910A29" w:rsidR="15926E7A">
        <w:rPr>
          <w:sz w:val="30"/>
          <w:szCs w:val="30"/>
        </w:rPr>
        <w:t xml:space="preserve"> bu sorunlara beyin fırtınası yöntemi kullanılarak çözümler belirlen</w:t>
      </w:r>
      <w:r w:rsidRPr="1B910A29" w:rsidR="7BFCA1B2">
        <w:rPr>
          <w:sz w:val="30"/>
          <w:szCs w:val="30"/>
        </w:rPr>
        <w:t>di. Bu tartışmalarda</w:t>
      </w:r>
      <w:r w:rsidRPr="1B910A29" w:rsidR="45872FF3">
        <w:rPr>
          <w:sz w:val="30"/>
          <w:szCs w:val="30"/>
        </w:rPr>
        <w:t xml:space="preserve"> </w:t>
      </w:r>
      <w:r w:rsidRPr="1B910A29" w:rsidR="1AECA976">
        <w:rPr>
          <w:sz w:val="30"/>
          <w:szCs w:val="30"/>
        </w:rPr>
        <w:t>at</w:t>
      </w:r>
      <w:r w:rsidRPr="1B910A29" w:rsidR="2972BC92">
        <w:rPr>
          <w:sz w:val="30"/>
          <w:szCs w:val="30"/>
        </w:rPr>
        <w:t>ılacak</w:t>
      </w:r>
      <w:r w:rsidRPr="1B910A29" w:rsidR="1AECA976">
        <w:rPr>
          <w:sz w:val="30"/>
          <w:szCs w:val="30"/>
        </w:rPr>
        <w:t xml:space="preserve"> adımların </w:t>
      </w:r>
      <w:r w:rsidRPr="1B910A29" w:rsidR="1AECA976">
        <w:rPr>
          <w:sz w:val="30"/>
          <w:szCs w:val="30"/>
        </w:rPr>
        <w:t>sırasıyla:</w:t>
      </w:r>
      <w:r w:rsidRPr="1B910A29" w:rsidR="1AECA976">
        <w:rPr>
          <w:sz w:val="30"/>
          <w:szCs w:val="30"/>
        </w:rPr>
        <w:t xml:space="preserve"> Etkinlik Yönetme Arayüzü eklenmesi, Kayıt </w:t>
      </w:r>
      <w:r w:rsidRPr="1B910A29" w:rsidR="3D3D7F78">
        <w:rPr>
          <w:sz w:val="30"/>
          <w:szCs w:val="30"/>
        </w:rPr>
        <w:t>Yönetme</w:t>
      </w:r>
      <w:r w:rsidRPr="1B910A29" w:rsidR="1AECA976">
        <w:rPr>
          <w:sz w:val="30"/>
          <w:szCs w:val="30"/>
        </w:rPr>
        <w:t xml:space="preserve"> Arayüzü eklenmesi, Etkinlik Yönetme Sistemi tasarımı,</w:t>
      </w:r>
      <w:r w:rsidRPr="1B910A29" w:rsidR="4F0148A5">
        <w:rPr>
          <w:sz w:val="30"/>
          <w:szCs w:val="30"/>
        </w:rPr>
        <w:t xml:space="preserve"> Kayıt Yönetme sistemi tasarımı </w:t>
      </w:r>
      <w:r w:rsidRPr="1B910A29" w:rsidR="431D6489">
        <w:rPr>
          <w:sz w:val="30"/>
          <w:szCs w:val="30"/>
        </w:rPr>
        <w:t>olması kararlaştırıldı.</w:t>
      </w:r>
    </w:p>
    <w:p w:rsidR="34ACA75C" w:rsidP="1B910A29" w:rsidRDefault="34ACA75C" w14:paraId="53A6361B" w14:textId="5998B1FE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1B910A29" w:rsidR="3E455D27">
        <w:rPr>
          <w:b w:val="1"/>
          <w:bCs w:val="1"/>
          <w:sz w:val="34"/>
          <w:szCs w:val="34"/>
        </w:rPr>
        <w:t xml:space="preserve">Etkinlik Yönetme </w:t>
      </w:r>
      <w:r w:rsidRPr="1B910A29" w:rsidR="3E455D27">
        <w:rPr>
          <w:b w:val="1"/>
          <w:bCs w:val="1"/>
          <w:sz w:val="34"/>
          <w:szCs w:val="34"/>
        </w:rPr>
        <w:t>Arayüzü:</w:t>
      </w:r>
    </w:p>
    <w:p w:rsidR="34ACA75C" w:rsidP="325E49DF" w:rsidRDefault="34ACA75C" w14:paraId="3CFB8D52" w14:textId="25E92F98">
      <w:pPr>
        <w:pStyle w:val="Normal"/>
        <w:ind w:left="0" w:firstLine="0"/>
      </w:pPr>
      <w:r w:rsidR="3942E1B5">
        <w:drawing>
          <wp:inline wp14:editId="5A7121F5" wp14:anchorId="035B5D6D">
            <wp:extent cx="4436207" cy="2070230"/>
            <wp:effectExtent l="0" t="0" r="0" b="0"/>
            <wp:docPr id="817624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6c74b9524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207" cy="20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ACA75C" w:rsidP="1B910A29" w:rsidRDefault="34ACA75C" w14:paraId="5F348169" w14:textId="1CC46C15">
      <w:pPr>
        <w:pStyle w:val="Normal"/>
        <w:ind w:left="0" w:firstLine="0"/>
        <w:rPr>
          <w:sz w:val="30"/>
          <w:szCs w:val="30"/>
        </w:rPr>
      </w:pPr>
      <w:r w:rsidRPr="1B910A29" w:rsidR="33D3BB8B">
        <w:rPr>
          <w:sz w:val="30"/>
          <w:szCs w:val="30"/>
        </w:rPr>
        <w:t xml:space="preserve">Aşağıda </w:t>
      </w:r>
      <w:r w:rsidRPr="1B910A29" w:rsidR="33D3BB8B">
        <w:rPr>
          <w:b w:val="1"/>
          <w:bCs w:val="1"/>
          <w:i w:val="1"/>
          <w:iCs w:val="1"/>
          <w:sz w:val="30"/>
          <w:szCs w:val="30"/>
        </w:rPr>
        <w:t>ana_menu</w:t>
      </w:r>
      <w:r w:rsidRPr="1B910A29" w:rsidR="33D3BB8B">
        <w:rPr>
          <w:sz w:val="30"/>
          <w:szCs w:val="30"/>
        </w:rPr>
        <w:t xml:space="preserve"> isimli </w:t>
      </w:r>
      <w:r w:rsidRPr="1B910A29" w:rsidR="33D3BB8B">
        <w:rPr>
          <w:sz w:val="30"/>
          <w:szCs w:val="30"/>
        </w:rPr>
        <w:t>fonksiyo</w:t>
      </w:r>
      <w:r w:rsidRPr="1B910A29" w:rsidR="33D3BB8B">
        <w:rPr>
          <w:sz w:val="30"/>
          <w:szCs w:val="30"/>
        </w:rPr>
        <w:t xml:space="preserve">nun terminal </w:t>
      </w:r>
      <w:r w:rsidRPr="1B910A29" w:rsidR="33D3BB8B">
        <w:rPr>
          <w:sz w:val="30"/>
          <w:szCs w:val="30"/>
        </w:rPr>
        <w:t>çıktıs</w:t>
      </w:r>
      <w:r w:rsidRPr="1B910A29" w:rsidR="33D3BB8B">
        <w:rPr>
          <w:sz w:val="30"/>
          <w:szCs w:val="30"/>
        </w:rPr>
        <w:t>ı verilmiştir.</w:t>
      </w:r>
    </w:p>
    <w:p w:rsidR="34ACA75C" w:rsidP="1B910A29" w:rsidRDefault="34ACA75C" w14:paraId="6E5FC387" w14:textId="20E7674C">
      <w:pPr>
        <w:pStyle w:val="Normal"/>
        <w:ind/>
        <w:rPr>
          <w:b w:val="1"/>
          <w:bCs w:val="1"/>
          <w:sz w:val="30"/>
          <w:szCs w:val="30"/>
        </w:rPr>
      </w:pPr>
      <w:r w:rsidRPr="1B910A29" w:rsidR="0308625F">
        <w:rPr>
          <w:b w:val="1"/>
          <w:bCs w:val="1"/>
          <w:sz w:val="34"/>
          <w:szCs w:val="34"/>
        </w:rPr>
        <w:t>Etkinlik Yönetme Sistemi:</w:t>
      </w:r>
    </w:p>
    <w:p w:rsidR="0308625F" w:rsidP="1B910A29" w:rsidRDefault="0308625F" w14:paraId="6ACD19C7" w14:textId="653E54FE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0308625F">
        <w:rPr>
          <w:sz w:val="30"/>
          <w:szCs w:val="30"/>
        </w:rPr>
        <w:t xml:space="preserve">Etkinlik Yönetme Sisteminin tasarımında farklı etkinlik verilerinin nasıl idare edileceği, nasıl taşınacağı ve nasıl depolanacağı düşünüldü. Etkinliğin isminin girildiği, bu girilen verinin daha sonra Etkinlik Yönetme Arayüzünde kullanılabilmesini sağlamak amacıyla </w:t>
      </w:r>
      <w:r w:rsidRPr="1B910A29" w:rsidR="0308625F">
        <w:rPr>
          <w:b w:val="1"/>
          <w:bCs w:val="1"/>
          <w:i w:val="1"/>
          <w:iCs w:val="1"/>
          <w:sz w:val="30"/>
          <w:szCs w:val="30"/>
        </w:rPr>
        <w:t xml:space="preserve">etkinlik_listesi.txt </w:t>
      </w:r>
      <w:r w:rsidRPr="1B910A29" w:rsidR="0308625F">
        <w:rPr>
          <w:b w:val="0"/>
          <w:bCs w:val="0"/>
          <w:i w:val="0"/>
          <w:iCs w:val="0"/>
          <w:sz w:val="30"/>
          <w:szCs w:val="30"/>
        </w:rPr>
        <w:t>adında bir dosyaya kaydı</w:t>
      </w:r>
      <w:r w:rsidRPr="1B910A29" w:rsidR="7CFFBEB2">
        <w:rPr>
          <w:b w:val="0"/>
          <w:bCs w:val="0"/>
          <w:i w:val="0"/>
          <w:iCs w:val="0"/>
          <w:sz w:val="30"/>
          <w:szCs w:val="30"/>
        </w:rPr>
        <w:t xml:space="preserve"> yapan</w:t>
      </w:r>
      <w:r w:rsidRPr="1B910A29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Pr="1B910A29" w:rsidR="0308625F">
        <w:rPr>
          <w:b w:val="0"/>
          <w:bCs w:val="0"/>
          <w:i w:val="0"/>
          <w:iCs w:val="0"/>
          <w:sz w:val="30"/>
          <w:szCs w:val="30"/>
        </w:rPr>
        <w:t xml:space="preserve">ve her farklı etkinliğin farklı katılımcı listesine sahip olması için </w:t>
      </w:r>
      <w:r w:rsidRPr="1B910A29" w:rsidR="0308625F">
        <w:rPr>
          <w:b w:val="1"/>
          <w:bCs w:val="1"/>
          <w:i w:val="1"/>
          <w:iCs w:val="1"/>
          <w:sz w:val="30"/>
          <w:szCs w:val="30"/>
        </w:rPr>
        <w:t xml:space="preserve">etkinlik_ismi.txt </w:t>
      </w:r>
      <w:r w:rsidRPr="1B910A29" w:rsidR="0308625F">
        <w:rPr>
          <w:b w:val="0"/>
          <w:bCs w:val="0"/>
          <w:i w:val="0"/>
          <w:iCs w:val="0"/>
          <w:sz w:val="30"/>
          <w:szCs w:val="30"/>
        </w:rPr>
        <w:t>adlı her etkinliğe özel bir dosya açılmasını sağlayan bir fonksiyon yazıldı.</w:t>
      </w:r>
      <w:r w:rsidRPr="1B910A29" w:rsidR="46AFFB27">
        <w:rPr>
          <w:b w:val="0"/>
          <w:bCs w:val="0"/>
          <w:i w:val="0"/>
          <w:iCs w:val="0"/>
          <w:sz w:val="30"/>
          <w:szCs w:val="30"/>
        </w:rPr>
        <w:t xml:space="preserve"> Dosyaya ihtiyaç duyulan kütüphaneler, kütüphane makrolarını ve fonksiyonlarını kullanmak için eklendi.</w:t>
      </w:r>
    </w:p>
    <w:p w:rsidR="31D477A1" w:rsidP="1B910A29" w:rsidRDefault="31D477A1" w14:paraId="46F6632B" w14:textId="0CECF66E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1B910A29" w:rsidR="31D477A1">
        <w:rPr>
          <w:b w:val="1"/>
          <w:bCs w:val="1"/>
          <w:i w:val="1"/>
          <w:iCs w:val="1"/>
          <w:sz w:val="30"/>
          <w:szCs w:val="30"/>
        </w:rPr>
        <w:t>e</w:t>
      </w:r>
      <w:r w:rsidRPr="1B910A29" w:rsidR="07A0E304">
        <w:rPr>
          <w:b w:val="1"/>
          <w:bCs w:val="1"/>
          <w:i w:val="1"/>
          <w:iCs w:val="1"/>
          <w:sz w:val="30"/>
          <w:szCs w:val="30"/>
        </w:rPr>
        <w:t>tkin</w:t>
      </w:r>
      <w:r w:rsidRPr="1B910A29" w:rsidR="049BA3F5">
        <w:rPr>
          <w:b w:val="1"/>
          <w:bCs w:val="1"/>
          <w:i w:val="1"/>
          <w:iCs w:val="1"/>
          <w:sz w:val="30"/>
          <w:szCs w:val="30"/>
        </w:rPr>
        <w:t>l</w:t>
      </w:r>
      <w:r w:rsidRPr="1B910A29" w:rsidR="07A0E304">
        <w:rPr>
          <w:b w:val="1"/>
          <w:bCs w:val="1"/>
          <w:i w:val="1"/>
          <w:iCs w:val="1"/>
          <w:sz w:val="30"/>
          <w:szCs w:val="30"/>
        </w:rPr>
        <w:t>ik_ekleme</w:t>
      </w:r>
      <w:r w:rsidRPr="1B910A29" w:rsidR="07A0E304">
        <w:rPr>
          <w:b w:val="1"/>
          <w:bCs w:val="1"/>
          <w:sz w:val="30"/>
          <w:szCs w:val="30"/>
        </w:rPr>
        <w:t xml:space="preserve"> </w:t>
      </w:r>
      <w:r w:rsidRPr="1B910A29" w:rsidR="07A0E304">
        <w:rPr>
          <w:b w:val="1"/>
          <w:bCs w:val="1"/>
          <w:sz w:val="30"/>
          <w:szCs w:val="30"/>
        </w:rPr>
        <w:t>Fonksiyonu:</w:t>
      </w:r>
    </w:p>
    <w:p w:rsidR="34ACA75C" w:rsidP="1B910A29" w:rsidRDefault="34ACA75C" w14:textId="42BB5E9B" w14:paraId="46B12B3A">
      <w:pPr>
        <w:pStyle w:val="Normal"/>
        <w:ind w:left="0" w:firstLine="0"/>
        <w:jc w:val="center"/>
        <w:rPr>
          <w:b w:val="0"/>
          <w:bCs w:val="0"/>
          <w:i w:val="0"/>
          <w:iCs w:val="0"/>
          <w:sz w:val="30"/>
          <w:szCs w:val="30"/>
        </w:rPr>
      </w:pPr>
      <w:r w:rsidRPr="1B910A29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="41E1DC7A">
        <w:drawing>
          <wp:anchor distT="0" distB="0" distL="114300" distR="114300" simplePos="0" relativeHeight="251658240" behindDoc="0" locked="0" layoutInCell="1" allowOverlap="1" wp14:editId="3556FF9A" wp14:anchorId="5D0A4AF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86000" cy="4066187"/>
            <wp:effectExtent l="0" t="0" r="0" b="0"/>
            <wp:wrapNone/>
            <wp:docPr id="112986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9143695c844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386000" cy="40661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B910A29" w:rsidR="0308625F">
        <w:rPr>
          <w:b w:val="0"/>
          <w:bCs w:val="0"/>
          <w:i w:val="0"/>
          <w:iCs w:val="0"/>
          <w:sz w:val="30"/>
          <w:szCs w:val="30"/>
        </w:rPr>
        <w:t xml:space="preserve"> </w:t>
      </w:r>
    </w:p>
    <w:p w:rsidR="34ACA75C" w:rsidP="1B910A29" w:rsidRDefault="34ACA75C" w14:paraId="387562F6" w14:textId="56BC56B4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1B910A29" w:rsidR="245C99CD">
        <w:rPr>
          <w:b w:val="1"/>
          <w:bCs w:val="1"/>
          <w:sz w:val="30"/>
          <w:szCs w:val="30"/>
        </w:rPr>
        <w:t>Kayıt Yönetme Arayüzü:</w:t>
      </w:r>
    </w:p>
    <w:p w:rsidR="34ACA75C" w:rsidP="34ACA75C" w:rsidRDefault="34ACA75C" w14:paraId="7C0374CC" w14:textId="4F4397D4">
      <w:pPr>
        <w:pStyle w:val="Normal"/>
        <w:ind w:left="0" w:firstLine="0"/>
      </w:pPr>
    </w:p>
    <w:p w:rsidR="34ACA75C" w:rsidP="34ACA75C" w:rsidRDefault="34ACA75C" w14:paraId="71D73F7D" w14:textId="3C107B87">
      <w:pPr>
        <w:pStyle w:val="Normal"/>
        <w:ind w:left="0" w:firstLine="0"/>
      </w:pPr>
    </w:p>
    <w:p w:rsidR="34ACA75C" w:rsidP="34ACA75C" w:rsidRDefault="34ACA75C" w14:paraId="3296CC29" w14:textId="0D873E8E">
      <w:pPr>
        <w:pStyle w:val="Normal"/>
        <w:ind w:left="0" w:firstLine="0"/>
      </w:pPr>
    </w:p>
    <w:p w:rsidR="34ACA75C" w:rsidP="34ACA75C" w:rsidRDefault="34ACA75C" w14:paraId="3AB68FA0" w14:textId="295E7FE9">
      <w:pPr>
        <w:pStyle w:val="Normal"/>
        <w:ind w:left="0" w:firstLine="0"/>
      </w:pPr>
    </w:p>
    <w:p w:rsidR="1B910A29" w:rsidP="1B910A29" w:rsidRDefault="1B910A29" w14:paraId="78ADA56D" w14:textId="50F2E16F">
      <w:pPr>
        <w:pStyle w:val="Normal"/>
        <w:ind w:left="0" w:firstLine="0"/>
      </w:pPr>
    </w:p>
    <w:p w:rsidR="1B910A29" w:rsidP="1B910A29" w:rsidRDefault="1B910A29" w14:paraId="57193C33" w14:textId="7A7AF8FE">
      <w:pPr>
        <w:pStyle w:val="Normal"/>
        <w:ind w:left="0" w:firstLine="0"/>
      </w:pPr>
    </w:p>
    <w:p w:rsidR="1B910A29" w:rsidP="1B910A29" w:rsidRDefault="1B910A29" w14:paraId="73403587" w14:textId="5B9C090C">
      <w:pPr>
        <w:pStyle w:val="Normal"/>
        <w:ind w:left="0" w:firstLine="0"/>
      </w:pPr>
    </w:p>
    <w:p w:rsidR="1B910A29" w:rsidP="1B910A29" w:rsidRDefault="1B910A29" w14:paraId="4D53570A" w14:textId="01A628E0">
      <w:pPr>
        <w:pStyle w:val="Normal"/>
        <w:ind w:left="0" w:firstLine="0"/>
      </w:pPr>
    </w:p>
    <w:p w:rsidR="1B910A29" w:rsidP="1B910A29" w:rsidRDefault="1B910A29" w14:paraId="4FE3CF1B" w14:textId="50707A9C">
      <w:pPr>
        <w:pStyle w:val="Normal"/>
        <w:ind w:left="0" w:firstLine="0"/>
      </w:pPr>
    </w:p>
    <w:p w:rsidR="1B910A29" w:rsidP="1B910A29" w:rsidRDefault="1B910A29" w14:paraId="69206064" w14:textId="3197B0E8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B910A29" w:rsidP="1B910A29" w:rsidRDefault="1B910A29" w14:paraId="36FF03FB" w14:textId="50D596D0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B910A29" w:rsidP="1B910A29" w:rsidRDefault="1B910A29" w14:paraId="7EC600C8" w14:textId="78E49D41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0084AE" w:rsidP="1B910A29" w:rsidRDefault="1F0084AE" w14:paraId="0FDABCEB" w14:textId="3CC77E4E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1B910A29" w:rsidR="1F0084AE">
        <w:rPr>
          <w:b w:val="0"/>
          <w:bCs w:val="0"/>
          <w:sz w:val="30"/>
          <w:szCs w:val="30"/>
        </w:rPr>
        <w:t>Bu fonksiyon</w:t>
      </w:r>
      <w:r w:rsidRPr="1B910A29" w:rsidR="4EB5D83A">
        <w:rPr>
          <w:b w:val="0"/>
          <w:bCs w:val="0"/>
          <w:sz w:val="30"/>
          <w:szCs w:val="30"/>
        </w:rPr>
        <w:t xml:space="preserve"> farkı etkinlik dosyaları oluşturmak için kullanılır.</w:t>
      </w:r>
    </w:p>
    <w:p w:rsidR="7FA797E2" w:rsidP="1B910A29" w:rsidRDefault="7FA797E2" w14:paraId="53549A0E" w14:textId="5E22DDFF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1B910A29" w:rsidR="7FA797E2">
        <w:rPr>
          <w:b w:val="1"/>
          <w:bCs w:val="1"/>
          <w:i w:val="1"/>
          <w:iCs w:val="1"/>
          <w:sz w:val="30"/>
          <w:szCs w:val="30"/>
        </w:rPr>
        <w:t>etkinlik_sil</w:t>
      </w:r>
      <w:r w:rsidRPr="1B910A29" w:rsidR="7FA797E2">
        <w:rPr>
          <w:b w:val="1"/>
          <w:bCs w:val="1"/>
          <w:sz w:val="30"/>
          <w:szCs w:val="30"/>
        </w:rPr>
        <w:t xml:space="preserve"> fonksiyonu:</w:t>
      </w:r>
    </w:p>
    <w:p w:rsidR="7411A60E" w:rsidP="1B910A29" w:rsidRDefault="7411A60E" w14:paraId="4315F5D3" w14:textId="6CBFDC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11A60E">
        <w:drawing>
          <wp:inline wp14:editId="17BF03FD" wp14:anchorId="4F26B3D1">
            <wp:extent cx="5476799" cy="3925039"/>
            <wp:effectExtent l="0" t="0" r="0" b="0"/>
            <wp:docPr id="201244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5b7e1e11d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39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7896D" w:rsidP="1B910A29" w:rsidRDefault="1677896D" w14:paraId="2AEB0548" w14:textId="070C14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B910A29" w:rsidR="1677896D">
        <w:rPr>
          <w:sz w:val="24"/>
          <w:szCs w:val="24"/>
        </w:rPr>
        <w:t xml:space="preserve">Etkinlik ekleme fonksiyonunun tersidir. Etkinlik listesinden seçilen </w:t>
      </w:r>
      <w:r w:rsidRPr="1B910A29" w:rsidR="1677896D">
        <w:rPr>
          <w:sz w:val="24"/>
          <w:szCs w:val="24"/>
        </w:rPr>
        <w:t>etkinliği</w:t>
      </w:r>
      <w:r w:rsidRPr="1B910A29" w:rsidR="2E89B93E">
        <w:rPr>
          <w:sz w:val="24"/>
          <w:szCs w:val="24"/>
        </w:rPr>
        <w:t xml:space="preserve"> siler. </w:t>
      </w:r>
    </w:p>
    <w:p w:rsidR="35F7E17E" w:rsidP="1B910A29" w:rsidRDefault="35F7E17E" w14:paraId="61F12504" w14:textId="4EA8537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Pr="1B910A29" w:rsidR="35F7E17E">
        <w:rPr>
          <w:b w:val="1"/>
          <w:bCs w:val="1"/>
          <w:i w:val="1"/>
          <w:iCs w:val="1"/>
          <w:sz w:val="30"/>
          <w:szCs w:val="30"/>
        </w:rPr>
        <w:t>e</w:t>
      </w:r>
      <w:r w:rsidRPr="1B910A29" w:rsidR="7B07FFA7">
        <w:rPr>
          <w:b w:val="1"/>
          <w:bCs w:val="1"/>
          <w:i w:val="1"/>
          <w:iCs w:val="1"/>
          <w:sz w:val="30"/>
          <w:szCs w:val="30"/>
        </w:rPr>
        <w:t>tkinlik_liste_goruntuleme</w:t>
      </w:r>
      <w:r w:rsidRPr="1B910A29" w:rsidR="7B07FFA7">
        <w:rPr>
          <w:b w:val="1"/>
          <w:bCs w:val="1"/>
          <w:sz w:val="30"/>
          <w:szCs w:val="30"/>
        </w:rPr>
        <w:t xml:space="preserve"> </w:t>
      </w:r>
      <w:r w:rsidRPr="1B910A29" w:rsidR="524B52FB">
        <w:rPr>
          <w:b w:val="1"/>
          <w:bCs w:val="1"/>
          <w:sz w:val="30"/>
          <w:szCs w:val="30"/>
        </w:rPr>
        <w:t>Fonksiyon</w:t>
      </w:r>
      <w:r w:rsidRPr="1B910A29" w:rsidR="524B52FB">
        <w:rPr>
          <w:b w:val="1"/>
          <w:bCs w:val="1"/>
          <w:sz w:val="30"/>
          <w:szCs w:val="30"/>
        </w:rPr>
        <w:t>u:</w:t>
      </w:r>
      <w:r w:rsidR="4E4D014D">
        <w:drawing>
          <wp:inline wp14:editId="1D000322" wp14:anchorId="41E52FB8">
            <wp:extent cx="3915125" cy="3597021"/>
            <wp:effectExtent l="0" t="0" r="0" b="0"/>
            <wp:docPr id="169047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623e68cd844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25" cy="35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96848" w:rsidP="1B910A29" w:rsidRDefault="68D96848" w14:paraId="740F959A" w14:textId="6D6734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8D96848">
        <w:rPr/>
        <w:t>Bu fonksiyon kayıtlı etkinlikleri dosyaya erişip ekrana yazdırır.</w:t>
      </w:r>
    </w:p>
    <w:p w:rsidR="1B910A29" w:rsidP="1B910A29" w:rsidRDefault="1B910A29" w14:paraId="0289E6E7" w14:textId="19F9B7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0"/>
          <w:szCs w:val="30"/>
        </w:rPr>
      </w:pPr>
    </w:p>
    <w:p w:rsidR="5C341E4A" w:rsidP="1B910A29" w:rsidRDefault="5C341E4A" w14:paraId="4311749D" w14:textId="5A5EC9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B910A29" w:rsidR="5C341E4A">
        <w:rPr>
          <w:b w:val="1"/>
          <w:bCs w:val="1"/>
          <w:i w:val="1"/>
          <w:iCs w:val="1"/>
          <w:sz w:val="30"/>
          <w:szCs w:val="30"/>
        </w:rPr>
        <w:t>e</w:t>
      </w:r>
      <w:r w:rsidRPr="1B910A29" w:rsidR="6C68098C">
        <w:rPr>
          <w:b w:val="1"/>
          <w:bCs w:val="1"/>
          <w:i w:val="1"/>
          <w:iCs w:val="1"/>
          <w:sz w:val="30"/>
          <w:szCs w:val="30"/>
        </w:rPr>
        <w:t>tkinlik_listesi_gorunteleme</w:t>
      </w:r>
      <w:r w:rsidRPr="1B910A29" w:rsidR="6C68098C">
        <w:rPr>
          <w:b w:val="1"/>
          <w:bCs w:val="1"/>
          <w:sz w:val="30"/>
          <w:szCs w:val="30"/>
        </w:rPr>
        <w:t xml:space="preserve"> Fonksiyonun Terminal Çıktısı:</w:t>
      </w:r>
    </w:p>
    <w:p w:rsidR="185E11AF" w:rsidP="1B910A29" w:rsidRDefault="185E11AF" w14:paraId="28B86A73" w14:textId="7E65DB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5E11AF">
        <w:drawing>
          <wp:inline wp14:editId="32688FBB" wp14:anchorId="0E60143A">
            <wp:extent cx="3676650" cy="1428750"/>
            <wp:effectExtent l="0" t="0" r="0" b="0"/>
            <wp:docPr id="109820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7e272c4a4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15F029" w:rsidP="1B910A29" w:rsidRDefault="7815F029" w14:paraId="6047B186" w14:textId="5E266953">
      <w:pPr>
        <w:pStyle w:val="Normal"/>
        <w:ind w:left="0" w:firstLine="0"/>
        <w:rPr>
          <w:b w:val="1"/>
          <w:bCs w:val="1"/>
          <w:sz w:val="34"/>
          <w:szCs w:val="34"/>
        </w:rPr>
      </w:pPr>
      <w:r w:rsidRPr="1B910A29" w:rsidR="7815F029">
        <w:rPr>
          <w:b w:val="1"/>
          <w:bCs w:val="1"/>
          <w:sz w:val="34"/>
          <w:szCs w:val="34"/>
        </w:rPr>
        <w:t>Etkinlik Kayıt Sistemi Arayüzü:</w:t>
      </w:r>
    </w:p>
    <w:p w:rsidR="7815F029" w:rsidP="1B910A29" w:rsidRDefault="7815F029" w14:paraId="140A44F7" w14:textId="5B2C05A7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1B910A29" w:rsidR="7815F029">
        <w:rPr>
          <w:b w:val="0"/>
          <w:bCs w:val="0"/>
          <w:sz w:val="30"/>
          <w:szCs w:val="30"/>
        </w:rPr>
        <w:t xml:space="preserve">  Etkinlik Kayıt Sistemi Arayüzü </w:t>
      </w:r>
      <w:r w:rsidRPr="1B910A29" w:rsidR="28FBE82A">
        <w:rPr>
          <w:b w:val="0"/>
          <w:bCs w:val="0"/>
          <w:sz w:val="30"/>
          <w:szCs w:val="30"/>
        </w:rPr>
        <w:t>tasarlanırken</w:t>
      </w:r>
      <w:r w:rsidRPr="1B910A29" w:rsidR="1381B46B">
        <w:rPr>
          <w:b w:val="0"/>
          <w:bCs w:val="0"/>
          <w:sz w:val="30"/>
          <w:szCs w:val="30"/>
        </w:rPr>
        <w:t xml:space="preserve"> </w:t>
      </w:r>
      <w:r w:rsidRPr="1B910A29" w:rsidR="1381B46B">
        <w:rPr>
          <w:b w:val="0"/>
          <w:bCs w:val="0"/>
          <w:sz w:val="30"/>
          <w:szCs w:val="30"/>
        </w:rPr>
        <w:t xml:space="preserve">kullanıcı dostu </w:t>
      </w:r>
      <w:r w:rsidRPr="1B910A29" w:rsidR="1381B46B">
        <w:rPr>
          <w:b w:val="0"/>
          <w:bCs w:val="0"/>
          <w:sz w:val="30"/>
          <w:szCs w:val="30"/>
        </w:rPr>
        <w:t xml:space="preserve">olması </w:t>
      </w:r>
      <w:r w:rsidRPr="1B910A29" w:rsidR="4341C08F">
        <w:rPr>
          <w:b w:val="0"/>
          <w:bCs w:val="0"/>
          <w:sz w:val="30"/>
          <w:szCs w:val="30"/>
        </w:rPr>
        <w:t>ve işlevsel olması göz önünde bulunduruldu.</w:t>
      </w:r>
      <w:r w:rsidRPr="1B910A29" w:rsidR="1EF776F5">
        <w:rPr>
          <w:b w:val="0"/>
          <w:bCs w:val="0"/>
          <w:sz w:val="30"/>
          <w:szCs w:val="30"/>
        </w:rPr>
        <w:t xml:space="preserve"> </w:t>
      </w:r>
      <w:r w:rsidRPr="1B910A29" w:rsidR="24977B24">
        <w:rPr>
          <w:b w:val="0"/>
          <w:bCs w:val="0"/>
          <w:sz w:val="30"/>
          <w:szCs w:val="30"/>
        </w:rPr>
        <w:t xml:space="preserve">Kayıt Ekle, Kayıt İptali, Katılımcı Listesi Görüntüle </w:t>
      </w:r>
      <w:r w:rsidRPr="1B910A29" w:rsidR="24977B24">
        <w:rPr>
          <w:b w:val="0"/>
          <w:bCs w:val="0"/>
          <w:sz w:val="30"/>
          <w:szCs w:val="30"/>
        </w:rPr>
        <w:t>ve Çıkış seçenekleri verildi.</w:t>
      </w:r>
      <w:r w:rsidRPr="1B910A29" w:rsidR="0BB2DF6E">
        <w:rPr>
          <w:b w:val="0"/>
          <w:bCs w:val="0"/>
          <w:sz w:val="30"/>
          <w:szCs w:val="30"/>
        </w:rPr>
        <w:t xml:space="preserve"> Önceki adımlarda seçilen etkinliğin dosyalarına değişiklik yapmak a</w:t>
      </w:r>
      <w:r w:rsidRPr="1B910A29" w:rsidR="0BB2DF6E">
        <w:rPr>
          <w:b w:val="0"/>
          <w:bCs w:val="0"/>
          <w:sz w:val="30"/>
          <w:szCs w:val="30"/>
        </w:rPr>
        <w:t>maçlanmak</w:t>
      </w:r>
      <w:r w:rsidRPr="1B910A29" w:rsidR="0BB2DF6E">
        <w:rPr>
          <w:b w:val="0"/>
          <w:bCs w:val="0"/>
          <w:sz w:val="30"/>
          <w:szCs w:val="30"/>
        </w:rPr>
        <w:t>tadır.</w:t>
      </w:r>
      <w:r w:rsidRPr="1B910A29" w:rsidR="204A5687">
        <w:rPr>
          <w:b w:val="0"/>
          <w:bCs w:val="0"/>
          <w:sz w:val="30"/>
          <w:szCs w:val="30"/>
        </w:rPr>
        <w:t xml:space="preserve"> </w:t>
      </w:r>
      <w:r w:rsidRPr="1B910A29" w:rsidR="204A5687">
        <w:rPr>
          <w:b w:val="0"/>
          <w:bCs w:val="0"/>
          <w:sz w:val="30"/>
          <w:szCs w:val="30"/>
        </w:rPr>
        <w:t>Aşağı</w:t>
      </w:r>
      <w:r w:rsidRPr="1B910A29" w:rsidR="204A5687">
        <w:rPr>
          <w:b w:val="0"/>
          <w:bCs w:val="0"/>
          <w:sz w:val="30"/>
          <w:szCs w:val="30"/>
        </w:rPr>
        <w:t xml:space="preserve">da </w:t>
      </w:r>
      <w:r w:rsidRPr="1B910A29" w:rsidR="204A5687">
        <w:rPr>
          <w:b w:val="1"/>
          <w:bCs w:val="1"/>
          <w:i w:val="1"/>
          <w:iCs w:val="1"/>
          <w:sz w:val="30"/>
          <w:szCs w:val="30"/>
        </w:rPr>
        <w:t>show_m</w:t>
      </w:r>
      <w:r w:rsidRPr="1B910A29" w:rsidR="204A5687">
        <w:rPr>
          <w:b w:val="1"/>
          <w:bCs w:val="1"/>
          <w:i w:val="1"/>
          <w:iCs w:val="1"/>
          <w:sz w:val="30"/>
          <w:szCs w:val="30"/>
        </w:rPr>
        <w:t>enu</w:t>
      </w:r>
      <w:r w:rsidRPr="1B910A29" w:rsidR="204A5687">
        <w:rPr>
          <w:b w:val="0"/>
          <w:bCs w:val="0"/>
          <w:sz w:val="30"/>
          <w:szCs w:val="30"/>
        </w:rPr>
        <w:t xml:space="preserve"> isimli arayüz fonksiyonun kodu verilmiştir.</w:t>
      </w:r>
    </w:p>
    <w:p w:rsidR="03BDD77E" w:rsidP="1B910A29" w:rsidRDefault="03BDD77E" w14:paraId="725BEE1D" w14:textId="42C514CA">
      <w:pPr>
        <w:pStyle w:val="Normal"/>
        <w:ind w:left="0" w:firstLine="0"/>
      </w:pPr>
      <w:r w:rsidRPr="1B910A29" w:rsidR="03BDD77E">
        <w:rPr>
          <w:b w:val="0"/>
          <w:bCs w:val="0"/>
          <w:sz w:val="30"/>
          <w:szCs w:val="30"/>
        </w:rPr>
        <w:t xml:space="preserve"> </w:t>
      </w:r>
      <w:r w:rsidR="6E55A843">
        <w:drawing>
          <wp:inline wp14:editId="283794A7" wp14:anchorId="52B6BBCF">
            <wp:extent cx="4572000" cy="2190750"/>
            <wp:effectExtent l="0" t="0" r="0" b="0"/>
            <wp:docPr id="252300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42726bdac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10A29" w:rsidP="1B910A29" w:rsidRDefault="1B910A29" w14:paraId="291116E3" w14:textId="53A40359">
      <w:pPr>
        <w:pStyle w:val="Normal"/>
        <w:ind w:left="0" w:firstLine="0"/>
      </w:pPr>
    </w:p>
    <w:p w:rsidR="21FD5ACE" w:rsidP="1B910A29" w:rsidRDefault="21FD5ACE" w14:paraId="0CF76289" w14:textId="19235A21">
      <w:pPr>
        <w:pStyle w:val="Normal"/>
        <w:ind w:left="0" w:firstLine="0"/>
        <w:rPr>
          <w:b w:val="0"/>
          <w:bCs w:val="0"/>
          <w:sz w:val="30"/>
          <w:szCs w:val="30"/>
        </w:rPr>
      </w:pPr>
      <w:r w:rsidRPr="1B910A29" w:rsidR="21FD5ACE">
        <w:rPr>
          <w:b w:val="0"/>
          <w:bCs w:val="0"/>
          <w:sz w:val="30"/>
          <w:szCs w:val="30"/>
        </w:rPr>
        <w:t>Aşağıda,</w:t>
      </w:r>
      <w:r w:rsidRPr="1B910A29" w:rsidR="21FD5AC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1B910A29" w:rsidR="21FD5ACE">
        <w:rPr>
          <w:b w:val="1"/>
          <w:bCs w:val="1"/>
          <w:i w:val="1"/>
          <w:iCs w:val="1"/>
          <w:sz w:val="30"/>
          <w:szCs w:val="30"/>
        </w:rPr>
        <w:t>show_menu</w:t>
      </w:r>
      <w:r w:rsidRPr="1B910A29" w:rsidR="21FD5AC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1B910A29" w:rsidR="21FD5ACE">
        <w:rPr>
          <w:b w:val="0"/>
          <w:bCs w:val="0"/>
          <w:sz w:val="30"/>
          <w:szCs w:val="30"/>
        </w:rPr>
        <w:t>isimli fonksiyonun terminal çıktısı verilmiştir.</w:t>
      </w:r>
    </w:p>
    <w:p w:rsidR="26D028E2" w:rsidP="1B910A29" w:rsidRDefault="26D028E2" w14:paraId="002DD17E" w14:textId="462E34CA">
      <w:pPr>
        <w:pStyle w:val="Normal"/>
        <w:ind w:left="0" w:firstLine="0"/>
      </w:pPr>
      <w:r w:rsidR="26D028E2">
        <w:drawing>
          <wp:inline wp14:editId="5B98BFB3" wp14:anchorId="006A79FD">
            <wp:extent cx="3351847" cy="1851660"/>
            <wp:effectExtent l="0" t="0" r="0" b="0"/>
            <wp:docPr id="472434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1795cfedc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84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10A29" w:rsidP="1B910A29" w:rsidRDefault="1B910A29" w14:paraId="00C396C7" w14:textId="4224ED3D">
      <w:pPr>
        <w:pStyle w:val="Normal"/>
        <w:ind w:left="0" w:firstLine="0"/>
        <w:rPr>
          <w:b w:val="1"/>
          <w:bCs w:val="1"/>
          <w:i w:val="0"/>
          <w:iCs w:val="0"/>
          <w:sz w:val="30"/>
          <w:szCs w:val="30"/>
        </w:rPr>
      </w:pPr>
    </w:p>
    <w:p w:rsidR="7ADAD4BA" w:rsidP="1B910A29" w:rsidRDefault="7ADAD4BA" w14:paraId="0AFD111A" w14:textId="5987182B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7ADAD4BA">
        <w:rPr>
          <w:b w:val="1"/>
          <w:bCs w:val="1"/>
          <w:i w:val="0"/>
          <w:iCs w:val="0"/>
          <w:sz w:val="30"/>
          <w:szCs w:val="30"/>
        </w:rPr>
        <w:t>Etkinlik Kayıt Sistemi:</w:t>
      </w:r>
    </w:p>
    <w:p w:rsidR="7ADAD4BA" w:rsidP="1B910A29" w:rsidRDefault="7ADAD4BA" w14:paraId="079CCE68" w14:textId="74251F01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7ADAD4BA">
        <w:rPr>
          <w:b w:val="0"/>
          <w:bCs w:val="0"/>
          <w:i w:val="0"/>
          <w:iCs w:val="0"/>
          <w:sz w:val="30"/>
          <w:szCs w:val="30"/>
        </w:rPr>
        <w:t>Etkinlik Kayıt Sistemi tasarlanırken Menüde bahsedilen fonksiyonların eklenmesi, verilerin Etkinlik Yönetme Sistemi tarafından açılan dosyalara kaydı dikkate alınmıştır</w:t>
      </w:r>
    </w:p>
    <w:p w:rsidR="21488495" w:rsidP="1B910A29" w:rsidRDefault="21488495" w14:paraId="5ED49F79" w14:textId="70332A90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1B910A29" w:rsidR="21488495">
        <w:rPr>
          <w:b w:val="1"/>
          <w:bCs w:val="1"/>
          <w:sz w:val="30"/>
          <w:szCs w:val="30"/>
        </w:rPr>
        <w:t xml:space="preserve">Kayıt eklemede kullanılan </w:t>
      </w:r>
      <w:r w:rsidRPr="1B910A29" w:rsidR="21488495">
        <w:rPr>
          <w:b w:val="1"/>
          <w:bCs w:val="1"/>
          <w:i w:val="1"/>
          <w:iCs w:val="1"/>
          <w:sz w:val="30"/>
          <w:szCs w:val="30"/>
        </w:rPr>
        <w:t>veriyi_kaydet</w:t>
      </w:r>
      <w:r w:rsidRPr="1B910A29" w:rsidR="21488495">
        <w:rPr>
          <w:b w:val="1"/>
          <w:bCs w:val="1"/>
          <w:sz w:val="30"/>
          <w:szCs w:val="30"/>
        </w:rPr>
        <w:t xml:space="preserve"> ve </w:t>
      </w:r>
      <w:r w:rsidRPr="1B910A29" w:rsidR="21488495">
        <w:rPr>
          <w:b w:val="1"/>
          <w:bCs w:val="1"/>
          <w:i w:val="1"/>
          <w:iCs w:val="1"/>
          <w:sz w:val="30"/>
          <w:szCs w:val="30"/>
        </w:rPr>
        <w:t>kayit_ekle</w:t>
      </w:r>
      <w:r w:rsidRPr="1B910A29" w:rsidR="21488495">
        <w:rPr>
          <w:b w:val="1"/>
          <w:bCs w:val="1"/>
          <w:sz w:val="30"/>
          <w:szCs w:val="30"/>
        </w:rPr>
        <w:t xml:space="preserve"> fonksiyonları</w:t>
      </w:r>
      <w:r w:rsidRPr="1B910A29" w:rsidR="7C8BBFFB">
        <w:rPr>
          <w:b w:val="1"/>
          <w:bCs w:val="1"/>
          <w:sz w:val="30"/>
          <w:szCs w:val="30"/>
        </w:rPr>
        <w:t>:</w:t>
      </w:r>
    </w:p>
    <w:p w:rsidR="4D87F409" w:rsidP="1B910A29" w:rsidRDefault="4D87F409" w14:paraId="23AEFC88" w14:textId="10D37B5A">
      <w:pPr>
        <w:pStyle w:val="Normal"/>
        <w:ind w:left="0" w:firstLine="0"/>
      </w:pPr>
      <w:r w:rsidR="4D87F409">
        <w:drawing>
          <wp:inline wp14:editId="219126C7" wp14:anchorId="6AA33719">
            <wp:extent cx="6085332" cy="2991955"/>
            <wp:effectExtent l="0" t="0" r="0" b="0"/>
            <wp:docPr id="11366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228d7663c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9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C3F5E" w:rsidP="1B910A29" w:rsidRDefault="6C8C3F5E" w14:paraId="4771BF89" w14:textId="63781966">
      <w:pPr>
        <w:pStyle w:val="Normal"/>
        <w:ind w:left="0" w:firstLine="0"/>
      </w:pPr>
      <w:r w:rsidR="6C8C3F5E">
        <w:drawing>
          <wp:inline wp14:editId="6A741747" wp14:anchorId="788C9B78">
            <wp:extent cx="6024478" cy="2660812"/>
            <wp:effectExtent l="0" t="0" r="0" b="0"/>
            <wp:docPr id="104516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745ec87ea4c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478" cy="2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48317" w:rsidP="1B910A29" w:rsidRDefault="2A348317" w14:paraId="61EB8952" w14:textId="17D8469F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2A348317">
        <w:rPr>
          <w:b w:val="0"/>
          <w:bCs w:val="0"/>
          <w:i w:val="0"/>
          <w:iCs w:val="0"/>
          <w:sz w:val="30"/>
          <w:szCs w:val="30"/>
        </w:rPr>
        <w:t>Bu fonksiyonlar, herhangi bir etkinliğe kullanıcı kaydı işlemi sırasında birlikte kullanılır</w:t>
      </w:r>
      <w:r w:rsidRPr="1B910A29" w:rsidR="44BB6167">
        <w:rPr>
          <w:b w:val="0"/>
          <w:bCs w:val="0"/>
          <w:i w:val="0"/>
          <w:iCs w:val="0"/>
          <w:sz w:val="30"/>
          <w:szCs w:val="30"/>
        </w:rPr>
        <w:t>.</w:t>
      </w:r>
    </w:p>
    <w:p w:rsidR="76514873" w:rsidP="1B910A29" w:rsidRDefault="76514873" w14:paraId="5DD9D5C5" w14:textId="28D120A2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1B910A29" w:rsidR="76514873">
        <w:rPr>
          <w:b w:val="1"/>
          <w:bCs w:val="1"/>
          <w:i w:val="1"/>
          <w:iCs w:val="1"/>
          <w:sz w:val="30"/>
          <w:szCs w:val="30"/>
        </w:rPr>
        <w:t>show_file</w:t>
      </w:r>
      <w:r w:rsidRPr="1B910A29" w:rsidR="76514873">
        <w:rPr>
          <w:b w:val="1"/>
          <w:bCs w:val="1"/>
          <w:sz w:val="30"/>
          <w:szCs w:val="30"/>
        </w:rPr>
        <w:t xml:space="preserve"> Fonksiyonu:  </w:t>
      </w:r>
    </w:p>
    <w:p w:rsidR="76514873" w:rsidP="1B910A29" w:rsidRDefault="76514873" w14:paraId="4C548DD2" w14:textId="4213AC2C">
      <w:pPr>
        <w:pStyle w:val="Normal"/>
        <w:ind w:left="0" w:firstLine="0"/>
        <w:rPr>
          <w:b w:val="1"/>
          <w:bCs w:val="1"/>
          <w:i w:val="0"/>
          <w:iCs w:val="0"/>
          <w:sz w:val="30"/>
          <w:szCs w:val="30"/>
        </w:rPr>
      </w:pPr>
      <w:r w:rsidR="76514873">
        <w:drawing>
          <wp:inline wp14:editId="5B263DDF" wp14:anchorId="56EFD636">
            <wp:extent cx="2537237" cy="2999689"/>
            <wp:effectExtent l="0" t="0" r="0" b="0"/>
            <wp:docPr id="182418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f02acde82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37" cy="2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89B56" w:rsidP="1B910A29" w:rsidRDefault="06989B56" w14:paraId="082FDD29" w14:textId="71818E83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06989B56">
        <w:rPr>
          <w:b w:val="1"/>
          <w:bCs w:val="1"/>
          <w:i w:val="1"/>
          <w:iCs w:val="1"/>
          <w:sz w:val="30"/>
          <w:szCs w:val="30"/>
        </w:rPr>
        <w:t>show_file</w:t>
      </w:r>
      <w:r w:rsidRPr="1B910A29" w:rsidR="06989B56">
        <w:rPr>
          <w:b w:val="0"/>
          <w:bCs w:val="0"/>
          <w:i w:val="0"/>
          <w:iCs w:val="0"/>
          <w:sz w:val="30"/>
          <w:szCs w:val="30"/>
        </w:rPr>
        <w:t xml:space="preserve"> fonksiyonu, herhangi bir etkinliğe kayıt yapan katılımcı listesini görüntülemek için kullanılmıştır</w:t>
      </w:r>
      <w:r w:rsidRPr="1B910A29" w:rsidR="05FAA78E">
        <w:rPr>
          <w:b w:val="0"/>
          <w:bCs w:val="0"/>
          <w:i w:val="0"/>
          <w:iCs w:val="0"/>
          <w:sz w:val="30"/>
          <w:szCs w:val="30"/>
        </w:rPr>
        <w:t>.</w:t>
      </w:r>
    </w:p>
    <w:p w:rsidR="7C2BE520" w:rsidP="1B910A29" w:rsidRDefault="7C2BE520" w14:paraId="37365AB2" w14:textId="5F594841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7C2BE520">
        <w:rPr>
          <w:b w:val="1"/>
          <w:bCs w:val="1"/>
          <w:i w:val="1"/>
          <w:iCs w:val="1"/>
          <w:sz w:val="30"/>
          <w:szCs w:val="30"/>
        </w:rPr>
        <w:t>show_file</w:t>
      </w:r>
      <w:r w:rsidRPr="1B910A29" w:rsidR="7C2BE520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Pr="1B910A29" w:rsidR="7C2BE520">
        <w:rPr>
          <w:b w:val="1"/>
          <w:bCs w:val="1"/>
          <w:i w:val="0"/>
          <w:iCs w:val="0"/>
          <w:sz w:val="30"/>
          <w:szCs w:val="30"/>
        </w:rPr>
        <w:t>fonksiyonunun ekran çıktısı:</w:t>
      </w:r>
    </w:p>
    <w:p w:rsidR="7C2BE520" w:rsidP="1B910A29" w:rsidRDefault="7C2BE520" w14:paraId="5264699F" w14:textId="0B950119">
      <w:pPr>
        <w:pStyle w:val="Normal"/>
        <w:ind w:left="0" w:firstLine="0"/>
      </w:pPr>
      <w:r w:rsidR="7C2BE520">
        <w:drawing>
          <wp:inline wp14:editId="56FB696C" wp14:anchorId="43D7B11C">
            <wp:extent cx="3209925" cy="1038225"/>
            <wp:effectExtent l="0" t="0" r="0" b="0"/>
            <wp:docPr id="42708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e98eca606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AA78E" w:rsidP="1B910A29" w:rsidRDefault="05FAA78E" w14:paraId="42C6460B" w14:textId="22A0D51A">
      <w:pPr>
        <w:pStyle w:val="Normal"/>
        <w:ind w:left="0" w:firstLine="0"/>
        <w:rPr>
          <w:b w:val="1"/>
          <w:bCs w:val="1"/>
          <w:i w:val="0"/>
          <w:iCs w:val="0"/>
          <w:sz w:val="34"/>
          <w:szCs w:val="34"/>
        </w:rPr>
      </w:pPr>
      <w:r w:rsidRPr="1B910A29" w:rsidR="05FAA78E">
        <w:rPr>
          <w:b w:val="1"/>
          <w:bCs w:val="1"/>
          <w:i w:val="0"/>
          <w:iCs w:val="0"/>
          <w:sz w:val="34"/>
          <w:szCs w:val="34"/>
        </w:rPr>
        <w:t>Katılmcı</w:t>
      </w:r>
      <w:r w:rsidRPr="1B910A29" w:rsidR="05FAA78E">
        <w:rPr>
          <w:b w:val="1"/>
          <w:bCs w:val="1"/>
          <w:i w:val="0"/>
          <w:iCs w:val="0"/>
          <w:sz w:val="34"/>
          <w:szCs w:val="34"/>
        </w:rPr>
        <w:t xml:space="preserve"> Verilerinin Silinmesi:</w:t>
      </w:r>
    </w:p>
    <w:p w:rsidR="05FAA78E" w:rsidP="1B910A29" w:rsidRDefault="05FAA78E" w14:paraId="28A05AC5" w14:textId="0F463E35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05FAA78E">
        <w:rPr>
          <w:b w:val="1"/>
          <w:bCs w:val="1"/>
          <w:i w:val="0"/>
          <w:iCs w:val="0"/>
          <w:sz w:val="30"/>
          <w:szCs w:val="30"/>
        </w:rPr>
        <w:t xml:space="preserve"> </w:t>
      </w:r>
      <w:r w:rsidRPr="1B910A29" w:rsidR="05FAA78E">
        <w:rPr>
          <w:b w:val="0"/>
          <w:bCs w:val="0"/>
          <w:i w:val="0"/>
          <w:iCs w:val="0"/>
          <w:sz w:val="30"/>
          <w:szCs w:val="30"/>
        </w:rPr>
        <w:t xml:space="preserve">Programda kullanıcılara kayıt silmek için </w:t>
      </w:r>
    </w:p>
    <w:p w:rsidR="05FAA78E" w:rsidP="1B910A29" w:rsidRDefault="05FAA78E" w14:paraId="3EFCEC7E" w14:textId="083487B5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05FAA78E">
        <w:rPr>
          <w:b w:val="1"/>
          <w:bCs w:val="1"/>
          <w:i w:val="0"/>
          <w:iCs w:val="0"/>
          <w:sz w:val="30"/>
          <w:szCs w:val="30"/>
        </w:rPr>
        <w:t>1-) Kayıt Numarasıyla Kayıt Silme:</w:t>
      </w:r>
    </w:p>
    <w:p w:rsidR="05FAA78E" w:rsidP="1B910A29" w:rsidRDefault="05FAA78E" w14:paraId="37D38D86" w14:textId="2B116106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1B910A29" w:rsidR="05FAA78E">
        <w:rPr>
          <w:b w:val="0"/>
          <w:bCs w:val="0"/>
          <w:i w:val="0"/>
          <w:iCs w:val="0"/>
          <w:sz w:val="30"/>
          <w:szCs w:val="30"/>
        </w:rPr>
        <w:t>Kayıt numarasıyla kayıt silme işleminin gerçekleşmesi için</w:t>
      </w:r>
      <w:r w:rsidRPr="1B910A29" w:rsidR="08ACDB14">
        <w:rPr>
          <w:b w:val="0"/>
          <w:bCs w:val="0"/>
          <w:i w:val="0"/>
          <w:iCs w:val="0"/>
          <w:sz w:val="30"/>
          <w:szCs w:val="30"/>
        </w:rPr>
        <w:t xml:space="preserve"> </w:t>
      </w:r>
      <w:r w:rsidRPr="1B910A29" w:rsidR="05FAA78E">
        <w:rPr>
          <w:b w:val="1"/>
          <w:bCs w:val="1"/>
          <w:i w:val="1"/>
          <w:iCs w:val="1"/>
          <w:sz w:val="30"/>
          <w:szCs w:val="30"/>
        </w:rPr>
        <w:t>numarayla_silme</w:t>
      </w:r>
      <w:r w:rsidRPr="1B910A29" w:rsidR="05FAA78E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1B910A29" w:rsidR="05FAA78E">
        <w:rPr>
          <w:b w:val="0"/>
          <w:bCs w:val="0"/>
          <w:i w:val="0"/>
          <w:iCs w:val="0"/>
          <w:sz w:val="30"/>
          <w:szCs w:val="30"/>
        </w:rPr>
        <w:t xml:space="preserve">isimli </w:t>
      </w:r>
      <w:r w:rsidRPr="1B910A29" w:rsidR="05FAA78E">
        <w:rPr>
          <w:b w:val="0"/>
          <w:bCs w:val="0"/>
          <w:i w:val="0"/>
          <w:iCs w:val="0"/>
          <w:sz w:val="30"/>
          <w:szCs w:val="30"/>
        </w:rPr>
        <w:t>fonksion</w:t>
      </w:r>
      <w:r w:rsidRPr="1B910A29" w:rsidR="05FAA78E">
        <w:rPr>
          <w:b w:val="0"/>
          <w:bCs w:val="0"/>
          <w:i w:val="0"/>
          <w:iCs w:val="0"/>
          <w:sz w:val="30"/>
          <w:szCs w:val="30"/>
        </w:rPr>
        <w:t xml:space="preserve"> yazılmıştır.</w:t>
      </w:r>
    </w:p>
    <w:p w:rsidR="76CFA8E8" w:rsidP="1B910A29" w:rsidRDefault="76CFA8E8" w14:paraId="12A16237" w14:textId="04418E97">
      <w:pPr>
        <w:pStyle w:val="Normal"/>
        <w:ind w:left="0" w:firstLine="0"/>
        <w:rPr>
          <w:b w:val="0"/>
          <w:bCs w:val="0"/>
          <w:i w:val="0"/>
          <w:iCs w:val="0"/>
          <w:sz w:val="30"/>
          <w:szCs w:val="30"/>
        </w:rPr>
      </w:pPr>
      <w:r w:rsidRPr="1B910A29" w:rsidR="76CFA8E8">
        <w:rPr>
          <w:b w:val="1"/>
          <w:bCs w:val="1"/>
          <w:i w:val="1"/>
          <w:iCs w:val="1"/>
          <w:sz w:val="30"/>
          <w:szCs w:val="30"/>
        </w:rPr>
        <w:t>numarayla_silme</w:t>
      </w:r>
      <w:r w:rsidRPr="1B910A29" w:rsidR="76CFA8E8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1B910A29" w:rsidR="76CFA8E8">
        <w:rPr>
          <w:b w:val="1"/>
          <w:bCs w:val="1"/>
          <w:i w:val="0"/>
          <w:iCs w:val="0"/>
          <w:sz w:val="30"/>
          <w:szCs w:val="30"/>
        </w:rPr>
        <w:t>Fonksiyonu:</w:t>
      </w:r>
    </w:p>
    <w:p w:rsidR="76CFA8E8" w:rsidP="1B910A29" w:rsidRDefault="76CFA8E8" w14:paraId="0FCB81AD" w14:textId="362AE227">
      <w:pPr>
        <w:pStyle w:val="Normal"/>
        <w:ind w:left="0" w:firstLine="0"/>
      </w:pPr>
      <w:r w:rsidR="76CFA8E8">
        <w:drawing>
          <wp:inline wp14:editId="0794D1D1" wp14:anchorId="7B7EE373">
            <wp:extent cx="4562475" cy="4572000"/>
            <wp:effectExtent l="0" t="0" r="0" b="0"/>
            <wp:docPr id="58000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9a31255a84d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FA8E8" w:rsidP="1B910A29" w:rsidRDefault="76CFA8E8" w14:paraId="5C890F71" w14:textId="3DF5BB27">
      <w:pPr>
        <w:pStyle w:val="Normal"/>
        <w:ind w:left="0" w:firstLine="0"/>
      </w:pPr>
      <w:r w:rsidR="76CFA8E8">
        <w:drawing>
          <wp:inline wp14:editId="781366DB" wp14:anchorId="1CDB5982">
            <wp:extent cx="4572000" cy="2781300"/>
            <wp:effectExtent l="0" t="0" r="0" b="0"/>
            <wp:docPr id="123044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e042852901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FB310" w:rsidP="1B910A29" w:rsidRDefault="3A1FB310" w14:paraId="6B7DF54F" w14:textId="1C5662EF">
      <w:pPr>
        <w:pStyle w:val="Normal"/>
        <w:ind w:left="0" w:firstLine="0"/>
      </w:pPr>
      <w:r w:rsidR="3A1FB310">
        <w:rPr/>
        <w:t>Yukarıdaki fonksiyon önceden seçilmiş etkinlikle ilgili bir kaydın kayıt numarası kullanılarak silinmesini sağlar</w:t>
      </w:r>
    </w:p>
    <w:p w:rsidR="1B910A29" w:rsidP="1B910A29" w:rsidRDefault="1B910A29" w14:paraId="0A26B43C" w14:textId="58016595">
      <w:pPr>
        <w:pStyle w:val="Normal"/>
        <w:ind w:left="0" w:firstLine="0"/>
      </w:pPr>
    </w:p>
    <w:p w:rsidR="695034A2" w:rsidP="1B910A29" w:rsidRDefault="695034A2" w14:paraId="0BF9577D" w14:textId="336989AF">
      <w:pPr>
        <w:pStyle w:val="Normal"/>
        <w:ind w:left="0" w:firstLine="0"/>
        <w:rPr>
          <w:b w:val="1"/>
          <w:bCs w:val="1"/>
          <w:i w:val="1"/>
          <w:iCs w:val="1"/>
          <w:sz w:val="30"/>
          <w:szCs w:val="30"/>
        </w:rPr>
      </w:pPr>
      <w:r w:rsidRPr="1B910A29" w:rsidR="695034A2">
        <w:rPr>
          <w:b w:val="1"/>
          <w:bCs w:val="1"/>
          <w:i w:val="1"/>
          <w:iCs w:val="1"/>
          <w:sz w:val="30"/>
          <w:szCs w:val="30"/>
        </w:rPr>
        <w:t>copy_line_to_variable</w:t>
      </w:r>
      <w:r w:rsidRPr="1B910A29" w:rsidR="695034A2">
        <w:rPr>
          <w:b w:val="1"/>
          <w:bCs w:val="1"/>
          <w:i w:val="1"/>
          <w:iCs w:val="1"/>
          <w:sz w:val="30"/>
          <w:szCs w:val="30"/>
        </w:rPr>
        <w:t xml:space="preserve"> </w:t>
      </w:r>
      <w:r w:rsidRPr="1B910A29" w:rsidR="695034A2">
        <w:rPr>
          <w:b w:val="1"/>
          <w:bCs w:val="1"/>
          <w:i w:val="0"/>
          <w:iCs w:val="0"/>
          <w:sz w:val="30"/>
          <w:szCs w:val="30"/>
        </w:rPr>
        <w:t>Fonksiyonu:</w:t>
      </w:r>
    </w:p>
    <w:p w:rsidR="136C746E" w:rsidP="1B910A29" w:rsidRDefault="136C746E" w14:paraId="37BC7EBC" w14:textId="7B8C27E4">
      <w:pPr>
        <w:pStyle w:val="Normal"/>
        <w:ind w:left="0" w:firstLine="0"/>
      </w:pPr>
      <w:r w:rsidR="136C746E">
        <w:drawing>
          <wp:inline wp14:editId="106259F8" wp14:anchorId="0D71CACF">
            <wp:extent cx="4429125" cy="4572000"/>
            <wp:effectExtent l="0" t="0" r="0" b="0"/>
            <wp:docPr id="146264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510ac59ab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21752" w:rsidP="1B910A29" w:rsidRDefault="40021752" w14:paraId="5A488541" w14:textId="3E0734C2">
      <w:pPr>
        <w:pStyle w:val="Normal"/>
        <w:ind w:left="0" w:firstLine="0"/>
      </w:pPr>
      <w:r w:rsidRPr="1B910A29" w:rsidR="40021752">
        <w:rPr>
          <w:b w:val="1"/>
          <w:bCs w:val="1"/>
          <w:i w:val="1"/>
          <w:iCs w:val="1"/>
          <w:sz w:val="30"/>
          <w:szCs w:val="30"/>
        </w:rPr>
        <w:t>d</w:t>
      </w:r>
      <w:r w:rsidRPr="1B910A29" w:rsidR="64C78953">
        <w:rPr>
          <w:b w:val="1"/>
          <w:bCs w:val="1"/>
          <w:i w:val="1"/>
          <w:iCs w:val="1"/>
          <w:sz w:val="30"/>
          <w:szCs w:val="30"/>
        </w:rPr>
        <w:t>elete_line</w:t>
      </w:r>
      <w:r w:rsidRPr="1B910A29" w:rsidR="64C78953">
        <w:rPr>
          <w:b w:val="1"/>
          <w:bCs w:val="1"/>
          <w:i w:val="0"/>
          <w:iCs w:val="0"/>
          <w:sz w:val="30"/>
          <w:szCs w:val="30"/>
        </w:rPr>
        <w:t xml:space="preserve"> Fonksiyonu:</w:t>
      </w:r>
    </w:p>
    <w:p w:rsidR="1048ED67" w:rsidP="1B910A29" w:rsidRDefault="1048ED67" w14:paraId="059D5C7E" w14:textId="60FAE178">
      <w:pPr>
        <w:pStyle w:val="Normal"/>
        <w:ind w:left="0" w:firstLine="0"/>
      </w:pPr>
      <w:r w:rsidR="1048ED67">
        <w:drawing>
          <wp:inline wp14:editId="6750B509" wp14:anchorId="6DD5F115">
            <wp:extent cx="4543425" cy="4572000"/>
            <wp:effectExtent l="0" t="0" r="0" b="0"/>
            <wp:docPr id="918690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1fb3146f2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C67F" w:rsidP="1B910A29" w:rsidRDefault="347DC67F" w14:paraId="5A265633" w14:textId="0EFA1C0B">
      <w:pPr>
        <w:pStyle w:val="Normal"/>
        <w:ind w:left="0" w:firstLine="0"/>
        <w:rPr>
          <w:b w:val="1"/>
          <w:bCs w:val="1"/>
        </w:rPr>
      </w:pPr>
      <w:r w:rsidRPr="1B910A29" w:rsidR="347DC67F">
        <w:rPr>
          <w:b w:val="1"/>
          <w:bCs w:val="1"/>
        </w:rPr>
        <w:t>Kütüphane Dosyası</w:t>
      </w:r>
    </w:p>
    <w:p w:rsidR="347DC67F" w:rsidP="1B910A29" w:rsidRDefault="347DC67F" w14:paraId="7C8F2FD6" w14:textId="43FA7B6A">
      <w:pPr>
        <w:pStyle w:val="Normal"/>
        <w:ind w:left="0" w:firstLine="0"/>
        <w:rPr>
          <w:b w:val="1"/>
          <w:bCs w:val="1"/>
          <w:sz w:val="30"/>
          <w:szCs w:val="30"/>
        </w:rPr>
      </w:pPr>
      <w:r w:rsidR="347DC67F">
        <w:drawing>
          <wp:inline wp14:editId="50924660" wp14:anchorId="40F77BE8">
            <wp:extent cx="2423360" cy="3332988"/>
            <wp:effectExtent l="0" t="0" r="0" b="0"/>
            <wp:docPr id="1893100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ccb2d38c7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60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DC67F" w:rsidP="1B910A29" w:rsidRDefault="347DC67F" w14:paraId="58020384" w14:textId="7952AD23">
      <w:pPr>
        <w:pStyle w:val="Normal"/>
        <w:ind w:left="0" w:firstLine="0"/>
        <w:rPr>
          <w:b w:val="1"/>
          <w:bCs w:val="1"/>
          <w:sz w:val="30"/>
          <w:szCs w:val="30"/>
        </w:rPr>
      </w:pPr>
      <w:r w:rsidRPr="1B910A29" w:rsidR="347DC67F">
        <w:rPr>
          <w:b w:val="1"/>
          <w:bCs w:val="1"/>
          <w:sz w:val="30"/>
          <w:szCs w:val="30"/>
        </w:rPr>
        <w:t>Main Fonksiyonu:</w:t>
      </w:r>
    </w:p>
    <w:p w:rsidR="1F3F760C" w:rsidP="1B910A29" w:rsidRDefault="1F3F760C" w14:paraId="02D9688C" w14:textId="4925AA1E">
      <w:pPr>
        <w:pStyle w:val="Normal"/>
        <w:ind w:left="0" w:firstLine="0"/>
      </w:pPr>
      <w:r w:rsidR="1F3F760C">
        <w:drawing>
          <wp:inline wp14:editId="4EAB503B" wp14:anchorId="75ABADA6">
            <wp:extent cx="3491516" cy="3952660"/>
            <wp:effectExtent l="0" t="0" r="0" b="0"/>
            <wp:docPr id="118979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f45b80eb7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16" cy="3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10A29" w:rsidP="1B910A29" w:rsidRDefault="1B910A29" w14:paraId="0281B05E" w14:textId="18FB6664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3F760C" w:rsidP="1B910A29" w:rsidRDefault="1F3F760C" w14:paraId="608A54AE" w14:textId="6DD2D638">
      <w:pPr>
        <w:pStyle w:val="Normal"/>
        <w:ind w:left="0" w:firstLine="0"/>
      </w:pPr>
      <w:r w:rsidR="1F3F760C">
        <w:drawing>
          <wp:inline wp14:editId="538B5EA6" wp14:anchorId="226D50DE">
            <wp:extent cx="2947226" cy="3703320"/>
            <wp:effectExtent l="0" t="0" r="0" b="0"/>
            <wp:docPr id="736033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ad03151d1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26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760C" w:rsidP="1B910A29" w:rsidRDefault="1F3F760C" w14:paraId="0777D2CD" w14:textId="59AE1CE8">
      <w:pPr>
        <w:pStyle w:val="Normal"/>
        <w:ind w:left="0" w:firstLine="0"/>
      </w:pPr>
      <w:r w:rsidR="1F3F760C">
        <w:drawing>
          <wp:inline wp14:editId="71C476BC" wp14:anchorId="2451C96F">
            <wp:extent cx="3324225" cy="4572000"/>
            <wp:effectExtent l="0" t="0" r="0" b="0"/>
            <wp:docPr id="12665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db388ad32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10A29" w:rsidP="1B910A29" w:rsidRDefault="1B910A29" w14:paraId="1A019075" w14:textId="56100829">
      <w:pPr>
        <w:pStyle w:val="Normal"/>
        <w:ind w:left="0" w:firstLine="0"/>
        <w:rPr>
          <w:b w:val="0"/>
          <w:bCs w:val="0"/>
          <w:sz w:val="30"/>
          <w:szCs w:val="30"/>
        </w:rPr>
      </w:pPr>
    </w:p>
    <w:p w:rsidR="1F3F760C" w:rsidP="1B910A29" w:rsidRDefault="1F3F760C" w14:paraId="60435365" w14:textId="6D329011">
      <w:pPr>
        <w:pStyle w:val="Normal"/>
        <w:ind w:left="0" w:firstLine="0"/>
      </w:pPr>
      <w:r w:rsidR="1F3F760C">
        <w:drawing>
          <wp:inline wp14:editId="3934EA38" wp14:anchorId="06EDF379">
            <wp:extent cx="2428875" cy="1085850"/>
            <wp:effectExtent l="0" t="0" r="0" b="0"/>
            <wp:docPr id="1770724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be6cdbe1c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10A29" w:rsidP="1B910A29" w:rsidRDefault="1B910A29" w14:paraId="0C71AB88" w14:textId="2E6C492F">
      <w:pPr>
        <w:pStyle w:val="Normal"/>
        <w:ind w:left="0" w:firstLine="0"/>
      </w:pPr>
    </w:p>
    <w:p w:rsidR="6F03823F" w:rsidP="1B910A29" w:rsidRDefault="6F03823F" w14:paraId="2050F9B3" w14:textId="2DC9E081">
      <w:pPr>
        <w:pStyle w:val="Normal"/>
        <w:ind w:left="0" w:firstLine="0"/>
      </w:pPr>
      <w:r w:rsidR="6F03823F">
        <w:rPr/>
        <w:t>Main fonksiyonunun sonu.</w:t>
      </w:r>
    </w:p>
    <w:p w:rsidR="3B277ECD" w:rsidP="1B910A29" w:rsidRDefault="3B277ECD" w14:paraId="45723FDD" w14:textId="122AED6A">
      <w:pPr>
        <w:pStyle w:val="Normal"/>
        <w:ind w:left="0" w:firstLine="0"/>
      </w:pPr>
      <w:r w:rsidR="3B277ECD">
        <w:rPr/>
        <w:t xml:space="preserve">Raporda grubumuzca yazılan program, programın detayları, fonksiyonların işlevleri bahsedilmiştir. </w:t>
      </w:r>
    </w:p>
    <w:p w:rsidR="3B277ECD" w:rsidP="1B910A29" w:rsidRDefault="3B277ECD" w14:paraId="203126AB" w14:textId="0FF508D9">
      <w:pPr>
        <w:pStyle w:val="Normal"/>
        <w:ind w:left="0" w:firstLine="0"/>
      </w:pPr>
      <w:r w:rsidR="3B277ECD">
        <w:rPr/>
        <w:t xml:space="preserve">Projenin </w:t>
      </w:r>
      <w:r w:rsidR="3B277ECD">
        <w:rPr/>
        <w:t>Github</w:t>
      </w:r>
      <w:r w:rsidR="3B277ECD">
        <w:rPr/>
        <w:t xml:space="preserve"> Linki:</w:t>
      </w:r>
    </w:p>
    <w:p w:rsidR="3B277ECD" w:rsidP="1B910A29" w:rsidRDefault="3B277ECD" w14:paraId="68C0B4A5" w14:textId="2AED16E2">
      <w:pPr>
        <w:pStyle w:val="Normal"/>
        <w:ind w:left="0" w:firstLine="0"/>
      </w:pPr>
      <w:hyperlink r:id="Rd397f3921f6d41a0">
        <w:r w:rsidRPr="1B910A29" w:rsidR="3B277ECD">
          <w:rPr>
            <w:rStyle w:val="Hyperlink"/>
          </w:rPr>
          <w:t>https://github.com/KeremDurgut/BMT103-Proje</w:t>
        </w:r>
      </w:hyperlink>
    </w:p>
    <w:p w:rsidR="3E0612E7" w:rsidP="1B910A29" w:rsidRDefault="3E0612E7" w14:paraId="0E8740CF" w14:textId="22470263">
      <w:pPr>
        <w:pStyle w:val="Normal"/>
        <w:ind w:left="0" w:firstLine="0"/>
      </w:pPr>
      <w:r w:rsidR="3E0612E7">
        <w:rPr/>
        <w:t>Kaynaklar:</w:t>
      </w:r>
    </w:p>
    <w:p w:rsidR="3E0612E7" w:rsidP="1B910A29" w:rsidRDefault="3E0612E7" w14:paraId="214CB91D" w14:textId="1C74D98F">
      <w:pPr>
        <w:pStyle w:val="Normal"/>
        <w:ind w:left="0" w:firstLine="0"/>
      </w:pPr>
      <w:hyperlink r:id="R985c7c9fbeba4d20">
        <w:r w:rsidRPr="1B910A29" w:rsidR="3E0612E7">
          <w:rPr>
            <w:rStyle w:val="Hyperlink"/>
          </w:rPr>
          <w:t>https://www.tutorialspoint.com</w:t>
        </w:r>
      </w:hyperlink>
      <w:r w:rsidR="3E0612E7">
        <w:rPr/>
        <w:t xml:space="preserve"> ( standart C kütüphaneleri ve fonksiyonları )</w:t>
      </w:r>
    </w:p>
    <w:p w:rsidR="3E0612E7" w:rsidP="1B910A29" w:rsidRDefault="3E0612E7" w14:paraId="55072561" w14:textId="69F19720">
      <w:pPr>
        <w:pStyle w:val="Normal"/>
        <w:ind w:left="0" w:firstLine="0"/>
      </w:pPr>
      <w:hyperlink r:id="R671d29af28db4861">
        <w:r w:rsidRPr="1B910A29" w:rsidR="3E0612E7">
          <w:rPr>
            <w:rStyle w:val="Hyperlink"/>
          </w:rPr>
          <w:t>https://stackoverflow.com</w:t>
        </w:r>
      </w:hyperlink>
      <w:r w:rsidR="3E0612E7">
        <w:rPr/>
        <w:t xml:space="preserve">  ( Karşılaştığımız köşe sorunları hakkında</w:t>
      </w:r>
    </w:p>
    <w:p w:rsidR="3E0612E7" w:rsidP="1B910A29" w:rsidRDefault="3E0612E7" w14:paraId="144DBC73" w14:textId="4ECD1A3D">
      <w:pPr>
        <w:pStyle w:val="Normal"/>
        <w:ind w:left="0" w:firstLine="0"/>
      </w:pPr>
      <w:hyperlink r:id="R68915f2de4da434c">
        <w:r w:rsidRPr="1B910A29" w:rsidR="3E0612E7">
          <w:rPr>
            <w:rStyle w:val="Hyperlink"/>
          </w:rPr>
          <w:t>https://geeksforgeeks.com</w:t>
        </w:r>
      </w:hyperlink>
      <w:r w:rsidR="3E0612E7">
        <w:rPr/>
        <w:t xml:space="preserve"> </w:t>
      </w:r>
      <w:r w:rsidR="176EF0E0">
        <w:rPr/>
        <w:t xml:space="preserve">                                       </w:t>
      </w:r>
      <w:r w:rsidR="2154F42A">
        <w:rPr/>
        <w:t>tavsiye ve çözüm önerileri )</w:t>
      </w:r>
      <w:r w:rsidR="3E0612E7">
        <w:rPr/>
        <w:t xml:space="preserve">                                  </w:t>
      </w:r>
    </w:p>
    <w:p w:rsidR="1B910A29" w:rsidP="1B910A29" w:rsidRDefault="1B910A29" w14:paraId="66E23106" w14:textId="57AE2490">
      <w:pPr>
        <w:pStyle w:val="Normal"/>
        <w:ind w:left="0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89d20f7dd304631"/>
      <w:footerReference w:type="default" r:id="Ra8eb213f0bed41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ACA75C" w:rsidTr="1B910A29" w14:paraId="04DB5F86">
      <w:trPr>
        <w:trHeight w:val="300"/>
      </w:trPr>
      <w:tc>
        <w:tcPr>
          <w:tcW w:w="3005" w:type="dxa"/>
          <w:tcMar/>
        </w:tcPr>
        <w:p w:rsidR="34ACA75C" w:rsidP="34ACA75C" w:rsidRDefault="34ACA75C" w14:paraId="2048ECD6" w14:textId="04154F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ACA75C" w:rsidP="34ACA75C" w:rsidRDefault="34ACA75C" w14:paraId="3C262C46" w14:textId="527277E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ACA75C" w:rsidP="34ACA75C" w:rsidRDefault="34ACA75C" w14:paraId="15D7E21E" w14:textId="233AE4FF">
          <w:pPr>
            <w:pStyle w:val="Header"/>
            <w:bidi w:val="0"/>
            <w:ind w:right="-115"/>
            <w:jc w:val="right"/>
          </w:pPr>
        </w:p>
      </w:tc>
    </w:tr>
  </w:tbl>
  <w:p w:rsidR="34ACA75C" w:rsidP="34ACA75C" w:rsidRDefault="34ACA75C" w14:paraId="7223FB2B" w14:textId="7073DC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ACA75C" w:rsidTr="1B910A29" w14:paraId="20E69E64">
      <w:trPr>
        <w:trHeight w:val="300"/>
      </w:trPr>
      <w:tc>
        <w:tcPr>
          <w:tcW w:w="3005" w:type="dxa"/>
          <w:tcMar/>
        </w:tcPr>
        <w:p w:rsidR="34ACA75C" w:rsidP="34ACA75C" w:rsidRDefault="34ACA75C" w14:paraId="0FB81B0B" w14:textId="5C6CA4E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ACA75C" w:rsidP="34ACA75C" w:rsidRDefault="34ACA75C" w14:paraId="089CDE13" w14:textId="797AAC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ACA75C" w:rsidP="34ACA75C" w:rsidRDefault="34ACA75C" w14:paraId="6D172EE1" w14:textId="70F7F4F2">
          <w:pPr>
            <w:pStyle w:val="Header"/>
            <w:bidi w:val="0"/>
            <w:ind w:right="-115"/>
            <w:jc w:val="right"/>
          </w:pPr>
        </w:p>
      </w:tc>
    </w:tr>
  </w:tbl>
  <w:p w:rsidR="34ACA75C" w:rsidP="34ACA75C" w:rsidRDefault="34ACA75C" w14:paraId="19B9DFC5" w14:textId="081C9D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70169"/>
    <w:rsid w:val="003D3261"/>
    <w:rsid w:val="004DB91A"/>
    <w:rsid w:val="00CDB27F"/>
    <w:rsid w:val="01D61D49"/>
    <w:rsid w:val="0220D168"/>
    <w:rsid w:val="0254DCF7"/>
    <w:rsid w:val="02D211F4"/>
    <w:rsid w:val="0308625F"/>
    <w:rsid w:val="03BDD77E"/>
    <w:rsid w:val="049BA3F5"/>
    <w:rsid w:val="050E8854"/>
    <w:rsid w:val="05A2CD64"/>
    <w:rsid w:val="05FAA78E"/>
    <w:rsid w:val="062EC85B"/>
    <w:rsid w:val="0672A3FB"/>
    <w:rsid w:val="06989B56"/>
    <w:rsid w:val="07A0E304"/>
    <w:rsid w:val="07C71D1B"/>
    <w:rsid w:val="08455ECD"/>
    <w:rsid w:val="08ACDB14"/>
    <w:rsid w:val="08E06232"/>
    <w:rsid w:val="08E6153F"/>
    <w:rsid w:val="095B11D5"/>
    <w:rsid w:val="0A064671"/>
    <w:rsid w:val="0A3D7EAE"/>
    <w:rsid w:val="0AAE53DF"/>
    <w:rsid w:val="0BB28BB7"/>
    <w:rsid w:val="0BB2DF6E"/>
    <w:rsid w:val="0BCC09CC"/>
    <w:rsid w:val="0BE2DC02"/>
    <w:rsid w:val="0C1F3416"/>
    <w:rsid w:val="0C5FDF41"/>
    <w:rsid w:val="0CE1E57F"/>
    <w:rsid w:val="0D94B6EC"/>
    <w:rsid w:val="0DC0EB20"/>
    <w:rsid w:val="0ECACAED"/>
    <w:rsid w:val="0ED29703"/>
    <w:rsid w:val="0F03AA8E"/>
    <w:rsid w:val="0F46AD75"/>
    <w:rsid w:val="1048ED67"/>
    <w:rsid w:val="10B3AB1E"/>
    <w:rsid w:val="10E64A97"/>
    <w:rsid w:val="110D4934"/>
    <w:rsid w:val="113651D2"/>
    <w:rsid w:val="12026BAF"/>
    <w:rsid w:val="1207FC93"/>
    <w:rsid w:val="1219221B"/>
    <w:rsid w:val="122B09B9"/>
    <w:rsid w:val="12739AEF"/>
    <w:rsid w:val="12CDC7C9"/>
    <w:rsid w:val="12F5CA3E"/>
    <w:rsid w:val="136C746E"/>
    <w:rsid w:val="1381B46B"/>
    <w:rsid w:val="13A5C532"/>
    <w:rsid w:val="13E07C4E"/>
    <w:rsid w:val="14B0E166"/>
    <w:rsid w:val="15058B28"/>
    <w:rsid w:val="157DAB03"/>
    <w:rsid w:val="15926E7A"/>
    <w:rsid w:val="15FF21A5"/>
    <w:rsid w:val="162D6B00"/>
    <w:rsid w:val="1677896D"/>
    <w:rsid w:val="176EF0E0"/>
    <w:rsid w:val="18301655"/>
    <w:rsid w:val="185E11AF"/>
    <w:rsid w:val="18B576DA"/>
    <w:rsid w:val="18F2552E"/>
    <w:rsid w:val="19AA9270"/>
    <w:rsid w:val="19D4DAE6"/>
    <w:rsid w:val="19F52B56"/>
    <w:rsid w:val="19FF407E"/>
    <w:rsid w:val="1A0428CD"/>
    <w:rsid w:val="1AB392C4"/>
    <w:rsid w:val="1AD2B7D7"/>
    <w:rsid w:val="1AECA976"/>
    <w:rsid w:val="1B50B8DF"/>
    <w:rsid w:val="1B910A29"/>
    <w:rsid w:val="1DAD432E"/>
    <w:rsid w:val="1E4FD721"/>
    <w:rsid w:val="1E68F3EB"/>
    <w:rsid w:val="1EF06464"/>
    <w:rsid w:val="1EF776F5"/>
    <w:rsid w:val="1F0084AE"/>
    <w:rsid w:val="1F18D685"/>
    <w:rsid w:val="1F18D685"/>
    <w:rsid w:val="1F3F760C"/>
    <w:rsid w:val="1F49138F"/>
    <w:rsid w:val="1F8D5660"/>
    <w:rsid w:val="204A5687"/>
    <w:rsid w:val="204C3392"/>
    <w:rsid w:val="204FC196"/>
    <w:rsid w:val="210A44A1"/>
    <w:rsid w:val="2134DD85"/>
    <w:rsid w:val="21488495"/>
    <w:rsid w:val="2154F42A"/>
    <w:rsid w:val="218A2210"/>
    <w:rsid w:val="218CA2E2"/>
    <w:rsid w:val="219C7BF8"/>
    <w:rsid w:val="21FD5ACE"/>
    <w:rsid w:val="225EC40D"/>
    <w:rsid w:val="22A61502"/>
    <w:rsid w:val="23C77F3F"/>
    <w:rsid w:val="23CB1C12"/>
    <w:rsid w:val="244C0890"/>
    <w:rsid w:val="245C99CD"/>
    <w:rsid w:val="24977B24"/>
    <w:rsid w:val="25C5F882"/>
    <w:rsid w:val="267A7CA8"/>
    <w:rsid w:val="26D028E2"/>
    <w:rsid w:val="28164D09"/>
    <w:rsid w:val="28A6B45B"/>
    <w:rsid w:val="28DBE38A"/>
    <w:rsid w:val="28FBE82A"/>
    <w:rsid w:val="291F79B3"/>
    <w:rsid w:val="2972BC92"/>
    <w:rsid w:val="298FC128"/>
    <w:rsid w:val="29DEE7D8"/>
    <w:rsid w:val="2A0215C1"/>
    <w:rsid w:val="2A348317"/>
    <w:rsid w:val="2A6DCF22"/>
    <w:rsid w:val="2AC63B9F"/>
    <w:rsid w:val="2B0D289B"/>
    <w:rsid w:val="2B4B4BC4"/>
    <w:rsid w:val="2B63F854"/>
    <w:rsid w:val="2B7AB839"/>
    <w:rsid w:val="2CDDAAE7"/>
    <w:rsid w:val="2D57EC3E"/>
    <w:rsid w:val="2DC88435"/>
    <w:rsid w:val="2DD26095"/>
    <w:rsid w:val="2DD86B0D"/>
    <w:rsid w:val="2E0D0467"/>
    <w:rsid w:val="2E55B19B"/>
    <w:rsid w:val="2E89B93E"/>
    <w:rsid w:val="2EA7AC44"/>
    <w:rsid w:val="2F8581D8"/>
    <w:rsid w:val="2FFA950E"/>
    <w:rsid w:val="310A9254"/>
    <w:rsid w:val="3111633B"/>
    <w:rsid w:val="31A96384"/>
    <w:rsid w:val="31BA8D48"/>
    <w:rsid w:val="31D477A1"/>
    <w:rsid w:val="3243404B"/>
    <w:rsid w:val="325E49DF"/>
    <w:rsid w:val="32E8AB6C"/>
    <w:rsid w:val="32F7734A"/>
    <w:rsid w:val="3318C386"/>
    <w:rsid w:val="334533E5"/>
    <w:rsid w:val="33D3BB8B"/>
    <w:rsid w:val="347C5A28"/>
    <w:rsid w:val="347DC67F"/>
    <w:rsid w:val="34ACA75C"/>
    <w:rsid w:val="34F646BF"/>
    <w:rsid w:val="3509D66C"/>
    <w:rsid w:val="35A09FFF"/>
    <w:rsid w:val="35F7E17E"/>
    <w:rsid w:val="36988DF8"/>
    <w:rsid w:val="36FFD636"/>
    <w:rsid w:val="38345E59"/>
    <w:rsid w:val="3864E400"/>
    <w:rsid w:val="38ECA2C6"/>
    <w:rsid w:val="3942E1B5"/>
    <w:rsid w:val="3A1FB310"/>
    <w:rsid w:val="3A533914"/>
    <w:rsid w:val="3B00667D"/>
    <w:rsid w:val="3B277ECD"/>
    <w:rsid w:val="3B98F4E4"/>
    <w:rsid w:val="3C244388"/>
    <w:rsid w:val="3C7393C6"/>
    <w:rsid w:val="3D3D7F78"/>
    <w:rsid w:val="3E0612E7"/>
    <w:rsid w:val="3E38073F"/>
    <w:rsid w:val="3E455D27"/>
    <w:rsid w:val="3E62DAAD"/>
    <w:rsid w:val="3F2C2BFA"/>
    <w:rsid w:val="40021752"/>
    <w:rsid w:val="4006B43F"/>
    <w:rsid w:val="403BE36E"/>
    <w:rsid w:val="408E6B7B"/>
    <w:rsid w:val="408F6895"/>
    <w:rsid w:val="41E1DC7A"/>
    <w:rsid w:val="41F14B28"/>
    <w:rsid w:val="422B38F6"/>
    <w:rsid w:val="4250C90B"/>
    <w:rsid w:val="42C47405"/>
    <w:rsid w:val="431D6489"/>
    <w:rsid w:val="4341C08F"/>
    <w:rsid w:val="439DF1FC"/>
    <w:rsid w:val="43A80724"/>
    <w:rsid w:val="43B8EA91"/>
    <w:rsid w:val="444534DE"/>
    <w:rsid w:val="4466DF0F"/>
    <w:rsid w:val="44BB6167"/>
    <w:rsid w:val="452B5462"/>
    <w:rsid w:val="453BF7C1"/>
    <w:rsid w:val="45596630"/>
    <w:rsid w:val="45872FF3"/>
    <w:rsid w:val="46AFFB27"/>
    <w:rsid w:val="4739361D"/>
    <w:rsid w:val="485CC78B"/>
    <w:rsid w:val="49CB8ABA"/>
    <w:rsid w:val="4A08FCEE"/>
    <w:rsid w:val="4A0A1555"/>
    <w:rsid w:val="4A5D9179"/>
    <w:rsid w:val="4A6E7CD9"/>
    <w:rsid w:val="4C02D3A8"/>
    <w:rsid w:val="4C91A516"/>
    <w:rsid w:val="4CB51912"/>
    <w:rsid w:val="4D146FB7"/>
    <w:rsid w:val="4D2F3D87"/>
    <w:rsid w:val="4D87F409"/>
    <w:rsid w:val="4DE799C8"/>
    <w:rsid w:val="4E2937B3"/>
    <w:rsid w:val="4E2D7577"/>
    <w:rsid w:val="4E4D014D"/>
    <w:rsid w:val="4E6628C2"/>
    <w:rsid w:val="4EB5D83A"/>
    <w:rsid w:val="4EDFDA17"/>
    <w:rsid w:val="4F0148A5"/>
    <w:rsid w:val="4F0EC95C"/>
    <w:rsid w:val="4FC945D8"/>
    <w:rsid w:val="503C0397"/>
    <w:rsid w:val="507C7504"/>
    <w:rsid w:val="52160FBE"/>
    <w:rsid w:val="5231F964"/>
    <w:rsid w:val="524B52FB"/>
    <w:rsid w:val="52538A29"/>
    <w:rsid w:val="52E20988"/>
    <w:rsid w:val="52F8F4C8"/>
    <w:rsid w:val="53036671"/>
    <w:rsid w:val="53B1E01F"/>
    <w:rsid w:val="53B4E2EE"/>
    <w:rsid w:val="55664027"/>
    <w:rsid w:val="5619AA4A"/>
    <w:rsid w:val="56E980E1"/>
    <w:rsid w:val="570D34BE"/>
    <w:rsid w:val="57AB7A3C"/>
    <w:rsid w:val="58AF4FCF"/>
    <w:rsid w:val="59239F41"/>
    <w:rsid w:val="59AA7647"/>
    <w:rsid w:val="5B105B8E"/>
    <w:rsid w:val="5B6353EE"/>
    <w:rsid w:val="5B7039A2"/>
    <w:rsid w:val="5BC71531"/>
    <w:rsid w:val="5C341E4A"/>
    <w:rsid w:val="5D9BD603"/>
    <w:rsid w:val="5DA5D772"/>
    <w:rsid w:val="5DAB6856"/>
    <w:rsid w:val="5DC22B1A"/>
    <w:rsid w:val="5E7CDFB8"/>
    <w:rsid w:val="5E843A12"/>
    <w:rsid w:val="5ED62E14"/>
    <w:rsid w:val="5EDEBCAF"/>
    <w:rsid w:val="5F1FE0DA"/>
    <w:rsid w:val="5F41A7D3"/>
    <w:rsid w:val="5F50947A"/>
    <w:rsid w:val="5F6A45DD"/>
    <w:rsid w:val="5F78A8D9"/>
    <w:rsid w:val="5FC2F508"/>
    <w:rsid w:val="60200A73"/>
    <w:rsid w:val="607A8D10"/>
    <w:rsid w:val="60F90D26"/>
    <w:rsid w:val="621B5CC2"/>
    <w:rsid w:val="62959C3D"/>
    <w:rsid w:val="62A1E69F"/>
    <w:rsid w:val="62C8B54A"/>
    <w:rsid w:val="62E0835C"/>
    <w:rsid w:val="63CFF16F"/>
    <w:rsid w:val="63D22716"/>
    <w:rsid w:val="640BCBE8"/>
    <w:rsid w:val="6425E98B"/>
    <w:rsid w:val="643D8809"/>
    <w:rsid w:val="64C78953"/>
    <w:rsid w:val="65BFD5FE"/>
    <w:rsid w:val="65D213C2"/>
    <w:rsid w:val="6624BA5B"/>
    <w:rsid w:val="66FB1B79"/>
    <w:rsid w:val="68190854"/>
    <w:rsid w:val="68D96848"/>
    <w:rsid w:val="68DB9352"/>
    <w:rsid w:val="68F4E533"/>
    <w:rsid w:val="694872EF"/>
    <w:rsid w:val="695034A2"/>
    <w:rsid w:val="69870169"/>
    <w:rsid w:val="6996FC0E"/>
    <w:rsid w:val="69C607F9"/>
    <w:rsid w:val="6AE3B11F"/>
    <w:rsid w:val="6AE47621"/>
    <w:rsid w:val="6B2A6FAA"/>
    <w:rsid w:val="6B856599"/>
    <w:rsid w:val="6C68098C"/>
    <w:rsid w:val="6C8C3F5E"/>
    <w:rsid w:val="6CA3EB20"/>
    <w:rsid w:val="6DF45A8B"/>
    <w:rsid w:val="6DF7E148"/>
    <w:rsid w:val="6E55A843"/>
    <w:rsid w:val="6EACC7A3"/>
    <w:rsid w:val="6F03823F"/>
    <w:rsid w:val="6F29EC44"/>
    <w:rsid w:val="6FEF7453"/>
    <w:rsid w:val="70043346"/>
    <w:rsid w:val="71111E96"/>
    <w:rsid w:val="72B1CDC0"/>
    <w:rsid w:val="7411A60E"/>
    <w:rsid w:val="74716B08"/>
    <w:rsid w:val="752DEC5A"/>
    <w:rsid w:val="754BBE27"/>
    <w:rsid w:val="7584BC13"/>
    <w:rsid w:val="75E439F6"/>
    <w:rsid w:val="761E675C"/>
    <w:rsid w:val="764D7793"/>
    <w:rsid w:val="76514873"/>
    <w:rsid w:val="76CDA148"/>
    <w:rsid w:val="76CFA8E8"/>
    <w:rsid w:val="773678B6"/>
    <w:rsid w:val="776ACB08"/>
    <w:rsid w:val="778AD1C3"/>
    <w:rsid w:val="7815F029"/>
    <w:rsid w:val="7859CBC0"/>
    <w:rsid w:val="7866F558"/>
    <w:rsid w:val="78DA60BA"/>
    <w:rsid w:val="796FFC4E"/>
    <w:rsid w:val="79965699"/>
    <w:rsid w:val="79DED95D"/>
    <w:rsid w:val="7A3F80A6"/>
    <w:rsid w:val="7AD7C129"/>
    <w:rsid w:val="7ADAD4BA"/>
    <w:rsid w:val="7B07FFA7"/>
    <w:rsid w:val="7B7AA9BE"/>
    <w:rsid w:val="7BFCA1B2"/>
    <w:rsid w:val="7C2BE520"/>
    <w:rsid w:val="7C8BBFFB"/>
    <w:rsid w:val="7CFFBEB2"/>
    <w:rsid w:val="7D65F7A4"/>
    <w:rsid w:val="7D782402"/>
    <w:rsid w:val="7E1C4CCA"/>
    <w:rsid w:val="7E316B84"/>
    <w:rsid w:val="7E679215"/>
    <w:rsid w:val="7E68FD30"/>
    <w:rsid w:val="7E8021BC"/>
    <w:rsid w:val="7ECC8E81"/>
    <w:rsid w:val="7FA79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0169"/>
  <w15:chartTrackingRefBased/>
  <w15:docId w15:val="{9CD82380-55DB-46F1-B4BD-34F9DD3F3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910A29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1B910A29"/>
    <w:rPr>
      <w:noProof/>
      <w:lang w:val="tr-TR"/>
    </w:rPr>
  </w:style>
  <w:style w:type="paragraph" w:styleId="Header">
    <w:uiPriority w:val="99"/>
    <w:name w:val="header"/>
    <w:basedOn w:val="Normal"/>
    <w:unhideWhenUsed/>
    <w:link w:val="HeaderChar"/>
    <w:rsid w:val="1B910A2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910A29"/>
    <w:rPr>
      <w:noProof/>
      <w:lang w:val="tr-TR"/>
    </w:rPr>
  </w:style>
  <w:style w:type="paragraph" w:styleId="Footer">
    <w:uiPriority w:val="99"/>
    <w:name w:val="footer"/>
    <w:basedOn w:val="Normal"/>
    <w:unhideWhenUsed/>
    <w:link w:val="FooterChar"/>
    <w:rsid w:val="1B910A29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910A2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910A2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910A2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910A2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910A2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B910A2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tr-TR"/>
    </w:rPr>
  </w:style>
  <w:style w:type="character" w:styleId="Heading2Char" w:customStyle="true">
    <w:uiPriority w:val="9"/>
    <w:name w:val="Heading 2 Char"/>
    <w:basedOn w:val="DefaultParagraphFont"/>
    <w:link w:val="Heading2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character" w:styleId="Heading3Char" w:customStyle="true">
    <w:uiPriority w:val="9"/>
    <w:name w:val="Heading 3 Char"/>
    <w:basedOn w:val="DefaultParagraphFont"/>
    <w:link w:val="Heading3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DefaultParagraphFont"/>
    <w:link w:val="Heading4"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DefaultParagraphFont"/>
    <w:link w:val="Heading5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DefaultParagraphFont"/>
    <w:link w:val="Heading6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DefaultParagraphFont"/>
    <w:link w:val="Heading7"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DefaultParagraphFont"/>
    <w:link w:val="Heading8"/>
    <w:rsid w:val="1B910A29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DefaultParagraphFont"/>
    <w:link w:val="Heading9"/>
    <w:rsid w:val="1B910A29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TitleChar" w:customStyle="true">
    <w:uiPriority w:val="10"/>
    <w:name w:val="Title Char"/>
    <w:basedOn w:val="DefaultParagraphFont"/>
    <w:link w:val="Title"/>
    <w:rsid w:val="1B910A29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tr-TR"/>
    </w:rPr>
  </w:style>
  <w:style w:type="character" w:styleId="SubtitleChar" w:customStyle="true">
    <w:uiPriority w:val="11"/>
    <w:name w:val="Subtitle Char"/>
    <w:basedOn w:val="DefaultParagraphFont"/>
    <w:link w:val="Subtitle"/>
    <w:rsid w:val="1B910A29"/>
    <w:rPr>
      <w:rFonts w:ascii="Calibri" w:hAnsi="Calibri" w:eastAsia="" w:cs="" w:asciiTheme="minorAscii" w:hAnsiTheme="minorAscii" w:eastAsiaTheme="minorEastAsia" w:cstheme="minorBidi"/>
      <w:noProof/>
      <w:color w:val="5A5A5A"/>
      <w:lang w:val="tr-TR"/>
    </w:rPr>
  </w:style>
  <w:style w:type="character" w:styleId="QuoteChar" w:customStyle="true">
    <w:uiPriority w:val="29"/>
    <w:name w:val="Quote Char"/>
    <w:basedOn w:val="DefaultParagraphFont"/>
    <w:link w:val="Quote"/>
    <w:rsid w:val="1B910A29"/>
    <w:rPr>
      <w:i w:val="1"/>
      <w:iCs w:val="1"/>
      <w:noProof/>
      <w:color w:val="404040" w:themeColor="text1" w:themeTint="BF" w:themeShade="FF"/>
      <w:lang w:val="tr-T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B910A29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1B910A2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910A2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910A2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910A2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910A2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910A2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910A2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910A2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910A2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910A2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910A29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910A2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910A29"/>
    <w:rPr>
      <w:noProof/>
      <w:sz w:val="20"/>
      <w:szCs w:val="20"/>
      <w:lang w:val="tr-T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9d20f7dd304631" /><Relationship Type="http://schemas.openxmlformats.org/officeDocument/2006/relationships/footer" Target="footer.xml" Id="Ra8eb213f0bed415c" /><Relationship Type="http://schemas.openxmlformats.org/officeDocument/2006/relationships/image" Target="/media/image2.png" Id="Rc279143695c844c9" /><Relationship Type="http://schemas.openxmlformats.org/officeDocument/2006/relationships/image" Target="/media/image3.png" Id="Rf5631816382a48bc" /><Relationship Type="http://schemas.openxmlformats.org/officeDocument/2006/relationships/image" Target="/media/image4.png" Id="Re626c74b95244654" /><Relationship Type="http://schemas.openxmlformats.org/officeDocument/2006/relationships/image" Target="/media/image5.png" Id="R60a5b7e1e11d4325" /><Relationship Type="http://schemas.openxmlformats.org/officeDocument/2006/relationships/image" Target="/media/image6.png" Id="R674623e68cd8441f" /><Relationship Type="http://schemas.openxmlformats.org/officeDocument/2006/relationships/image" Target="/media/image7.png" Id="R7317e272c4a44ecf" /><Relationship Type="http://schemas.openxmlformats.org/officeDocument/2006/relationships/image" Target="/media/image8.png" Id="R6c042726bdac49fc" /><Relationship Type="http://schemas.openxmlformats.org/officeDocument/2006/relationships/image" Target="/media/image9.png" Id="R0a01795cfedc4e94" /><Relationship Type="http://schemas.openxmlformats.org/officeDocument/2006/relationships/image" Target="/media/imagea.png" Id="R554228d7663c45d6" /><Relationship Type="http://schemas.openxmlformats.org/officeDocument/2006/relationships/image" Target="/media/imageb.png" Id="R11c745ec87ea4cda" /><Relationship Type="http://schemas.openxmlformats.org/officeDocument/2006/relationships/image" Target="/media/imagec.png" Id="R2f9f02acde824a9d" /><Relationship Type="http://schemas.openxmlformats.org/officeDocument/2006/relationships/image" Target="/media/imaged.png" Id="R276e98eca606441d" /><Relationship Type="http://schemas.openxmlformats.org/officeDocument/2006/relationships/image" Target="/media/imagee.png" Id="Rf909a31255a84d23" /><Relationship Type="http://schemas.openxmlformats.org/officeDocument/2006/relationships/image" Target="/media/imagef.png" Id="Refe0428529014868" /><Relationship Type="http://schemas.openxmlformats.org/officeDocument/2006/relationships/image" Target="/media/image10.png" Id="R3bd510ac59ab4cd8" /><Relationship Type="http://schemas.openxmlformats.org/officeDocument/2006/relationships/image" Target="/media/image11.png" Id="Rd4a1fb3146f24f26" /><Relationship Type="http://schemas.openxmlformats.org/officeDocument/2006/relationships/image" Target="/media/image12.png" Id="R669ccb2d38c74ef5" /><Relationship Type="http://schemas.openxmlformats.org/officeDocument/2006/relationships/image" Target="/media/image13.png" Id="R16cf45b80eb74ac9" /><Relationship Type="http://schemas.openxmlformats.org/officeDocument/2006/relationships/image" Target="/media/image14.png" Id="Ra00ad03151d14d79" /><Relationship Type="http://schemas.openxmlformats.org/officeDocument/2006/relationships/image" Target="/media/image15.png" Id="R9eedb388ad3242d8" /><Relationship Type="http://schemas.openxmlformats.org/officeDocument/2006/relationships/image" Target="/media/image16.png" Id="Rd11be6cdbe1c42ff" /><Relationship Type="http://schemas.openxmlformats.org/officeDocument/2006/relationships/hyperlink" Target="https://github.com/KeremDurgut/BMT103-Proje" TargetMode="External" Id="Rd397f3921f6d41a0" /><Relationship Type="http://schemas.openxmlformats.org/officeDocument/2006/relationships/hyperlink" Target="https://www.tutorialspoint.com" TargetMode="External" Id="R985c7c9fbeba4d20" /><Relationship Type="http://schemas.openxmlformats.org/officeDocument/2006/relationships/hyperlink" Target="https://stackoverflow.com" TargetMode="External" Id="R671d29af28db4861" /><Relationship Type="http://schemas.openxmlformats.org/officeDocument/2006/relationships/hyperlink" Target="https://stackoverflow.com" TargetMode="External" Id="R68915f2de4da43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2024-01-02T16:33:34.8970057Z</dcterms:created>
  <dcterms:modified xsi:type="dcterms:W3CDTF">2024-01-03T12:54:34.2124960Z</dcterms:modified>
  <dc:creator>Kerem Durgut</dc:creator>
  <lastModifiedBy>Kerem Durgut</lastModifiedBy>
</coreProperties>
</file>