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7"/>
      </w:tblGrid>
      <w:tr w:rsidR="00CC6E83" w14:paraId="68E1FB6F" w14:textId="77777777" w:rsidTr="00B61456">
        <w:trPr>
          <w:trHeight w:val="2688"/>
        </w:trPr>
        <w:tc>
          <w:tcPr>
            <w:tcW w:w="7937" w:type="dxa"/>
          </w:tcPr>
          <w:p w14:paraId="1561E4F7" w14:textId="77777777" w:rsidR="00CC6E83" w:rsidRPr="00CB000B" w:rsidRDefault="00CC6E83" w:rsidP="00B61456">
            <w:pPr>
              <w:pStyle w:val="fbekapakgenel"/>
              <w:rPr>
                <w:szCs w:val="28"/>
              </w:rPr>
            </w:pPr>
            <w:r w:rsidRPr="00CB000B">
              <w:rPr>
                <w:szCs w:val="28"/>
              </w:rPr>
              <w:t>t.c.</w:t>
            </w:r>
          </w:p>
          <w:p w14:paraId="67999817" w14:textId="77777777" w:rsidR="00CC6E83" w:rsidRPr="00CB000B" w:rsidRDefault="00CC6E83" w:rsidP="00B61456">
            <w:pPr>
              <w:pStyle w:val="fbekapakgenel"/>
              <w:rPr>
                <w:szCs w:val="28"/>
              </w:rPr>
            </w:pPr>
            <w:r w:rsidRPr="00CB000B">
              <w:rPr>
                <w:szCs w:val="28"/>
              </w:rPr>
              <w:t>Balıkesir üniversitesi</w:t>
            </w:r>
          </w:p>
          <w:p w14:paraId="0A6CABAF" w14:textId="77777777" w:rsidR="00CC6E83" w:rsidRPr="00CB000B" w:rsidRDefault="00CC6E83" w:rsidP="00B61456">
            <w:pPr>
              <w:pStyle w:val="fbekapakgenel"/>
              <w:rPr>
                <w:szCs w:val="28"/>
              </w:rPr>
            </w:pPr>
            <w:r w:rsidRPr="00CB000B">
              <w:rPr>
                <w:szCs w:val="28"/>
              </w:rPr>
              <w:t>mühendislik fakültESİ</w:t>
            </w:r>
          </w:p>
          <w:p w14:paraId="06031FAF" w14:textId="4166FDC9" w:rsidR="00CC6E83" w:rsidRPr="00CB30F0" w:rsidRDefault="00CC6E83" w:rsidP="00B61456">
            <w:pPr>
              <w:pStyle w:val="fbekapakgenel"/>
            </w:pPr>
            <w:r w:rsidRPr="00CB000B">
              <w:rPr>
                <w:szCs w:val="28"/>
              </w:rPr>
              <w:t xml:space="preserve"> </w:t>
            </w:r>
            <w:r w:rsidR="00E3677F">
              <w:rPr>
                <w:szCs w:val="28"/>
              </w:rPr>
              <w:t>BİLGİSAYAR</w:t>
            </w:r>
            <w:r w:rsidRPr="00CB000B">
              <w:rPr>
                <w:szCs w:val="28"/>
              </w:rPr>
              <w:t xml:space="preserve"> MÜHENDİSLİĞİ BÖLÜMÜ</w:t>
            </w:r>
          </w:p>
          <w:p w14:paraId="40E33E83" w14:textId="77777777" w:rsidR="00CC6E83" w:rsidRDefault="00000000" w:rsidP="00B61456">
            <w:pPr>
              <w:pStyle w:val="fbekapakgenel"/>
            </w:pPr>
            <w:sdt>
              <w:sdtPr>
                <w:alias w:val="Balıkesir Üniversitesi Logosu"/>
                <w:tag w:val="Balıkesir Üniversitesi Logosu"/>
                <w:id w:val="1119420981"/>
                <w:lock w:val="contentLocked"/>
                <w:picture/>
              </w:sdtPr>
              <w:sdtContent>
                <w:r w:rsidR="00CC6E83">
                  <w:rPr>
                    <w:noProof/>
                  </w:rPr>
                  <w:drawing>
                    <wp:inline distT="0" distB="0" distL="0" distR="0" wp14:anchorId="4C1F6099" wp14:editId="6AC9ADDD">
                      <wp:extent cx="1285875" cy="1285875"/>
                      <wp:effectExtent l="0" t="0" r="9525" b="9525"/>
                      <wp:docPr id="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5875" cy="1285875"/>
                              </a:xfrm>
                              <a:prstGeom prst="rect">
                                <a:avLst/>
                              </a:prstGeom>
                              <a:noFill/>
                              <a:ln>
                                <a:noFill/>
                              </a:ln>
                            </pic:spPr>
                          </pic:pic>
                        </a:graphicData>
                      </a:graphic>
                    </wp:inline>
                  </w:drawing>
                </w:r>
              </w:sdtContent>
            </w:sdt>
          </w:p>
        </w:tc>
      </w:tr>
      <w:tr w:rsidR="00CC6E83" w14:paraId="4B66CAFD" w14:textId="77777777" w:rsidTr="00B61456">
        <w:trPr>
          <w:trHeight w:val="2581"/>
        </w:trPr>
        <w:tc>
          <w:tcPr>
            <w:tcW w:w="7937" w:type="dxa"/>
            <w:vAlign w:val="center"/>
          </w:tcPr>
          <w:p w14:paraId="4077B4FB" w14:textId="3A09EC01" w:rsidR="00CC6E83" w:rsidRPr="00626BDD" w:rsidRDefault="00626BDD" w:rsidP="00626BDD">
            <w:pPr>
              <w:jc w:val="center"/>
              <w:rPr>
                <w:rFonts w:ascii="Times New Roman" w:hAnsi="Times New Roman" w:cs="Times New Roman"/>
                <w:b/>
                <w:sz w:val="24"/>
                <w:szCs w:val="24"/>
              </w:rPr>
            </w:pPr>
            <w:r w:rsidRPr="00626BDD">
              <w:rPr>
                <w:rFonts w:ascii="Times New Roman" w:hAnsi="Times New Roman" w:cs="Times New Roman"/>
                <w:b/>
                <w:sz w:val="24"/>
                <w:szCs w:val="24"/>
              </w:rPr>
              <w:t>Kamera Görüntülerinden Araç Tespiti ve Park Uygunluğu Analizi için Yapay Zekâ Tabanlı Sistem</w:t>
            </w:r>
          </w:p>
        </w:tc>
      </w:tr>
      <w:tr w:rsidR="00CC6E83" w:rsidRPr="00FB7592" w14:paraId="23F57A77" w14:textId="77777777" w:rsidTr="00B61456">
        <w:trPr>
          <w:trHeight w:val="2856"/>
        </w:trPr>
        <w:tc>
          <w:tcPr>
            <w:tcW w:w="7937" w:type="dxa"/>
            <w:vAlign w:val="center"/>
          </w:tcPr>
          <w:sdt>
            <w:sdtPr>
              <w:alias w:val="Adınızı ve Soyadınızı Giriniz(herhangi bir ünvan kullanmayınız) "/>
              <w:tag w:val="[Adınızı ve Soyadınızı Yazınız]"/>
              <w:id w:val="915057604"/>
              <w:placeholder>
                <w:docPart w:val="050D20DB5D4942BFA738AF92768E2788"/>
              </w:placeholder>
            </w:sdtPr>
            <w:sdtContent>
              <w:p w14:paraId="41862287" w14:textId="77777777" w:rsidR="00350F21" w:rsidRDefault="00350F21" w:rsidP="00B61456">
                <w:pPr>
                  <w:pStyle w:val="fbekapaktezad"/>
                </w:pPr>
              </w:p>
              <w:p w14:paraId="51E76DFB" w14:textId="77777777" w:rsidR="00350F21" w:rsidRDefault="00350F21" w:rsidP="00B61456">
                <w:pPr>
                  <w:pStyle w:val="fbekapaktezad"/>
                </w:pPr>
              </w:p>
              <w:p w14:paraId="7AB87FA1" w14:textId="473A2A64" w:rsidR="00350F21" w:rsidRPr="00626BDD" w:rsidRDefault="00626BDD" w:rsidP="00FC5AD3">
                <w:pPr>
                  <w:pStyle w:val="fbekapaktezad"/>
                </w:pPr>
                <w:r w:rsidRPr="00626BDD">
                  <w:t>Kerem Yağız Karakaş</w:t>
                </w:r>
                <w:r w:rsidR="00FC5AD3">
                  <w:t xml:space="preserve"> </w:t>
                </w:r>
                <w:r w:rsidRPr="00626BDD">
                  <w:t>202213709064</w:t>
                </w:r>
              </w:p>
              <w:p w14:paraId="13053396" w14:textId="362155D3" w:rsidR="00F6182E" w:rsidRDefault="00FC5AD3" w:rsidP="00B61456">
                <w:pPr>
                  <w:pStyle w:val="fbekapaktezad"/>
                </w:pPr>
                <w:r>
                  <w:t xml:space="preserve">AHMET EKŞİOĞLU </w:t>
                </w:r>
                <w:r w:rsidRPr="00FC5AD3">
                  <w:t>202113709025</w:t>
                </w:r>
              </w:p>
              <w:p w14:paraId="01B08F8A" w14:textId="2DCF8B35" w:rsidR="00FC5AD3" w:rsidRPr="00FC5AD3" w:rsidRDefault="00FC5AD3" w:rsidP="00B61456">
                <w:pPr>
                  <w:pStyle w:val="fbekapaktezad"/>
                </w:pPr>
                <w:r w:rsidRPr="00FC5AD3">
                  <w:t>Ezgi KIRNAP</w:t>
                </w:r>
                <w:r>
                  <w:t>C</w:t>
                </w:r>
                <w:r w:rsidRPr="00FC5AD3">
                  <w:t>I 202113709041</w:t>
                </w:r>
              </w:p>
              <w:p w14:paraId="4998AAC7" w14:textId="77777777" w:rsidR="00350F21" w:rsidRDefault="00350F21" w:rsidP="00B61456">
                <w:pPr>
                  <w:pStyle w:val="fbekapaktezad"/>
                  <w:rPr>
                    <w:color w:val="FF0000"/>
                  </w:rPr>
                </w:pPr>
              </w:p>
              <w:p w14:paraId="00DC715C" w14:textId="77777777" w:rsidR="00CC6E83" w:rsidRPr="00FB7592" w:rsidRDefault="00000000" w:rsidP="00B61456">
                <w:pPr>
                  <w:pStyle w:val="fbekapaktezad"/>
                  <w:rPr>
                    <w:rFonts w:asciiTheme="minorHAnsi" w:hAnsiTheme="minorHAnsi"/>
                    <w:b w:val="0"/>
                    <w:caps w:val="0"/>
                    <w:sz w:val="22"/>
                  </w:rPr>
                </w:pPr>
              </w:p>
            </w:sdtContent>
          </w:sdt>
        </w:tc>
      </w:tr>
      <w:tr w:rsidR="00CC6E83" w:rsidRPr="0006163D" w14:paraId="7C5D767B" w14:textId="77777777" w:rsidTr="00B61456">
        <w:trPr>
          <w:trHeight w:val="2622"/>
        </w:trPr>
        <w:tc>
          <w:tcPr>
            <w:tcW w:w="7937" w:type="dxa"/>
            <w:vAlign w:val="center"/>
          </w:tcPr>
          <w:p w14:paraId="1B67E8DF" w14:textId="60C47925" w:rsidR="00CC6E83" w:rsidRPr="0006163D" w:rsidRDefault="00000000" w:rsidP="00B61456">
            <w:pPr>
              <w:pStyle w:val="fbekapakgenel"/>
              <w:rPr>
                <w:rFonts w:asciiTheme="minorHAnsi" w:hAnsiTheme="minorHAnsi"/>
                <w:b w:val="0"/>
                <w:caps w:val="0"/>
                <w:sz w:val="22"/>
              </w:rPr>
            </w:pPr>
            <w:sdt>
              <w:sdtPr>
                <w:alias w:val="Balıkesir"/>
                <w:tag w:val="Balıkesir"/>
                <w:id w:val="-329525944"/>
                <w:placeholder>
                  <w:docPart w:val="9102C84D4D494A84B96CE5FAE42A9F56"/>
                </w:placeholder>
              </w:sdtPr>
              <w:sdtContent>
                <w:r w:rsidR="00CC6E83">
                  <w:t xml:space="preserve">Balıkesir, </w:t>
                </w:r>
                <w:sdt>
                  <w:sdtPr>
                    <w:id w:val="-194230957"/>
                    <w:placeholder>
                      <w:docPart w:val="72012FC4A9BE4C02AD39CBB283087340"/>
                    </w:placeholder>
                    <w:date w:fullDate="2026-06-16T00:00:00Z">
                      <w:dateFormat w:val="MMMM - yyyy"/>
                      <w:lid w:val="tr-TR"/>
                      <w:storeMappedDataAs w:val="dateTime"/>
                      <w:calendar w:val="gregorian"/>
                    </w:date>
                  </w:sdtPr>
                  <w:sdtContent>
                    <w:proofErr w:type="gramStart"/>
                    <w:r w:rsidR="00626BDD">
                      <w:t>Haziran -</w:t>
                    </w:r>
                    <w:proofErr w:type="gramEnd"/>
                    <w:r w:rsidR="00626BDD">
                      <w:t xml:space="preserve"> 2026</w:t>
                    </w:r>
                  </w:sdtContent>
                </w:sdt>
              </w:sdtContent>
            </w:sdt>
          </w:p>
        </w:tc>
      </w:tr>
    </w:tbl>
    <w:p w14:paraId="28974F79" w14:textId="77777777" w:rsidR="00862C8B" w:rsidRDefault="00862C8B"/>
    <w:sdt>
      <w:sdtPr>
        <w:rPr>
          <w:b w:val="0"/>
          <w:caps w:val="0"/>
          <w:color w:val="808080"/>
          <w:sz w:val="24"/>
        </w:rPr>
        <w:id w:val="1730963077"/>
        <w:lock w:val="contentLocked"/>
        <w:placeholder>
          <w:docPart w:val="A919030DC3424F618844D7BEBF6E7E2B"/>
        </w:placeholder>
      </w:sdtPr>
      <w:sdtContent>
        <w:p w14:paraId="4FD09DB6" w14:textId="77777777" w:rsidR="00CC6E83" w:rsidRDefault="00CC6E83" w:rsidP="00B61456">
          <w:pPr>
            <w:pStyle w:val="fbekapakgenel"/>
            <w:jc w:val="left"/>
          </w:pPr>
          <w:r>
            <w:t>KABUL VE ONAY SAYFASI</w:t>
          </w:r>
        </w:p>
        <w:p w14:paraId="113F3745" w14:textId="77777777" w:rsidR="00CC6E83" w:rsidRPr="00BC4C19" w:rsidRDefault="00000000" w:rsidP="00B61456">
          <w:pPr>
            <w:pStyle w:val="fbemetinskk"/>
          </w:pPr>
        </w:p>
      </w:sdtContent>
    </w:sdt>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CC6E83" w14:paraId="1FFC975B" w14:textId="77777777" w:rsidTr="00CC6E83">
        <w:trPr>
          <w:trHeight w:val="2386"/>
          <w:jc w:val="center"/>
        </w:trPr>
        <w:tc>
          <w:tcPr>
            <w:tcW w:w="8077" w:type="dxa"/>
          </w:tcPr>
          <w:p w14:paraId="413817FA" w14:textId="1D9A0264" w:rsidR="00CC6E83" w:rsidRDefault="00626BDD" w:rsidP="00B61456">
            <w:pPr>
              <w:pStyle w:val="fbemetinskk"/>
            </w:pPr>
            <w:r>
              <w:t>Kerem Yağız Karakaş</w:t>
            </w:r>
            <w:r w:rsidR="00CC6E83">
              <w:t xml:space="preserve"> </w:t>
            </w:r>
            <w:r w:rsidR="00CC6E83" w:rsidRPr="00023CEF">
              <w:t>taraf</w:t>
            </w:r>
            <w:r w:rsidR="00CC6E83">
              <w:t>ından hazırlanan “</w:t>
            </w:r>
            <w:r w:rsidRPr="00626BDD">
              <w:t>Kamera Görüntülerinden Araç Tespiti ve Park Uygunluğu Analizi için Yapay Zekâ Tabanlı Sistem</w:t>
            </w:r>
            <w:r w:rsidR="00CC6E83" w:rsidRPr="00023CEF">
              <w:t>” adlı tez çalışması</w:t>
            </w:r>
            <w:r w:rsidR="00CC6E83">
              <w:t>nın savunma sınavı</w:t>
            </w:r>
            <w:r w:rsidR="00CC6E83" w:rsidRPr="00023CEF">
              <w:t xml:space="preserve"> </w:t>
            </w:r>
            <w:sdt>
              <w:sdtPr>
                <w:id w:val="-2033951803"/>
                <w:placeholder>
                  <w:docPart w:val="82929D6B615943A0887DF0F3F4519BB4"/>
                </w:placeholder>
                <w:date w:fullDate="2026-06-16T00:00:00Z">
                  <w:dateFormat w:val="dd.MM.yyyy"/>
                  <w:lid w:val="tr-TR"/>
                  <w:storeMappedDataAs w:val="dateTime"/>
                  <w:calendar w:val="gregorian"/>
                </w:date>
              </w:sdtPr>
              <w:sdtContent>
                <w:r>
                  <w:t>16.06.2026</w:t>
                </w:r>
              </w:sdtContent>
            </w:sdt>
            <w:r w:rsidR="00CC6E83" w:rsidRPr="00023CEF">
              <w:t xml:space="preserve"> tarihinde</w:t>
            </w:r>
            <w:r w:rsidR="00CC6E83">
              <w:t xml:space="preserve"> yapılmış olup aşağıda verilen </w:t>
            </w:r>
            <w:r w:rsidR="00CC6E83" w:rsidRPr="00023CEF">
              <w:t xml:space="preserve">jüri tarafından </w:t>
            </w:r>
            <w:r w:rsidR="00CC6E83" w:rsidRPr="008D101C">
              <w:rPr>
                <w:b/>
              </w:rPr>
              <w:t>oy birliği / oy çokluğu</w:t>
            </w:r>
            <w:r w:rsidR="00CC6E83">
              <w:t xml:space="preserve"> ile Balıkesir</w:t>
            </w:r>
            <w:r w:rsidR="00CC6E83" w:rsidRPr="00023CEF">
              <w:t xml:space="preserve"> Üniversitesi </w:t>
            </w:r>
            <w:r w:rsidR="00CC6E83">
              <w:t xml:space="preserve">Mühendislik Fakültesi </w:t>
            </w:r>
            <w:sdt>
              <w:sdtPr>
                <w:alias w:val="Anabilim Dalınızı Seçiniz"/>
                <w:tag w:val="Anabilim dalınızı seçiniz"/>
                <w:id w:val="1171370552"/>
                <w:placeholder>
                  <w:docPart w:val="04A9B0F054C54EDCBD2C9CB4154F7F2C"/>
                </w:placeholder>
                <w:comboBox>
                  <w:listItem w:displayText="[Bölümünüzü seçiniz...]" w:value=""/>
                  <w:listItem w:displayText="Çevre Mühendisliği Anabilim Dalı" w:value="Çevre Mühendisliği Anabilim Dalı"/>
                  <w:listItem w:displayText="Elektrik-Elektronik  Mühendisliği Anabilim Dalı" w:value="Elektrik-Elektronik  Mühendisliği Anabilim Dalı"/>
                  <w:listItem w:displayText="Endüstri Mühendisliği Anabilim Dalı" w:value="Endüstri Mühendisliği Anabilim Dalı"/>
                  <w:listItem w:displayText="İnşaat Mühendisliği Anabilim Dalı" w:value="İnşaat Mühendisliği Anabilim Dalı"/>
                  <w:listItem w:displayText="Jeoloji Mühendisliği Anabilim Dalı" w:value="Jeoloji Mühendisliği Anabilim Dalı"/>
                  <w:listItem w:displayText="Makina Mühendisliği Anabilim Dalı" w:value="Makina Mühendisliği Anabilim Dalı"/>
                  <w:listItem w:displayText="Mimarlık Anabilim Dalı" w:value="Mimarlık Anabilim Dalı"/>
                  <w:listItem w:displayText="Biyoloji Anabilim Dalı" w:value="Biyoloji Anabilim Dalı"/>
                  <w:listItem w:displayText="Fizik Anabilim Dalı" w:value="Fizik Anabilim Dalı"/>
                  <w:listItem w:displayText="Kimya Anabilim Dalı" w:value="Kimya Anabilim Dalı"/>
                  <w:listItem w:displayText="Matematik Anabilim Dalı" w:value="Matematik Anabilim Dalı"/>
                  <w:listItem w:displayText="Bilgisayar ve Öğretim Teknolojileri Eğitimi Anabilim Dalı" w:value="Bilgisayar ve Öğretim Teknolojileri Eğitimi Anabilim Dalı"/>
                  <w:listItem w:displayText="İlköğretim Anabilim Dalı" w:value="İlköğretim Anabilim Dalı"/>
                  <w:listItem w:displayText="Ortaöğretim Fen ve Matematik Alanlar Eğitimi Anabilim Dalı" w:value="Ortaöğretim Fen ve Matematik Alanlar Eğitimi Anabilim Dalı"/>
                </w:comboBox>
              </w:sdtPr>
              <w:sdtContent>
                <w:r w:rsidR="00CC6E83">
                  <w:t>Makina Mühendisliği Anabilim Dalı</w:t>
                </w:r>
              </w:sdtContent>
            </w:sdt>
            <w:r w:rsidR="00CC6E83">
              <w:t xml:space="preserve"> </w:t>
            </w:r>
            <w:sdt>
              <w:sdtPr>
                <w:alias w:val="Bilim Dalınızı Seçiniz(yoksa bu alanı siliniz)"/>
                <w:tag w:val="Bilim dalınızı seçiniz"/>
                <w:id w:val="1319226649"/>
                <w:placeholder>
                  <w:docPart w:val="43A4C58FA57E48E79803F83511AFC17D"/>
                </w:placeholder>
                <w:comboBox>
                  <w:listItem w:displayText="[Varsa bilim dalınızı seçiniz]" w:value=" "/>
                  <w:listItem w:displayText="Matematik Eğitimi" w:value="Matematik Eğitimi"/>
                  <w:listItem w:displayText="Fizik Eğitimi" w:value="Fizik Eğitimi"/>
                  <w:listItem w:displayText="Biyoloji Eğitimi" w:value="Biyoloji Eğitimi"/>
                  <w:listItem w:displayText="Kimya Eğitimi" w:value="Kimya Eğitimi"/>
                  <w:listItem w:displayText="Fen Bilgisi Eğitimi" w:value="Fen Bilgisi Eğitimi"/>
                </w:comboBox>
              </w:sdtPr>
              <w:sdtContent/>
            </w:sdt>
            <w:r w:rsidR="00CC6E83">
              <w:t xml:space="preserve">olarak kabul </w:t>
            </w:r>
            <w:r w:rsidR="00CC6E83" w:rsidRPr="00023CEF">
              <w:t>edilmiştir.</w:t>
            </w:r>
          </w:p>
        </w:tc>
      </w:tr>
      <w:tr w:rsidR="00CC6E83" w14:paraId="6C944C57" w14:textId="77777777" w:rsidTr="00CC6E83">
        <w:trPr>
          <w:trHeight w:val="6810"/>
          <w:jc w:val="center"/>
        </w:trPr>
        <w:tc>
          <w:tcPr>
            <w:tcW w:w="8077" w:type="dxa"/>
          </w:tcPr>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2"/>
              <w:gridCol w:w="3029"/>
            </w:tblGrid>
            <w:tr w:rsidR="00CC6E83" w14:paraId="46BAB6F3" w14:textId="77777777" w:rsidTr="00626BDD">
              <w:trPr>
                <w:trHeight w:val="782"/>
              </w:trPr>
              <w:tc>
                <w:tcPr>
                  <w:tcW w:w="4692" w:type="dxa"/>
                </w:tcPr>
                <w:p w14:paraId="3847471D" w14:textId="77777777" w:rsidR="00CC6E83" w:rsidRDefault="00CC6E83" w:rsidP="00B61456">
                  <w:pPr>
                    <w:pStyle w:val="fbemetinskkgirintisiz"/>
                  </w:pPr>
                  <w:r>
                    <w:t>Jüri Üyeleri</w:t>
                  </w:r>
                </w:p>
              </w:tc>
              <w:tc>
                <w:tcPr>
                  <w:tcW w:w="3029" w:type="dxa"/>
                </w:tcPr>
                <w:p w14:paraId="21800133" w14:textId="77777777" w:rsidR="00CC6E83" w:rsidRDefault="00CC6E83" w:rsidP="00B61456">
                  <w:pPr>
                    <w:pStyle w:val="fbemetinskkgirintisiz"/>
                  </w:pPr>
                  <w:r>
                    <w:t>İmza</w:t>
                  </w:r>
                </w:p>
              </w:tc>
            </w:tr>
            <w:tr w:rsidR="00CC6E83" w14:paraId="628B5B1B" w14:textId="77777777" w:rsidTr="00626BDD">
              <w:trPr>
                <w:trHeight w:val="782"/>
              </w:trPr>
              <w:tc>
                <w:tcPr>
                  <w:tcW w:w="4692" w:type="dxa"/>
                </w:tcPr>
                <w:p w14:paraId="040975AD" w14:textId="77777777" w:rsidR="00CC6E83" w:rsidRDefault="00CC6E83" w:rsidP="00B61456">
                  <w:pPr>
                    <w:pStyle w:val="fbemetinskk"/>
                    <w:ind w:firstLine="0"/>
                  </w:pPr>
                  <w:r>
                    <w:t>Danışman</w:t>
                  </w:r>
                </w:p>
                <w:sdt>
                  <w:sdtPr>
                    <w:alias w:val="Danışmanınızın Ünvan, Ad ve Soyadını Giriniz"/>
                    <w:tag w:val="Ünvanı Adı Soyadı"/>
                    <w:id w:val="-467359940"/>
                    <w:placeholder>
                      <w:docPart w:val="3E138051447F42F5A0E841B10A451742"/>
                    </w:placeholder>
                  </w:sdtPr>
                  <w:sdtContent>
                    <w:p w14:paraId="79F428D0" w14:textId="69BC58D1" w:rsidR="00CC6E83" w:rsidRDefault="00626BDD" w:rsidP="00B61456">
                      <w:pPr>
                        <w:pStyle w:val="fbemetinskk"/>
                        <w:ind w:firstLine="0"/>
                      </w:pPr>
                      <w:r>
                        <w:t>Prof. Dr. Selçuk Kavut</w:t>
                      </w:r>
                    </w:p>
                  </w:sdtContent>
                </w:sdt>
              </w:tc>
              <w:tc>
                <w:tcPr>
                  <w:tcW w:w="3029" w:type="dxa"/>
                  <w:vAlign w:val="bottom"/>
                </w:tcPr>
                <w:p w14:paraId="26CEB1E5" w14:textId="77777777" w:rsidR="00CC6E83" w:rsidRDefault="00CC6E83" w:rsidP="00B61456">
                  <w:pPr>
                    <w:pStyle w:val="fbemetinnormal"/>
                    <w:tabs>
                      <w:tab w:val="right" w:leader="dot" w:pos="2768"/>
                    </w:tabs>
                    <w:ind w:firstLine="0"/>
                    <w:jc w:val="left"/>
                  </w:pPr>
                  <w:r>
                    <w:t>…………………..................</w:t>
                  </w:r>
                </w:p>
              </w:tc>
            </w:tr>
          </w:tbl>
          <w:p w14:paraId="3AF1E2BD" w14:textId="77777777" w:rsidR="00CC6E83" w:rsidRDefault="00CC6E83" w:rsidP="00B61456">
            <w:pPr>
              <w:pStyle w:val="fbemetinnormal"/>
              <w:ind w:firstLine="0"/>
            </w:pPr>
          </w:p>
        </w:tc>
      </w:tr>
    </w:tbl>
    <w:p w14:paraId="1041A416" w14:textId="77777777" w:rsidR="00F6182E" w:rsidRDefault="00CC6E83">
      <w:r>
        <w:tab/>
      </w:r>
    </w:p>
    <w:p w14:paraId="4140AAD9" w14:textId="77777777" w:rsidR="00F6182E" w:rsidRDefault="00F6182E"/>
    <w:p w14:paraId="68E70BEA" w14:textId="243582D6" w:rsidR="00CC6E83" w:rsidRDefault="00CC6E83" w:rsidP="00F6182E">
      <w:pPr>
        <w:ind w:firstLine="720"/>
      </w:pPr>
      <w:r>
        <w:t xml:space="preserve">Jüri üyeleri tarafından kabul edilmiş olan bu tez Balıkesir Üniversitesi Mühendislik Fakültesi </w:t>
      </w:r>
      <w:r w:rsidR="00E3677F">
        <w:t>Bilgisayar</w:t>
      </w:r>
      <w:r>
        <w:t xml:space="preserve"> Mühendisliği Bölümü tarafından onaylanmıştır.</w:t>
      </w:r>
    </w:p>
    <w:p w14:paraId="02C0FBFC" w14:textId="77777777" w:rsidR="00CC6E83" w:rsidRDefault="00CC6E83"/>
    <w:p w14:paraId="408F9C35" w14:textId="77777777" w:rsidR="00F6182E" w:rsidRDefault="00F6182E"/>
    <w:p w14:paraId="606876CB" w14:textId="77777777" w:rsidR="00CC6E83" w:rsidRDefault="00CC6E83">
      <w:r>
        <w:t xml:space="preserve">Bölüm </w:t>
      </w:r>
      <w:proofErr w:type="gramStart"/>
      <w:r>
        <w:t>Başkanı:…</w:t>
      </w:r>
      <w:proofErr w:type="gramEnd"/>
      <w:r>
        <w:t>…………………………………………</w:t>
      </w:r>
      <w:proofErr w:type="gramStart"/>
      <w:r>
        <w:t>…….</w:t>
      </w:r>
      <w:proofErr w:type="gramEnd"/>
      <w:r>
        <w:t>.</w:t>
      </w:r>
      <w:r>
        <w:tab/>
        <w:t xml:space="preserve">      </w:t>
      </w:r>
      <w:proofErr w:type="gramStart"/>
      <w:r>
        <w:t>İmza:…</w:t>
      </w:r>
      <w:proofErr w:type="gramEnd"/>
      <w:r>
        <w:t>………………………………………...</w:t>
      </w:r>
      <w:r w:rsidR="00E4431E">
        <w:t>.......................</w:t>
      </w:r>
    </w:p>
    <w:p w14:paraId="72476B6D" w14:textId="77777777" w:rsidR="00350F21" w:rsidRDefault="00350F21"/>
    <w:tbl>
      <w:tblPr>
        <w:tblStyle w:val="TabloKlavuzu"/>
        <w:tblW w:w="5000" w:type="pct"/>
        <w:tblCellMar>
          <w:left w:w="0" w:type="dxa"/>
          <w:right w:w="0" w:type="dxa"/>
        </w:tblCellMar>
        <w:tblLook w:val="04A0" w:firstRow="1" w:lastRow="0" w:firstColumn="1" w:lastColumn="0" w:noHBand="0" w:noVBand="1"/>
      </w:tblPr>
      <w:tblGrid>
        <w:gridCol w:w="7937"/>
      </w:tblGrid>
      <w:tr w:rsidR="00350F21" w14:paraId="1918E77F" w14:textId="77777777" w:rsidTr="00F6182E">
        <w:trPr>
          <w:trHeight w:val="275"/>
        </w:trPr>
        <w:tc>
          <w:tcPr>
            <w:tcW w:w="9406" w:type="dxa"/>
            <w:tcBorders>
              <w:top w:val="nil"/>
              <w:left w:val="nil"/>
              <w:bottom w:val="nil"/>
              <w:right w:val="nil"/>
            </w:tcBorders>
          </w:tcPr>
          <w:bookmarkStart w:id="0" w:name="_Toc232355183" w:displacedByCustomXml="next"/>
          <w:sdt>
            <w:sdtPr>
              <w:id w:val="20914837"/>
              <w:lock w:val="contentLocked"/>
              <w:placeholder>
                <w:docPart w:val="DEC969CCDE63449F93A2C72E4C0FACC4"/>
              </w:placeholder>
            </w:sdtPr>
            <w:sdtContent>
              <w:p w14:paraId="38F138B2" w14:textId="77777777" w:rsidR="00350F21" w:rsidRDefault="00350F21" w:rsidP="00B61456">
                <w:pPr>
                  <w:pStyle w:val="fbebalk1sol"/>
                  <w:rPr>
                    <w:b w:val="0"/>
                  </w:rPr>
                </w:pPr>
                <w:r>
                  <w:t>ÖZET</w:t>
                </w:r>
              </w:p>
            </w:sdtContent>
          </w:sdt>
          <w:bookmarkEnd w:id="0" w:displacedByCustomXml="prev"/>
        </w:tc>
      </w:tr>
      <w:tr w:rsidR="00350F21" w14:paraId="1EE1200A" w14:textId="77777777" w:rsidTr="00350F21">
        <w:trPr>
          <w:trHeight w:val="292"/>
        </w:trPr>
        <w:tc>
          <w:tcPr>
            <w:tcW w:w="9406" w:type="dxa"/>
            <w:tcBorders>
              <w:top w:val="nil"/>
              <w:left w:val="nil"/>
              <w:bottom w:val="nil"/>
              <w:right w:val="nil"/>
            </w:tcBorders>
          </w:tcPr>
          <w:sdt>
            <w:sdtPr>
              <w:alias w:val="Tez Adını Giriniz"/>
              <w:tag w:val="TEZ ADI"/>
              <w:id w:val="1976721507"/>
              <w:placeholder>
                <w:docPart w:val="2B48526FB4F843889489A6CC314E975A"/>
              </w:placeholder>
            </w:sdtPr>
            <w:sdtContent>
              <w:p w14:paraId="6B75BD04" w14:textId="506BAA61" w:rsidR="00350F21" w:rsidRDefault="00626BDD" w:rsidP="00B61456">
                <w:pPr>
                  <w:pStyle w:val="fbeortakalnmetin12dar"/>
                </w:pPr>
                <w:r w:rsidRPr="00626BDD">
                  <w:t>Kamera Görüntülerinden Araç Tespiti ve Park Uygunluğu Analizi için Yapay Zekâ Tabanlı Sistem</w:t>
                </w:r>
              </w:p>
            </w:sdtContent>
          </w:sdt>
        </w:tc>
      </w:tr>
      <w:tr w:rsidR="00350F21" w14:paraId="632FB12A" w14:textId="77777777" w:rsidTr="00350F21">
        <w:trPr>
          <w:trHeight w:val="70"/>
        </w:trPr>
        <w:tc>
          <w:tcPr>
            <w:tcW w:w="9406" w:type="dxa"/>
            <w:tcBorders>
              <w:top w:val="nil"/>
              <w:left w:val="nil"/>
              <w:bottom w:val="nil"/>
              <w:right w:val="nil"/>
            </w:tcBorders>
          </w:tcPr>
          <w:p w14:paraId="3D96F487" w14:textId="77777777" w:rsidR="00350F21" w:rsidRDefault="00350F21" w:rsidP="00B61456">
            <w:pPr>
              <w:pStyle w:val="fbeortakalnmetin12dar"/>
            </w:pPr>
          </w:p>
        </w:tc>
      </w:tr>
      <w:tr w:rsidR="00350F21" w14:paraId="6E14F594" w14:textId="77777777" w:rsidTr="00350F21">
        <w:trPr>
          <w:trHeight w:val="70"/>
        </w:trPr>
        <w:tc>
          <w:tcPr>
            <w:tcW w:w="9406" w:type="dxa"/>
            <w:tcBorders>
              <w:top w:val="nil"/>
              <w:left w:val="nil"/>
              <w:bottom w:val="nil"/>
              <w:right w:val="nil"/>
            </w:tcBorders>
          </w:tcPr>
          <w:sdt>
            <w:sdtPr>
              <w:alias w:val="Adınızı Soyadınızı Giriniz"/>
              <w:tag w:val="Yazarın adı soyadı"/>
              <w:id w:val="-1902517983"/>
              <w:placeholder>
                <w:docPart w:val="21B31ACE2ACF4E84A3969DCB2B66C686"/>
              </w:placeholder>
            </w:sdtPr>
            <w:sdtContent>
              <w:p w14:paraId="37AC7518" w14:textId="58DFE882" w:rsidR="00350F21" w:rsidRDefault="00626BDD" w:rsidP="00B61456">
                <w:pPr>
                  <w:pStyle w:val="fbeortakalnmetin12dar"/>
                </w:pPr>
                <w:r>
                  <w:t>Kerem Yağız Karakaş</w:t>
                </w:r>
              </w:p>
            </w:sdtContent>
          </w:sdt>
        </w:tc>
      </w:tr>
      <w:tr w:rsidR="00350F21" w14:paraId="60368646" w14:textId="77777777" w:rsidTr="00350F21">
        <w:trPr>
          <w:trHeight w:val="70"/>
        </w:trPr>
        <w:tc>
          <w:tcPr>
            <w:tcW w:w="9406" w:type="dxa"/>
            <w:tcBorders>
              <w:top w:val="nil"/>
              <w:left w:val="nil"/>
              <w:bottom w:val="nil"/>
              <w:right w:val="nil"/>
            </w:tcBorders>
          </w:tcPr>
          <w:p w14:paraId="351E2321" w14:textId="77777777" w:rsidR="00350F21" w:rsidRDefault="00350F21" w:rsidP="00B61456">
            <w:pPr>
              <w:pStyle w:val="fbeortakalnmetin12dar"/>
            </w:pPr>
          </w:p>
        </w:tc>
      </w:tr>
      <w:tr w:rsidR="00350F21" w14:paraId="29E5D312" w14:textId="77777777" w:rsidTr="00350F21">
        <w:trPr>
          <w:trHeight w:val="490"/>
        </w:trPr>
        <w:tc>
          <w:tcPr>
            <w:tcW w:w="9406" w:type="dxa"/>
            <w:tcBorders>
              <w:top w:val="nil"/>
              <w:left w:val="nil"/>
              <w:bottom w:val="nil"/>
              <w:right w:val="nil"/>
            </w:tcBorders>
          </w:tcPr>
          <w:p w14:paraId="300AD04C" w14:textId="20CAF3E2" w:rsidR="00350F21" w:rsidRDefault="00000000" w:rsidP="00626BDD">
            <w:pPr>
              <w:pStyle w:val="fbeortakalnmetin12dar"/>
            </w:pPr>
            <w:sdt>
              <w:sdtPr>
                <w:id w:val="-1020543360"/>
                <w:lock w:val="contentLocked"/>
                <w:placeholder>
                  <w:docPart w:val="7FCB0E06037343B184972FADD3F5C506"/>
                </w:placeholder>
              </w:sdtPr>
              <w:sdtContent>
                <w:r w:rsidR="00350F21">
                  <w:t>(TEZ DANIŞMANI:</w:t>
                </w:r>
              </w:sdtContent>
            </w:sdt>
            <w:r w:rsidR="00350F21">
              <w:t xml:space="preserve"> </w:t>
            </w:r>
            <w:sdt>
              <w:sdtPr>
                <w:alias w:val="Ünvanı, adı ve soyadı"/>
                <w:tag w:val="ünvanı, adı ve soyadı"/>
                <w:id w:val="-505436831"/>
                <w:placeholder>
                  <w:docPart w:val="9457AEB0FEF848DBA50D42137AFC354A"/>
                </w:placeholder>
              </w:sdtPr>
              <w:sdtContent>
                <w:r w:rsidR="00626BDD">
                  <w:t>PROF. DR. SELÇUK KAVUT</w:t>
                </w:r>
              </w:sdtContent>
            </w:sdt>
            <w:sdt>
              <w:sdtPr>
                <w:id w:val="-678041621"/>
                <w:lock w:val="contentLocked"/>
                <w:placeholder>
                  <w:docPart w:val="D78DB4539A524816AD0F94A4E1F73EF3"/>
                </w:placeholder>
              </w:sdtPr>
              <w:sdtContent>
                <w:r w:rsidR="00350F21">
                  <w:t>)</w:t>
                </w:r>
              </w:sdtContent>
            </w:sdt>
          </w:p>
        </w:tc>
      </w:tr>
      <w:tr w:rsidR="00350F21" w14:paraId="3A5EC8F8" w14:textId="77777777" w:rsidTr="00350F21">
        <w:tc>
          <w:tcPr>
            <w:tcW w:w="9406" w:type="dxa"/>
            <w:tcBorders>
              <w:top w:val="nil"/>
              <w:left w:val="nil"/>
              <w:bottom w:val="nil"/>
              <w:right w:val="nil"/>
            </w:tcBorders>
          </w:tcPr>
          <w:p w14:paraId="70DF1CBF" w14:textId="38D09726" w:rsidR="00350F21" w:rsidRDefault="00000000" w:rsidP="00B61456">
            <w:pPr>
              <w:pStyle w:val="fbeortakalnmetin12dar"/>
            </w:pPr>
            <w:sdt>
              <w:sdtPr>
                <w:alias w:val="Balıkesir"/>
                <w:tag w:val="Balıkesir"/>
                <w:id w:val="930941465"/>
                <w:lock w:val="contentLocked"/>
                <w:placeholder>
                  <w:docPart w:val="57A9023AF73D4E9780685C4C4269715F"/>
                </w:placeholder>
              </w:sdtPr>
              <w:sdtContent>
                <w:r w:rsidR="00350F21">
                  <w:t xml:space="preserve">Balıkesir, </w:t>
                </w:r>
              </w:sdtContent>
            </w:sdt>
            <w:r w:rsidR="00350F21">
              <w:t xml:space="preserve"> </w:t>
            </w:r>
            <w:sdt>
              <w:sdtPr>
                <w:id w:val="-1403982844"/>
                <w:placeholder>
                  <w:docPart w:val="979D3984FAF841B18EAA29D488EE59A8"/>
                </w:placeholder>
                <w:date w:fullDate="2026-06-16T00:00:00Z">
                  <w:dateFormat w:val="MMMM - yyyy"/>
                  <w:lid w:val="tr-TR"/>
                  <w:storeMappedDataAs w:val="dateTime"/>
                  <w:calendar w:val="gregorian"/>
                </w:date>
              </w:sdtPr>
              <w:sdtContent>
                <w:proofErr w:type="gramStart"/>
                <w:r w:rsidR="00626BDD">
                  <w:t>Haziran -</w:t>
                </w:r>
                <w:proofErr w:type="gramEnd"/>
                <w:r w:rsidR="00626BDD">
                  <w:t xml:space="preserve"> 2026</w:t>
                </w:r>
              </w:sdtContent>
            </w:sdt>
          </w:p>
        </w:tc>
      </w:tr>
      <w:tr w:rsidR="00350F21" w14:paraId="6B996742" w14:textId="77777777" w:rsidTr="00350F21">
        <w:trPr>
          <w:trHeight w:val="9385"/>
        </w:trPr>
        <w:tc>
          <w:tcPr>
            <w:tcW w:w="9406" w:type="dxa"/>
            <w:tcBorders>
              <w:top w:val="nil"/>
              <w:left w:val="nil"/>
              <w:bottom w:val="nil"/>
              <w:right w:val="nil"/>
            </w:tcBorders>
          </w:tcPr>
          <w:p w14:paraId="6C115E98" w14:textId="77777777" w:rsidR="00350F21" w:rsidRDefault="00350F21" w:rsidP="00B61456">
            <w:pPr>
              <w:pStyle w:val="fbemetinskk"/>
            </w:pPr>
          </w:p>
          <w:p w14:paraId="27154717" w14:textId="77777777" w:rsidR="00626BDD" w:rsidRPr="00626BDD" w:rsidRDefault="00626BDD" w:rsidP="00626BDD">
            <w:pPr>
              <w:spacing w:after="160" w:line="360" w:lineRule="auto"/>
              <w:jc w:val="both"/>
              <w:rPr>
                <w:rFonts w:ascii="Times New Roman" w:hAnsi="Times New Roman" w:cs="Times New Roman"/>
                <w:bCs/>
                <w:sz w:val="24"/>
                <w:szCs w:val="24"/>
              </w:rPr>
            </w:pPr>
            <w:r w:rsidRPr="00626BDD">
              <w:rPr>
                <w:rFonts w:ascii="Times New Roman" w:hAnsi="Times New Roman" w:cs="Times New Roman"/>
                <w:bCs/>
                <w:sz w:val="24"/>
                <w:szCs w:val="24"/>
              </w:rPr>
              <w:t>Kentsel alanlarda artan araç yoğunluğu ve yetersiz park altyapısı; sürücülerin boş park yeri ararken zaman, yakıt ve karbon emisyonu kaybetmesine yol açmakta, trafik akışını olumsuz etkilemektedir. Mevcut akıllı park sistemlerinin önemli bir bölümü her park yerine yerleştirilen gömülü sensörlere dayanır; bu yaklaşım yüksek kurulum ve bakım maliyeti getirmekte, elektrikli araçların yaygınlaşması ile manyetik sensörlerde güvenilirlik sorunları doğurmaktadır. Bu tez kapsamında, ek donanım gerektirmeden yalnızca tek bir kamera görüntüsünden çalışan, park yerlerinin doluluğunu ve uygunluğunu gerçek zamanlı çözümleyen yapay zekâ tabanlı bir sistem geliştirilmiştir. Sistem, araçları derin öğrenme tabanlı bir nesne tespit modeliyle saptamakta; boş park yerlerini, boyalı şerit bulunduğunda ızgara tabanlı, bulunmadığında geometri tabanlı çalışan adaptif bir yöntemle belirlemektedir. Ters perspektif dönüşümü ile görüntü kuş bakışına çevrilerek çapraz açı bozulması giderilmekte ve park yerlerinin gerçek metrik boyutları ölçülmektedir. Ölçülen boyutlar üzerinden aracın boş yere sığıp sığamayacağı denetlenmekte; çok kriterli bir karar motoru sürücüye en uygun boş yeri önermektedir. Sisteme ayrıca araç takibi, gece görüşü iyileştirme, monoküler derinlik kestirimi ve çift yönlü çalışan çevrimdışı sesli asistan gibi sürücü-asistanı özellikleri entegre edilmiştir. Geliştirilen yöntem, etiketli test görüntüleri ve sentetik senaryolarla değerlendirilmiş; gündüz ve çizgili park koşullarında boş/dolu ayrımını yüksek isabetle gerçekleştirmiştir. Sonuçlar, mevcut kamera altyapısıyla çalışan düşük maliyetli ve ölçeklenebilir bir akıllı park çözümünün uygulanabilirliğini ortaya koymaktadır.</w:t>
            </w:r>
          </w:p>
          <w:p w14:paraId="6150960D" w14:textId="76550CDA" w:rsidR="00626BDD" w:rsidRPr="00626BDD" w:rsidRDefault="00626BDD" w:rsidP="00626BDD">
            <w:pPr>
              <w:spacing w:after="160" w:line="360" w:lineRule="auto"/>
              <w:jc w:val="both"/>
              <w:rPr>
                <w:rFonts w:ascii="Times New Roman" w:hAnsi="Times New Roman" w:cs="Times New Roman"/>
                <w:bCs/>
                <w:sz w:val="24"/>
                <w:szCs w:val="24"/>
              </w:rPr>
            </w:pPr>
            <w:r w:rsidRPr="003729BF">
              <w:rPr>
                <w:rFonts w:ascii="Times New Roman" w:hAnsi="Times New Roman" w:cs="Times New Roman"/>
                <w:bCs/>
                <w:sz w:val="24"/>
                <w:szCs w:val="24"/>
              </w:rPr>
              <w:t>Anahtar Kelimeler: Araç Tespiti, Park Yeri Analizi, Derin Öğrenme, Bilgisayarlı</w:t>
            </w:r>
            <w:r w:rsidRPr="00626BDD">
              <w:rPr>
                <w:rFonts w:ascii="Times New Roman" w:hAnsi="Times New Roman" w:cs="Times New Roman"/>
                <w:bCs/>
                <w:sz w:val="24"/>
                <w:szCs w:val="24"/>
              </w:rPr>
              <w:t xml:space="preserve"> </w:t>
            </w:r>
            <w:r w:rsidRPr="003729BF">
              <w:rPr>
                <w:rFonts w:ascii="Times New Roman" w:hAnsi="Times New Roman" w:cs="Times New Roman"/>
                <w:bCs/>
                <w:sz w:val="24"/>
                <w:szCs w:val="24"/>
              </w:rPr>
              <w:t>Görü, Ters Perspektif Dönüşümü, Sürücü Destek Sistemleri.</w:t>
            </w:r>
          </w:p>
        </w:tc>
      </w:tr>
      <w:tr w:rsidR="00350F21" w:rsidRPr="003A6038" w14:paraId="6528F309" w14:textId="77777777" w:rsidTr="00350F21">
        <w:trPr>
          <w:trHeight w:val="717"/>
        </w:trPr>
        <w:tc>
          <w:tcPr>
            <w:tcW w:w="9406" w:type="dxa"/>
            <w:tcBorders>
              <w:top w:val="nil"/>
              <w:left w:val="nil"/>
              <w:bottom w:val="nil"/>
              <w:right w:val="nil"/>
            </w:tcBorders>
          </w:tcPr>
          <w:p w14:paraId="0D788F95" w14:textId="77777777" w:rsidR="00F6182E" w:rsidRPr="003A6038" w:rsidRDefault="00F6182E" w:rsidP="00B61456">
            <w:pPr>
              <w:pStyle w:val="fbemetinskk"/>
              <w:ind w:firstLine="0"/>
            </w:pPr>
          </w:p>
        </w:tc>
      </w:tr>
      <w:tr w:rsidR="00F6182E" w:rsidRPr="00BA4F59" w14:paraId="02E2F89F" w14:textId="77777777" w:rsidTr="00F6182E">
        <w:tblPrEx>
          <w:tblCellMar>
            <w:left w:w="108" w:type="dxa"/>
            <w:right w:w="108" w:type="dxa"/>
          </w:tblCellMar>
        </w:tblPrEx>
        <w:trPr>
          <w:trHeight w:val="445"/>
        </w:trPr>
        <w:tc>
          <w:tcPr>
            <w:tcW w:w="9406" w:type="dxa"/>
          </w:tcPr>
          <w:bookmarkStart w:id="1" w:name="_Toc232355184" w:displacedByCustomXml="next"/>
          <w:sdt>
            <w:sdtPr>
              <w:rPr>
                <w:lang w:val="en-US"/>
              </w:rPr>
              <w:id w:val="-188765541"/>
              <w:lock w:val="contentLocked"/>
              <w:placeholder>
                <w:docPart w:val="1612B9B9E3124690A18927770A7A7261"/>
              </w:placeholder>
            </w:sdtPr>
            <w:sdtContent>
              <w:p w14:paraId="6F008B0A" w14:textId="77777777" w:rsidR="00F6182E" w:rsidRPr="00BA4F59" w:rsidRDefault="00F6182E" w:rsidP="00B61456">
                <w:pPr>
                  <w:pStyle w:val="fbebalk1sol"/>
                  <w:rPr>
                    <w:b w:val="0"/>
                    <w:lang w:val="en-US"/>
                  </w:rPr>
                </w:pPr>
                <w:r w:rsidRPr="00BA4F59">
                  <w:rPr>
                    <w:lang w:val="en-US"/>
                  </w:rPr>
                  <w:t>ABSTRACT</w:t>
                </w:r>
              </w:p>
            </w:sdtContent>
          </w:sdt>
          <w:bookmarkEnd w:id="1" w:displacedByCustomXml="prev"/>
        </w:tc>
      </w:tr>
      <w:tr w:rsidR="00F6182E" w:rsidRPr="00BA4F59" w14:paraId="3F084BFA" w14:textId="77777777" w:rsidTr="00F6182E">
        <w:tblPrEx>
          <w:tblCellMar>
            <w:left w:w="108" w:type="dxa"/>
            <w:right w:w="108" w:type="dxa"/>
          </w:tblCellMar>
        </w:tblPrEx>
        <w:tc>
          <w:tcPr>
            <w:tcW w:w="9406" w:type="dxa"/>
          </w:tcPr>
          <w:sdt>
            <w:sdtPr>
              <w:rPr>
                <w:lang w:val="en-US"/>
              </w:rPr>
              <w:alias w:val="Tez Adınızı İngilizce Giriniz"/>
              <w:tag w:val="TEZ ADI"/>
              <w:id w:val="1349914668"/>
              <w:placeholder>
                <w:docPart w:val="FD39550826FF4F0B9E0C8C1BDE4CED2D"/>
              </w:placeholder>
            </w:sdtPr>
            <w:sdtContent>
              <w:p w14:paraId="58689426" w14:textId="731E9397" w:rsidR="00F6182E" w:rsidRPr="00DE57FD" w:rsidRDefault="00DE57FD" w:rsidP="00DE57FD">
                <w:pPr>
                  <w:pStyle w:val="fbeortakalnmetin12dar"/>
                  <w:tabs>
                    <w:tab w:val="left" w:pos="1590"/>
                    <w:tab w:val="center" w:pos="3860"/>
                  </w:tabs>
                </w:pPr>
                <w:r w:rsidRPr="00DE57FD">
                  <w:t>AN ARTIFICIAL INTELLIGENCE BASED SYSTEM FOR VEHICLE DETECTION AND PARKING SUITABILITY ANALYSIS FROM CAMERA IMAGES</w:t>
                </w:r>
              </w:p>
            </w:sdtContent>
          </w:sdt>
        </w:tc>
      </w:tr>
      <w:tr w:rsidR="00F6182E" w:rsidRPr="00BA4F59" w14:paraId="033B1A15" w14:textId="77777777" w:rsidTr="00F6182E">
        <w:tblPrEx>
          <w:tblCellMar>
            <w:left w:w="108" w:type="dxa"/>
            <w:right w:w="108" w:type="dxa"/>
          </w:tblCellMar>
        </w:tblPrEx>
        <w:tc>
          <w:tcPr>
            <w:tcW w:w="9406" w:type="dxa"/>
          </w:tcPr>
          <w:sdt>
            <w:sdtPr>
              <w:rPr>
                <w:lang w:val="en-US"/>
              </w:rPr>
              <w:alias w:val="Yazarın adı soyadı"/>
              <w:tag w:val="Yazarın adı soyadı"/>
              <w:id w:val="1761711650"/>
              <w:placeholder>
                <w:docPart w:val="6EB793D3F6AB42D09DDE0DF3103FD65A"/>
              </w:placeholder>
            </w:sdtPr>
            <w:sdtContent>
              <w:p w14:paraId="3C577BF4" w14:textId="154EE959" w:rsidR="00F6182E" w:rsidRPr="00DE57FD" w:rsidRDefault="00DE57FD" w:rsidP="00B61456">
                <w:pPr>
                  <w:pStyle w:val="fbeortakalnmetin12dar"/>
                  <w:rPr>
                    <w:lang w:val="en-US"/>
                  </w:rPr>
                </w:pPr>
                <w:r w:rsidRPr="00DE57FD">
                  <w:rPr>
                    <w:lang w:val="en-US"/>
                  </w:rPr>
                  <w:t>KEREM YAĞIZ KARAKAŞ</w:t>
                </w:r>
              </w:p>
            </w:sdtContent>
          </w:sdt>
        </w:tc>
      </w:tr>
      <w:tr w:rsidR="00F6182E" w:rsidRPr="00BA4F59" w14:paraId="71006BA0" w14:textId="77777777" w:rsidTr="00F6182E">
        <w:tblPrEx>
          <w:tblCellMar>
            <w:left w:w="108" w:type="dxa"/>
            <w:right w:w="108" w:type="dxa"/>
          </w:tblCellMar>
        </w:tblPrEx>
        <w:trPr>
          <w:trHeight w:val="490"/>
        </w:trPr>
        <w:tc>
          <w:tcPr>
            <w:tcW w:w="9406" w:type="dxa"/>
          </w:tcPr>
          <w:p w14:paraId="5D03AC93" w14:textId="787C8DFF" w:rsidR="00F6182E" w:rsidRPr="00BA4F59" w:rsidRDefault="00000000" w:rsidP="00DE57FD">
            <w:pPr>
              <w:pStyle w:val="fbeortakalnmetin12dar"/>
              <w:rPr>
                <w:lang w:val="en-US"/>
              </w:rPr>
            </w:pPr>
            <w:sdt>
              <w:sdtPr>
                <w:rPr>
                  <w:color w:val="808080"/>
                  <w:lang w:val="en-US"/>
                </w:rPr>
                <w:id w:val="1077870856"/>
                <w:lock w:val="contentLocked"/>
                <w:placeholder>
                  <w:docPart w:val="F619624B54DB4F27BEF01D9829FE919E"/>
                </w:placeholder>
              </w:sdtPr>
              <w:sdtContent>
                <w:r w:rsidR="00F6182E" w:rsidRPr="00BA4F59">
                  <w:rPr>
                    <w:lang w:val="en-US"/>
                  </w:rPr>
                  <w:t>(SUPERVISOR:</w:t>
                </w:r>
              </w:sdtContent>
            </w:sdt>
            <w:r w:rsidR="00F6182E" w:rsidRPr="00BA4F59">
              <w:rPr>
                <w:lang w:val="en-US"/>
              </w:rPr>
              <w:t xml:space="preserve"> </w:t>
            </w:r>
            <w:sdt>
              <w:sdtPr>
                <w:rPr>
                  <w:lang w:val="en-US"/>
                </w:rPr>
                <w:alias w:val="ünvanı, adı ve soyadı"/>
                <w:tag w:val="ünvanı, adı ve soyadı"/>
                <w:id w:val="-729844091"/>
                <w:placeholder>
                  <w:docPart w:val="97DCF1FFAAB94079A2D565629107E87B"/>
                </w:placeholder>
              </w:sdtPr>
              <w:sdtContent>
                <w:r w:rsidR="00DE57FD" w:rsidRPr="00DE57FD">
                  <w:t>Prof. Dr. Selçuk KAVUT</w:t>
                </w:r>
              </w:sdtContent>
            </w:sdt>
            <w:r w:rsidR="00F6182E" w:rsidRPr="00BA4F59">
              <w:rPr>
                <w:lang w:val="en-US"/>
              </w:rPr>
              <w:t xml:space="preserve"> </w:t>
            </w:r>
            <w:sdt>
              <w:sdtPr>
                <w:rPr>
                  <w:lang w:val="en-US"/>
                </w:rPr>
                <w:id w:val="945968960"/>
                <w:placeholder>
                  <w:docPart w:val="FA55650ADD894CED8F4B96006E31BF98"/>
                </w:placeholder>
              </w:sdtPr>
              <w:sdtContent>
                <w:r w:rsidR="00F6182E" w:rsidRPr="00BA4F59">
                  <w:rPr>
                    <w:lang w:val="en-US"/>
                  </w:rPr>
                  <w:t>)</w:t>
                </w:r>
              </w:sdtContent>
            </w:sdt>
          </w:p>
        </w:tc>
      </w:tr>
      <w:tr w:rsidR="00F6182E" w:rsidRPr="00BA4F59" w14:paraId="5005F38F" w14:textId="77777777" w:rsidTr="00F6182E">
        <w:tblPrEx>
          <w:tblCellMar>
            <w:left w:w="108" w:type="dxa"/>
            <w:right w:w="108" w:type="dxa"/>
          </w:tblCellMar>
        </w:tblPrEx>
        <w:tc>
          <w:tcPr>
            <w:tcW w:w="9406" w:type="dxa"/>
          </w:tcPr>
          <w:p w14:paraId="382DCC5E" w14:textId="0FD887EC" w:rsidR="00F6182E" w:rsidRPr="00BA4F59" w:rsidRDefault="00000000" w:rsidP="00B61456">
            <w:pPr>
              <w:pStyle w:val="fbeortakalnmetin12dar"/>
              <w:rPr>
                <w:lang w:val="en-US"/>
              </w:rPr>
            </w:pPr>
            <w:sdt>
              <w:sdtPr>
                <w:rPr>
                  <w:lang w:val="en-US"/>
                </w:rPr>
                <w:alias w:val="Balıkesir"/>
                <w:tag w:val="Balıkesir"/>
                <w:id w:val="2057346094"/>
              </w:sdtPr>
              <w:sdtContent>
                <w:r w:rsidR="00F6182E" w:rsidRPr="00BA4F59">
                  <w:rPr>
                    <w:lang w:val="en-US"/>
                  </w:rPr>
                  <w:t xml:space="preserve">Balıkesir, </w:t>
                </w:r>
              </w:sdtContent>
            </w:sdt>
            <w:r w:rsidR="00F6182E" w:rsidRPr="00BA4F59">
              <w:rPr>
                <w:lang w:val="en-US"/>
              </w:rPr>
              <w:t xml:space="preserve"> </w:t>
            </w:r>
            <w:sdt>
              <w:sdtPr>
                <w:rPr>
                  <w:lang w:val="en-US"/>
                </w:rPr>
                <w:id w:val="-115064426"/>
                <w:placeholder>
                  <w:docPart w:val="1D34008917D348CEB8C47837102508E9"/>
                </w:placeholder>
                <w:date w:fullDate="2026-06-16T00:00:00Z">
                  <w:dateFormat w:val="MMMM yyyy"/>
                  <w:lid w:val="en-GB"/>
                  <w:storeMappedDataAs w:val="dateTime"/>
                  <w:calendar w:val="gregorian"/>
                </w:date>
              </w:sdtPr>
              <w:sdtContent>
                <w:r w:rsidR="00DE57FD">
                  <w:rPr>
                    <w:lang w:val="en-GB"/>
                  </w:rPr>
                  <w:t>June 2026</w:t>
                </w:r>
              </w:sdtContent>
            </w:sdt>
          </w:p>
        </w:tc>
      </w:tr>
      <w:tr w:rsidR="00F6182E" w:rsidRPr="00BA4F59" w14:paraId="1685E72A" w14:textId="77777777" w:rsidTr="00FC5AD3">
        <w:tblPrEx>
          <w:tblCellMar>
            <w:left w:w="108" w:type="dxa"/>
            <w:right w:w="108" w:type="dxa"/>
          </w:tblCellMar>
        </w:tblPrEx>
        <w:trPr>
          <w:trHeight w:val="6993"/>
        </w:trPr>
        <w:tc>
          <w:tcPr>
            <w:tcW w:w="9406" w:type="dxa"/>
          </w:tcPr>
          <w:p w14:paraId="196D8706" w14:textId="504CEDD0" w:rsidR="00FC5AD3" w:rsidRPr="00DE57FD" w:rsidRDefault="00DE57FD" w:rsidP="00FC5AD3">
            <w:pPr>
              <w:pStyle w:val="fbemetinskk"/>
            </w:pPr>
            <w:proofErr w:type="spellStart"/>
            <w:r w:rsidRPr="00DE57FD">
              <w:t>The</w:t>
            </w:r>
            <w:proofErr w:type="spellEnd"/>
            <w:r w:rsidRPr="00DE57FD">
              <w:t xml:space="preserve"> </w:t>
            </w:r>
            <w:proofErr w:type="spellStart"/>
            <w:r w:rsidRPr="00DE57FD">
              <w:t>increasing</w:t>
            </w:r>
            <w:proofErr w:type="spellEnd"/>
            <w:r w:rsidRPr="00DE57FD">
              <w:t xml:space="preserve"> </w:t>
            </w:r>
            <w:proofErr w:type="spellStart"/>
            <w:r w:rsidRPr="00DE57FD">
              <w:t>vehicle</w:t>
            </w:r>
            <w:proofErr w:type="spellEnd"/>
            <w:r w:rsidRPr="00DE57FD">
              <w:t xml:space="preserve"> </w:t>
            </w:r>
            <w:proofErr w:type="spellStart"/>
            <w:r w:rsidRPr="00DE57FD">
              <w:t>density</w:t>
            </w:r>
            <w:proofErr w:type="spellEnd"/>
            <w:r w:rsidRPr="00DE57FD">
              <w:t xml:space="preserve"> </w:t>
            </w:r>
            <w:proofErr w:type="spellStart"/>
            <w:r w:rsidRPr="00DE57FD">
              <w:t>and</w:t>
            </w:r>
            <w:proofErr w:type="spellEnd"/>
            <w:r w:rsidRPr="00DE57FD">
              <w:t xml:space="preserve"> </w:t>
            </w:r>
            <w:proofErr w:type="spellStart"/>
            <w:r w:rsidRPr="00DE57FD">
              <w:t>insufficient</w:t>
            </w:r>
            <w:proofErr w:type="spellEnd"/>
            <w:r w:rsidRPr="00DE57FD">
              <w:t xml:space="preserve"> </w:t>
            </w:r>
            <w:proofErr w:type="spellStart"/>
            <w:r w:rsidRPr="00DE57FD">
              <w:t>parking</w:t>
            </w:r>
            <w:proofErr w:type="spellEnd"/>
            <w:r w:rsidRPr="00DE57FD">
              <w:t xml:space="preserve"> </w:t>
            </w:r>
            <w:proofErr w:type="spellStart"/>
            <w:r w:rsidRPr="00DE57FD">
              <w:t>infrastructure</w:t>
            </w:r>
            <w:proofErr w:type="spellEnd"/>
            <w:r w:rsidRPr="00DE57FD">
              <w:t xml:space="preserve"> in urban </w:t>
            </w:r>
            <w:proofErr w:type="spellStart"/>
            <w:r w:rsidRPr="00DE57FD">
              <w:t>areas</w:t>
            </w:r>
            <w:proofErr w:type="spellEnd"/>
            <w:r w:rsidRPr="00DE57FD">
              <w:t xml:space="preserve"> </w:t>
            </w:r>
            <w:proofErr w:type="spellStart"/>
            <w:r w:rsidRPr="00DE57FD">
              <w:t>cause</w:t>
            </w:r>
            <w:proofErr w:type="spellEnd"/>
            <w:r w:rsidRPr="00DE57FD">
              <w:t xml:space="preserve"> </w:t>
            </w:r>
            <w:proofErr w:type="spellStart"/>
            <w:r w:rsidRPr="00DE57FD">
              <w:t>drivers</w:t>
            </w:r>
            <w:proofErr w:type="spellEnd"/>
            <w:r w:rsidRPr="00DE57FD">
              <w:t xml:space="preserve"> </w:t>
            </w:r>
            <w:proofErr w:type="spellStart"/>
            <w:r w:rsidRPr="00DE57FD">
              <w:t>to</w:t>
            </w:r>
            <w:proofErr w:type="spellEnd"/>
            <w:r w:rsidRPr="00DE57FD">
              <w:t xml:space="preserve"> </w:t>
            </w:r>
            <w:proofErr w:type="spellStart"/>
            <w:r w:rsidRPr="00DE57FD">
              <w:t>waste</w:t>
            </w:r>
            <w:proofErr w:type="spellEnd"/>
            <w:r w:rsidRPr="00DE57FD">
              <w:t xml:space="preserve"> time, </w:t>
            </w:r>
            <w:proofErr w:type="spellStart"/>
            <w:r w:rsidRPr="00DE57FD">
              <w:t>fuel</w:t>
            </w:r>
            <w:proofErr w:type="spellEnd"/>
            <w:r w:rsidRPr="00DE57FD">
              <w:t xml:space="preserve"> </w:t>
            </w:r>
            <w:proofErr w:type="spellStart"/>
            <w:r w:rsidRPr="00DE57FD">
              <w:t>and</w:t>
            </w:r>
            <w:proofErr w:type="spellEnd"/>
            <w:r w:rsidRPr="00DE57FD">
              <w:t xml:space="preserve"> </w:t>
            </w:r>
            <w:proofErr w:type="spellStart"/>
            <w:r w:rsidRPr="00DE57FD">
              <w:t>carbon</w:t>
            </w:r>
            <w:proofErr w:type="spellEnd"/>
            <w:r w:rsidRPr="00DE57FD">
              <w:t xml:space="preserve"> </w:t>
            </w:r>
            <w:proofErr w:type="spellStart"/>
            <w:r w:rsidRPr="00DE57FD">
              <w:t>emissions</w:t>
            </w:r>
            <w:proofErr w:type="spellEnd"/>
            <w:r w:rsidRPr="00DE57FD">
              <w:t xml:space="preserve"> </w:t>
            </w:r>
            <w:proofErr w:type="spellStart"/>
            <w:r w:rsidRPr="00DE57FD">
              <w:t>while</w:t>
            </w:r>
            <w:proofErr w:type="spellEnd"/>
            <w:r w:rsidRPr="00DE57FD">
              <w:t xml:space="preserve"> </w:t>
            </w:r>
            <w:proofErr w:type="spellStart"/>
            <w:r w:rsidRPr="00DE57FD">
              <w:t>searching</w:t>
            </w:r>
            <w:proofErr w:type="spellEnd"/>
            <w:r w:rsidRPr="00DE57FD">
              <w:t xml:space="preserve"> </w:t>
            </w:r>
            <w:proofErr w:type="spellStart"/>
            <w:r w:rsidRPr="00DE57FD">
              <w:t>for</w:t>
            </w:r>
            <w:proofErr w:type="spellEnd"/>
            <w:r w:rsidRPr="00DE57FD">
              <w:t xml:space="preserve"> an </w:t>
            </w:r>
            <w:proofErr w:type="spellStart"/>
            <w:r w:rsidRPr="00DE57FD">
              <w:t>empty</w:t>
            </w:r>
            <w:proofErr w:type="spellEnd"/>
            <w:r w:rsidRPr="00DE57FD">
              <w:t xml:space="preserve"> </w:t>
            </w:r>
            <w:proofErr w:type="spellStart"/>
            <w:r w:rsidRPr="00DE57FD">
              <w:t>parking</w:t>
            </w:r>
            <w:proofErr w:type="spellEnd"/>
            <w:r w:rsidRPr="00DE57FD">
              <w:t xml:space="preserve"> </w:t>
            </w:r>
            <w:proofErr w:type="spellStart"/>
            <w:r w:rsidRPr="00DE57FD">
              <w:t>space</w:t>
            </w:r>
            <w:proofErr w:type="spellEnd"/>
            <w:r w:rsidRPr="00DE57FD">
              <w:t xml:space="preserve">, </w:t>
            </w:r>
            <w:proofErr w:type="spellStart"/>
            <w:r w:rsidRPr="00DE57FD">
              <w:t>and</w:t>
            </w:r>
            <w:proofErr w:type="spellEnd"/>
            <w:r w:rsidRPr="00DE57FD">
              <w:t xml:space="preserve"> </w:t>
            </w:r>
            <w:proofErr w:type="spellStart"/>
            <w:r w:rsidRPr="00DE57FD">
              <w:t>negatively</w:t>
            </w:r>
            <w:proofErr w:type="spellEnd"/>
            <w:r w:rsidRPr="00DE57FD">
              <w:t xml:space="preserve"> </w:t>
            </w:r>
            <w:proofErr w:type="spellStart"/>
            <w:r w:rsidRPr="00DE57FD">
              <w:t>affect</w:t>
            </w:r>
            <w:proofErr w:type="spellEnd"/>
            <w:r w:rsidRPr="00DE57FD">
              <w:t xml:space="preserve"> </w:t>
            </w:r>
            <w:proofErr w:type="spellStart"/>
            <w:r w:rsidRPr="00DE57FD">
              <w:t>traffic</w:t>
            </w:r>
            <w:proofErr w:type="spellEnd"/>
            <w:r w:rsidRPr="00DE57FD">
              <w:t xml:space="preserve"> </w:t>
            </w:r>
            <w:proofErr w:type="spellStart"/>
            <w:r w:rsidRPr="00DE57FD">
              <w:t>flow</w:t>
            </w:r>
            <w:proofErr w:type="spellEnd"/>
            <w:r w:rsidRPr="00DE57FD">
              <w:t xml:space="preserve">. A </w:t>
            </w:r>
            <w:proofErr w:type="spellStart"/>
            <w:r w:rsidRPr="00DE57FD">
              <w:t>significant</w:t>
            </w:r>
            <w:proofErr w:type="spellEnd"/>
            <w:r w:rsidRPr="00DE57FD">
              <w:t xml:space="preserve"> </w:t>
            </w:r>
            <w:proofErr w:type="spellStart"/>
            <w:r w:rsidRPr="00DE57FD">
              <w:t>portion</w:t>
            </w:r>
            <w:proofErr w:type="spellEnd"/>
            <w:r w:rsidRPr="00DE57FD">
              <w:t xml:space="preserve"> of </w:t>
            </w:r>
            <w:proofErr w:type="spellStart"/>
            <w:r w:rsidRPr="00DE57FD">
              <w:t>existing</w:t>
            </w:r>
            <w:proofErr w:type="spellEnd"/>
            <w:r w:rsidRPr="00DE57FD">
              <w:t xml:space="preserve"> </w:t>
            </w:r>
            <w:proofErr w:type="spellStart"/>
            <w:r w:rsidRPr="00DE57FD">
              <w:t>smart</w:t>
            </w:r>
            <w:proofErr w:type="spellEnd"/>
            <w:r w:rsidRPr="00DE57FD">
              <w:t xml:space="preserve"> </w:t>
            </w:r>
            <w:proofErr w:type="spellStart"/>
            <w:r w:rsidRPr="00DE57FD">
              <w:t>parking</w:t>
            </w:r>
            <w:proofErr w:type="spellEnd"/>
            <w:r w:rsidRPr="00DE57FD">
              <w:t xml:space="preserve"> </w:t>
            </w:r>
            <w:proofErr w:type="spellStart"/>
            <w:r w:rsidRPr="00DE57FD">
              <w:t>systems</w:t>
            </w:r>
            <w:proofErr w:type="spellEnd"/>
            <w:r w:rsidRPr="00DE57FD">
              <w:t xml:space="preserve"> </w:t>
            </w:r>
            <w:proofErr w:type="spellStart"/>
            <w:r w:rsidRPr="00DE57FD">
              <w:t>rely</w:t>
            </w:r>
            <w:proofErr w:type="spellEnd"/>
            <w:r w:rsidRPr="00DE57FD">
              <w:t xml:space="preserve"> on </w:t>
            </w:r>
            <w:proofErr w:type="spellStart"/>
            <w:r w:rsidRPr="00DE57FD">
              <w:t>embedded</w:t>
            </w:r>
            <w:proofErr w:type="spellEnd"/>
            <w:r w:rsidRPr="00DE57FD">
              <w:t xml:space="preserve"> </w:t>
            </w:r>
            <w:proofErr w:type="spellStart"/>
            <w:r w:rsidRPr="00DE57FD">
              <w:t>sensors</w:t>
            </w:r>
            <w:proofErr w:type="spellEnd"/>
            <w:r w:rsidRPr="00DE57FD">
              <w:t xml:space="preserve"> </w:t>
            </w:r>
            <w:proofErr w:type="spellStart"/>
            <w:r w:rsidRPr="00DE57FD">
              <w:t>placed</w:t>
            </w:r>
            <w:proofErr w:type="spellEnd"/>
            <w:r w:rsidRPr="00DE57FD">
              <w:t xml:space="preserve"> at </w:t>
            </w:r>
            <w:proofErr w:type="spellStart"/>
            <w:r w:rsidRPr="00DE57FD">
              <w:t>each</w:t>
            </w:r>
            <w:proofErr w:type="spellEnd"/>
            <w:r w:rsidRPr="00DE57FD">
              <w:t xml:space="preserve"> </w:t>
            </w:r>
            <w:proofErr w:type="spellStart"/>
            <w:r w:rsidRPr="00DE57FD">
              <w:t>parking</w:t>
            </w:r>
            <w:proofErr w:type="spellEnd"/>
            <w:r w:rsidRPr="00DE57FD">
              <w:t xml:space="preserve"> </w:t>
            </w:r>
            <w:proofErr w:type="spellStart"/>
            <w:r w:rsidRPr="00DE57FD">
              <w:t>space</w:t>
            </w:r>
            <w:proofErr w:type="spellEnd"/>
            <w:r w:rsidRPr="00DE57FD">
              <w:t xml:space="preserve">; </w:t>
            </w:r>
            <w:proofErr w:type="spellStart"/>
            <w:r w:rsidRPr="00DE57FD">
              <w:t>this</w:t>
            </w:r>
            <w:proofErr w:type="spellEnd"/>
            <w:r w:rsidRPr="00DE57FD">
              <w:t xml:space="preserve"> </w:t>
            </w:r>
            <w:proofErr w:type="spellStart"/>
            <w:r w:rsidRPr="00DE57FD">
              <w:t>approach</w:t>
            </w:r>
            <w:proofErr w:type="spellEnd"/>
            <w:r w:rsidRPr="00DE57FD">
              <w:t xml:space="preserve"> </w:t>
            </w:r>
            <w:proofErr w:type="spellStart"/>
            <w:r w:rsidRPr="00DE57FD">
              <w:t>incurs</w:t>
            </w:r>
            <w:proofErr w:type="spellEnd"/>
            <w:r w:rsidRPr="00DE57FD">
              <w:t xml:space="preserve"> </w:t>
            </w:r>
            <w:proofErr w:type="spellStart"/>
            <w:r w:rsidRPr="00DE57FD">
              <w:t>high</w:t>
            </w:r>
            <w:proofErr w:type="spellEnd"/>
            <w:r w:rsidRPr="00DE57FD">
              <w:t xml:space="preserve"> </w:t>
            </w:r>
            <w:proofErr w:type="spellStart"/>
            <w:r w:rsidRPr="00DE57FD">
              <w:t>installation</w:t>
            </w:r>
            <w:proofErr w:type="spellEnd"/>
            <w:r w:rsidRPr="00DE57FD">
              <w:t xml:space="preserve"> </w:t>
            </w:r>
            <w:proofErr w:type="spellStart"/>
            <w:r w:rsidRPr="00DE57FD">
              <w:t>and</w:t>
            </w:r>
            <w:proofErr w:type="spellEnd"/>
            <w:r w:rsidRPr="00DE57FD">
              <w:t xml:space="preserve"> </w:t>
            </w:r>
            <w:proofErr w:type="spellStart"/>
            <w:r w:rsidRPr="00DE57FD">
              <w:t>maintenance</w:t>
            </w:r>
            <w:proofErr w:type="spellEnd"/>
            <w:r w:rsidRPr="00DE57FD">
              <w:t xml:space="preserve"> </w:t>
            </w:r>
            <w:proofErr w:type="spellStart"/>
            <w:r w:rsidRPr="00DE57FD">
              <w:t>costs</w:t>
            </w:r>
            <w:proofErr w:type="spellEnd"/>
            <w:r w:rsidRPr="00DE57FD">
              <w:t xml:space="preserve">, </w:t>
            </w:r>
            <w:proofErr w:type="spellStart"/>
            <w:r w:rsidRPr="00DE57FD">
              <w:t>and</w:t>
            </w:r>
            <w:proofErr w:type="spellEnd"/>
            <w:r w:rsidRPr="00DE57FD">
              <w:t xml:space="preserve"> </w:t>
            </w:r>
            <w:proofErr w:type="spellStart"/>
            <w:r w:rsidRPr="00DE57FD">
              <w:t>introduces</w:t>
            </w:r>
            <w:proofErr w:type="spellEnd"/>
            <w:r w:rsidRPr="00DE57FD">
              <w:t xml:space="preserve"> </w:t>
            </w:r>
            <w:proofErr w:type="spellStart"/>
            <w:r w:rsidRPr="00DE57FD">
              <w:t>reliability</w:t>
            </w:r>
            <w:proofErr w:type="spellEnd"/>
            <w:r w:rsidRPr="00DE57FD">
              <w:t xml:space="preserve"> </w:t>
            </w:r>
            <w:proofErr w:type="spellStart"/>
            <w:r w:rsidRPr="00DE57FD">
              <w:t>problems</w:t>
            </w:r>
            <w:proofErr w:type="spellEnd"/>
            <w:r w:rsidRPr="00DE57FD">
              <w:t xml:space="preserve"> </w:t>
            </w:r>
            <w:proofErr w:type="spellStart"/>
            <w:r w:rsidRPr="00DE57FD">
              <w:t>for</w:t>
            </w:r>
            <w:proofErr w:type="spellEnd"/>
            <w:r w:rsidRPr="00DE57FD">
              <w:t xml:space="preserve"> </w:t>
            </w:r>
            <w:proofErr w:type="spellStart"/>
            <w:r w:rsidRPr="00DE57FD">
              <w:t>magnetic</w:t>
            </w:r>
            <w:proofErr w:type="spellEnd"/>
            <w:r w:rsidRPr="00DE57FD">
              <w:t xml:space="preserve"> </w:t>
            </w:r>
            <w:proofErr w:type="spellStart"/>
            <w:r w:rsidRPr="00DE57FD">
              <w:t>sensors</w:t>
            </w:r>
            <w:proofErr w:type="spellEnd"/>
            <w:r w:rsidRPr="00DE57FD">
              <w:t xml:space="preserve"> as </w:t>
            </w:r>
            <w:proofErr w:type="spellStart"/>
            <w:r w:rsidRPr="00DE57FD">
              <w:t>electric</w:t>
            </w:r>
            <w:proofErr w:type="spellEnd"/>
            <w:r w:rsidRPr="00DE57FD">
              <w:t xml:space="preserve"> </w:t>
            </w:r>
            <w:proofErr w:type="spellStart"/>
            <w:r w:rsidRPr="00DE57FD">
              <w:t>vehicles</w:t>
            </w:r>
            <w:proofErr w:type="spellEnd"/>
            <w:r w:rsidRPr="00DE57FD">
              <w:t xml:space="preserve"> </w:t>
            </w:r>
            <w:proofErr w:type="spellStart"/>
            <w:r w:rsidRPr="00DE57FD">
              <w:t>become</w:t>
            </w:r>
            <w:proofErr w:type="spellEnd"/>
            <w:r w:rsidRPr="00DE57FD">
              <w:t xml:space="preserve"> </w:t>
            </w:r>
            <w:proofErr w:type="spellStart"/>
            <w:r w:rsidRPr="00DE57FD">
              <w:t>widespread</w:t>
            </w:r>
            <w:proofErr w:type="spellEnd"/>
            <w:r w:rsidRPr="00DE57FD">
              <w:t xml:space="preserve">. </w:t>
            </w:r>
            <w:proofErr w:type="spellStart"/>
            <w:r w:rsidRPr="00DE57FD">
              <w:t>In</w:t>
            </w:r>
            <w:proofErr w:type="spellEnd"/>
            <w:r w:rsidRPr="00DE57FD">
              <w:t xml:space="preserve"> </w:t>
            </w:r>
            <w:proofErr w:type="spellStart"/>
            <w:r w:rsidRPr="00DE57FD">
              <w:t>this</w:t>
            </w:r>
            <w:proofErr w:type="spellEnd"/>
            <w:r w:rsidRPr="00DE57FD">
              <w:t xml:space="preserve"> </w:t>
            </w:r>
            <w:proofErr w:type="spellStart"/>
            <w:r w:rsidRPr="00DE57FD">
              <w:t>thesis</w:t>
            </w:r>
            <w:proofErr w:type="spellEnd"/>
            <w:r w:rsidRPr="00DE57FD">
              <w:t xml:space="preserve">, an </w:t>
            </w:r>
            <w:proofErr w:type="spellStart"/>
            <w:r w:rsidRPr="00DE57FD">
              <w:t>artificial</w:t>
            </w:r>
            <w:proofErr w:type="spellEnd"/>
            <w:r w:rsidRPr="00DE57FD">
              <w:t xml:space="preserve"> </w:t>
            </w:r>
            <w:proofErr w:type="spellStart"/>
            <w:r w:rsidRPr="00DE57FD">
              <w:t>intelligence</w:t>
            </w:r>
            <w:proofErr w:type="spellEnd"/>
            <w:r w:rsidRPr="00DE57FD">
              <w:t xml:space="preserve"> </w:t>
            </w:r>
            <w:proofErr w:type="spellStart"/>
            <w:r w:rsidRPr="00DE57FD">
              <w:t>based</w:t>
            </w:r>
            <w:proofErr w:type="spellEnd"/>
            <w:r w:rsidRPr="00DE57FD">
              <w:t xml:space="preserve"> </w:t>
            </w:r>
            <w:proofErr w:type="spellStart"/>
            <w:r w:rsidRPr="00DE57FD">
              <w:t>system</w:t>
            </w:r>
            <w:proofErr w:type="spellEnd"/>
            <w:r w:rsidRPr="00DE57FD">
              <w:t xml:space="preserve"> </w:t>
            </w:r>
            <w:proofErr w:type="spellStart"/>
            <w:r w:rsidRPr="00DE57FD">
              <w:t>that</w:t>
            </w:r>
            <w:proofErr w:type="spellEnd"/>
            <w:r w:rsidRPr="00DE57FD">
              <w:t xml:space="preserve"> </w:t>
            </w:r>
            <w:proofErr w:type="spellStart"/>
            <w:r w:rsidRPr="00DE57FD">
              <w:t>operates</w:t>
            </w:r>
            <w:proofErr w:type="spellEnd"/>
            <w:r w:rsidRPr="00DE57FD">
              <w:t xml:space="preserve"> </w:t>
            </w:r>
            <w:proofErr w:type="spellStart"/>
            <w:r w:rsidRPr="00DE57FD">
              <w:t>solely</w:t>
            </w:r>
            <w:proofErr w:type="spellEnd"/>
            <w:r w:rsidRPr="00DE57FD">
              <w:t xml:space="preserve"> </w:t>
            </w:r>
            <w:proofErr w:type="spellStart"/>
            <w:r w:rsidRPr="00DE57FD">
              <w:t>from</w:t>
            </w:r>
            <w:proofErr w:type="spellEnd"/>
            <w:r w:rsidRPr="00DE57FD">
              <w:t xml:space="preserve"> a </w:t>
            </w:r>
            <w:proofErr w:type="spellStart"/>
            <w:r w:rsidRPr="00DE57FD">
              <w:t>single</w:t>
            </w:r>
            <w:proofErr w:type="spellEnd"/>
            <w:r w:rsidRPr="00DE57FD">
              <w:t xml:space="preserve"> </w:t>
            </w:r>
            <w:proofErr w:type="spellStart"/>
            <w:r w:rsidRPr="00DE57FD">
              <w:t>camera</w:t>
            </w:r>
            <w:proofErr w:type="spellEnd"/>
            <w:r w:rsidRPr="00DE57FD">
              <w:t xml:space="preserve"> </w:t>
            </w:r>
            <w:proofErr w:type="spellStart"/>
            <w:r w:rsidRPr="00DE57FD">
              <w:t>image</w:t>
            </w:r>
            <w:proofErr w:type="spellEnd"/>
            <w:r w:rsidRPr="00DE57FD">
              <w:t xml:space="preserve"> </w:t>
            </w:r>
            <w:proofErr w:type="spellStart"/>
            <w:r w:rsidRPr="00DE57FD">
              <w:t>without</w:t>
            </w:r>
            <w:proofErr w:type="spellEnd"/>
            <w:r w:rsidRPr="00DE57FD">
              <w:t xml:space="preserve"> </w:t>
            </w:r>
            <w:proofErr w:type="spellStart"/>
            <w:r w:rsidRPr="00DE57FD">
              <w:t>requiring</w:t>
            </w:r>
            <w:proofErr w:type="spellEnd"/>
            <w:r w:rsidRPr="00DE57FD">
              <w:t xml:space="preserve"> </w:t>
            </w:r>
            <w:proofErr w:type="spellStart"/>
            <w:r w:rsidRPr="00DE57FD">
              <w:t>any</w:t>
            </w:r>
            <w:proofErr w:type="spellEnd"/>
            <w:r w:rsidRPr="00DE57FD">
              <w:t xml:space="preserve"> </w:t>
            </w:r>
            <w:proofErr w:type="spellStart"/>
            <w:r w:rsidRPr="00DE57FD">
              <w:t>additional</w:t>
            </w:r>
            <w:proofErr w:type="spellEnd"/>
            <w:r w:rsidRPr="00DE57FD">
              <w:t xml:space="preserve"> hardware, </w:t>
            </w:r>
            <w:proofErr w:type="spellStart"/>
            <w:r w:rsidRPr="00DE57FD">
              <w:t>and</w:t>
            </w:r>
            <w:proofErr w:type="spellEnd"/>
            <w:r w:rsidRPr="00DE57FD">
              <w:t xml:space="preserve"> </w:t>
            </w:r>
            <w:proofErr w:type="spellStart"/>
            <w:r w:rsidRPr="00DE57FD">
              <w:t>that</w:t>
            </w:r>
            <w:proofErr w:type="spellEnd"/>
            <w:r w:rsidRPr="00DE57FD">
              <w:t xml:space="preserve"> </w:t>
            </w:r>
            <w:proofErr w:type="spellStart"/>
            <w:r w:rsidRPr="00DE57FD">
              <w:t>analyses</w:t>
            </w:r>
            <w:proofErr w:type="spellEnd"/>
            <w:r w:rsidRPr="00DE57FD">
              <w:t xml:space="preserve"> </w:t>
            </w:r>
            <w:proofErr w:type="spellStart"/>
            <w:r w:rsidRPr="00DE57FD">
              <w:t>the</w:t>
            </w:r>
            <w:proofErr w:type="spellEnd"/>
            <w:r w:rsidRPr="00DE57FD">
              <w:t xml:space="preserve"> </w:t>
            </w:r>
            <w:proofErr w:type="spellStart"/>
            <w:r w:rsidRPr="00DE57FD">
              <w:t>occupancy</w:t>
            </w:r>
            <w:proofErr w:type="spellEnd"/>
            <w:r w:rsidRPr="00DE57FD">
              <w:t xml:space="preserve"> </w:t>
            </w:r>
            <w:proofErr w:type="spellStart"/>
            <w:r w:rsidRPr="00DE57FD">
              <w:t>and</w:t>
            </w:r>
            <w:proofErr w:type="spellEnd"/>
            <w:r w:rsidRPr="00DE57FD">
              <w:t xml:space="preserve"> </w:t>
            </w:r>
            <w:proofErr w:type="spellStart"/>
            <w:r w:rsidRPr="00DE57FD">
              <w:t>suitability</w:t>
            </w:r>
            <w:proofErr w:type="spellEnd"/>
            <w:r w:rsidRPr="00DE57FD">
              <w:t xml:space="preserve"> of </w:t>
            </w:r>
            <w:proofErr w:type="spellStart"/>
            <w:r w:rsidRPr="00DE57FD">
              <w:t>parking</w:t>
            </w:r>
            <w:proofErr w:type="spellEnd"/>
            <w:r w:rsidRPr="00DE57FD">
              <w:t xml:space="preserve"> </w:t>
            </w:r>
            <w:proofErr w:type="spellStart"/>
            <w:r w:rsidRPr="00DE57FD">
              <w:t>spaces</w:t>
            </w:r>
            <w:proofErr w:type="spellEnd"/>
            <w:r w:rsidRPr="00DE57FD">
              <w:t xml:space="preserve"> in </w:t>
            </w:r>
            <w:proofErr w:type="spellStart"/>
            <w:r w:rsidRPr="00DE57FD">
              <w:t>real</w:t>
            </w:r>
            <w:proofErr w:type="spellEnd"/>
            <w:r w:rsidRPr="00DE57FD">
              <w:t xml:space="preserve"> time, has </w:t>
            </w:r>
            <w:proofErr w:type="spellStart"/>
            <w:r w:rsidRPr="00DE57FD">
              <w:t>been</w:t>
            </w:r>
            <w:proofErr w:type="spellEnd"/>
            <w:r w:rsidRPr="00DE57FD">
              <w:t xml:space="preserve"> </w:t>
            </w:r>
            <w:proofErr w:type="spellStart"/>
            <w:r w:rsidRPr="00DE57FD">
              <w:t>developed</w:t>
            </w:r>
            <w:proofErr w:type="spellEnd"/>
            <w:r w:rsidRPr="00DE57FD">
              <w:t xml:space="preserve">. </w:t>
            </w:r>
            <w:proofErr w:type="spellStart"/>
            <w:r w:rsidRPr="00DE57FD">
              <w:t>The</w:t>
            </w:r>
            <w:proofErr w:type="spellEnd"/>
            <w:r w:rsidRPr="00DE57FD">
              <w:t xml:space="preserve"> </w:t>
            </w:r>
            <w:proofErr w:type="spellStart"/>
            <w:r w:rsidRPr="00DE57FD">
              <w:t>system</w:t>
            </w:r>
            <w:proofErr w:type="spellEnd"/>
            <w:r w:rsidRPr="00DE57FD">
              <w:t xml:space="preserve"> </w:t>
            </w:r>
            <w:proofErr w:type="spellStart"/>
            <w:r w:rsidRPr="00DE57FD">
              <w:t>detects</w:t>
            </w:r>
            <w:proofErr w:type="spellEnd"/>
            <w:r w:rsidRPr="00DE57FD">
              <w:t xml:space="preserve"> </w:t>
            </w:r>
            <w:proofErr w:type="spellStart"/>
            <w:r w:rsidRPr="00DE57FD">
              <w:t>vehicles</w:t>
            </w:r>
            <w:proofErr w:type="spellEnd"/>
            <w:r w:rsidRPr="00DE57FD">
              <w:t xml:space="preserve"> </w:t>
            </w:r>
            <w:proofErr w:type="spellStart"/>
            <w:r w:rsidRPr="00DE57FD">
              <w:t>with</w:t>
            </w:r>
            <w:proofErr w:type="spellEnd"/>
            <w:r w:rsidRPr="00DE57FD">
              <w:t xml:space="preserve"> a </w:t>
            </w:r>
            <w:proofErr w:type="spellStart"/>
            <w:r w:rsidRPr="00DE57FD">
              <w:t>deep</w:t>
            </w:r>
            <w:proofErr w:type="spellEnd"/>
            <w:r w:rsidRPr="00DE57FD">
              <w:t xml:space="preserve"> </w:t>
            </w:r>
            <w:proofErr w:type="spellStart"/>
            <w:r w:rsidRPr="00DE57FD">
              <w:t>learning</w:t>
            </w:r>
            <w:proofErr w:type="spellEnd"/>
            <w:r w:rsidRPr="00DE57FD">
              <w:t xml:space="preserve"> </w:t>
            </w:r>
            <w:proofErr w:type="spellStart"/>
            <w:r w:rsidRPr="00DE57FD">
              <w:t>based</w:t>
            </w:r>
            <w:proofErr w:type="spellEnd"/>
            <w:r w:rsidRPr="00DE57FD">
              <w:t xml:space="preserve"> </w:t>
            </w:r>
            <w:proofErr w:type="spellStart"/>
            <w:r w:rsidRPr="00DE57FD">
              <w:t>object</w:t>
            </w:r>
            <w:proofErr w:type="spellEnd"/>
            <w:r w:rsidRPr="00DE57FD">
              <w:t xml:space="preserve"> </w:t>
            </w:r>
            <w:proofErr w:type="spellStart"/>
            <w:r w:rsidRPr="00DE57FD">
              <w:t>detection</w:t>
            </w:r>
            <w:proofErr w:type="spellEnd"/>
            <w:r w:rsidRPr="00DE57FD">
              <w:t xml:space="preserve"> model, </w:t>
            </w:r>
            <w:proofErr w:type="spellStart"/>
            <w:r w:rsidRPr="00DE57FD">
              <w:t>and</w:t>
            </w:r>
            <w:proofErr w:type="spellEnd"/>
            <w:r w:rsidRPr="00DE57FD">
              <w:t xml:space="preserve"> </w:t>
            </w:r>
            <w:proofErr w:type="spellStart"/>
            <w:r w:rsidRPr="00DE57FD">
              <w:t>determines</w:t>
            </w:r>
            <w:proofErr w:type="spellEnd"/>
            <w:r w:rsidRPr="00DE57FD">
              <w:t xml:space="preserve"> </w:t>
            </w:r>
            <w:proofErr w:type="spellStart"/>
            <w:r w:rsidRPr="00DE57FD">
              <w:t>empty</w:t>
            </w:r>
            <w:proofErr w:type="spellEnd"/>
            <w:r w:rsidRPr="00DE57FD">
              <w:t xml:space="preserve"> </w:t>
            </w:r>
            <w:proofErr w:type="spellStart"/>
            <w:r w:rsidRPr="00DE57FD">
              <w:t>parking</w:t>
            </w:r>
            <w:proofErr w:type="spellEnd"/>
            <w:r w:rsidRPr="00DE57FD">
              <w:t xml:space="preserve"> </w:t>
            </w:r>
            <w:proofErr w:type="spellStart"/>
            <w:r w:rsidRPr="00DE57FD">
              <w:t>spaces</w:t>
            </w:r>
            <w:proofErr w:type="spellEnd"/>
            <w:r w:rsidRPr="00DE57FD">
              <w:t xml:space="preserve"> </w:t>
            </w:r>
            <w:proofErr w:type="spellStart"/>
            <w:r w:rsidRPr="00DE57FD">
              <w:t>with</w:t>
            </w:r>
            <w:proofErr w:type="spellEnd"/>
            <w:r w:rsidRPr="00DE57FD">
              <w:t xml:space="preserve"> an </w:t>
            </w:r>
            <w:proofErr w:type="spellStart"/>
            <w:r w:rsidRPr="00DE57FD">
              <w:t>adaptive</w:t>
            </w:r>
            <w:proofErr w:type="spellEnd"/>
            <w:r w:rsidRPr="00DE57FD">
              <w:t xml:space="preserve"> </w:t>
            </w:r>
            <w:proofErr w:type="spellStart"/>
            <w:r w:rsidRPr="00DE57FD">
              <w:t>method</w:t>
            </w:r>
            <w:proofErr w:type="spellEnd"/>
            <w:r w:rsidRPr="00DE57FD">
              <w:t xml:space="preserve"> </w:t>
            </w:r>
            <w:proofErr w:type="spellStart"/>
            <w:r w:rsidRPr="00DE57FD">
              <w:t>that</w:t>
            </w:r>
            <w:proofErr w:type="spellEnd"/>
            <w:r w:rsidRPr="00DE57FD">
              <w:t xml:space="preserve"> </w:t>
            </w:r>
            <w:proofErr w:type="spellStart"/>
            <w:r w:rsidRPr="00DE57FD">
              <w:t>operates</w:t>
            </w:r>
            <w:proofErr w:type="spellEnd"/>
            <w:r w:rsidRPr="00DE57FD">
              <w:t xml:space="preserve"> in a grid </w:t>
            </w:r>
            <w:proofErr w:type="spellStart"/>
            <w:r w:rsidRPr="00DE57FD">
              <w:t>based</w:t>
            </w:r>
            <w:proofErr w:type="spellEnd"/>
            <w:r w:rsidRPr="00DE57FD">
              <w:t xml:space="preserve"> </w:t>
            </w:r>
            <w:proofErr w:type="spellStart"/>
            <w:r w:rsidRPr="00DE57FD">
              <w:t>manner</w:t>
            </w:r>
            <w:proofErr w:type="spellEnd"/>
            <w:r w:rsidRPr="00DE57FD">
              <w:t xml:space="preserve"> </w:t>
            </w:r>
            <w:proofErr w:type="spellStart"/>
            <w:r w:rsidRPr="00DE57FD">
              <w:t>when</w:t>
            </w:r>
            <w:proofErr w:type="spellEnd"/>
            <w:r w:rsidRPr="00DE57FD">
              <w:t xml:space="preserve"> </w:t>
            </w:r>
            <w:proofErr w:type="spellStart"/>
            <w:r w:rsidRPr="00DE57FD">
              <w:t>painted</w:t>
            </w:r>
            <w:proofErr w:type="spellEnd"/>
            <w:r w:rsidRPr="00DE57FD">
              <w:t xml:space="preserve"> </w:t>
            </w:r>
            <w:proofErr w:type="spellStart"/>
            <w:r w:rsidRPr="00DE57FD">
              <w:t>lane</w:t>
            </w:r>
            <w:proofErr w:type="spellEnd"/>
            <w:r w:rsidRPr="00DE57FD">
              <w:t xml:space="preserve"> </w:t>
            </w:r>
            <w:proofErr w:type="spellStart"/>
            <w:r w:rsidRPr="00DE57FD">
              <w:t>markings</w:t>
            </w:r>
            <w:proofErr w:type="spellEnd"/>
            <w:r w:rsidRPr="00DE57FD">
              <w:t xml:space="preserve"> </w:t>
            </w:r>
            <w:proofErr w:type="spellStart"/>
            <w:r w:rsidRPr="00DE57FD">
              <w:t>are</w:t>
            </w:r>
            <w:proofErr w:type="spellEnd"/>
            <w:r w:rsidRPr="00DE57FD">
              <w:t xml:space="preserve"> </w:t>
            </w:r>
            <w:proofErr w:type="spellStart"/>
            <w:r w:rsidRPr="00DE57FD">
              <w:t>present</w:t>
            </w:r>
            <w:proofErr w:type="spellEnd"/>
            <w:r w:rsidRPr="00DE57FD">
              <w:t xml:space="preserve">, </w:t>
            </w:r>
            <w:proofErr w:type="spellStart"/>
            <w:r w:rsidRPr="00DE57FD">
              <w:t>and</w:t>
            </w:r>
            <w:proofErr w:type="spellEnd"/>
            <w:r w:rsidRPr="00DE57FD">
              <w:t xml:space="preserve"> in a </w:t>
            </w:r>
            <w:proofErr w:type="spellStart"/>
            <w:r w:rsidRPr="00DE57FD">
              <w:t>geometry</w:t>
            </w:r>
            <w:proofErr w:type="spellEnd"/>
            <w:r w:rsidRPr="00DE57FD">
              <w:t xml:space="preserve"> </w:t>
            </w:r>
            <w:proofErr w:type="spellStart"/>
            <w:r w:rsidRPr="00DE57FD">
              <w:t>based</w:t>
            </w:r>
            <w:proofErr w:type="spellEnd"/>
            <w:r w:rsidRPr="00DE57FD">
              <w:t xml:space="preserve"> </w:t>
            </w:r>
            <w:proofErr w:type="spellStart"/>
            <w:r w:rsidRPr="00DE57FD">
              <w:t>manner</w:t>
            </w:r>
            <w:proofErr w:type="spellEnd"/>
            <w:r w:rsidRPr="00DE57FD">
              <w:t xml:space="preserve"> </w:t>
            </w:r>
            <w:proofErr w:type="spellStart"/>
            <w:r w:rsidRPr="00DE57FD">
              <w:t>when</w:t>
            </w:r>
            <w:proofErr w:type="spellEnd"/>
            <w:r w:rsidRPr="00DE57FD">
              <w:t xml:space="preserve"> they </w:t>
            </w:r>
            <w:proofErr w:type="spellStart"/>
            <w:r w:rsidRPr="00DE57FD">
              <w:t>are</w:t>
            </w:r>
            <w:proofErr w:type="spellEnd"/>
            <w:r w:rsidRPr="00DE57FD">
              <w:t xml:space="preserve"> </w:t>
            </w:r>
            <w:proofErr w:type="spellStart"/>
            <w:r w:rsidRPr="00DE57FD">
              <w:t>absent</w:t>
            </w:r>
            <w:proofErr w:type="spellEnd"/>
            <w:r w:rsidRPr="00DE57FD">
              <w:t xml:space="preserve">. </w:t>
            </w:r>
            <w:proofErr w:type="spellStart"/>
            <w:r w:rsidRPr="00DE57FD">
              <w:t>By</w:t>
            </w:r>
            <w:proofErr w:type="spellEnd"/>
            <w:r w:rsidRPr="00DE57FD">
              <w:t xml:space="preserve"> </w:t>
            </w:r>
            <w:proofErr w:type="spellStart"/>
            <w:r w:rsidRPr="00DE57FD">
              <w:t>means</w:t>
            </w:r>
            <w:proofErr w:type="spellEnd"/>
            <w:r w:rsidRPr="00DE57FD">
              <w:t xml:space="preserve"> of </w:t>
            </w:r>
            <w:proofErr w:type="spellStart"/>
            <w:r w:rsidRPr="00DE57FD">
              <w:t>inverse</w:t>
            </w:r>
            <w:proofErr w:type="spellEnd"/>
            <w:r w:rsidRPr="00DE57FD">
              <w:t xml:space="preserve"> </w:t>
            </w:r>
            <w:proofErr w:type="spellStart"/>
            <w:r w:rsidRPr="00DE57FD">
              <w:t>perspective</w:t>
            </w:r>
            <w:proofErr w:type="spellEnd"/>
            <w:r w:rsidRPr="00DE57FD">
              <w:t xml:space="preserve"> </w:t>
            </w:r>
            <w:proofErr w:type="spellStart"/>
            <w:r w:rsidRPr="00DE57FD">
              <w:t>mapping</w:t>
            </w:r>
            <w:proofErr w:type="spellEnd"/>
            <w:r w:rsidRPr="00DE57FD">
              <w:t xml:space="preserve">, </w:t>
            </w:r>
            <w:proofErr w:type="spellStart"/>
            <w:r w:rsidRPr="00DE57FD">
              <w:t>the</w:t>
            </w:r>
            <w:proofErr w:type="spellEnd"/>
            <w:r w:rsidRPr="00DE57FD">
              <w:t xml:space="preserve"> </w:t>
            </w:r>
            <w:proofErr w:type="spellStart"/>
            <w:r w:rsidRPr="00DE57FD">
              <w:t>image</w:t>
            </w:r>
            <w:proofErr w:type="spellEnd"/>
            <w:r w:rsidRPr="00DE57FD">
              <w:t xml:space="preserve"> is </w:t>
            </w:r>
            <w:proofErr w:type="spellStart"/>
            <w:r w:rsidRPr="00DE57FD">
              <w:t>transformed</w:t>
            </w:r>
            <w:proofErr w:type="spellEnd"/>
            <w:r w:rsidRPr="00DE57FD">
              <w:t xml:space="preserve"> </w:t>
            </w:r>
            <w:proofErr w:type="spellStart"/>
            <w:r w:rsidRPr="00DE57FD">
              <w:t>into</w:t>
            </w:r>
            <w:proofErr w:type="spellEnd"/>
            <w:r w:rsidRPr="00DE57FD">
              <w:t xml:space="preserve"> a </w:t>
            </w:r>
            <w:proofErr w:type="spellStart"/>
            <w:r w:rsidRPr="00DE57FD">
              <w:t>bird's</w:t>
            </w:r>
            <w:proofErr w:type="spellEnd"/>
            <w:r w:rsidRPr="00DE57FD">
              <w:t xml:space="preserve"> </w:t>
            </w:r>
            <w:proofErr w:type="spellStart"/>
            <w:r w:rsidRPr="00DE57FD">
              <w:t>eye</w:t>
            </w:r>
            <w:proofErr w:type="spellEnd"/>
            <w:r w:rsidRPr="00DE57FD">
              <w:t xml:space="preserve"> </w:t>
            </w:r>
            <w:proofErr w:type="spellStart"/>
            <w:r w:rsidRPr="00DE57FD">
              <w:t>view</w:t>
            </w:r>
            <w:proofErr w:type="spellEnd"/>
            <w:r w:rsidRPr="00DE57FD">
              <w:t xml:space="preserve">, </w:t>
            </w:r>
            <w:proofErr w:type="spellStart"/>
            <w:r w:rsidRPr="00DE57FD">
              <w:t>eliminating</w:t>
            </w:r>
            <w:proofErr w:type="spellEnd"/>
            <w:r w:rsidRPr="00DE57FD">
              <w:t xml:space="preserve"> </w:t>
            </w:r>
            <w:proofErr w:type="spellStart"/>
            <w:r w:rsidRPr="00DE57FD">
              <w:t>oblique</w:t>
            </w:r>
            <w:proofErr w:type="spellEnd"/>
            <w:r w:rsidRPr="00DE57FD">
              <w:t xml:space="preserve"> </w:t>
            </w:r>
            <w:proofErr w:type="spellStart"/>
            <w:r w:rsidRPr="00DE57FD">
              <w:t>angle</w:t>
            </w:r>
            <w:proofErr w:type="spellEnd"/>
            <w:r w:rsidRPr="00DE57FD">
              <w:t xml:space="preserve"> </w:t>
            </w:r>
            <w:proofErr w:type="spellStart"/>
            <w:r w:rsidRPr="00DE57FD">
              <w:t>distortion</w:t>
            </w:r>
            <w:proofErr w:type="spellEnd"/>
            <w:r w:rsidRPr="00DE57FD">
              <w:t xml:space="preserve"> </w:t>
            </w:r>
            <w:proofErr w:type="spellStart"/>
            <w:r w:rsidRPr="00DE57FD">
              <w:t>and</w:t>
            </w:r>
            <w:proofErr w:type="spellEnd"/>
            <w:r w:rsidRPr="00DE57FD">
              <w:t xml:space="preserve"> </w:t>
            </w:r>
            <w:proofErr w:type="spellStart"/>
            <w:r w:rsidRPr="00DE57FD">
              <w:t>enabling</w:t>
            </w:r>
            <w:proofErr w:type="spellEnd"/>
            <w:r w:rsidRPr="00DE57FD">
              <w:t xml:space="preserve"> </w:t>
            </w:r>
            <w:proofErr w:type="spellStart"/>
            <w:r w:rsidRPr="00DE57FD">
              <w:t>the</w:t>
            </w:r>
            <w:proofErr w:type="spellEnd"/>
            <w:r w:rsidRPr="00DE57FD">
              <w:t xml:space="preserve"> </w:t>
            </w:r>
            <w:proofErr w:type="spellStart"/>
            <w:r w:rsidRPr="00DE57FD">
              <w:t>measurement</w:t>
            </w:r>
            <w:proofErr w:type="spellEnd"/>
            <w:r w:rsidRPr="00DE57FD">
              <w:t xml:space="preserve"> of </w:t>
            </w:r>
            <w:proofErr w:type="spellStart"/>
            <w:r w:rsidRPr="00DE57FD">
              <w:t>the</w:t>
            </w:r>
            <w:proofErr w:type="spellEnd"/>
            <w:r w:rsidRPr="00DE57FD">
              <w:t xml:space="preserve"> </w:t>
            </w:r>
            <w:proofErr w:type="spellStart"/>
            <w:r w:rsidRPr="00DE57FD">
              <w:t>real</w:t>
            </w:r>
            <w:proofErr w:type="spellEnd"/>
            <w:r w:rsidRPr="00DE57FD">
              <w:t xml:space="preserve"> </w:t>
            </w:r>
            <w:proofErr w:type="spellStart"/>
            <w:r w:rsidRPr="00DE57FD">
              <w:t>metric</w:t>
            </w:r>
            <w:proofErr w:type="spellEnd"/>
            <w:r w:rsidRPr="00DE57FD">
              <w:t xml:space="preserve"> </w:t>
            </w:r>
            <w:proofErr w:type="spellStart"/>
            <w:r w:rsidRPr="00DE57FD">
              <w:t>dimensions</w:t>
            </w:r>
            <w:proofErr w:type="spellEnd"/>
            <w:r w:rsidRPr="00DE57FD">
              <w:t xml:space="preserve"> of </w:t>
            </w:r>
            <w:proofErr w:type="spellStart"/>
            <w:r w:rsidRPr="00DE57FD">
              <w:t>parking</w:t>
            </w:r>
            <w:proofErr w:type="spellEnd"/>
            <w:r w:rsidRPr="00DE57FD">
              <w:t xml:space="preserve"> </w:t>
            </w:r>
            <w:proofErr w:type="spellStart"/>
            <w:r w:rsidRPr="00DE57FD">
              <w:t>spaces</w:t>
            </w:r>
            <w:proofErr w:type="spellEnd"/>
            <w:r w:rsidRPr="00DE57FD">
              <w:t xml:space="preserve">. </w:t>
            </w:r>
            <w:proofErr w:type="spellStart"/>
            <w:r w:rsidRPr="00DE57FD">
              <w:t>Based</w:t>
            </w:r>
            <w:proofErr w:type="spellEnd"/>
            <w:r w:rsidRPr="00DE57FD">
              <w:t xml:space="preserve"> on </w:t>
            </w:r>
            <w:proofErr w:type="spellStart"/>
            <w:r w:rsidRPr="00DE57FD">
              <w:t>the</w:t>
            </w:r>
            <w:proofErr w:type="spellEnd"/>
            <w:r w:rsidRPr="00DE57FD">
              <w:t xml:space="preserve"> </w:t>
            </w:r>
            <w:proofErr w:type="spellStart"/>
            <w:r w:rsidRPr="00DE57FD">
              <w:t>measured</w:t>
            </w:r>
            <w:proofErr w:type="spellEnd"/>
            <w:r w:rsidRPr="00DE57FD">
              <w:t xml:space="preserve"> </w:t>
            </w:r>
            <w:proofErr w:type="spellStart"/>
            <w:r w:rsidRPr="00DE57FD">
              <w:t>dimensions</w:t>
            </w:r>
            <w:proofErr w:type="spellEnd"/>
            <w:r w:rsidRPr="00DE57FD">
              <w:t xml:space="preserve">, it is </w:t>
            </w:r>
            <w:proofErr w:type="spellStart"/>
            <w:r w:rsidRPr="00DE57FD">
              <w:t>checked</w:t>
            </w:r>
            <w:proofErr w:type="spellEnd"/>
            <w:r w:rsidRPr="00DE57FD">
              <w:t xml:space="preserve"> </w:t>
            </w:r>
            <w:proofErr w:type="spellStart"/>
            <w:r w:rsidRPr="00DE57FD">
              <w:t>whether</w:t>
            </w:r>
            <w:proofErr w:type="spellEnd"/>
            <w:r w:rsidRPr="00DE57FD">
              <w:t xml:space="preserve"> </w:t>
            </w:r>
            <w:proofErr w:type="spellStart"/>
            <w:r w:rsidRPr="00DE57FD">
              <w:t>the</w:t>
            </w:r>
            <w:proofErr w:type="spellEnd"/>
            <w:r w:rsidRPr="00DE57FD">
              <w:t xml:space="preserve"> </w:t>
            </w:r>
            <w:proofErr w:type="spellStart"/>
            <w:r w:rsidRPr="00DE57FD">
              <w:t>vehicle</w:t>
            </w:r>
            <w:proofErr w:type="spellEnd"/>
            <w:r w:rsidRPr="00DE57FD">
              <w:t xml:space="preserve"> </w:t>
            </w:r>
            <w:proofErr w:type="spellStart"/>
            <w:r w:rsidRPr="00DE57FD">
              <w:t>fits</w:t>
            </w:r>
            <w:proofErr w:type="spellEnd"/>
            <w:r w:rsidRPr="00DE57FD">
              <w:t xml:space="preserve"> </w:t>
            </w:r>
            <w:proofErr w:type="spellStart"/>
            <w:r w:rsidRPr="00DE57FD">
              <w:t>into</w:t>
            </w:r>
            <w:proofErr w:type="spellEnd"/>
            <w:r w:rsidRPr="00DE57FD">
              <w:t xml:space="preserve"> </w:t>
            </w:r>
            <w:proofErr w:type="spellStart"/>
            <w:r w:rsidRPr="00DE57FD">
              <w:t>the</w:t>
            </w:r>
            <w:proofErr w:type="spellEnd"/>
            <w:r w:rsidRPr="00DE57FD">
              <w:t xml:space="preserve"> </w:t>
            </w:r>
            <w:proofErr w:type="spellStart"/>
            <w:r w:rsidRPr="00DE57FD">
              <w:t>empty</w:t>
            </w:r>
            <w:proofErr w:type="spellEnd"/>
            <w:r w:rsidRPr="00DE57FD">
              <w:t xml:space="preserve"> </w:t>
            </w:r>
            <w:proofErr w:type="spellStart"/>
            <w:r w:rsidRPr="00DE57FD">
              <w:t>space</w:t>
            </w:r>
            <w:proofErr w:type="spellEnd"/>
            <w:r w:rsidRPr="00DE57FD">
              <w:t xml:space="preserve">, </w:t>
            </w:r>
            <w:proofErr w:type="spellStart"/>
            <w:r w:rsidRPr="00DE57FD">
              <w:t>and</w:t>
            </w:r>
            <w:proofErr w:type="spellEnd"/>
            <w:r w:rsidRPr="00DE57FD">
              <w:t xml:space="preserve"> a </w:t>
            </w:r>
            <w:proofErr w:type="spellStart"/>
            <w:r w:rsidRPr="00DE57FD">
              <w:t>multi</w:t>
            </w:r>
            <w:proofErr w:type="spellEnd"/>
            <w:r w:rsidRPr="00DE57FD">
              <w:t xml:space="preserve"> </w:t>
            </w:r>
            <w:proofErr w:type="spellStart"/>
            <w:r w:rsidRPr="00DE57FD">
              <w:t>criteria</w:t>
            </w:r>
            <w:proofErr w:type="spellEnd"/>
            <w:r w:rsidRPr="00DE57FD">
              <w:t xml:space="preserve"> </w:t>
            </w:r>
            <w:proofErr w:type="spellStart"/>
            <w:r w:rsidRPr="00DE57FD">
              <w:t>decision</w:t>
            </w:r>
            <w:proofErr w:type="spellEnd"/>
            <w:r w:rsidRPr="00DE57FD">
              <w:t xml:space="preserve"> engine </w:t>
            </w:r>
            <w:proofErr w:type="spellStart"/>
            <w:r w:rsidRPr="00DE57FD">
              <w:t>recommends</w:t>
            </w:r>
            <w:proofErr w:type="spellEnd"/>
            <w:r w:rsidRPr="00DE57FD">
              <w:t xml:space="preserve"> </w:t>
            </w:r>
            <w:proofErr w:type="spellStart"/>
            <w:r w:rsidRPr="00DE57FD">
              <w:t>the</w:t>
            </w:r>
            <w:proofErr w:type="spellEnd"/>
            <w:r w:rsidRPr="00DE57FD">
              <w:t xml:space="preserve"> </w:t>
            </w:r>
            <w:proofErr w:type="spellStart"/>
            <w:r w:rsidRPr="00DE57FD">
              <w:t>most</w:t>
            </w:r>
            <w:proofErr w:type="spellEnd"/>
            <w:r w:rsidRPr="00DE57FD">
              <w:t xml:space="preserve"> </w:t>
            </w:r>
            <w:proofErr w:type="spellStart"/>
            <w:r w:rsidRPr="00DE57FD">
              <w:t>suitable</w:t>
            </w:r>
            <w:proofErr w:type="spellEnd"/>
            <w:r w:rsidRPr="00DE57FD">
              <w:t xml:space="preserve"> </w:t>
            </w:r>
            <w:proofErr w:type="spellStart"/>
            <w:r w:rsidRPr="00DE57FD">
              <w:t>space</w:t>
            </w:r>
            <w:proofErr w:type="spellEnd"/>
            <w:r w:rsidRPr="00DE57FD">
              <w:t xml:space="preserve"> </w:t>
            </w:r>
            <w:proofErr w:type="spellStart"/>
            <w:r w:rsidRPr="00DE57FD">
              <w:t>to</w:t>
            </w:r>
            <w:proofErr w:type="spellEnd"/>
            <w:r w:rsidRPr="00DE57FD">
              <w:t xml:space="preserve"> </w:t>
            </w:r>
            <w:proofErr w:type="spellStart"/>
            <w:r w:rsidRPr="00DE57FD">
              <w:t>the</w:t>
            </w:r>
            <w:proofErr w:type="spellEnd"/>
            <w:r w:rsidRPr="00DE57FD">
              <w:t xml:space="preserve"> </w:t>
            </w:r>
            <w:proofErr w:type="spellStart"/>
            <w:r w:rsidRPr="00DE57FD">
              <w:t>driver</w:t>
            </w:r>
            <w:proofErr w:type="spellEnd"/>
            <w:r w:rsidRPr="00DE57FD">
              <w:t xml:space="preserve">. </w:t>
            </w:r>
            <w:proofErr w:type="spellStart"/>
            <w:r w:rsidRPr="00DE57FD">
              <w:t>The</w:t>
            </w:r>
            <w:proofErr w:type="spellEnd"/>
            <w:r w:rsidRPr="00DE57FD">
              <w:t xml:space="preserve"> </w:t>
            </w:r>
            <w:proofErr w:type="spellStart"/>
            <w:r w:rsidRPr="00DE57FD">
              <w:t>system</w:t>
            </w:r>
            <w:proofErr w:type="spellEnd"/>
            <w:r w:rsidRPr="00DE57FD">
              <w:t xml:space="preserve"> is </w:t>
            </w:r>
            <w:proofErr w:type="spellStart"/>
            <w:r w:rsidRPr="00DE57FD">
              <w:t>further</w:t>
            </w:r>
            <w:proofErr w:type="spellEnd"/>
            <w:r w:rsidRPr="00DE57FD">
              <w:t xml:space="preserve"> </w:t>
            </w:r>
            <w:proofErr w:type="spellStart"/>
            <w:r w:rsidRPr="00DE57FD">
              <w:t>integrated</w:t>
            </w:r>
            <w:proofErr w:type="spellEnd"/>
            <w:r w:rsidRPr="00DE57FD">
              <w:t xml:space="preserve"> </w:t>
            </w:r>
            <w:proofErr w:type="spellStart"/>
            <w:r w:rsidRPr="00DE57FD">
              <w:t>with</w:t>
            </w:r>
            <w:proofErr w:type="spellEnd"/>
            <w:r w:rsidRPr="00DE57FD">
              <w:t xml:space="preserve"> </w:t>
            </w:r>
            <w:proofErr w:type="spellStart"/>
            <w:r w:rsidRPr="00DE57FD">
              <w:t>driver</w:t>
            </w:r>
            <w:proofErr w:type="spellEnd"/>
            <w:r w:rsidRPr="00DE57FD">
              <w:t xml:space="preserve"> </w:t>
            </w:r>
            <w:proofErr w:type="spellStart"/>
            <w:r w:rsidRPr="00DE57FD">
              <w:t>assistance</w:t>
            </w:r>
            <w:proofErr w:type="spellEnd"/>
            <w:r w:rsidRPr="00DE57FD">
              <w:t xml:space="preserve"> </w:t>
            </w:r>
            <w:proofErr w:type="spellStart"/>
            <w:r w:rsidRPr="00DE57FD">
              <w:t>features</w:t>
            </w:r>
            <w:proofErr w:type="spellEnd"/>
            <w:r w:rsidRPr="00DE57FD">
              <w:t xml:space="preserve"> </w:t>
            </w:r>
            <w:proofErr w:type="spellStart"/>
            <w:r w:rsidRPr="00DE57FD">
              <w:t>such</w:t>
            </w:r>
            <w:proofErr w:type="spellEnd"/>
            <w:r w:rsidRPr="00DE57FD">
              <w:t xml:space="preserve"> as </w:t>
            </w:r>
            <w:proofErr w:type="spellStart"/>
            <w:r w:rsidRPr="00DE57FD">
              <w:t>vehicle</w:t>
            </w:r>
            <w:proofErr w:type="spellEnd"/>
            <w:r w:rsidRPr="00DE57FD">
              <w:t xml:space="preserve"> </w:t>
            </w:r>
            <w:proofErr w:type="spellStart"/>
            <w:r w:rsidRPr="00DE57FD">
              <w:t>tracking</w:t>
            </w:r>
            <w:proofErr w:type="spellEnd"/>
            <w:r w:rsidRPr="00DE57FD">
              <w:t xml:space="preserve">, </w:t>
            </w:r>
            <w:proofErr w:type="spellStart"/>
            <w:r w:rsidRPr="00DE57FD">
              <w:t>night</w:t>
            </w:r>
            <w:proofErr w:type="spellEnd"/>
            <w:r w:rsidRPr="00DE57FD">
              <w:t xml:space="preserve"> </w:t>
            </w:r>
            <w:proofErr w:type="spellStart"/>
            <w:r w:rsidRPr="00DE57FD">
              <w:t>vision</w:t>
            </w:r>
            <w:proofErr w:type="spellEnd"/>
            <w:r w:rsidRPr="00DE57FD">
              <w:t xml:space="preserve"> </w:t>
            </w:r>
            <w:proofErr w:type="spellStart"/>
            <w:r w:rsidRPr="00DE57FD">
              <w:t>enhancement</w:t>
            </w:r>
            <w:proofErr w:type="spellEnd"/>
            <w:r w:rsidRPr="00DE57FD">
              <w:t xml:space="preserve">, </w:t>
            </w:r>
            <w:proofErr w:type="spellStart"/>
            <w:r w:rsidRPr="00DE57FD">
              <w:t>monocular</w:t>
            </w:r>
            <w:proofErr w:type="spellEnd"/>
            <w:r w:rsidRPr="00DE57FD">
              <w:t xml:space="preserve"> </w:t>
            </w:r>
            <w:proofErr w:type="spellStart"/>
            <w:r w:rsidRPr="00DE57FD">
              <w:t>depth</w:t>
            </w:r>
            <w:proofErr w:type="spellEnd"/>
            <w:r w:rsidRPr="00DE57FD">
              <w:t xml:space="preserve"> </w:t>
            </w:r>
            <w:proofErr w:type="spellStart"/>
            <w:r w:rsidRPr="00DE57FD">
              <w:t>estimation</w:t>
            </w:r>
            <w:proofErr w:type="spellEnd"/>
            <w:r w:rsidRPr="00DE57FD">
              <w:t xml:space="preserve"> </w:t>
            </w:r>
            <w:proofErr w:type="spellStart"/>
            <w:r w:rsidRPr="00DE57FD">
              <w:t>and</w:t>
            </w:r>
            <w:proofErr w:type="spellEnd"/>
            <w:r w:rsidRPr="00DE57FD">
              <w:t xml:space="preserve"> a </w:t>
            </w:r>
            <w:proofErr w:type="spellStart"/>
            <w:r w:rsidRPr="00DE57FD">
              <w:t>bidirectional</w:t>
            </w:r>
            <w:proofErr w:type="spellEnd"/>
            <w:r w:rsidRPr="00DE57FD">
              <w:t xml:space="preserve"> offline </w:t>
            </w:r>
            <w:proofErr w:type="spellStart"/>
            <w:r w:rsidRPr="00DE57FD">
              <w:t>voice</w:t>
            </w:r>
            <w:proofErr w:type="spellEnd"/>
            <w:r w:rsidRPr="00DE57FD">
              <w:t xml:space="preserve"> </w:t>
            </w:r>
            <w:proofErr w:type="spellStart"/>
            <w:r w:rsidRPr="00DE57FD">
              <w:t>assistant</w:t>
            </w:r>
            <w:proofErr w:type="spellEnd"/>
            <w:r w:rsidRPr="00DE57FD">
              <w:t xml:space="preserve">. </w:t>
            </w:r>
            <w:proofErr w:type="spellStart"/>
            <w:r w:rsidRPr="00DE57FD">
              <w:t>The</w:t>
            </w:r>
            <w:proofErr w:type="spellEnd"/>
            <w:r w:rsidRPr="00DE57FD">
              <w:t xml:space="preserve"> </w:t>
            </w:r>
            <w:proofErr w:type="spellStart"/>
            <w:r w:rsidRPr="00DE57FD">
              <w:t>developed</w:t>
            </w:r>
            <w:proofErr w:type="spellEnd"/>
            <w:r w:rsidRPr="00DE57FD">
              <w:t xml:space="preserve"> </w:t>
            </w:r>
            <w:proofErr w:type="spellStart"/>
            <w:r w:rsidRPr="00DE57FD">
              <w:t>method</w:t>
            </w:r>
            <w:proofErr w:type="spellEnd"/>
            <w:r w:rsidRPr="00DE57FD">
              <w:t xml:space="preserve"> has </w:t>
            </w:r>
            <w:proofErr w:type="spellStart"/>
            <w:r w:rsidRPr="00DE57FD">
              <w:t>been</w:t>
            </w:r>
            <w:proofErr w:type="spellEnd"/>
            <w:r w:rsidRPr="00DE57FD">
              <w:t xml:space="preserve"> </w:t>
            </w:r>
            <w:proofErr w:type="spellStart"/>
            <w:r w:rsidRPr="00DE57FD">
              <w:t>evaluated</w:t>
            </w:r>
            <w:proofErr w:type="spellEnd"/>
            <w:r w:rsidRPr="00DE57FD">
              <w:t xml:space="preserve"> </w:t>
            </w:r>
            <w:proofErr w:type="spellStart"/>
            <w:r w:rsidRPr="00DE57FD">
              <w:t>with</w:t>
            </w:r>
            <w:proofErr w:type="spellEnd"/>
            <w:r w:rsidRPr="00DE57FD">
              <w:t xml:space="preserve"> </w:t>
            </w:r>
            <w:proofErr w:type="spellStart"/>
            <w:r w:rsidRPr="00DE57FD">
              <w:t>labelled</w:t>
            </w:r>
            <w:proofErr w:type="spellEnd"/>
            <w:r w:rsidRPr="00DE57FD">
              <w:t xml:space="preserve"> test </w:t>
            </w:r>
            <w:proofErr w:type="spellStart"/>
            <w:r w:rsidRPr="00DE57FD">
              <w:t>images</w:t>
            </w:r>
            <w:proofErr w:type="spellEnd"/>
            <w:r w:rsidRPr="00DE57FD">
              <w:t xml:space="preserve"> </w:t>
            </w:r>
            <w:proofErr w:type="spellStart"/>
            <w:r w:rsidRPr="00DE57FD">
              <w:t>and</w:t>
            </w:r>
            <w:proofErr w:type="spellEnd"/>
            <w:r w:rsidRPr="00DE57FD">
              <w:t xml:space="preserve"> </w:t>
            </w:r>
            <w:proofErr w:type="spellStart"/>
            <w:r w:rsidRPr="00DE57FD">
              <w:t>synthetic</w:t>
            </w:r>
            <w:proofErr w:type="spellEnd"/>
            <w:r w:rsidRPr="00DE57FD">
              <w:t xml:space="preserve"> </w:t>
            </w:r>
            <w:proofErr w:type="spellStart"/>
            <w:r w:rsidRPr="00DE57FD">
              <w:t>scenarios</w:t>
            </w:r>
            <w:proofErr w:type="spellEnd"/>
            <w:r w:rsidRPr="00DE57FD">
              <w:t xml:space="preserve">, </w:t>
            </w:r>
            <w:proofErr w:type="spellStart"/>
            <w:r w:rsidRPr="00DE57FD">
              <w:t>and</w:t>
            </w:r>
            <w:proofErr w:type="spellEnd"/>
            <w:r w:rsidRPr="00DE57FD">
              <w:t xml:space="preserve"> has </w:t>
            </w:r>
            <w:proofErr w:type="spellStart"/>
            <w:r w:rsidRPr="00DE57FD">
              <w:t>distinguished</w:t>
            </w:r>
            <w:proofErr w:type="spellEnd"/>
            <w:r w:rsidRPr="00DE57FD">
              <w:t xml:space="preserve"> </w:t>
            </w:r>
            <w:proofErr w:type="spellStart"/>
            <w:r w:rsidRPr="00DE57FD">
              <w:t>empty</w:t>
            </w:r>
            <w:proofErr w:type="spellEnd"/>
            <w:r w:rsidRPr="00DE57FD">
              <w:t xml:space="preserve"> </w:t>
            </w:r>
            <w:proofErr w:type="spellStart"/>
            <w:r w:rsidRPr="00DE57FD">
              <w:t>and</w:t>
            </w:r>
            <w:proofErr w:type="spellEnd"/>
            <w:r w:rsidRPr="00DE57FD">
              <w:t xml:space="preserve"> </w:t>
            </w:r>
            <w:proofErr w:type="spellStart"/>
            <w:r w:rsidRPr="00DE57FD">
              <w:t>occupied</w:t>
            </w:r>
            <w:proofErr w:type="spellEnd"/>
            <w:r w:rsidRPr="00DE57FD">
              <w:t xml:space="preserve"> </w:t>
            </w:r>
            <w:proofErr w:type="spellStart"/>
            <w:r w:rsidRPr="00DE57FD">
              <w:t>spaces</w:t>
            </w:r>
            <w:proofErr w:type="spellEnd"/>
            <w:r w:rsidRPr="00DE57FD">
              <w:t xml:space="preserve"> </w:t>
            </w:r>
            <w:proofErr w:type="spellStart"/>
            <w:r w:rsidRPr="00DE57FD">
              <w:t>with</w:t>
            </w:r>
            <w:proofErr w:type="spellEnd"/>
            <w:r w:rsidRPr="00DE57FD">
              <w:t xml:space="preserve"> </w:t>
            </w:r>
            <w:proofErr w:type="spellStart"/>
            <w:r w:rsidRPr="00DE57FD">
              <w:t>high</w:t>
            </w:r>
            <w:proofErr w:type="spellEnd"/>
            <w:r w:rsidRPr="00DE57FD">
              <w:t xml:space="preserve"> </w:t>
            </w:r>
            <w:proofErr w:type="spellStart"/>
            <w:r w:rsidRPr="00DE57FD">
              <w:t>accuracy</w:t>
            </w:r>
            <w:proofErr w:type="spellEnd"/>
            <w:r w:rsidRPr="00DE57FD">
              <w:t xml:space="preserve"> </w:t>
            </w:r>
            <w:proofErr w:type="spellStart"/>
            <w:r w:rsidRPr="00DE57FD">
              <w:t>under</w:t>
            </w:r>
            <w:proofErr w:type="spellEnd"/>
            <w:r w:rsidRPr="00DE57FD">
              <w:t xml:space="preserve"> </w:t>
            </w:r>
            <w:proofErr w:type="spellStart"/>
            <w:r w:rsidRPr="00DE57FD">
              <w:t>daytime</w:t>
            </w:r>
            <w:proofErr w:type="spellEnd"/>
            <w:r w:rsidRPr="00DE57FD">
              <w:t xml:space="preserve"> </w:t>
            </w:r>
            <w:proofErr w:type="spellStart"/>
            <w:r w:rsidRPr="00DE57FD">
              <w:t>and</w:t>
            </w:r>
            <w:proofErr w:type="spellEnd"/>
            <w:r w:rsidRPr="00DE57FD">
              <w:t xml:space="preserve"> </w:t>
            </w:r>
            <w:proofErr w:type="spellStart"/>
            <w:r w:rsidRPr="00DE57FD">
              <w:t>lined</w:t>
            </w:r>
            <w:proofErr w:type="spellEnd"/>
            <w:r w:rsidRPr="00DE57FD">
              <w:t xml:space="preserve"> </w:t>
            </w:r>
            <w:proofErr w:type="spellStart"/>
            <w:r w:rsidRPr="00DE57FD">
              <w:t>parking</w:t>
            </w:r>
            <w:proofErr w:type="spellEnd"/>
            <w:r w:rsidRPr="00DE57FD">
              <w:t xml:space="preserve"> </w:t>
            </w:r>
            <w:proofErr w:type="spellStart"/>
            <w:r w:rsidRPr="00DE57FD">
              <w:t>conditions</w:t>
            </w:r>
            <w:proofErr w:type="spellEnd"/>
            <w:r w:rsidRPr="00DE57FD">
              <w:t xml:space="preserve">. </w:t>
            </w:r>
            <w:proofErr w:type="spellStart"/>
            <w:r w:rsidRPr="00DE57FD">
              <w:t>The</w:t>
            </w:r>
            <w:proofErr w:type="spellEnd"/>
            <w:r w:rsidRPr="00DE57FD">
              <w:t xml:space="preserve"> </w:t>
            </w:r>
            <w:proofErr w:type="spellStart"/>
            <w:r w:rsidRPr="00DE57FD">
              <w:t>results</w:t>
            </w:r>
            <w:proofErr w:type="spellEnd"/>
            <w:r w:rsidRPr="00DE57FD">
              <w:t xml:space="preserve"> </w:t>
            </w:r>
            <w:proofErr w:type="spellStart"/>
            <w:r w:rsidRPr="00DE57FD">
              <w:t>demonstrate</w:t>
            </w:r>
            <w:proofErr w:type="spellEnd"/>
            <w:r w:rsidRPr="00DE57FD">
              <w:t xml:space="preserve"> </w:t>
            </w:r>
            <w:proofErr w:type="spellStart"/>
            <w:r w:rsidRPr="00DE57FD">
              <w:t>the</w:t>
            </w:r>
            <w:proofErr w:type="spellEnd"/>
            <w:r w:rsidRPr="00DE57FD">
              <w:t xml:space="preserve"> </w:t>
            </w:r>
            <w:proofErr w:type="spellStart"/>
            <w:r w:rsidRPr="00DE57FD">
              <w:t>feasibility</w:t>
            </w:r>
            <w:proofErr w:type="spellEnd"/>
            <w:r w:rsidRPr="00DE57FD">
              <w:t xml:space="preserve"> of a </w:t>
            </w:r>
            <w:proofErr w:type="spellStart"/>
            <w:r w:rsidRPr="00DE57FD">
              <w:t>low</w:t>
            </w:r>
            <w:proofErr w:type="spellEnd"/>
            <w:r w:rsidRPr="00DE57FD">
              <w:t xml:space="preserve"> </w:t>
            </w:r>
            <w:proofErr w:type="spellStart"/>
            <w:r w:rsidRPr="00DE57FD">
              <w:t>cost</w:t>
            </w:r>
            <w:proofErr w:type="spellEnd"/>
            <w:r w:rsidRPr="00DE57FD">
              <w:t xml:space="preserve"> </w:t>
            </w:r>
            <w:proofErr w:type="spellStart"/>
            <w:r w:rsidRPr="00DE57FD">
              <w:t>and</w:t>
            </w:r>
            <w:proofErr w:type="spellEnd"/>
            <w:r w:rsidRPr="00DE57FD">
              <w:t xml:space="preserve"> </w:t>
            </w:r>
            <w:proofErr w:type="spellStart"/>
            <w:r w:rsidRPr="00DE57FD">
              <w:t>scalable</w:t>
            </w:r>
            <w:proofErr w:type="spellEnd"/>
            <w:r w:rsidRPr="00DE57FD">
              <w:t xml:space="preserve"> </w:t>
            </w:r>
            <w:proofErr w:type="spellStart"/>
            <w:r w:rsidRPr="00DE57FD">
              <w:t>smart</w:t>
            </w:r>
            <w:proofErr w:type="spellEnd"/>
            <w:r w:rsidRPr="00DE57FD">
              <w:t xml:space="preserve"> </w:t>
            </w:r>
            <w:proofErr w:type="spellStart"/>
            <w:r w:rsidRPr="00DE57FD">
              <w:t>parking</w:t>
            </w:r>
            <w:proofErr w:type="spellEnd"/>
            <w:r w:rsidRPr="00DE57FD">
              <w:t xml:space="preserve"> </w:t>
            </w:r>
            <w:proofErr w:type="spellStart"/>
            <w:r w:rsidRPr="00DE57FD">
              <w:t>solution</w:t>
            </w:r>
            <w:proofErr w:type="spellEnd"/>
            <w:r w:rsidRPr="00DE57FD">
              <w:t xml:space="preserve"> </w:t>
            </w:r>
            <w:proofErr w:type="spellStart"/>
            <w:r w:rsidRPr="00DE57FD">
              <w:t>that</w:t>
            </w:r>
            <w:proofErr w:type="spellEnd"/>
            <w:r w:rsidRPr="00DE57FD">
              <w:t xml:space="preserve"> </w:t>
            </w:r>
            <w:proofErr w:type="spellStart"/>
            <w:r w:rsidRPr="00DE57FD">
              <w:t>operates</w:t>
            </w:r>
            <w:proofErr w:type="spellEnd"/>
            <w:r w:rsidRPr="00DE57FD">
              <w:t xml:space="preserve"> </w:t>
            </w:r>
            <w:proofErr w:type="spellStart"/>
            <w:r w:rsidRPr="00DE57FD">
              <w:t>with</w:t>
            </w:r>
            <w:proofErr w:type="spellEnd"/>
            <w:r w:rsidRPr="00DE57FD">
              <w:t xml:space="preserve"> </w:t>
            </w:r>
            <w:proofErr w:type="spellStart"/>
            <w:r w:rsidRPr="00DE57FD">
              <w:t>the</w:t>
            </w:r>
            <w:proofErr w:type="spellEnd"/>
            <w:r w:rsidRPr="00DE57FD">
              <w:t xml:space="preserve"> </w:t>
            </w:r>
            <w:proofErr w:type="spellStart"/>
            <w:r w:rsidRPr="00DE57FD">
              <w:t>existing</w:t>
            </w:r>
            <w:proofErr w:type="spellEnd"/>
            <w:r w:rsidRPr="00DE57FD">
              <w:t xml:space="preserve"> </w:t>
            </w:r>
            <w:proofErr w:type="spellStart"/>
            <w:r w:rsidRPr="00DE57FD">
              <w:t>camera</w:t>
            </w:r>
            <w:proofErr w:type="spellEnd"/>
            <w:r w:rsidRPr="00DE57FD">
              <w:t xml:space="preserve"> </w:t>
            </w:r>
            <w:proofErr w:type="spellStart"/>
            <w:r w:rsidRPr="00DE57FD">
              <w:t>infrastructure</w:t>
            </w:r>
            <w:proofErr w:type="spellEnd"/>
            <w:r w:rsidRPr="00DE57FD">
              <w:t>.</w:t>
            </w:r>
          </w:p>
          <w:p w14:paraId="0F5DA4BF" w14:textId="2D148979" w:rsidR="00F6182E" w:rsidRPr="00BA4F59" w:rsidRDefault="00DE57FD" w:rsidP="00FC5AD3">
            <w:pPr>
              <w:pStyle w:val="fbemetinskk"/>
              <w:rPr>
                <w:lang w:val="en-US"/>
              </w:rPr>
            </w:pPr>
            <w:r w:rsidRPr="00DE57FD">
              <w:t xml:space="preserve"> </w:t>
            </w:r>
          </w:p>
        </w:tc>
      </w:tr>
      <w:tr w:rsidR="00F6182E" w:rsidRPr="00C6532A" w14:paraId="239E2473" w14:textId="77777777" w:rsidTr="00626BDD">
        <w:tblPrEx>
          <w:tblCellMar>
            <w:left w:w="108" w:type="dxa"/>
            <w:right w:w="108" w:type="dxa"/>
          </w:tblCellMar>
        </w:tblPrEx>
        <w:trPr>
          <w:trHeight w:val="70"/>
        </w:trPr>
        <w:tc>
          <w:tcPr>
            <w:tcW w:w="9406" w:type="dxa"/>
          </w:tcPr>
          <w:p w14:paraId="35AC073B" w14:textId="324C1A95" w:rsidR="00F6182E" w:rsidRPr="00FC5AD3" w:rsidRDefault="00000000" w:rsidP="00FC5AD3">
            <w:pPr>
              <w:pStyle w:val="fbemetinskk"/>
            </w:pPr>
            <w:sdt>
              <w:sdtPr>
                <w:rPr>
                  <w:b/>
                  <w:lang w:val="en-US"/>
                </w:rPr>
                <w:alias w:val="Anahtar kelimeler"/>
                <w:tag w:val="Anahtar kelimeler"/>
                <w:id w:val="1964151386"/>
                <w:lock w:val="contentLocked"/>
              </w:sdtPr>
              <w:sdtContent>
                <w:r w:rsidR="00F6182E" w:rsidRPr="00BA4F59">
                  <w:rPr>
                    <w:b/>
                    <w:lang w:val="en-US"/>
                  </w:rPr>
                  <w:t>KEYWORDS:</w:t>
                </w:r>
              </w:sdtContent>
            </w:sdt>
            <w:r w:rsidR="00F6182E" w:rsidRPr="00C6532A">
              <w:rPr>
                <w:lang w:val="en-US"/>
              </w:rPr>
              <w:t xml:space="preserve"> </w:t>
            </w:r>
            <w:proofErr w:type="spellStart"/>
            <w:r w:rsidR="00FC5AD3" w:rsidRPr="00DE57FD">
              <w:t>Vehicle</w:t>
            </w:r>
            <w:proofErr w:type="spellEnd"/>
            <w:r w:rsidR="00FC5AD3" w:rsidRPr="00DE57FD">
              <w:t xml:space="preserve"> </w:t>
            </w:r>
            <w:proofErr w:type="spellStart"/>
            <w:r w:rsidR="00FC5AD3" w:rsidRPr="00DE57FD">
              <w:t>Detection</w:t>
            </w:r>
            <w:proofErr w:type="spellEnd"/>
            <w:r w:rsidR="00FC5AD3" w:rsidRPr="00DE57FD">
              <w:t xml:space="preserve">, </w:t>
            </w:r>
            <w:proofErr w:type="spellStart"/>
            <w:r w:rsidR="00FC5AD3" w:rsidRPr="00DE57FD">
              <w:t>Parking</w:t>
            </w:r>
            <w:proofErr w:type="spellEnd"/>
            <w:r w:rsidR="00FC5AD3" w:rsidRPr="00DE57FD">
              <w:t xml:space="preserve"> Space Analysis, </w:t>
            </w:r>
            <w:proofErr w:type="spellStart"/>
            <w:r w:rsidR="00FC5AD3" w:rsidRPr="00DE57FD">
              <w:t>Deep</w:t>
            </w:r>
            <w:proofErr w:type="spellEnd"/>
            <w:r w:rsidR="00FC5AD3" w:rsidRPr="00DE57FD">
              <w:t xml:space="preserve"> Learning, </w:t>
            </w:r>
            <w:proofErr w:type="spellStart"/>
            <w:r w:rsidR="00FC5AD3" w:rsidRPr="00DE57FD">
              <w:t>Computer</w:t>
            </w:r>
            <w:proofErr w:type="spellEnd"/>
            <w:r w:rsidR="00FC5AD3" w:rsidRPr="00DE57FD">
              <w:t xml:space="preserve"> </w:t>
            </w:r>
            <w:proofErr w:type="spellStart"/>
            <w:r w:rsidR="00FC5AD3" w:rsidRPr="00DE57FD">
              <w:t>Vision</w:t>
            </w:r>
            <w:proofErr w:type="spellEnd"/>
            <w:r w:rsidR="00FC5AD3" w:rsidRPr="00DE57FD">
              <w:t xml:space="preserve">, </w:t>
            </w:r>
            <w:proofErr w:type="spellStart"/>
            <w:r w:rsidR="00FC5AD3" w:rsidRPr="00DE57FD">
              <w:t>Inverse</w:t>
            </w:r>
            <w:proofErr w:type="spellEnd"/>
            <w:r w:rsidR="00FC5AD3" w:rsidRPr="00DE57FD">
              <w:t xml:space="preserve"> </w:t>
            </w:r>
            <w:proofErr w:type="spellStart"/>
            <w:r w:rsidR="00FC5AD3" w:rsidRPr="00DE57FD">
              <w:t>Perspective</w:t>
            </w:r>
            <w:proofErr w:type="spellEnd"/>
            <w:r w:rsidR="00FC5AD3" w:rsidRPr="00DE57FD">
              <w:t xml:space="preserve"> </w:t>
            </w:r>
            <w:proofErr w:type="spellStart"/>
            <w:r w:rsidR="00FC5AD3" w:rsidRPr="00DE57FD">
              <w:t>Mapping</w:t>
            </w:r>
            <w:proofErr w:type="spellEnd"/>
            <w:r w:rsidR="00FC5AD3" w:rsidRPr="00DE57FD">
              <w:t xml:space="preserve">, Driver Assistance </w:t>
            </w:r>
            <w:proofErr w:type="spellStart"/>
            <w:r w:rsidR="00FC5AD3" w:rsidRPr="00DE57FD">
              <w:t>Systems</w:t>
            </w:r>
            <w:proofErr w:type="spellEnd"/>
            <w:r w:rsidR="00FC5AD3" w:rsidRPr="00DE57FD">
              <w:t>.</w:t>
            </w:r>
          </w:p>
        </w:tc>
      </w:tr>
    </w:tbl>
    <w:p w14:paraId="04E9129E" w14:textId="77777777" w:rsidR="00350F21" w:rsidRDefault="00350F21"/>
    <w:p w14:paraId="7C7BEBC5" w14:textId="77777777" w:rsidR="00F6182E" w:rsidRDefault="004818F0" w:rsidP="004818F0">
      <w:pPr>
        <w:pStyle w:val="fbebalk1"/>
        <w:numPr>
          <w:ilvl w:val="0"/>
          <w:numId w:val="0"/>
        </w:numPr>
        <w:ind w:left="993"/>
      </w:pPr>
      <w:bookmarkStart w:id="2" w:name="_Toc232355185"/>
      <w:r>
        <w:lastRenderedPageBreak/>
        <w:t>İÇİNDEKİLER</w:t>
      </w:r>
      <w:bookmarkEnd w:id="2"/>
    </w:p>
    <w:p w14:paraId="3910E37F" w14:textId="77777777" w:rsidR="00F6182E" w:rsidRDefault="00F6182E" w:rsidP="00B61456">
      <w:pPr>
        <w:pStyle w:val="fbemetinnormalkaln"/>
        <w:tabs>
          <w:tab w:val="right" w:pos="7937"/>
        </w:tabs>
      </w:pPr>
      <w:r>
        <w:tab/>
      </w:r>
    </w:p>
    <w:bookmarkStart w:id="3" w:name="_Toc297146141" w:displacedByCustomXml="next"/>
    <w:bookmarkStart w:id="4" w:name="_Toc292899498" w:displacedByCustomXml="next"/>
    <w:sdt>
      <w:sdtPr>
        <w:rPr>
          <w:rFonts w:asciiTheme="minorHAnsi" w:eastAsiaTheme="minorEastAsia" w:hAnsiTheme="minorHAnsi" w:cstheme="minorBidi"/>
          <w:color w:val="auto"/>
          <w:sz w:val="22"/>
          <w:szCs w:val="22"/>
        </w:rPr>
        <w:id w:val="-1227680797"/>
        <w:docPartObj>
          <w:docPartGallery w:val="Table of Contents"/>
          <w:docPartUnique/>
        </w:docPartObj>
      </w:sdtPr>
      <w:sdtEndPr>
        <w:rPr>
          <w:b/>
          <w:bCs/>
        </w:rPr>
      </w:sdtEndPr>
      <w:sdtContent>
        <w:p w14:paraId="57F44D70" w14:textId="77777777" w:rsidR="001855B1" w:rsidRPr="00FA49DB" w:rsidRDefault="004818F0">
          <w:pPr>
            <w:pStyle w:val="TBal"/>
            <w:rPr>
              <w:b/>
              <w:color w:val="000000" w:themeColor="text1"/>
            </w:rPr>
          </w:pPr>
          <w:r w:rsidRPr="004818F0">
            <w:rPr>
              <w:b/>
              <w:color w:val="000000" w:themeColor="text1"/>
            </w:rPr>
            <w:t xml:space="preserve">                      </w:t>
          </w:r>
          <w:r w:rsidR="00FA49DB" w:rsidRPr="004818F0">
            <w:rPr>
              <w:b/>
              <w:color w:val="000000" w:themeColor="text1"/>
            </w:rPr>
            <w:t xml:space="preserve"> </w:t>
          </w:r>
          <w:r w:rsidR="00FA49DB">
            <w:rPr>
              <w:b/>
              <w:color w:val="000000" w:themeColor="text1"/>
            </w:rPr>
            <w:t xml:space="preserve">                                                                          </w:t>
          </w:r>
          <w:r w:rsidR="00FA49DB" w:rsidRPr="00FA49DB">
            <w:rPr>
              <w:b/>
              <w:color w:val="auto"/>
              <w:u w:val="single"/>
            </w:rPr>
            <w:t>Sayfa</w:t>
          </w:r>
        </w:p>
        <w:p w14:paraId="7F82465E" w14:textId="6A9D89E2" w:rsidR="00614112" w:rsidRDefault="001855B1">
          <w:pPr>
            <w:pStyle w:val="T1"/>
            <w:rPr>
              <w:rFonts w:asciiTheme="minorHAnsi" w:hAnsiTheme="minorHAnsi"/>
              <w:b w:val="0"/>
              <w:kern w:val="2"/>
              <w:szCs w:val="24"/>
              <w14:ligatures w14:val="standardContextual"/>
            </w:rPr>
          </w:pPr>
          <w:r>
            <w:fldChar w:fldCharType="begin"/>
          </w:r>
          <w:r>
            <w:instrText xml:space="preserve"> TOC \o "1-3" \h \z \u </w:instrText>
          </w:r>
          <w:r>
            <w:fldChar w:fldCharType="separate"/>
          </w:r>
          <w:hyperlink w:anchor="_Toc232355183" w:history="1">
            <w:r w:rsidR="00614112" w:rsidRPr="008D2DD4">
              <w:rPr>
                <w:rStyle w:val="Kpr"/>
              </w:rPr>
              <w:t>ÖZET</w:t>
            </w:r>
            <w:r w:rsidR="00614112">
              <w:rPr>
                <w:webHidden/>
              </w:rPr>
              <w:tab/>
            </w:r>
            <w:r w:rsidR="00614112">
              <w:rPr>
                <w:webHidden/>
              </w:rPr>
              <w:fldChar w:fldCharType="begin"/>
            </w:r>
            <w:r w:rsidR="00614112">
              <w:rPr>
                <w:webHidden/>
              </w:rPr>
              <w:instrText xml:space="preserve"> PAGEREF _Toc232355183 \h </w:instrText>
            </w:r>
            <w:r w:rsidR="00614112">
              <w:rPr>
                <w:webHidden/>
              </w:rPr>
            </w:r>
            <w:r w:rsidR="00614112">
              <w:rPr>
                <w:webHidden/>
              </w:rPr>
              <w:fldChar w:fldCharType="separate"/>
            </w:r>
            <w:r w:rsidR="00614112">
              <w:rPr>
                <w:webHidden/>
              </w:rPr>
              <w:t>iii</w:t>
            </w:r>
            <w:r w:rsidR="00614112">
              <w:rPr>
                <w:webHidden/>
              </w:rPr>
              <w:fldChar w:fldCharType="end"/>
            </w:r>
          </w:hyperlink>
        </w:p>
        <w:p w14:paraId="43D27883" w14:textId="2850B6E2" w:rsidR="00614112" w:rsidRDefault="00614112">
          <w:pPr>
            <w:pStyle w:val="T1"/>
            <w:rPr>
              <w:rFonts w:asciiTheme="minorHAnsi" w:hAnsiTheme="minorHAnsi"/>
              <w:b w:val="0"/>
              <w:kern w:val="2"/>
              <w:szCs w:val="24"/>
              <w14:ligatures w14:val="standardContextual"/>
            </w:rPr>
          </w:pPr>
          <w:hyperlink w:anchor="_Toc232355184" w:history="1">
            <w:r w:rsidRPr="008D2DD4">
              <w:rPr>
                <w:rStyle w:val="Kpr"/>
                <w:lang w:val="en-US"/>
              </w:rPr>
              <w:t>ABSTRACT</w:t>
            </w:r>
            <w:r>
              <w:rPr>
                <w:webHidden/>
              </w:rPr>
              <w:tab/>
            </w:r>
            <w:r>
              <w:rPr>
                <w:webHidden/>
              </w:rPr>
              <w:fldChar w:fldCharType="begin"/>
            </w:r>
            <w:r>
              <w:rPr>
                <w:webHidden/>
              </w:rPr>
              <w:instrText xml:space="preserve"> PAGEREF _Toc232355184 \h </w:instrText>
            </w:r>
            <w:r>
              <w:rPr>
                <w:webHidden/>
              </w:rPr>
            </w:r>
            <w:r>
              <w:rPr>
                <w:webHidden/>
              </w:rPr>
              <w:fldChar w:fldCharType="separate"/>
            </w:r>
            <w:r>
              <w:rPr>
                <w:webHidden/>
              </w:rPr>
              <w:t>iv</w:t>
            </w:r>
            <w:r>
              <w:rPr>
                <w:webHidden/>
              </w:rPr>
              <w:fldChar w:fldCharType="end"/>
            </w:r>
          </w:hyperlink>
        </w:p>
        <w:p w14:paraId="7C6616DF" w14:textId="70EDFD48" w:rsidR="00614112" w:rsidRDefault="00614112">
          <w:pPr>
            <w:pStyle w:val="T1"/>
            <w:rPr>
              <w:rFonts w:asciiTheme="minorHAnsi" w:hAnsiTheme="minorHAnsi"/>
              <w:b w:val="0"/>
              <w:kern w:val="2"/>
              <w:szCs w:val="24"/>
              <w14:ligatures w14:val="standardContextual"/>
            </w:rPr>
          </w:pPr>
          <w:hyperlink w:anchor="_Toc232355185" w:history="1">
            <w:r w:rsidRPr="008D2DD4">
              <w:rPr>
                <w:rStyle w:val="Kpr"/>
              </w:rPr>
              <w:t>İÇİNDEKİLER</w:t>
            </w:r>
            <w:r>
              <w:rPr>
                <w:webHidden/>
              </w:rPr>
              <w:tab/>
            </w:r>
            <w:r>
              <w:rPr>
                <w:webHidden/>
              </w:rPr>
              <w:fldChar w:fldCharType="begin"/>
            </w:r>
            <w:r>
              <w:rPr>
                <w:webHidden/>
              </w:rPr>
              <w:instrText xml:space="preserve"> PAGEREF _Toc232355185 \h </w:instrText>
            </w:r>
            <w:r>
              <w:rPr>
                <w:webHidden/>
              </w:rPr>
            </w:r>
            <w:r>
              <w:rPr>
                <w:webHidden/>
              </w:rPr>
              <w:fldChar w:fldCharType="separate"/>
            </w:r>
            <w:r>
              <w:rPr>
                <w:webHidden/>
              </w:rPr>
              <w:t>v</w:t>
            </w:r>
            <w:r>
              <w:rPr>
                <w:webHidden/>
              </w:rPr>
              <w:fldChar w:fldCharType="end"/>
            </w:r>
          </w:hyperlink>
        </w:p>
        <w:p w14:paraId="73886EAE" w14:textId="1B710CD5" w:rsidR="00614112" w:rsidRDefault="00614112">
          <w:pPr>
            <w:pStyle w:val="T1"/>
            <w:rPr>
              <w:rFonts w:asciiTheme="minorHAnsi" w:hAnsiTheme="minorHAnsi"/>
              <w:b w:val="0"/>
              <w:kern w:val="2"/>
              <w:szCs w:val="24"/>
              <w14:ligatures w14:val="standardContextual"/>
            </w:rPr>
          </w:pPr>
          <w:hyperlink w:anchor="_Toc232355186" w:history="1">
            <w:r w:rsidRPr="008D2DD4">
              <w:rPr>
                <w:rStyle w:val="Kpr"/>
              </w:rPr>
              <w:t>ŞEKİL LİSTESİ</w:t>
            </w:r>
            <w:r>
              <w:rPr>
                <w:webHidden/>
              </w:rPr>
              <w:tab/>
            </w:r>
            <w:r>
              <w:rPr>
                <w:webHidden/>
              </w:rPr>
              <w:fldChar w:fldCharType="begin"/>
            </w:r>
            <w:r>
              <w:rPr>
                <w:webHidden/>
              </w:rPr>
              <w:instrText xml:space="preserve"> PAGEREF _Toc232355186 \h </w:instrText>
            </w:r>
            <w:r>
              <w:rPr>
                <w:webHidden/>
              </w:rPr>
            </w:r>
            <w:r>
              <w:rPr>
                <w:webHidden/>
              </w:rPr>
              <w:fldChar w:fldCharType="separate"/>
            </w:r>
            <w:r>
              <w:rPr>
                <w:webHidden/>
              </w:rPr>
              <w:t>vii</w:t>
            </w:r>
            <w:r>
              <w:rPr>
                <w:webHidden/>
              </w:rPr>
              <w:fldChar w:fldCharType="end"/>
            </w:r>
          </w:hyperlink>
        </w:p>
        <w:p w14:paraId="540B0B36" w14:textId="0EEB7B71" w:rsidR="00614112" w:rsidRDefault="00614112">
          <w:pPr>
            <w:pStyle w:val="T1"/>
            <w:rPr>
              <w:rFonts w:asciiTheme="minorHAnsi" w:hAnsiTheme="minorHAnsi"/>
              <w:b w:val="0"/>
              <w:kern w:val="2"/>
              <w:szCs w:val="24"/>
              <w14:ligatures w14:val="standardContextual"/>
            </w:rPr>
          </w:pPr>
          <w:hyperlink w:anchor="_Toc232355187" w:history="1">
            <w:r w:rsidRPr="008D2DD4">
              <w:rPr>
                <w:rStyle w:val="Kpr"/>
              </w:rPr>
              <w:t>TABLO LİSTESİ</w:t>
            </w:r>
            <w:r>
              <w:rPr>
                <w:webHidden/>
              </w:rPr>
              <w:tab/>
            </w:r>
            <w:r>
              <w:rPr>
                <w:webHidden/>
              </w:rPr>
              <w:fldChar w:fldCharType="begin"/>
            </w:r>
            <w:r>
              <w:rPr>
                <w:webHidden/>
              </w:rPr>
              <w:instrText xml:space="preserve"> PAGEREF _Toc232355187 \h </w:instrText>
            </w:r>
            <w:r>
              <w:rPr>
                <w:webHidden/>
              </w:rPr>
            </w:r>
            <w:r>
              <w:rPr>
                <w:webHidden/>
              </w:rPr>
              <w:fldChar w:fldCharType="separate"/>
            </w:r>
            <w:r>
              <w:rPr>
                <w:webHidden/>
              </w:rPr>
              <w:t>viii</w:t>
            </w:r>
            <w:r>
              <w:rPr>
                <w:webHidden/>
              </w:rPr>
              <w:fldChar w:fldCharType="end"/>
            </w:r>
          </w:hyperlink>
        </w:p>
        <w:p w14:paraId="46B9F627" w14:textId="31783025" w:rsidR="00614112" w:rsidRDefault="00614112">
          <w:pPr>
            <w:pStyle w:val="T1"/>
            <w:rPr>
              <w:rFonts w:asciiTheme="minorHAnsi" w:hAnsiTheme="minorHAnsi"/>
              <w:b w:val="0"/>
              <w:kern w:val="2"/>
              <w:szCs w:val="24"/>
              <w14:ligatures w14:val="standardContextual"/>
            </w:rPr>
          </w:pPr>
          <w:hyperlink w:anchor="_Toc232355188" w:history="1">
            <w:r w:rsidRPr="008D2DD4">
              <w:rPr>
                <w:rStyle w:val="Kpr"/>
              </w:rPr>
              <w:t>SEMBOL LİSTESİ</w:t>
            </w:r>
            <w:r>
              <w:rPr>
                <w:webHidden/>
              </w:rPr>
              <w:tab/>
            </w:r>
            <w:r>
              <w:rPr>
                <w:webHidden/>
              </w:rPr>
              <w:fldChar w:fldCharType="begin"/>
            </w:r>
            <w:r>
              <w:rPr>
                <w:webHidden/>
              </w:rPr>
              <w:instrText xml:space="preserve"> PAGEREF _Toc232355188 \h </w:instrText>
            </w:r>
            <w:r>
              <w:rPr>
                <w:webHidden/>
              </w:rPr>
            </w:r>
            <w:r>
              <w:rPr>
                <w:webHidden/>
              </w:rPr>
              <w:fldChar w:fldCharType="separate"/>
            </w:r>
            <w:r>
              <w:rPr>
                <w:webHidden/>
              </w:rPr>
              <w:t>ix</w:t>
            </w:r>
            <w:r>
              <w:rPr>
                <w:webHidden/>
              </w:rPr>
              <w:fldChar w:fldCharType="end"/>
            </w:r>
          </w:hyperlink>
        </w:p>
        <w:p w14:paraId="67250058" w14:textId="0ECB7A3F" w:rsidR="00614112" w:rsidRDefault="00614112">
          <w:pPr>
            <w:pStyle w:val="T1"/>
            <w:rPr>
              <w:rFonts w:asciiTheme="minorHAnsi" w:hAnsiTheme="minorHAnsi"/>
              <w:b w:val="0"/>
              <w:kern w:val="2"/>
              <w:szCs w:val="24"/>
              <w14:ligatures w14:val="standardContextual"/>
            </w:rPr>
          </w:pPr>
          <w:hyperlink w:anchor="_Toc232355189" w:history="1">
            <w:r w:rsidRPr="008D2DD4">
              <w:rPr>
                <w:rStyle w:val="Kpr"/>
              </w:rPr>
              <w:t>ÖNSÖZ</w:t>
            </w:r>
            <w:r>
              <w:rPr>
                <w:webHidden/>
              </w:rPr>
              <w:tab/>
            </w:r>
            <w:r>
              <w:rPr>
                <w:webHidden/>
              </w:rPr>
              <w:fldChar w:fldCharType="begin"/>
            </w:r>
            <w:r>
              <w:rPr>
                <w:webHidden/>
              </w:rPr>
              <w:instrText xml:space="preserve"> PAGEREF _Toc232355189 \h </w:instrText>
            </w:r>
            <w:r>
              <w:rPr>
                <w:webHidden/>
              </w:rPr>
            </w:r>
            <w:r>
              <w:rPr>
                <w:webHidden/>
              </w:rPr>
              <w:fldChar w:fldCharType="separate"/>
            </w:r>
            <w:r>
              <w:rPr>
                <w:webHidden/>
              </w:rPr>
              <w:t>x</w:t>
            </w:r>
            <w:r>
              <w:rPr>
                <w:webHidden/>
              </w:rPr>
              <w:fldChar w:fldCharType="end"/>
            </w:r>
          </w:hyperlink>
        </w:p>
        <w:p w14:paraId="118B296E" w14:textId="176CA9CE" w:rsidR="00614112" w:rsidRDefault="00614112">
          <w:pPr>
            <w:pStyle w:val="T1"/>
            <w:rPr>
              <w:rFonts w:asciiTheme="minorHAnsi" w:hAnsiTheme="minorHAnsi"/>
              <w:b w:val="0"/>
              <w:kern w:val="2"/>
              <w:szCs w:val="24"/>
              <w14:ligatures w14:val="standardContextual"/>
            </w:rPr>
          </w:pPr>
          <w:hyperlink w:anchor="_Toc232355190" w:history="1">
            <w:r w:rsidRPr="008D2DD4">
              <w:rPr>
                <w:rStyle w:val="Kpr"/>
              </w:rPr>
              <w:t>1.</w:t>
            </w:r>
            <w:r>
              <w:rPr>
                <w:rFonts w:asciiTheme="minorHAnsi" w:hAnsiTheme="minorHAnsi"/>
                <w:b w:val="0"/>
                <w:kern w:val="2"/>
                <w:szCs w:val="24"/>
                <w14:ligatures w14:val="standardContextual"/>
              </w:rPr>
              <w:tab/>
            </w:r>
            <w:r w:rsidRPr="008D2DD4">
              <w:rPr>
                <w:rStyle w:val="Kpr"/>
              </w:rPr>
              <w:t>GİRİŞ</w:t>
            </w:r>
            <w:r>
              <w:rPr>
                <w:webHidden/>
              </w:rPr>
              <w:tab/>
            </w:r>
            <w:r>
              <w:rPr>
                <w:webHidden/>
              </w:rPr>
              <w:fldChar w:fldCharType="begin"/>
            </w:r>
            <w:r>
              <w:rPr>
                <w:webHidden/>
              </w:rPr>
              <w:instrText xml:space="preserve"> PAGEREF _Toc232355190 \h </w:instrText>
            </w:r>
            <w:r>
              <w:rPr>
                <w:webHidden/>
              </w:rPr>
            </w:r>
            <w:r>
              <w:rPr>
                <w:webHidden/>
              </w:rPr>
              <w:fldChar w:fldCharType="separate"/>
            </w:r>
            <w:r>
              <w:rPr>
                <w:webHidden/>
              </w:rPr>
              <w:t>1</w:t>
            </w:r>
            <w:r>
              <w:rPr>
                <w:webHidden/>
              </w:rPr>
              <w:fldChar w:fldCharType="end"/>
            </w:r>
          </w:hyperlink>
        </w:p>
        <w:p w14:paraId="22C1254C" w14:textId="29072332" w:rsidR="00614112" w:rsidRDefault="00614112">
          <w:pPr>
            <w:pStyle w:val="T2"/>
            <w:rPr>
              <w:rFonts w:asciiTheme="minorHAnsi" w:hAnsiTheme="minorHAnsi"/>
              <w:kern w:val="2"/>
              <w:szCs w:val="24"/>
              <w14:ligatures w14:val="standardContextual"/>
            </w:rPr>
          </w:pPr>
          <w:hyperlink w:anchor="_Toc232355191" w:history="1">
            <w:r w:rsidRPr="008D2DD4">
              <w:rPr>
                <w:rStyle w:val="Kpr"/>
              </w:rPr>
              <w:t>1.1</w:t>
            </w:r>
            <w:r>
              <w:rPr>
                <w:rFonts w:asciiTheme="minorHAnsi" w:hAnsiTheme="minorHAnsi"/>
                <w:kern w:val="2"/>
                <w:szCs w:val="24"/>
                <w14:ligatures w14:val="standardContextual"/>
              </w:rPr>
              <w:tab/>
            </w:r>
            <w:r w:rsidRPr="008D2DD4">
              <w:rPr>
                <w:rStyle w:val="Kpr"/>
              </w:rPr>
              <w:t>Problemin Tanımı ve Önemi</w:t>
            </w:r>
            <w:r>
              <w:rPr>
                <w:webHidden/>
              </w:rPr>
              <w:tab/>
            </w:r>
            <w:r>
              <w:rPr>
                <w:webHidden/>
              </w:rPr>
              <w:fldChar w:fldCharType="begin"/>
            </w:r>
            <w:r>
              <w:rPr>
                <w:webHidden/>
              </w:rPr>
              <w:instrText xml:space="preserve"> PAGEREF _Toc232355191 \h </w:instrText>
            </w:r>
            <w:r>
              <w:rPr>
                <w:webHidden/>
              </w:rPr>
            </w:r>
            <w:r>
              <w:rPr>
                <w:webHidden/>
              </w:rPr>
              <w:fldChar w:fldCharType="separate"/>
            </w:r>
            <w:r>
              <w:rPr>
                <w:webHidden/>
              </w:rPr>
              <w:t>1</w:t>
            </w:r>
            <w:r>
              <w:rPr>
                <w:webHidden/>
              </w:rPr>
              <w:fldChar w:fldCharType="end"/>
            </w:r>
          </w:hyperlink>
        </w:p>
        <w:p w14:paraId="66C0A142" w14:textId="0ECFEC97" w:rsidR="00614112" w:rsidRDefault="00614112">
          <w:pPr>
            <w:pStyle w:val="T2"/>
            <w:rPr>
              <w:rFonts w:asciiTheme="minorHAnsi" w:hAnsiTheme="minorHAnsi"/>
              <w:kern w:val="2"/>
              <w:szCs w:val="24"/>
              <w14:ligatures w14:val="standardContextual"/>
            </w:rPr>
          </w:pPr>
          <w:hyperlink w:anchor="_Toc232355192" w:history="1">
            <w:r w:rsidRPr="008D2DD4">
              <w:rPr>
                <w:rStyle w:val="Kpr"/>
              </w:rPr>
              <w:t>1.2</w:t>
            </w:r>
            <w:r>
              <w:rPr>
                <w:rFonts w:asciiTheme="minorHAnsi" w:hAnsiTheme="minorHAnsi"/>
                <w:kern w:val="2"/>
                <w:szCs w:val="24"/>
                <w14:ligatures w14:val="standardContextual"/>
              </w:rPr>
              <w:tab/>
            </w:r>
            <w:r w:rsidRPr="008D2DD4">
              <w:rPr>
                <w:rStyle w:val="Kpr"/>
              </w:rPr>
              <w:t>Motivasyon</w:t>
            </w:r>
            <w:r>
              <w:rPr>
                <w:webHidden/>
              </w:rPr>
              <w:tab/>
            </w:r>
            <w:r>
              <w:rPr>
                <w:webHidden/>
              </w:rPr>
              <w:fldChar w:fldCharType="begin"/>
            </w:r>
            <w:r>
              <w:rPr>
                <w:webHidden/>
              </w:rPr>
              <w:instrText xml:space="preserve"> PAGEREF _Toc232355192 \h </w:instrText>
            </w:r>
            <w:r>
              <w:rPr>
                <w:webHidden/>
              </w:rPr>
            </w:r>
            <w:r>
              <w:rPr>
                <w:webHidden/>
              </w:rPr>
              <w:fldChar w:fldCharType="separate"/>
            </w:r>
            <w:r>
              <w:rPr>
                <w:webHidden/>
              </w:rPr>
              <w:t>1</w:t>
            </w:r>
            <w:r>
              <w:rPr>
                <w:webHidden/>
              </w:rPr>
              <w:fldChar w:fldCharType="end"/>
            </w:r>
          </w:hyperlink>
        </w:p>
        <w:p w14:paraId="06F75A37" w14:textId="6D7B8C2F" w:rsidR="00614112" w:rsidRDefault="00614112">
          <w:pPr>
            <w:pStyle w:val="T2"/>
            <w:rPr>
              <w:rFonts w:asciiTheme="minorHAnsi" w:hAnsiTheme="minorHAnsi"/>
              <w:kern w:val="2"/>
              <w:szCs w:val="24"/>
              <w14:ligatures w14:val="standardContextual"/>
            </w:rPr>
          </w:pPr>
          <w:hyperlink w:anchor="_Toc232355193" w:history="1">
            <w:r w:rsidRPr="008D2DD4">
              <w:rPr>
                <w:rStyle w:val="Kpr"/>
              </w:rPr>
              <w:t>1.3</w:t>
            </w:r>
            <w:r>
              <w:rPr>
                <w:rFonts w:asciiTheme="minorHAnsi" w:hAnsiTheme="minorHAnsi"/>
                <w:kern w:val="2"/>
                <w:szCs w:val="24"/>
                <w14:ligatures w14:val="standardContextual"/>
              </w:rPr>
              <w:tab/>
            </w:r>
            <w:r w:rsidRPr="008D2DD4">
              <w:rPr>
                <w:rStyle w:val="Kpr"/>
              </w:rPr>
              <w:t>Amaç ve Kapsam</w:t>
            </w:r>
            <w:r>
              <w:rPr>
                <w:webHidden/>
              </w:rPr>
              <w:tab/>
            </w:r>
            <w:r>
              <w:rPr>
                <w:webHidden/>
              </w:rPr>
              <w:fldChar w:fldCharType="begin"/>
            </w:r>
            <w:r>
              <w:rPr>
                <w:webHidden/>
              </w:rPr>
              <w:instrText xml:space="preserve"> PAGEREF _Toc232355193 \h </w:instrText>
            </w:r>
            <w:r>
              <w:rPr>
                <w:webHidden/>
              </w:rPr>
            </w:r>
            <w:r>
              <w:rPr>
                <w:webHidden/>
              </w:rPr>
              <w:fldChar w:fldCharType="separate"/>
            </w:r>
            <w:r>
              <w:rPr>
                <w:webHidden/>
              </w:rPr>
              <w:t>2</w:t>
            </w:r>
            <w:r>
              <w:rPr>
                <w:webHidden/>
              </w:rPr>
              <w:fldChar w:fldCharType="end"/>
            </w:r>
          </w:hyperlink>
        </w:p>
        <w:p w14:paraId="5A4C9F69" w14:textId="09D77222" w:rsidR="00614112" w:rsidRDefault="00614112">
          <w:pPr>
            <w:pStyle w:val="T2"/>
            <w:rPr>
              <w:rFonts w:asciiTheme="minorHAnsi" w:hAnsiTheme="minorHAnsi"/>
              <w:kern w:val="2"/>
              <w:szCs w:val="24"/>
              <w14:ligatures w14:val="standardContextual"/>
            </w:rPr>
          </w:pPr>
          <w:hyperlink w:anchor="_Toc232355194" w:history="1">
            <w:r w:rsidRPr="008D2DD4">
              <w:rPr>
                <w:rStyle w:val="Kpr"/>
              </w:rPr>
              <w:t>1.4</w:t>
            </w:r>
            <w:r>
              <w:rPr>
                <w:rFonts w:asciiTheme="minorHAnsi" w:hAnsiTheme="minorHAnsi"/>
                <w:kern w:val="2"/>
                <w:szCs w:val="24"/>
                <w14:ligatures w14:val="standardContextual"/>
              </w:rPr>
              <w:tab/>
            </w:r>
            <w:r w:rsidRPr="008D2DD4">
              <w:rPr>
                <w:rStyle w:val="Kpr"/>
              </w:rPr>
              <w:t>Araştırma Soruları</w:t>
            </w:r>
            <w:r>
              <w:rPr>
                <w:webHidden/>
              </w:rPr>
              <w:tab/>
            </w:r>
            <w:r>
              <w:rPr>
                <w:webHidden/>
              </w:rPr>
              <w:fldChar w:fldCharType="begin"/>
            </w:r>
            <w:r>
              <w:rPr>
                <w:webHidden/>
              </w:rPr>
              <w:instrText xml:space="preserve"> PAGEREF _Toc232355194 \h </w:instrText>
            </w:r>
            <w:r>
              <w:rPr>
                <w:webHidden/>
              </w:rPr>
            </w:r>
            <w:r>
              <w:rPr>
                <w:webHidden/>
              </w:rPr>
              <w:fldChar w:fldCharType="separate"/>
            </w:r>
            <w:r>
              <w:rPr>
                <w:webHidden/>
              </w:rPr>
              <w:t>3</w:t>
            </w:r>
            <w:r>
              <w:rPr>
                <w:webHidden/>
              </w:rPr>
              <w:fldChar w:fldCharType="end"/>
            </w:r>
          </w:hyperlink>
        </w:p>
        <w:p w14:paraId="488C5829" w14:textId="6AD3064D" w:rsidR="00614112" w:rsidRDefault="00614112">
          <w:pPr>
            <w:pStyle w:val="T2"/>
            <w:rPr>
              <w:rFonts w:asciiTheme="minorHAnsi" w:hAnsiTheme="minorHAnsi"/>
              <w:kern w:val="2"/>
              <w:szCs w:val="24"/>
              <w14:ligatures w14:val="standardContextual"/>
            </w:rPr>
          </w:pPr>
          <w:hyperlink w:anchor="_Toc232355195" w:history="1">
            <w:r w:rsidRPr="008D2DD4">
              <w:rPr>
                <w:rStyle w:val="Kpr"/>
              </w:rPr>
              <w:t>1.5</w:t>
            </w:r>
            <w:r>
              <w:rPr>
                <w:rFonts w:asciiTheme="minorHAnsi" w:hAnsiTheme="minorHAnsi"/>
                <w:kern w:val="2"/>
                <w:szCs w:val="24"/>
                <w14:ligatures w14:val="standardContextual"/>
              </w:rPr>
              <w:tab/>
            </w:r>
            <w:r w:rsidRPr="008D2DD4">
              <w:rPr>
                <w:rStyle w:val="Kpr"/>
              </w:rPr>
              <w:t>Özgün Katkılar</w:t>
            </w:r>
            <w:r>
              <w:rPr>
                <w:webHidden/>
              </w:rPr>
              <w:tab/>
            </w:r>
            <w:r>
              <w:rPr>
                <w:webHidden/>
              </w:rPr>
              <w:fldChar w:fldCharType="begin"/>
            </w:r>
            <w:r>
              <w:rPr>
                <w:webHidden/>
              </w:rPr>
              <w:instrText xml:space="preserve"> PAGEREF _Toc232355195 \h </w:instrText>
            </w:r>
            <w:r>
              <w:rPr>
                <w:webHidden/>
              </w:rPr>
            </w:r>
            <w:r>
              <w:rPr>
                <w:webHidden/>
              </w:rPr>
              <w:fldChar w:fldCharType="separate"/>
            </w:r>
            <w:r>
              <w:rPr>
                <w:webHidden/>
              </w:rPr>
              <w:t>3</w:t>
            </w:r>
            <w:r>
              <w:rPr>
                <w:webHidden/>
              </w:rPr>
              <w:fldChar w:fldCharType="end"/>
            </w:r>
          </w:hyperlink>
        </w:p>
        <w:p w14:paraId="4B1EEEA4" w14:textId="379281D4" w:rsidR="00614112" w:rsidRDefault="00614112">
          <w:pPr>
            <w:pStyle w:val="T2"/>
            <w:rPr>
              <w:rFonts w:asciiTheme="minorHAnsi" w:hAnsiTheme="minorHAnsi"/>
              <w:kern w:val="2"/>
              <w:szCs w:val="24"/>
              <w14:ligatures w14:val="standardContextual"/>
            </w:rPr>
          </w:pPr>
          <w:hyperlink w:anchor="_Toc232355196" w:history="1">
            <w:r w:rsidRPr="008D2DD4">
              <w:rPr>
                <w:rStyle w:val="Kpr"/>
              </w:rPr>
              <w:t>1.6</w:t>
            </w:r>
            <w:r>
              <w:rPr>
                <w:rFonts w:asciiTheme="minorHAnsi" w:hAnsiTheme="minorHAnsi"/>
                <w:kern w:val="2"/>
                <w:szCs w:val="24"/>
                <w14:ligatures w14:val="standardContextual"/>
              </w:rPr>
              <w:tab/>
            </w:r>
            <w:r w:rsidRPr="008D2DD4">
              <w:rPr>
                <w:rStyle w:val="Kpr"/>
              </w:rPr>
              <w:t>Tezin Organizasyonu</w:t>
            </w:r>
            <w:r>
              <w:rPr>
                <w:webHidden/>
              </w:rPr>
              <w:tab/>
            </w:r>
            <w:r>
              <w:rPr>
                <w:webHidden/>
              </w:rPr>
              <w:fldChar w:fldCharType="begin"/>
            </w:r>
            <w:r>
              <w:rPr>
                <w:webHidden/>
              </w:rPr>
              <w:instrText xml:space="preserve"> PAGEREF _Toc232355196 \h </w:instrText>
            </w:r>
            <w:r>
              <w:rPr>
                <w:webHidden/>
              </w:rPr>
            </w:r>
            <w:r>
              <w:rPr>
                <w:webHidden/>
              </w:rPr>
              <w:fldChar w:fldCharType="separate"/>
            </w:r>
            <w:r>
              <w:rPr>
                <w:webHidden/>
              </w:rPr>
              <w:t>4</w:t>
            </w:r>
            <w:r>
              <w:rPr>
                <w:webHidden/>
              </w:rPr>
              <w:fldChar w:fldCharType="end"/>
            </w:r>
          </w:hyperlink>
        </w:p>
        <w:p w14:paraId="7CB5E9EF" w14:textId="2423F1D8" w:rsidR="00614112" w:rsidRDefault="00614112">
          <w:pPr>
            <w:pStyle w:val="T1"/>
            <w:rPr>
              <w:rFonts w:asciiTheme="minorHAnsi" w:hAnsiTheme="minorHAnsi"/>
              <w:b w:val="0"/>
              <w:kern w:val="2"/>
              <w:szCs w:val="24"/>
              <w14:ligatures w14:val="standardContextual"/>
            </w:rPr>
          </w:pPr>
          <w:hyperlink w:anchor="_Toc232355197" w:history="1">
            <w:r w:rsidRPr="008D2DD4">
              <w:rPr>
                <w:rStyle w:val="Kpr"/>
              </w:rPr>
              <w:t>2.</w:t>
            </w:r>
            <w:r>
              <w:rPr>
                <w:rFonts w:asciiTheme="minorHAnsi" w:hAnsiTheme="minorHAnsi"/>
                <w:b w:val="0"/>
                <w:kern w:val="2"/>
                <w:szCs w:val="24"/>
                <w14:ligatures w14:val="standardContextual"/>
              </w:rPr>
              <w:tab/>
            </w:r>
            <w:r w:rsidRPr="008D2DD4">
              <w:rPr>
                <w:rStyle w:val="Kpr"/>
              </w:rPr>
              <w:t>LİTERATÜR ARAŞTIRMASI</w:t>
            </w:r>
            <w:r>
              <w:rPr>
                <w:webHidden/>
              </w:rPr>
              <w:tab/>
            </w:r>
            <w:r>
              <w:rPr>
                <w:webHidden/>
              </w:rPr>
              <w:fldChar w:fldCharType="begin"/>
            </w:r>
            <w:r>
              <w:rPr>
                <w:webHidden/>
              </w:rPr>
              <w:instrText xml:space="preserve"> PAGEREF _Toc232355197 \h </w:instrText>
            </w:r>
            <w:r>
              <w:rPr>
                <w:webHidden/>
              </w:rPr>
            </w:r>
            <w:r>
              <w:rPr>
                <w:webHidden/>
              </w:rPr>
              <w:fldChar w:fldCharType="separate"/>
            </w:r>
            <w:r>
              <w:rPr>
                <w:webHidden/>
              </w:rPr>
              <w:t>5</w:t>
            </w:r>
            <w:r>
              <w:rPr>
                <w:webHidden/>
              </w:rPr>
              <w:fldChar w:fldCharType="end"/>
            </w:r>
          </w:hyperlink>
        </w:p>
        <w:p w14:paraId="69DC664A" w14:textId="670FAF7C" w:rsidR="00614112" w:rsidRDefault="00614112">
          <w:pPr>
            <w:pStyle w:val="T2"/>
            <w:rPr>
              <w:rFonts w:asciiTheme="minorHAnsi" w:hAnsiTheme="minorHAnsi"/>
              <w:kern w:val="2"/>
              <w:szCs w:val="24"/>
              <w14:ligatures w14:val="standardContextual"/>
            </w:rPr>
          </w:pPr>
          <w:hyperlink w:anchor="_Toc232355198" w:history="1">
            <w:r w:rsidRPr="008D2DD4">
              <w:rPr>
                <w:rStyle w:val="Kpr"/>
              </w:rPr>
              <w:t>2.1</w:t>
            </w:r>
            <w:r>
              <w:rPr>
                <w:rFonts w:asciiTheme="minorHAnsi" w:hAnsiTheme="minorHAnsi"/>
                <w:kern w:val="2"/>
                <w:szCs w:val="24"/>
                <w14:ligatures w14:val="standardContextual"/>
              </w:rPr>
              <w:tab/>
            </w:r>
            <w:r w:rsidRPr="008D2DD4">
              <w:rPr>
                <w:rStyle w:val="Kpr"/>
              </w:rPr>
              <w:t>Problemin Tanımı</w:t>
            </w:r>
            <w:r>
              <w:rPr>
                <w:webHidden/>
              </w:rPr>
              <w:tab/>
            </w:r>
            <w:r>
              <w:rPr>
                <w:webHidden/>
              </w:rPr>
              <w:fldChar w:fldCharType="begin"/>
            </w:r>
            <w:r>
              <w:rPr>
                <w:webHidden/>
              </w:rPr>
              <w:instrText xml:space="preserve"> PAGEREF _Toc232355198 \h </w:instrText>
            </w:r>
            <w:r>
              <w:rPr>
                <w:webHidden/>
              </w:rPr>
            </w:r>
            <w:r>
              <w:rPr>
                <w:webHidden/>
              </w:rPr>
              <w:fldChar w:fldCharType="separate"/>
            </w:r>
            <w:r>
              <w:rPr>
                <w:webHidden/>
              </w:rPr>
              <w:t>5</w:t>
            </w:r>
            <w:r>
              <w:rPr>
                <w:webHidden/>
              </w:rPr>
              <w:fldChar w:fldCharType="end"/>
            </w:r>
          </w:hyperlink>
        </w:p>
        <w:p w14:paraId="474D1773" w14:textId="327F3B79" w:rsidR="00614112" w:rsidRDefault="00614112">
          <w:pPr>
            <w:pStyle w:val="T2"/>
            <w:rPr>
              <w:rFonts w:asciiTheme="minorHAnsi" w:hAnsiTheme="minorHAnsi"/>
              <w:kern w:val="2"/>
              <w:szCs w:val="24"/>
              <w14:ligatures w14:val="standardContextual"/>
            </w:rPr>
          </w:pPr>
          <w:hyperlink w:anchor="_Toc232355199" w:history="1">
            <w:r w:rsidRPr="008D2DD4">
              <w:rPr>
                <w:rStyle w:val="Kpr"/>
              </w:rPr>
              <w:t>2.2</w:t>
            </w:r>
            <w:r>
              <w:rPr>
                <w:rFonts w:asciiTheme="minorHAnsi" w:hAnsiTheme="minorHAnsi"/>
                <w:kern w:val="2"/>
                <w:szCs w:val="24"/>
                <w14:ligatures w14:val="standardContextual"/>
              </w:rPr>
              <w:tab/>
            </w:r>
            <w:r w:rsidRPr="008D2DD4">
              <w:rPr>
                <w:rStyle w:val="Kpr"/>
              </w:rPr>
              <w:t>Derin Öğrenme Öncesi Yöntemler</w:t>
            </w:r>
            <w:r>
              <w:rPr>
                <w:webHidden/>
              </w:rPr>
              <w:tab/>
            </w:r>
            <w:r>
              <w:rPr>
                <w:webHidden/>
              </w:rPr>
              <w:fldChar w:fldCharType="begin"/>
            </w:r>
            <w:r>
              <w:rPr>
                <w:webHidden/>
              </w:rPr>
              <w:instrText xml:space="preserve"> PAGEREF _Toc232355199 \h </w:instrText>
            </w:r>
            <w:r>
              <w:rPr>
                <w:webHidden/>
              </w:rPr>
            </w:r>
            <w:r>
              <w:rPr>
                <w:webHidden/>
              </w:rPr>
              <w:fldChar w:fldCharType="separate"/>
            </w:r>
            <w:r>
              <w:rPr>
                <w:webHidden/>
              </w:rPr>
              <w:t>5</w:t>
            </w:r>
            <w:r>
              <w:rPr>
                <w:webHidden/>
              </w:rPr>
              <w:fldChar w:fldCharType="end"/>
            </w:r>
          </w:hyperlink>
        </w:p>
        <w:p w14:paraId="73896633" w14:textId="2448F224" w:rsidR="00614112" w:rsidRDefault="00614112">
          <w:pPr>
            <w:pStyle w:val="T2"/>
            <w:rPr>
              <w:rFonts w:asciiTheme="minorHAnsi" w:hAnsiTheme="minorHAnsi"/>
              <w:kern w:val="2"/>
              <w:szCs w:val="24"/>
              <w14:ligatures w14:val="standardContextual"/>
            </w:rPr>
          </w:pPr>
          <w:hyperlink w:anchor="_Toc232355200" w:history="1">
            <w:r w:rsidRPr="008D2DD4">
              <w:rPr>
                <w:rStyle w:val="Kpr"/>
              </w:rPr>
              <w:t>2.3</w:t>
            </w:r>
            <w:r>
              <w:rPr>
                <w:rFonts w:asciiTheme="minorHAnsi" w:hAnsiTheme="minorHAnsi"/>
                <w:kern w:val="2"/>
                <w:szCs w:val="24"/>
                <w14:ligatures w14:val="standardContextual"/>
              </w:rPr>
              <w:tab/>
            </w:r>
            <w:r w:rsidRPr="008D2DD4">
              <w:rPr>
                <w:rStyle w:val="Kpr"/>
              </w:rPr>
              <w:t>Derin Öğrenme ile Gelen İki Ana Paradigma</w:t>
            </w:r>
            <w:r>
              <w:rPr>
                <w:webHidden/>
              </w:rPr>
              <w:tab/>
            </w:r>
            <w:r>
              <w:rPr>
                <w:webHidden/>
              </w:rPr>
              <w:fldChar w:fldCharType="begin"/>
            </w:r>
            <w:r>
              <w:rPr>
                <w:webHidden/>
              </w:rPr>
              <w:instrText xml:space="preserve"> PAGEREF _Toc232355200 \h </w:instrText>
            </w:r>
            <w:r>
              <w:rPr>
                <w:webHidden/>
              </w:rPr>
            </w:r>
            <w:r>
              <w:rPr>
                <w:webHidden/>
              </w:rPr>
              <w:fldChar w:fldCharType="separate"/>
            </w:r>
            <w:r>
              <w:rPr>
                <w:webHidden/>
              </w:rPr>
              <w:t>6</w:t>
            </w:r>
            <w:r>
              <w:rPr>
                <w:webHidden/>
              </w:rPr>
              <w:fldChar w:fldCharType="end"/>
            </w:r>
          </w:hyperlink>
        </w:p>
        <w:p w14:paraId="7922A10B" w14:textId="0B003C0A" w:rsidR="00614112" w:rsidRDefault="00614112">
          <w:pPr>
            <w:pStyle w:val="T2"/>
            <w:rPr>
              <w:rFonts w:asciiTheme="minorHAnsi" w:hAnsiTheme="minorHAnsi"/>
              <w:kern w:val="2"/>
              <w:szCs w:val="24"/>
              <w14:ligatures w14:val="standardContextual"/>
            </w:rPr>
          </w:pPr>
          <w:hyperlink w:anchor="_Toc232355201" w:history="1">
            <w:r w:rsidRPr="008D2DD4">
              <w:rPr>
                <w:rStyle w:val="Kpr"/>
              </w:rPr>
              <w:t>2.4</w:t>
            </w:r>
            <w:r>
              <w:rPr>
                <w:rFonts w:asciiTheme="minorHAnsi" w:hAnsiTheme="minorHAnsi"/>
                <w:kern w:val="2"/>
                <w:szCs w:val="24"/>
                <w14:ligatures w14:val="standardContextual"/>
              </w:rPr>
              <w:tab/>
            </w:r>
            <w:r w:rsidRPr="008D2DD4">
              <w:rPr>
                <w:rStyle w:val="Kpr"/>
              </w:rPr>
              <w:t>Literatürdeki Önemli Çalışmalar</w:t>
            </w:r>
            <w:r>
              <w:rPr>
                <w:webHidden/>
              </w:rPr>
              <w:tab/>
            </w:r>
            <w:r>
              <w:rPr>
                <w:webHidden/>
              </w:rPr>
              <w:fldChar w:fldCharType="begin"/>
            </w:r>
            <w:r>
              <w:rPr>
                <w:webHidden/>
              </w:rPr>
              <w:instrText xml:space="preserve"> PAGEREF _Toc232355201 \h </w:instrText>
            </w:r>
            <w:r>
              <w:rPr>
                <w:webHidden/>
              </w:rPr>
            </w:r>
            <w:r>
              <w:rPr>
                <w:webHidden/>
              </w:rPr>
              <w:fldChar w:fldCharType="separate"/>
            </w:r>
            <w:r>
              <w:rPr>
                <w:webHidden/>
              </w:rPr>
              <w:t>7</w:t>
            </w:r>
            <w:r>
              <w:rPr>
                <w:webHidden/>
              </w:rPr>
              <w:fldChar w:fldCharType="end"/>
            </w:r>
          </w:hyperlink>
        </w:p>
        <w:p w14:paraId="40892034" w14:textId="1EF5FEF5" w:rsidR="00614112" w:rsidRDefault="00614112">
          <w:pPr>
            <w:pStyle w:val="T3"/>
            <w:rPr>
              <w:rFonts w:asciiTheme="minorHAnsi" w:hAnsiTheme="minorHAnsi"/>
              <w:kern w:val="2"/>
              <w:szCs w:val="24"/>
              <w14:ligatures w14:val="standardContextual"/>
            </w:rPr>
          </w:pPr>
          <w:hyperlink w:anchor="_Toc232355202" w:history="1">
            <w:r w:rsidRPr="008D2DD4">
              <w:rPr>
                <w:rStyle w:val="Kpr"/>
              </w:rPr>
              <w:t>2.4.1</w:t>
            </w:r>
            <w:r>
              <w:rPr>
                <w:rFonts w:asciiTheme="minorHAnsi" w:hAnsiTheme="minorHAnsi"/>
                <w:kern w:val="2"/>
                <w:szCs w:val="24"/>
                <w14:ligatures w14:val="standardContextual"/>
              </w:rPr>
              <w:tab/>
            </w:r>
            <w:r w:rsidRPr="008D2DD4">
              <w:rPr>
                <w:rStyle w:val="Kpr"/>
              </w:rPr>
              <w:t>PKLot Veri Seti ve Erken CNN Uygulamaları (2015)</w:t>
            </w:r>
            <w:r>
              <w:rPr>
                <w:webHidden/>
              </w:rPr>
              <w:tab/>
            </w:r>
            <w:r>
              <w:rPr>
                <w:webHidden/>
              </w:rPr>
              <w:fldChar w:fldCharType="begin"/>
            </w:r>
            <w:r>
              <w:rPr>
                <w:webHidden/>
              </w:rPr>
              <w:instrText xml:space="preserve"> PAGEREF _Toc232355202 \h </w:instrText>
            </w:r>
            <w:r>
              <w:rPr>
                <w:webHidden/>
              </w:rPr>
            </w:r>
            <w:r>
              <w:rPr>
                <w:webHidden/>
              </w:rPr>
              <w:fldChar w:fldCharType="separate"/>
            </w:r>
            <w:r>
              <w:rPr>
                <w:webHidden/>
              </w:rPr>
              <w:t>7</w:t>
            </w:r>
            <w:r>
              <w:rPr>
                <w:webHidden/>
              </w:rPr>
              <w:fldChar w:fldCharType="end"/>
            </w:r>
          </w:hyperlink>
        </w:p>
        <w:p w14:paraId="67A53272" w14:textId="41FA3384" w:rsidR="00614112" w:rsidRDefault="00614112">
          <w:pPr>
            <w:pStyle w:val="T3"/>
            <w:rPr>
              <w:rFonts w:asciiTheme="minorHAnsi" w:hAnsiTheme="minorHAnsi"/>
              <w:kern w:val="2"/>
              <w:szCs w:val="24"/>
              <w14:ligatures w14:val="standardContextual"/>
            </w:rPr>
          </w:pPr>
          <w:hyperlink w:anchor="_Toc232355203" w:history="1">
            <w:r w:rsidRPr="008D2DD4">
              <w:rPr>
                <w:rStyle w:val="Kpr"/>
              </w:rPr>
              <w:t>2.4.2</w:t>
            </w:r>
            <w:r>
              <w:rPr>
                <w:rFonts w:asciiTheme="minorHAnsi" w:hAnsiTheme="minorHAnsi"/>
                <w:kern w:val="2"/>
                <w:szCs w:val="24"/>
                <w14:ligatures w14:val="standardContextual"/>
              </w:rPr>
              <w:tab/>
            </w:r>
            <w:r w:rsidRPr="008D2DD4">
              <w:rPr>
                <w:rStyle w:val="Kpr"/>
              </w:rPr>
              <w:t>mAlexNet ve Akıllı Kamerada Tespit (Amato vd., 2017)</w:t>
            </w:r>
            <w:r>
              <w:rPr>
                <w:webHidden/>
              </w:rPr>
              <w:tab/>
            </w:r>
            <w:r>
              <w:rPr>
                <w:webHidden/>
              </w:rPr>
              <w:fldChar w:fldCharType="begin"/>
            </w:r>
            <w:r>
              <w:rPr>
                <w:webHidden/>
              </w:rPr>
              <w:instrText xml:space="preserve"> PAGEREF _Toc232355203 \h </w:instrText>
            </w:r>
            <w:r>
              <w:rPr>
                <w:webHidden/>
              </w:rPr>
            </w:r>
            <w:r>
              <w:rPr>
                <w:webHidden/>
              </w:rPr>
              <w:fldChar w:fldCharType="separate"/>
            </w:r>
            <w:r>
              <w:rPr>
                <w:webHidden/>
              </w:rPr>
              <w:t>7</w:t>
            </w:r>
            <w:r>
              <w:rPr>
                <w:webHidden/>
              </w:rPr>
              <w:fldChar w:fldCharType="end"/>
            </w:r>
          </w:hyperlink>
        </w:p>
        <w:p w14:paraId="478D2B29" w14:textId="6035A338" w:rsidR="00614112" w:rsidRDefault="00614112">
          <w:pPr>
            <w:pStyle w:val="T3"/>
            <w:rPr>
              <w:rFonts w:asciiTheme="minorHAnsi" w:hAnsiTheme="minorHAnsi"/>
              <w:kern w:val="2"/>
              <w:szCs w:val="24"/>
              <w14:ligatures w14:val="standardContextual"/>
            </w:rPr>
          </w:pPr>
          <w:hyperlink w:anchor="_Toc232355204" w:history="1">
            <w:r w:rsidRPr="008D2DD4">
              <w:rPr>
                <w:rStyle w:val="Kpr"/>
              </w:rPr>
              <w:t>2.4.3</w:t>
            </w:r>
            <w:r>
              <w:rPr>
                <w:rFonts w:asciiTheme="minorHAnsi" w:hAnsiTheme="minorHAnsi"/>
                <w:kern w:val="2"/>
                <w:szCs w:val="24"/>
                <w14:ligatures w14:val="standardContextual"/>
              </w:rPr>
              <w:tab/>
            </w:r>
            <w:r w:rsidRPr="008D2DD4">
              <w:rPr>
                <w:rStyle w:val="Kpr"/>
              </w:rPr>
              <w:t>CarNet — Genişletilmiş Evrişim (Nurullayev ve Lee, 2019)</w:t>
            </w:r>
            <w:r>
              <w:rPr>
                <w:webHidden/>
              </w:rPr>
              <w:tab/>
            </w:r>
            <w:r>
              <w:rPr>
                <w:webHidden/>
              </w:rPr>
              <w:fldChar w:fldCharType="begin"/>
            </w:r>
            <w:r>
              <w:rPr>
                <w:webHidden/>
              </w:rPr>
              <w:instrText xml:space="preserve"> PAGEREF _Toc232355204 \h </w:instrText>
            </w:r>
            <w:r>
              <w:rPr>
                <w:webHidden/>
              </w:rPr>
            </w:r>
            <w:r>
              <w:rPr>
                <w:webHidden/>
              </w:rPr>
              <w:fldChar w:fldCharType="separate"/>
            </w:r>
            <w:r>
              <w:rPr>
                <w:webHidden/>
              </w:rPr>
              <w:t>7</w:t>
            </w:r>
            <w:r>
              <w:rPr>
                <w:webHidden/>
              </w:rPr>
              <w:fldChar w:fldCharType="end"/>
            </w:r>
          </w:hyperlink>
        </w:p>
        <w:p w14:paraId="0DBDA561" w14:textId="5A61F303" w:rsidR="00614112" w:rsidRDefault="00614112">
          <w:pPr>
            <w:pStyle w:val="T3"/>
            <w:rPr>
              <w:rFonts w:asciiTheme="minorHAnsi" w:hAnsiTheme="minorHAnsi"/>
              <w:kern w:val="2"/>
              <w:szCs w:val="24"/>
              <w14:ligatures w14:val="standardContextual"/>
            </w:rPr>
          </w:pPr>
          <w:hyperlink w:anchor="_Toc232355205" w:history="1">
            <w:r w:rsidRPr="008D2DD4">
              <w:rPr>
                <w:rStyle w:val="Kpr"/>
              </w:rPr>
              <w:t>2.4.4</w:t>
            </w:r>
            <w:r>
              <w:rPr>
                <w:rFonts w:asciiTheme="minorHAnsi" w:hAnsiTheme="minorHAnsi"/>
                <w:kern w:val="2"/>
                <w:szCs w:val="24"/>
                <w14:ligatures w14:val="standardContextual"/>
              </w:rPr>
              <w:tab/>
            </w:r>
            <w:r w:rsidRPr="008D2DD4">
              <w:rPr>
                <w:rStyle w:val="Kpr"/>
              </w:rPr>
              <w:t>Geliştirilmiş MobileNetV3 ve Dikkat Mekanizması (Yuldashev vd., 2023)</w:t>
            </w:r>
            <w:r>
              <w:rPr>
                <w:webHidden/>
              </w:rPr>
              <w:tab/>
            </w:r>
            <w:r>
              <w:rPr>
                <w:webHidden/>
              </w:rPr>
              <w:fldChar w:fldCharType="begin"/>
            </w:r>
            <w:r>
              <w:rPr>
                <w:webHidden/>
              </w:rPr>
              <w:instrText xml:space="preserve"> PAGEREF _Toc232355205 \h </w:instrText>
            </w:r>
            <w:r>
              <w:rPr>
                <w:webHidden/>
              </w:rPr>
            </w:r>
            <w:r>
              <w:rPr>
                <w:webHidden/>
              </w:rPr>
              <w:fldChar w:fldCharType="separate"/>
            </w:r>
            <w:r>
              <w:rPr>
                <w:webHidden/>
              </w:rPr>
              <w:t>7</w:t>
            </w:r>
            <w:r>
              <w:rPr>
                <w:webHidden/>
              </w:rPr>
              <w:fldChar w:fldCharType="end"/>
            </w:r>
          </w:hyperlink>
        </w:p>
        <w:p w14:paraId="3F7E39C7" w14:textId="7D063E58" w:rsidR="00614112" w:rsidRDefault="00614112">
          <w:pPr>
            <w:pStyle w:val="T3"/>
            <w:rPr>
              <w:rFonts w:asciiTheme="minorHAnsi" w:hAnsiTheme="minorHAnsi"/>
              <w:kern w:val="2"/>
              <w:szCs w:val="24"/>
              <w14:ligatures w14:val="standardContextual"/>
            </w:rPr>
          </w:pPr>
          <w:hyperlink w:anchor="_Toc232355206" w:history="1">
            <w:r w:rsidRPr="008D2DD4">
              <w:rPr>
                <w:rStyle w:val="Kpr"/>
              </w:rPr>
              <w:t>2.4.5</w:t>
            </w:r>
            <w:r>
              <w:rPr>
                <w:rFonts w:asciiTheme="minorHAnsi" w:hAnsiTheme="minorHAnsi"/>
                <w:kern w:val="2"/>
                <w:szCs w:val="24"/>
                <w14:ligatures w14:val="standardContextual"/>
              </w:rPr>
              <w:tab/>
            </w:r>
            <w:r w:rsidRPr="008D2DD4">
              <w:rPr>
                <w:rStyle w:val="Kpr"/>
              </w:rPr>
              <w:t>APSD-OC — Otomatik Park Yeri Tespiti (Grbić ve Koch, 2023)</w:t>
            </w:r>
            <w:r>
              <w:rPr>
                <w:webHidden/>
              </w:rPr>
              <w:tab/>
            </w:r>
            <w:r>
              <w:rPr>
                <w:webHidden/>
              </w:rPr>
              <w:fldChar w:fldCharType="begin"/>
            </w:r>
            <w:r>
              <w:rPr>
                <w:webHidden/>
              </w:rPr>
              <w:instrText xml:space="preserve"> PAGEREF _Toc232355206 \h </w:instrText>
            </w:r>
            <w:r>
              <w:rPr>
                <w:webHidden/>
              </w:rPr>
            </w:r>
            <w:r>
              <w:rPr>
                <w:webHidden/>
              </w:rPr>
              <w:fldChar w:fldCharType="separate"/>
            </w:r>
            <w:r>
              <w:rPr>
                <w:webHidden/>
              </w:rPr>
              <w:t>8</w:t>
            </w:r>
            <w:r>
              <w:rPr>
                <w:webHidden/>
              </w:rPr>
              <w:fldChar w:fldCharType="end"/>
            </w:r>
          </w:hyperlink>
        </w:p>
        <w:p w14:paraId="687B6254" w14:textId="5E7A86B2" w:rsidR="00614112" w:rsidRDefault="00614112">
          <w:pPr>
            <w:pStyle w:val="T3"/>
            <w:rPr>
              <w:rFonts w:asciiTheme="minorHAnsi" w:hAnsiTheme="minorHAnsi"/>
              <w:kern w:val="2"/>
              <w:szCs w:val="24"/>
              <w14:ligatures w14:val="standardContextual"/>
            </w:rPr>
          </w:pPr>
          <w:hyperlink w:anchor="_Toc232355207" w:history="1">
            <w:r w:rsidRPr="008D2DD4">
              <w:rPr>
                <w:rStyle w:val="Kpr"/>
              </w:rPr>
              <w:t>2.4.6</w:t>
            </w:r>
            <w:r>
              <w:rPr>
                <w:rFonts w:asciiTheme="minorHAnsi" w:hAnsiTheme="minorHAnsi"/>
                <w:kern w:val="2"/>
                <w:szCs w:val="24"/>
                <w14:ligatures w14:val="standardContextual"/>
              </w:rPr>
              <w:tab/>
            </w:r>
            <w:r w:rsidRPr="008D2DD4">
              <w:rPr>
                <w:rStyle w:val="Kpr"/>
              </w:rPr>
              <w:t>PakLoc ve PakSta — İş Yükünün Azaltılması (Nguyen ve Sartipi, 2024)</w:t>
            </w:r>
            <w:r>
              <w:rPr>
                <w:webHidden/>
              </w:rPr>
              <w:tab/>
            </w:r>
            <w:r>
              <w:rPr>
                <w:webHidden/>
              </w:rPr>
              <w:fldChar w:fldCharType="begin"/>
            </w:r>
            <w:r>
              <w:rPr>
                <w:webHidden/>
              </w:rPr>
              <w:instrText xml:space="preserve"> PAGEREF _Toc232355207 \h </w:instrText>
            </w:r>
            <w:r>
              <w:rPr>
                <w:webHidden/>
              </w:rPr>
            </w:r>
            <w:r>
              <w:rPr>
                <w:webHidden/>
              </w:rPr>
              <w:fldChar w:fldCharType="separate"/>
            </w:r>
            <w:r>
              <w:rPr>
                <w:webHidden/>
              </w:rPr>
              <w:t>8</w:t>
            </w:r>
            <w:r>
              <w:rPr>
                <w:webHidden/>
              </w:rPr>
              <w:fldChar w:fldCharType="end"/>
            </w:r>
          </w:hyperlink>
        </w:p>
        <w:p w14:paraId="607824F4" w14:textId="754CF5D7" w:rsidR="00614112" w:rsidRDefault="00614112">
          <w:pPr>
            <w:pStyle w:val="T3"/>
            <w:rPr>
              <w:rFonts w:asciiTheme="minorHAnsi" w:hAnsiTheme="minorHAnsi"/>
              <w:kern w:val="2"/>
              <w:szCs w:val="24"/>
              <w14:ligatures w14:val="standardContextual"/>
            </w:rPr>
          </w:pPr>
          <w:hyperlink w:anchor="_Toc232355208" w:history="1">
            <w:r w:rsidRPr="008D2DD4">
              <w:rPr>
                <w:rStyle w:val="Kpr"/>
              </w:rPr>
              <w:t>2.4.7</w:t>
            </w:r>
            <w:r>
              <w:rPr>
                <w:rFonts w:asciiTheme="minorHAnsi" w:hAnsiTheme="minorHAnsi"/>
                <w:kern w:val="2"/>
                <w:szCs w:val="24"/>
                <w14:ligatures w14:val="standardContextual"/>
              </w:rPr>
              <w:tab/>
            </w:r>
            <w:r w:rsidRPr="008D2DD4">
              <w:rPr>
                <w:rStyle w:val="Kpr"/>
              </w:rPr>
              <w:t>YOLO Sürümlerinin Karşılaştırılması ve Piksel Tabanlı ROI (da Luz vd., 2024)</w:t>
            </w:r>
            <w:r>
              <w:rPr>
                <w:webHidden/>
              </w:rPr>
              <w:tab/>
            </w:r>
            <w:r>
              <w:rPr>
                <w:webHidden/>
              </w:rPr>
              <w:fldChar w:fldCharType="begin"/>
            </w:r>
            <w:r>
              <w:rPr>
                <w:webHidden/>
              </w:rPr>
              <w:instrText xml:space="preserve"> PAGEREF _Toc232355208 \h </w:instrText>
            </w:r>
            <w:r>
              <w:rPr>
                <w:webHidden/>
              </w:rPr>
            </w:r>
            <w:r>
              <w:rPr>
                <w:webHidden/>
              </w:rPr>
              <w:fldChar w:fldCharType="separate"/>
            </w:r>
            <w:r>
              <w:rPr>
                <w:webHidden/>
              </w:rPr>
              <w:t>8</w:t>
            </w:r>
            <w:r>
              <w:rPr>
                <w:webHidden/>
              </w:rPr>
              <w:fldChar w:fldCharType="end"/>
            </w:r>
          </w:hyperlink>
        </w:p>
        <w:p w14:paraId="7C2E88D1" w14:textId="64FE2AA3" w:rsidR="00614112" w:rsidRDefault="00614112">
          <w:pPr>
            <w:pStyle w:val="T3"/>
            <w:rPr>
              <w:rFonts w:asciiTheme="minorHAnsi" w:hAnsiTheme="minorHAnsi"/>
              <w:kern w:val="2"/>
              <w:szCs w:val="24"/>
              <w14:ligatures w14:val="standardContextual"/>
            </w:rPr>
          </w:pPr>
          <w:hyperlink w:anchor="_Toc232355209" w:history="1">
            <w:r w:rsidRPr="008D2DD4">
              <w:rPr>
                <w:rStyle w:val="Kpr"/>
              </w:rPr>
              <w:t>2.4.8</w:t>
            </w:r>
            <w:r>
              <w:rPr>
                <w:rFonts w:asciiTheme="minorHAnsi" w:hAnsiTheme="minorHAnsi"/>
                <w:kern w:val="2"/>
                <w:szCs w:val="24"/>
                <w14:ligatures w14:val="standardContextual"/>
              </w:rPr>
              <w:tab/>
            </w:r>
            <w:r w:rsidRPr="008D2DD4">
              <w:rPr>
                <w:rStyle w:val="Kpr"/>
              </w:rPr>
              <w:t>Gerçek Zamanlı Yasadışı Park Tespiti (Xie vd., 2017)</w:t>
            </w:r>
            <w:r>
              <w:rPr>
                <w:webHidden/>
              </w:rPr>
              <w:tab/>
            </w:r>
            <w:r>
              <w:rPr>
                <w:webHidden/>
              </w:rPr>
              <w:fldChar w:fldCharType="begin"/>
            </w:r>
            <w:r>
              <w:rPr>
                <w:webHidden/>
              </w:rPr>
              <w:instrText xml:space="preserve"> PAGEREF _Toc232355209 \h </w:instrText>
            </w:r>
            <w:r>
              <w:rPr>
                <w:webHidden/>
              </w:rPr>
            </w:r>
            <w:r>
              <w:rPr>
                <w:webHidden/>
              </w:rPr>
              <w:fldChar w:fldCharType="separate"/>
            </w:r>
            <w:r>
              <w:rPr>
                <w:webHidden/>
              </w:rPr>
              <w:t>9</w:t>
            </w:r>
            <w:r>
              <w:rPr>
                <w:webHidden/>
              </w:rPr>
              <w:fldChar w:fldCharType="end"/>
            </w:r>
          </w:hyperlink>
        </w:p>
        <w:p w14:paraId="2043B483" w14:textId="476F875A" w:rsidR="00614112" w:rsidRDefault="00614112">
          <w:pPr>
            <w:pStyle w:val="T2"/>
            <w:rPr>
              <w:rFonts w:asciiTheme="minorHAnsi" w:hAnsiTheme="minorHAnsi"/>
              <w:kern w:val="2"/>
              <w:szCs w:val="24"/>
              <w14:ligatures w14:val="standardContextual"/>
            </w:rPr>
          </w:pPr>
          <w:hyperlink w:anchor="_Toc232355210" w:history="1">
            <w:r w:rsidRPr="008D2DD4">
              <w:rPr>
                <w:rStyle w:val="Kpr"/>
              </w:rPr>
              <w:t>2.5</w:t>
            </w:r>
            <w:r>
              <w:rPr>
                <w:rFonts w:asciiTheme="minorHAnsi" w:hAnsiTheme="minorHAnsi"/>
                <w:kern w:val="2"/>
                <w:szCs w:val="24"/>
                <w14:ligatures w14:val="standardContextual"/>
              </w:rPr>
              <w:tab/>
            </w:r>
            <w:r w:rsidRPr="008D2DD4">
              <w:rPr>
                <w:rStyle w:val="Kpr"/>
              </w:rPr>
              <w:t>Geçici Araç ve Park Edilmiş Araç Ayrımı</w:t>
            </w:r>
            <w:r>
              <w:rPr>
                <w:webHidden/>
              </w:rPr>
              <w:tab/>
            </w:r>
            <w:r>
              <w:rPr>
                <w:webHidden/>
              </w:rPr>
              <w:fldChar w:fldCharType="begin"/>
            </w:r>
            <w:r>
              <w:rPr>
                <w:webHidden/>
              </w:rPr>
              <w:instrText xml:space="preserve"> PAGEREF _Toc232355210 \h </w:instrText>
            </w:r>
            <w:r>
              <w:rPr>
                <w:webHidden/>
              </w:rPr>
            </w:r>
            <w:r>
              <w:rPr>
                <w:webHidden/>
              </w:rPr>
              <w:fldChar w:fldCharType="separate"/>
            </w:r>
            <w:r>
              <w:rPr>
                <w:webHidden/>
              </w:rPr>
              <w:t>9</w:t>
            </w:r>
            <w:r>
              <w:rPr>
                <w:webHidden/>
              </w:rPr>
              <w:fldChar w:fldCharType="end"/>
            </w:r>
          </w:hyperlink>
        </w:p>
        <w:p w14:paraId="6070BF5C" w14:textId="02BB360F" w:rsidR="00614112" w:rsidRDefault="00614112">
          <w:pPr>
            <w:pStyle w:val="T2"/>
            <w:rPr>
              <w:rFonts w:asciiTheme="minorHAnsi" w:hAnsiTheme="minorHAnsi"/>
              <w:kern w:val="2"/>
              <w:szCs w:val="24"/>
              <w14:ligatures w14:val="standardContextual"/>
            </w:rPr>
          </w:pPr>
          <w:hyperlink w:anchor="_Toc232355211" w:history="1">
            <w:r w:rsidRPr="008D2DD4">
              <w:rPr>
                <w:rStyle w:val="Kpr"/>
              </w:rPr>
              <w:t>2.6</w:t>
            </w:r>
            <w:r>
              <w:rPr>
                <w:rFonts w:asciiTheme="minorHAnsi" w:hAnsiTheme="minorHAnsi"/>
                <w:kern w:val="2"/>
                <w:szCs w:val="24"/>
                <w14:ligatures w14:val="standardContextual"/>
              </w:rPr>
              <w:tab/>
            </w:r>
            <w:r w:rsidRPr="008D2DD4">
              <w:rPr>
                <w:rStyle w:val="Kpr"/>
              </w:rPr>
              <w:t>YOLO Sürümleri ve Araç Tespiti</w:t>
            </w:r>
            <w:r>
              <w:rPr>
                <w:webHidden/>
              </w:rPr>
              <w:tab/>
            </w:r>
            <w:r>
              <w:rPr>
                <w:webHidden/>
              </w:rPr>
              <w:fldChar w:fldCharType="begin"/>
            </w:r>
            <w:r>
              <w:rPr>
                <w:webHidden/>
              </w:rPr>
              <w:instrText xml:space="preserve"> PAGEREF _Toc232355211 \h </w:instrText>
            </w:r>
            <w:r>
              <w:rPr>
                <w:webHidden/>
              </w:rPr>
            </w:r>
            <w:r>
              <w:rPr>
                <w:webHidden/>
              </w:rPr>
              <w:fldChar w:fldCharType="separate"/>
            </w:r>
            <w:r>
              <w:rPr>
                <w:webHidden/>
              </w:rPr>
              <w:t>9</w:t>
            </w:r>
            <w:r>
              <w:rPr>
                <w:webHidden/>
              </w:rPr>
              <w:fldChar w:fldCharType="end"/>
            </w:r>
          </w:hyperlink>
        </w:p>
        <w:p w14:paraId="606A07FC" w14:textId="4B7A1BE3" w:rsidR="00614112" w:rsidRDefault="00614112">
          <w:pPr>
            <w:pStyle w:val="T2"/>
            <w:rPr>
              <w:rFonts w:asciiTheme="minorHAnsi" w:hAnsiTheme="minorHAnsi"/>
              <w:kern w:val="2"/>
              <w:szCs w:val="24"/>
              <w14:ligatures w14:val="standardContextual"/>
            </w:rPr>
          </w:pPr>
          <w:hyperlink w:anchor="_Toc232355212" w:history="1">
            <w:r w:rsidRPr="008D2DD4">
              <w:rPr>
                <w:rStyle w:val="Kpr"/>
              </w:rPr>
              <w:t>2.7</w:t>
            </w:r>
            <w:r>
              <w:rPr>
                <w:rFonts w:asciiTheme="minorHAnsi" w:hAnsiTheme="minorHAnsi"/>
                <w:kern w:val="2"/>
                <w:szCs w:val="24"/>
                <w14:ligatures w14:val="standardContextual"/>
              </w:rPr>
              <w:tab/>
            </w:r>
            <w:r w:rsidRPr="008D2DD4">
              <w:rPr>
                <w:rStyle w:val="Kpr"/>
              </w:rPr>
              <w:t>Benchmark Veri Setleri</w:t>
            </w:r>
            <w:r>
              <w:rPr>
                <w:webHidden/>
              </w:rPr>
              <w:tab/>
            </w:r>
            <w:r>
              <w:rPr>
                <w:webHidden/>
              </w:rPr>
              <w:fldChar w:fldCharType="begin"/>
            </w:r>
            <w:r>
              <w:rPr>
                <w:webHidden/>
              </w:rPr>
              <w:instrText xml:space="preserve"> PAGEREF _Toc232355212 \h </w:instrText>
            </w:r>
            <w:r>
              <w:rPr>
                <w:webHidden/>
              </w:rPr>
            </w:r>
            <w:r>
              <w:rPr>
                <w:webHidden/>
              </w:rPr>
              <w:fldChar w:fldCharType="separate"/>
            </w:r>
            <w:r>
              <w:rPr>
                <w:webHidden/>
              </w:rPr>
              <w:t>10</w:t>
            </w:r>
            <w:r>
              <w:rPr>
                <w:webHidden/>
              </w:rPr>
              <w:fldChar w:fldCharType="end"/>
            </w:r>
          </w:hyperlink>
        </w:p>
        <w:p w14:paraId="5EC12709" w14:textId="7DA21DD9" w:rsidR="00614112" w:rsidRDefault="00614112">
          <w:pPr>
            <w:pStyle w:val="T2"/>
            <w:rPr>
              <w:rFonts w:asciiTheme="minorHAnsi" w:hAnsiTheme="minorHAnsi"/>
              <w:kern w:val="2"/>
              <w:szCs w:val="24"/>
              <w14:ligatures w14:val="standardContextual"/>
            </w:rPr>
          </w:pPr>
          <w:hyperlink w:anchor="_Toc232355213" w:history="1">
            <w:r w:rsidRPr="008D2DD4">
              <w:rPr>
                <w:rStyle w:val="Kpr"/>
              </w:rPr>
              <w:t>2.8</w:t>
            </w:r>
            <w:r>
              <w:rPr>
                <w:rFonts w:asciiTheme="minorHAnsi" w:hAnsiTheme="minorHAnsi"/>
                <w:kern w:val="2"/>
                <w:szCs w:val="24"/>
                <w14:ligatures w14:val="standardContextual"/>
              </w:rPr>
              <w:tab/>
            </w:r>
            <w:r w:rsidRPr="008D2DD4">
              <w:rPr>
                <w:rStyle w:val="Kpr"/>
              </w:rPr>
              <w:t>Sensör Tabanlı ve Kamera Tabanlı Sistemler</w:t>
            </w:r>
            <w:r>
              <w:rPr>
                <w:webHidden/>
              </w:rPr>
              <w:tab/>
            </w:r>
            <w:r>
              <w:rPr>
                <w:webHidden/>
              </w:rPr>
              <w:fldChar w:fldCharType="begin"/>
            </w:r>
            <w:r>
              <w:rPr>
                <w:webHidden/>
              </w:rPr>
              <w:instrText xml:space="preserve"> PAGEREF _Toc232355213 \h </w:instrText>
            </w:r>
            <w:r>
              <w:rPr>
                <w:webHidden/>
              </w:rPr>
            </w:r>
            <w:r>
              <w:rPr>
                <w:webHidden/>
              </w:rPr>
              <w:fldChar w:fldCharType="separate"/>
            </w:r>
            <w:r>
              <w:rPr>
                <w:webHidden/>
              </w:rPr>
              <w:t>10</w:t>
            </w:r>
            <w:r>
              <w:rPr>
                <w:webHidden/>
              </w:rPr>
              <w:fldChar w:fldCharType="end"/>
            </w:r>
          </w:hyperlink>
        </w:p>
        <w:p w14:paraId="330371F7" w14:textId="350CA9BD" w:rsidR="00614112" w:rsidRDefault="00614112">
          <w:pPr>
            <w:pStyle w:val="T2"/>
            <w:rPr>
              <w:rFonts w:asciiTheme="minorHAnsi" w:hAnsiTheme="minorHAnsi"/>
              <w:kern w:val="2"/>
              <w:szCs w:val="24"/>
              <w14:ligatures w14:val="standardContextual"/>
            </w:rPr>
          </w:pPr>
          <w:hyperlink w:anchor="_Toc232355214" w:history="1">
            <w:r w:rsidRPr="008D2DD4">
              <w:rPr>
                <w:rStyle w:val="Kpr"/>
              </w:rPr>
              <w:t>2.9</w:t>
            </w:r>
            <w:r>
              <w:rPr>
                <w:rFonts w:asciiTheme="minorHAnsi" w:hAnsiTheme="minorHAnsi"/>
                <w:kern w:val="2"/>
                <w:szCs w:val="24"/>
                <w14:ligatures w14:val="standardContextual"/>
              </w:rPr>
              <w:tab/>
            </w:r>
            <w:r w:rsidRPr="008D2DD4">
              <w:rPr>
                <w:rStyle w:val="Kpr"/>
              </w:rPr>
              <w:t>Piyasadaki Ticari Sistemler</w:t>
            </w:r>
            <w:r>
              <w:rPr>
                <w:webHidden/>
              </w:rPr>
              <w:tab/>
            </w:r>
            <w:r>
              <w:rPr>
                <w:webHidden/>
              </w:rPr>
              <w:fldChar w:fldCharType="begin"/>
            </w:r>
            <w:r>
              <w:rPr>
                <w:webHidden/>
              </w:rPr>
              <w:instrText xml:space="preserve"> PAGEREF _Toc232355214 \h </w:instrText>
            </w:r>
            <w:r>
              <w:rPr>
                <w:webHidden/>
              </w:rPr>
            </w:r>
            <w:r>
              <w:rPr>
                <w:webHidden/>
              </w:rPr>
              <w:fldChar w:fldCharType="separate"/>
            </w:r>
            <w:r>
              <w:rPr>
                <w:webHidden/>
              </w:rPr>
              <w:t>11</w:t>
            </w:r>
            <w:r>
              <w:rPr>
                <w:webHidden/>
              </w:rPr>
              <w:fldChar w:fldCharType="end"/>
            </w:r>
          </w:hyperlink>
        </w:p>
        <w:p w14:paraId="2637E793" w14:textId="2B5E582B" w:rsidR="00614112" w:rsidRDefault="00614112">
          <w:pPr>
            <w:pStyle w:val="T2"/>
            <w:rPr>
              <w:rFonts w:asciiTheme="minorHAnsi" w:hAnsiTheme="minorHAnsi"/>
              <w:kern w:val="2"/>
              <w:szCs w:val="24"/>
              <w14:ligatures w14:val="standardContextual"/>
            </w:rPr>
          </w:pPr>
          <w:hyperlink w:anchor="_Toc232355215" w:history="1">
            <w:r w:rsidRPr="008D2DD4">
              <w:rPr>
                <w:rStyle w:val="Kpr"/>
              </w:rPr>
              <w:t>2.10</w:t>
            </w:r>
            <w:r>
              <w:rPr>
                <w:rFonts w:asciiTheme="minorHAnsi" w:hAnsiTheme="minorHAnsi"/>
                <w:kern w:val="2"/>
                <w:szCs w:val="24"/>
                <w14:ligatures w14:val="standardContextual"/>
              </w:rPr>
              <w:tab/>
            </w:r>
            <w:r w:rsidRPr="008D2DD4">
              <w:rPr>
                <w:rStyle w:val="Kpr"/>
              </w:rPr>
              <w:t>Projenin Literatürdeki Yeri</w:t>
            </w:r>
            <w:r>
              <w:rPr>
                <w:webHidden/>
              </w:rPr>
              <w:tab/>
            </w:r>
            <w:r>
              <w:rPr>
                <w:webHidden/>
              </w:rPr>
              <w:fldChar w:fldCharType="begin"/>
            </w:r>
            <w:r>
              <w:rPr>
                <w:webHidden/>
              </w:rPr>
              <w:instrText xml:space="preserve"> PAGEREF _Toc232355215 \h </w:instrText>
            </w:r>
            <w:r>
              <w:rPr>
                <w:webHidden/>
              </w:rPr>
            </w:r>
            <w:r>
              <w:rPr>
                <w:webHidden/>
              </w:rPr>
              <w:fldChar w:fldCharType="separate"/>
            </w:r>
            <w:r>
              <w:rPr>
                <w:webHidden/>
              </w:rPr>
              <w:t>11</w:t>
            </w:r>
            <w:r>
              <w:rPr>
                <w:webHidden/>
              </w:rPr>
              <w:fldChar w:fldCharType="end"/>
            </w:r>
          </w:hyperlink>
        </w:p>
        <w:p w14:paraId="49BBB9E2" w14:textId="253D71DE" w:rsidR="00614112" w:rsidRDefault="00614112">
          <w:pPr>
            <w:pStyle w:val="T1"/>
            <w:rPr>
              <w:rFonts w:asciiTheme="minorHAnsi" w:hAnsiTheme="minorHAnsi"/>
              <w:b w:val="0"/>
              <w:kern w:val="2"/>
              <w:szCs w:val="24"/>
              <w14:ligatures w14:val="standardContextual"/>
            </w:rPr>
          </w:pPr>
          <w:hyperlink w:anchor="_Toc232355216" w:history="1">
            <w:r w:rsidRPr="008D2DD4">
              <w:rPr>
                <w:rStyle w:val="Kpr"/>
              </w:rPr>
              <w:t>3.</w:t>
            </w:r>
            <w:r>
              <w:rPr>
                <w:rFonts w:asciiTheme="minorHAnsi" w:hAnsiTheme="minorHAnsi"/>
                <w:b w:val="0"/>
                <w:kern w:val="2"/>
                <w:szCs w:val="24"/>
                <w14:ligatures w14:val="standardContextual"/>
              </w:rPr>
              <w:tab/>
            </w:r>
            <w:r w:rsidRPr="008D2DD4">
              <w:rPr>
                <w:rStyle w:val="Kpr"/>
              </w:rPr>
              <w:t>KULLANILAN TEKNOLOJİLER VE YÖNTEMLER</w:t>
            </w:r>
            <w:r>
              <w:rPr>
                <w:webHidden/>
              </w:rPr>
              <w:tab/>
            </w:r>
            <w:r>
              <w:rPr>
                <w:webHidden/>
              </w:rPr>
              <w:fldChar w:fldCharType="begin"/>
            </w:r>
            <w:r>
              <w:rPr>
                <w:webHidden/>
              </w:rPr>
              <w:instrText xml:space="preserve"> PAGEREF _Toc232355216 \h </w:instrText>
            </w:r>
            <w:r>
              <w:rPr>
                <w:webHidden/>
              </w:rPr>
            </w:r>
            <w:r>
              <w:rPr>
                <w:webHidden/>
              </w:rPr>
              <w:fldChar w:fldCharType="separate"/>
            </w:r>
            <w:r>
              <w:rPr>
                <w:webHidden/>
              </w:rPr>
              <w:t>14</w:t>
            </w:r>
            <w:r>
              <w:rPr>
                <w:webHidden/>
              </w:rPr>
              <w:fldChar w:fldCharType="end"/>
            </w:r>
          </w:hyperlink>
        </w:p>
        <w:p w14:paraId="41D6F7E1" w14:textId="38C07175" w:rsidR="00614112" w:rsidRDefault="00614112">
          <w:pPr>
            <w:pStyle w:val="T2"/>
            <w:rPr>
              <w:rFonts w:asciiTheme="minorHAnsi" w:hAnsiTheme="minorHAnsi"/>
              <w:kern w:val="2"/>
              <w:szCs w:val="24"/>
              <w14:ligatures w14:val="standardContextual"/>
            </w:rPr>
          </w:pPr>
          <w:hyperlink w:anchor="_Toc232355217" w:history="1">
            <w:r w:rsidRPr="008D2DD4">
              <w:rPr>
                <w:rStyle w:val="Kpr"/>
              </w:rPr>
              <w:t>3.1</w:t>
            </w:r>
            <w:r>
              <w:rPr>
                <w:rFonts w:asciiTheme="minorHAnsi" w:hAnsiTheme="minorHAnsi"/>
                <w:kern w:val="2"/>
                <w:szCs w:val="24"/>
                <w14:ligatures w14:val="standardContextual"/>
              </w:rPr>
              <w:tab/>
            </w:r>
            <w:r w:rsidRPr="008D2DD4">
              <w:rPr>
                <w:rStyle w:val="Kpr"/>
              </w:rPr>
              <w:t>Programlama Dili: Python</w:t>
            </w:r>
            <w:r>
              <w:rPr>
                <w:webHidden/>
              </w:rPr>
              <w:tab/>
            </w:r>
            <w:r>
              <w:rPr>
                <w:webHidden/>
              </w:rPr>
              <w:fldChar w:fldCharType="begin"/>
            </w:r>
            <w:r>
              <w:rPr>
                <w:webHidden/>
              </w:rPr>
              <w:instrText xml:space="preserve"> PAGEREF _Toc232355217 \h </w:instrText>
            </w:r>
            <w:r>
              <w:rPr>
                <w:webHidden/>
              </w:rPr>
            </w:r>
            <w:r>
              <w:rPr>
                <w:webHidden/>
              </w:rPr>
              <w:fldChar w:fldCharType="separate"/>
            </w:r>
            <w:r>
              <w:rPr>
                <w:webHidden/>
              </w:rPr>
              <w:t>14</w:t>
            </w:r>
            <w:r>
              <w:rPr>
                <w:webHidden/>
              </w:rPr>
              <w:fldChar w:fldCharType="end"/>
            </w:r>
          </w:hyperlink>
        </w:p>
        <w:p w14:paraId="6EF05857" w14:textId="69663271" w:rsidR="00614112" w:rsidRDefault="00614112">
          <w:pPr>
            <w:pStyle w:val="T2"/>
            <w:rPr>
              <w:rFonts w:asciiTheme="minorHAnsi" w:hAnsiTheme="minorHAnsi"/>
              <w:kern w:val="2"/>
              <w:szCs w:val="24"/>
              <w14:ligatures w14:val="standardContextual"/>
            </w:rPr>
          </w:pPr>
          <w:hyperlink w:anchor="_Toc232355218" w:history="1">
            <w:r w:rsidRPr="008D2DD4">
              <w:rPr>
                <w:rStyle w:val="Kpr"/>
              </w:rPr>
              <w:t>3.2</w:t>
            </w:r>
            <w:r>
              <w:rPr>
                <w:rFonts w:asciiTheme="minorHAnsi" w:hAnsiTheme="minorHAnsi"/>
                <w:kern w:val="2"/>
                <w:szCs w:val="24"/>
                <w14:ligatures w14:val="standardContextual"/>
              </w:rPr>
              <w:tab/>
            </w:r>
            <w:r w:rsidRPr="008D2DD4">
              <w:rPr>
                <w:rStyle w:val="Kpr"/>
              </w:rPr>
              <w:t>Derin Öğrenme Altyapısı: PyTorch</w:t>
            </w:r>
            <w:r>
              <w:rPr>
                <w:webHidden/>
              </w:rPr>
              <w:tab/>
            </w:r>
            <w:r>
              <w:rPr>
                <w:webHidden/>
              </w:rPr>
              <w:fldChar w:fldCharType="begin"/>
            </w:r>
            <w:r>
              <w:rPr>
                <w:webHidden/>
              </w:rPr>
              <w:instrText xml:space="preserve"> PAGEREF _Toc232355218 \h </w:instrText>
            </w:r>
            <w:r>
              <w:rPr>
                <w:webHidden/>
              </w:rPr>
            </w:r>
            <w:r>
              <w:rPr>
                <w:webHidden/>
              </w:rPr>
              <w:fldChar w:fldCharType="separate"/>
            </w:r>
            <w:r>
              <w:rPr>
                <w:webHidden/>
              </w:rPr>
              <w:t>14</w:t>
            </w:r>
            <w:r>
              <w:rPr>
                <w:webHidden/>
              </w:rPr>
              <w:fldChar w:fldCharType="end"/>
            </w:r>
          </w:hyperlink>
        </w:p>
        <w:p w14:paraId="1579E723" w14:textId="63C67BC4" w:rsidR="00614112" w:rsidRDefault="00614112">
          <w:pPr>
            <w:pStyle w:val="T2"/>
            <w:rPr>
              <w:rFonts w:asciiTheme="minorHAnsi" w:hAnsiTheme="minorHAnsi"/>
              <w:kern w:val="2"/>
              <w:szCs w:val="24"/>
              <w14:ligatures w14:val="standardContextual"/>
            </w:rPr>
          </w:pPr>
          <w:hyperlink w:anchor="_Toc232355219" w:history="1">
            <w:r w:rsidRPr="008D2DD4">
              <w:rPr>
                <w:rStyle w:val="Kpr"/>
              </w:rPr>
              <w:t>3.3</w:t>
            </w:r>
            <w:r>
              <w:rPr>
                <w:rFonts w:asciiTheme="minorHAnsi" w:hAnsiTheme="minorHAnsi"/>
                <w:kern w:val="2"/>
                <w:szCs w:val="24"/>
                <w14:ligatures w14:val="standardContextual"/>
              </w:rPr>
              <w:tab/>
            </w:r>
            <w:r w:rsidRPr="008D2DD4">
              <w:rPr>
                <w:rStyle w:val="Kpr"/>
              </w:rPr>
              <w:t>Nesne Tespiti: YOLOv8</w:t>
            </w:r>
            <w:r>
              <w:rPr>
                <w:webHidden/>
              </w:rPr>
              <w:tab/>
            </w:r>
            <w:r>
              <w:rPr>
                <w:webHidden/>
              </w:rPr>
              <w:fldChar w:fldCharType="begin"/>
            </w:r>
            <w:r>
              <w:rPr>
                <w:webHidden/>
              </w:rPr>
              <w:instrText xml:space="preserve"> PAGEREF _Toc232355219 \h </w:instrText>
            </w:r>
            <w:r>
              <w:rPr>
                <w:webHidden/>
              </w:rPr>
            </w:r>
            <w:r>
              <w:rPr>
                <w:webHidden/>
              </w:rPr>
              <w:fldChar w:fldCharType="separate"/>
            </w:r>
            <w:r>
              <w:rPr>
                <w:webHidden/>
              </w:rPr>
              <w:t>14</w:t>
            </w:r>
            <w:r>
              <w:rPr>
                <w:webHidden/>
              </w:rPr>
              <w:fldChar w:fldCharType="end"/>
            </w:r>
          </w:hyperlink>
        </w:p>
        <w:p w14:paraId="00A4E1FD" w14:textId="62EB1AE2" w:rsidR="00614112" w:rsidRDefault="00614112">
          <w:pPr>
            <w:pStyle w:val="T2"/>
            <w:rPr>
              <w:rFonts w:asciiTheme="minorHAnsi" w:hAnsiTheme="minorHAnsi"/>
              <w:kern w:val="2"/>
              <w:szCs w:val="24"/>
              <w14:ligatures w14:val="standardContextual"/>
            </w:rPr>
          </w:pPr>
          <w:hyperlink w:anchor="_Toc232355220" w:history="1">
            <w:r w:rsidRPr="008D2DD4">
              <w:rPr>
                <w:rStyle w:val="Kpr"/>
              </w:rPr>
              <w:t>3.4</w:t>
            </w:r>
            <w:r>
              <w:rPr>
                <w:rFonts w:asciiTheme="minorHAnsi" w:hAnsiTheme="minorHAnsi"/>
                <w:kern w:val="2"/>
                <w:szCs w:val="24"/>
                <w14:ligatures w14:val="standardContextual"/>
              </w:rPr>
              <w:tab/>
            </w:r>
            <w:r w:rsidRPr="008D2DD4">
              <w:rPr>
                <w:rStyle w:val="Kpr"/>
              </w:rPr>
              <w:t>Görüntü İşleme: OpenCV</w:t>
            </w:r>
            <w:r>
              <w:rPr>
                <w:webHidden/>
              </w:rPr>
              <w:tab/>
            </w:r>
            <w:r>
              <w:rPr>
                <w:webHidden/>
              </w:rPr>
              <w:fldChar w:fldCharType="begin"/>
            </w:r>
            <w:r>
              <w:rPr>
                <w:webHidden/>
              </w:rPr>
              <w:instrText xml:space="preserve"> PAGEREF _Toc232355220 \h </w:instrText>
            </w:r>
            <w:r>
              <w:rPr>
                <w:webHidden/>
              </w:rPr>
            </w:r>
            <w:r>
              <w:rPr>
                <w:webHidden/>
              </w:rPr>
              <w:fldChar w:fldCharType="separate"/>
            </w:r>
            <w:r>
              <w:rPr>
                <w:webHidden/>
              </w:rPr>
              <w:t>15</w:t>
            </w:r>
            <w:r>
              <w:rPr>
                <w:webHidden/>
              </w:rPr>
              <w:fldChar w:fldCharType="end"/>
            </w:r>
          </w:hyperlink>
        </w:p>
        <w:p w14:paraId="507E6A32" w14:textId="0D30F352" w:rsidR="00614112" w:rsidRDefault="00614112">
          <w:pPr>
            <w:pStyle w:val="T2"/>
            <w:rPr>
              <w:rFonts w:asciiTheme="minorHAnsi" w:hAnsiTheme="minorHAnsi"/>
              <w:kern w:val="2"/>
              <w:szCs w:val="24"/>
              <w14:ligatures w14:val="standardContextual"/>
            </w:rPr>
          </w:pPr>
          <w:hyperlink w:anchor="_Toc232355221" w:history="1">
            <w:r w:rsidRPr="008D2DD4">
              <w:rPr>
                <w:rStyle w:val="Kpr"/>
              </w:rPr>
              <w:t>3.5</w:t>
            </w:r>
            <w:r>
              <w:rPr>
                <w:rFonts w:asciiTheme="minorHAnsi" w:hAnsiTheme="minorHAnsi"/>
                <w:kern w:val="2"/>
                <w:szCs w:val="24"/>
                <w14:ligatures w14:val="standardContextual"/>
              </w:rPr>
              <w:tab/>
            </w:r>
            <w:r w:rsidRPr="008D2DD4">
              <w:rPr>
                <w:rStyle w:val="Kpr"/>
              </w:rPr>
              <w:t>Sayısal Hesaplama: NumPy</w:t>
            </w:r>
            <w:r>
              <w:rPr>
                <w:webHidden/>
              </w:rPr>
              <w:tab/>
            </w:r>
            <w:r>
              <w:rPr>
                <w:webHidden/>
              </w:rPr>
              <w:fldChar w:fldCharType="begin"/>
            </w:r>
            <w:r>
              <w:rPr>
                <w:webHidden/>
              </w:rPr>
              <w:instrText xml:space="preserve"> PAGEREF _Toc232355221 \h </w:instrText>
            </w:r>
            <w:r>
              <w:rPr>
                <w:webHidden/>
              </w:rPr>
            </w:r>
            <w:r>
              <w:rPr>
                <w:webHidden/>
              </w:rPr>
              <w:fldChar w:fldCharType="separate"/>
            </w:r>
            <w:r>
              <w:rPr>
                <w:webHidden/>
              </w:rPr>
              <w:t>15</w:t>
            </w:r>
            <w:r>
              <w:rPr>
                <w:webHidden/>
              </w:rPr>
              <w:fldChar w:fldCharType="end"/>
            </w:r>
          </w:hyperlink>
        </w:p>
        <w:p w14:paraId="1CBCDE5A" w14:textId="75ED6698" w:rsidR="00614112" w:rsidRDefault="00614112">
          <w:pPr>
            <w:pStyle w:val="T2"/>
            <w:rPr>
              <w:rFonts w:asciiTheme="minorHAnsi" w:hAnsiTheme="minorHAnsi"/>
              <w:kern w:val="2"/>
              <w:szCs w:val="24"/>
              <w14:ligatures w14:val="standardContextual"/>
            </w:rPr>
          </w:pPr>
          <w:hyperlink w:anchor="_Toc232355222" w:history="1">
            <w:r w:rsidRPr="008D2DD4">
              <w:rPr>
                <w:rStyle w:val="Kpr"/>
              </w:rPr>
              <w:t>3.6</w:t>
            </w:r>
            <w:r>
              <w:rPr>
                <w:rFonts w:asciiTheme="minorHAnsi" w:hAnsiTheme="minorHAnsi"/>
                <w:kern w:val="2"/>
                <w:szCs w:val="24"/>
                <w14:ligatures w14:val="standardContextual"/>
              </w:rPr>
              <w:tab/>
            </w:r>
            <w:r w:rsidRPr="008D2DD4">
              <w:rPr>
                <w:rStyle w:val="Kpr"/>
              </w:rPr>
              <w:t>Görsel Arayüz: PyQt5</w:t>
            </w:r>
            <w:r>
              <w:rPr>
                <w:webHidden/>
              </w:rPr>
              <w:tab/>
            </w:r>
            <w:r>
              <w:rPr>
                <w:webHidden/>
              </w:rPr>
              <w:fldChar w:fldCharType="begin"/>
            </w:r>
            <w:r>
              <w:rPr>
                <w:webHidden/>
              </w:rPr>
              <w:instrText xml:space="preserve"> PAGEREF _Toc232355222 \h </w:instrText>
            </w:r>
            <w:r>
              <w:rPr>
                <w:webHidden/>
              </w:rPr>
            </w:r>
            <w:r>
              <w:rPr>
                <w:webHidden/>
              </w:rPr>
              <w:fldChar w:fldCharType="separate"/>
            </w:r>
            <w:r>
              <w:rPr>
                <w:webHidden/>
              </w:rPr>
              <w:t>16</w:t>
            </w:r>
            <w:r>
              <w:rPr>
                <w:webHidden/>
              </w:rPr>
              <w:fldChar w:fldCharType="end"/>
            </w:r>
          </w:hyperlink>
        </w:p>
        <w:p w14:paraId="14AAEE00" w14:textId="3BACE9BE" w:rsidR="00614112" w:rsidRDefault="00614112">
          <w:pPr>
            <w:pStyle w:val="T2"/>
            <w:rPr>
              <w:rFonts w:asciiTheme="minorHAnsi" w:hAnsiTheme="minorHAnsi"/>
              <w:kern w:val="2"/>
              <w:szCs w:val="24"/>
              <w14:ligatures w14:val="standardContextual"/>
            </w:rPr>
          </w:pPr>
          <w:hyperlink w:anchor="_Toc232355223" w:history="1">
            <w:r w:rsidRPr="008D2DD4">
              <w:rPr>
                <w:rStyle w:val="Kpr"/>
              </w:rPr>
              <w:t>3.7</w:t>
            </w:r>
            <w:r>
              <w:rPr>
                <w:rFonts w:asciiTheme="minorHAnsi" w:hAnsiTheme="minorHAnsi"/>
                <w:kern w:val="2"/>
                <w:szCs w:val="24"/>
                <w14:ligatures w14:val="standardContextual"/>
              </w:rPr>
              <w:tab/>
            </w:r>
            <w:r w:rsidRPr="008D2DD4">
              <w:rPr>
                <w:rStyle w:val="Kpr"/>
              </w:rPr>
              <w:t>Monoküler Derinlik Kestirimi: MiDaS</w:t>
            </w:r>
            <w:r>
              <w:rPr>
                <w:webHidden/>
              </w:rPr>
              <w:tab/>
            </w:r>
            <w:r>
              <w:rPr>
                <w:webHidden/>
              </w:rPr>
              <w:fldChar w:fldCharType="begin"/>
            </w:r>
            <w:r>
              <w:rPr>
                <w:webHidden/>
              </w:rPr>
              <w:instrText xml:space="preserve"> PAGEREF _Toc232355223 \h </w:instrText>
            </w:r>
            <w:r>
              <w:rPr>
                <w:webHidden/>
              </w:rPr>
            </w:r>
            <w:r>
              <w:rPr>
                <w:webHidden/>
              </w:rPr>
              <w:fldChar w:fldCharType="separate"/>
            </w:r>
            <w:r>
              <w:rPr>
                <w:webHidden/>
              </w:rPr>
              <w:t>16</w:t>
            </w:r>
            <w:r>
              <w:rPr>
                <w:webHidden/>
              </w:rPr>
              <w:fldChar w:fldCharType="end"/>
            </w:r>
          </w:hyperlink>
        </w:p>
        <w:p w14:paraId="7C793E87" w14:textId="72EE646E" w:rsidR="00614112" w:rsidRDefault="00614112">
          <w:pPr>
            <w:pStyle w:val="T2"/>
            <w:rPr>
              <w:rFonts w:asciiTheme="minorHAnsi" w:hAnsiTheme="minorHAnsi"/>
              <w:kern w:val="2"/>
              <w:szCs w:val="24"/>
              <w14:ligatures w14:val="standardContextual"/>
            </w:rPr>
          </w:pPr>
          <w:hyperlink w:anchor="_Toc232355224" w:history="1">
            <w:r w:rsidRPr="008D2DD4">
              <w:rPr>
                <w:rStyle w:val="Kpr"/>
              </w:rPr>
              <w:t>3.8</w:t>
            </w:r>
            <w:r>
              <w:rPr>
                <w:rFonts w:asciiTheme="minorHAnsi" w:hAnsiTheme="minorHAnsi"/>
                <w:kern w:val="2"/>
                <w:szCs w:val="24"/>
                <w14:ligatures w14:val="standardContextual"/>
              </w:rPr>
              <w:tab/>
            </w:r>
            <w:r w:rsidRPr="008D2DD4">
              <w:rPr>
                <w:rStyle w:val="Kpr"/>
              </w:rPr>
              <w:t>Sesli Etkileşim: Vosk ve Sinirsel Metinden Sese Dönüşüm</w:t>
            </w:r>
            <w:r>
              <w:rPr>
                <w:webHidden/>
              </w:rPr>
              <w:tab/>
            </w:r>
            <w:r>
              <w:rPr>
                <w:webHidden/>
              </w:rPr>
              <w:fldChar w:fldCharType="begin"/>
            </w:r>
            <w:r>
              <w:rPr>
                <w:webHidden/>
              </w:rPr>
              <w:instrText xml:space="preserve"> PAGEREF _Toc232355224 \h </w:instrText>
            </w:r>
            <w:r>
              <w:rPr>
                <w:webHidden/>
              </w:rPr>
            </w:r>
            <w:r>
              <w:rPr>
                <w:webHidden/>
              </w:rPr>
              <w:fldChar w:fldCharType="separate"/>
            </w:r>
            <w:r>
              <w:rPr>
                <w:webHidden/>
              </w:rPr>
              <w:t>16</w:t>
            </w:r>
            <w:r>
              <w:rPr>
                <w:webHidden/>
              </w:rPr>
              <w:fldChar w:fldCharType="end"/>
            </w:r>
          </w:hyperlink>
        </w:p>
        <w:p w14:paraId="5260BAA7" w14:textId="2F11E2EB" w:rsidR="00614112" w:rsidRDefault="00614112">
          <w:pPr>
            <w:pStyle w:val="T2"/>
            <w:rPr>
              <w:rFonts w:asciiTheme="minorHAnsi" w:hAnsiTheme="minorHAnsi"/>
              <w:kern w:val="2"/>
              <w:szCs w:val="24"/>
              <w14:ligatures w14:val="standardContextual"/>
            </w:rPr>
          </w:pPr>
          <w:hyperlink w:anchor="_Toc232355225" w:history="1">
            <w:r w:rsidRPr="008D2DD4">
              <w:rPr>
                <w:rStyle w:val="Kpr"/>
              </w:rPr>
              <w:t>3.9</w:t>
            </w:r>
            <w:r>
              <w:rPr>
                <w:rFonts w:asciiTheme="minorHAnsi" w:hAnsiTheme="minorHAnsi"/>
                <w:kern w:val="2"/>
                <w:szCs w:val="24"/>
                <w14:ligatures w14:val="standardContextual"/>
              </w:rPr>
              <w:tab/>
            </w:r>
            <w:r w:rsidRPr="008D2DD4">
              <w:rPr>
                <w:rStyle w:val="Kpr"/>
              </w:rPr>
              <w:t>Sürülebilir Alan Segmentasyonu: YOLOPv2</w:t>
            </w:r>
            <w:r>
              <w:rPr>
                <w:webHidden/>
              </w:rPr>
              <w:tab/>
            </w:r>
            <w:r>
              <w:rPr>
                <w:webHidden/>
              </w:rPr>
              <w:fldChar w:fldCharType="begin"/>
            </w:r>
            <w:r>
              <w:rPr>
                <w:webHidden/>
              </w:rPr>
              <w:instrText xml:space="preserve"> PAGEREF _Toc232355225 \h </w:instrText>
            </w:r>
            <w:r>
              <w:rPr>
                <w:webHidden/>
              </w:rPr>
            </w:r>
            <w:r>
              <w:rPr>
                <w:webHidden/>
              </w:rPr>
              <w:fldChar w:fldCharType="separate"/>
            </w:r>
            <w:r>
              <w:rPr>
                <w:webHidden/>
              </w:rPr>
              <w:t>17</w:t>
            </w:r>
            <w:r>
              <w:rPr>
                <w:webHidden/>
              </w:rPr>
              <w:fldChar w:fldCharType="end"/>
            </w:r>
          </w:hyperlink>
        </w:p>
        <w:p w14:paraId="63E56B03" w14:textId="63C1F620" w:rsidR="00614112" w:rsidRDefault="00614112">
          <w:pPr>
            <w:pStyle w:val="T2"/>
            <w:rPr>
              <w:rFonts w:asciiTheme="minorHAnsi" w:hAnsiTheme="minorHAnsi"/>
              <w:kern w:val="2"/>
              <w:szCs w:val="24"/>
              <w14:ligatures w14:val="standardContextual"/>
            </w:rPr>
          </w:pPr>
          <w:hyperlink w:anchor="_Toc232355226" w:history="1">
            <w:r w:rsidRPr="008D2DD4">
              <w:rPr>
                <w:rStyle w:val="Kpr"/>
              </w:rPr>
              <w:t>3.10</w:t>
            </w:r>
            <w:r>
              <w:rPr>
                <w:rFonts w:asciiTheme="minorHAnsi" w:hAnsiTheme="minorHAnsi"/>
                <w:kern w:val="2"/>
                <w:szCs w:val="24"/>
                <w14:ligatures w14:val="standardContextual"/>
              </w:rPr>
              <w:tab/>
            </w:r>
            <w:r w:rsidRPr="008D2DD4">
              <w:rPr>
                <w:rStyle w:val="Kpr"/>
              </w:rPr>
              <w:t>Ters Perspektif Dönüşümü ve Homografi</w:t>
            </w:r>
            <w:r>
              <w:rPr>
                <w:webHidden/>
              </w:rPr>
              <w:tab/>
            </w:r>
            <w:r>
              <w:rPr>
                <w:webHidden/>
              </w:rPr>
              <w:fldChar w:fldCharType="begin"/>
            </w:r>
            <w:r>
              <w:rPr>
                <w:webHidden/>
              </w:rPr>
              <w:instrText xml:space="preserve"> PAGEREF _Toc232355226 \h </w:instrText>
            </w:r>
            <w:r>
              <w:rPr>
                <w:webHidden/>
              </w:rPr>
            </w:r>
            <w:r>
              <w:rPr>
                <w:webHidden/>
              </w:rPr>
              <w:fldChar w:fldCharType="separate"/>
            </w:r>
            <w:r>
              <w:rPr>
                <w:webHidden/>
              </w:rPr>
              <w:t>17</w:t>
            </w:r>
            <w:r>
              <w:rPr>
                <w:webHidden/>
              </w:rPr>
              <w:fldChar w:fldCharType="end"/>
            </w:r>
          </w:hyperlink>
        </w:p>
        <w:p w14:paraId="734743D4" w14:textId="21B3BDF6" w:rsidR="00614112" w:rsidRDefault="00614112">
          <w:pPr>
            <w:pStyle w:val="T2"/>
            <w:rPr>
              <w:rFonts w:asciiTheme="minorHAnsi" w:hAnsiTheme="minorHAnsi"/>
              <w:kern w:val="2"/>
              <w:szCs w:val="24"/>
              <w14:ligatures w14:val="standardContextual"/>
            </w:rPr>
          </w:pPr>
          <w:hyperlink w:anchor="_Toc232355227" w:history="1">
            <w:r w:rsidRPr="008D2DD4">
              <w:rPr>
                <w:rStyle w:val="Kpr"/>
              </w:rPr>
              <w:t>3.11</w:t>
            </w:r>
            <w:r>
              <w:rPr>
                <w:rFonts w:asciiTheme="minorHAnsi" w:hAnsiTheme="minorHAnsi"/>
                <w:kern w:val="2"/>
                <w:szCs w:val="24"/>
                <w14:ligatures w14:val="standardContextual"/>
              </w:rPr>
              <w:tab/>
            </w:r>
            <w:r w:rsidRPr="008D2DD4">
              <w:rPr>
                <w:rStyle w:val="Kpr"/>
              </w:rPr>
              <w:t>Değerlendirme ve Test Yığını</w:t>
            </w:r>
            <w:r>
              <w:rPr>
                <w:webHidden/>
              </w:rPr>
              <w:tab/>
            </w:r>
            <w:r>
              <w:rPr>
                <w:webHidden/>
              </w:rPr>
              <w:fldChar w:fldCharType="begin"/>
            </w:r>
            <w:r>
              <w:rPr>
                <w:webHidden/>
              </w:rPr>
              <w:instrText xml:space="preserve"> PAGEREF _Toc232355227 \h </w:instrText>
            </w:r>
            <w:r>
              <w:rPr>
                <w:webHidden/>
              </w:rPr>
            </w:r>
            <w:r>
              <w:rPr>
                <w:webHidden/>
              </w:rPr>
              <w:fldChar w:fldCharType="separate"/>
            </w:r>
            <w:r>
              <w:rPr>
                <w:webHidden/>
              </w:rPr>
              <w:t>17</w:t>
            </w:r>
            <w:r>
              <w:rPr>
                <w:webHidden/>
              </w:rPr>
              <w:fldChar w:fldCharType="end"/>
            </w:r>
          </w:hyperlink>
        </w:p>
        <w:p w14:paraId="100211E2" w14:textId="05D4A703" w:rsidR="00614112" w:rsidRDefault="00614112">
          <w:pPr>
            <w:pStyle w:val="T1"/>
            <w:rPr>
              <w:rFonts w:asciiTheme="minorHAnsi" w:hAnsiTheme="minorHAnsi"/>
              <w:b w:val="0"/>
              <w:kern w:val="2"/>
              <w:szCs w:val="24"/>
              <w14:ligatures w14:val="standardContextual"/>
            </w:rPr>
          </w:pPr>
          <w:hyperlink w:anchor="_Toc232355228" w:history="1">
            <w:r w:rsidRPr="008D2DD4">
              <w:rPr>
                <w:rStyle w:val="Kpr"/>
              </w:rPr>
              <w:t>4.</w:t>
            </w:r>
            <w:r>
              <w:rPr>
                <w:rFonts w:asciiTheme="minorHAnsi" w:hAnsiTheme="minorHAnsi"/>
                <w:b w:val="0"/>
                <w:kern w:val="2"/>
                <w:szCs w:val="24"/>
                <w14:ligatures w14:val="standardContextual"/>
              </w:rPr>
              <w:tab/>
            </w:r>
            <w:r w:rsidRPr="008D2DD4">
              <w:rPr>
                <w:rStyle w:val="Kpr"/>
              </w:rPr>
              <w:t>SİSTEM TASARIMI VE MİMARİSİ</w:t>
            </w:r>
            <w:r>
              <w:rPr>
                <w:webHidden/>
              </w:rPr>
              <w:tab/>
            </w:r>
            <w:r>
              <w:rPr>
                <w:webHidden/>
              </w:rPr>
              <w:fldChar w:fldCharType="begin"/>
            </w:r>
            <w:r>
              <w:rPr>
                <w:webHidden/>
              </w:rPr>
              <w:instrText xml:space="preserve"> PAGEREF _Toc232355228 \h </w:instrText>
            </w:r>
            <w:r>
              <w:rPr>
                <w:webHidden/>
              </w:rPr>
            </w:r>
            <w:r>
              <w:rPr>
                <w:webHidden/>
              </w:rPr>
              <w:fldChar w:fldCharType="separate"/>
            </w:r>
            <w:r>
              <w:rPr>
                <w:webHidden/>
              </w:rPr>
              <w:t>19</w:t>
            </w:r>
            <w:r>
              <w:rPr>
                <w:webHidden/>
              </w:rPr>
              <w:fldChar w:fldCharType="end"/>
            </w:r>
          </w:hyperlink>
        </w:p>
        <w:p w14:paraId="3A74B3F0" w14:textId="0E931C11" w:rsidR="00614112" w:rsidRDefault="00614112">
          <w:pPr>
            <w:pStyle w:val="T2"/>
            <w:rPr>
              <w:rFonts w:asciiTheme="minorHAnsi" w:hAnsiTheme="minorHAnsi"/>
              <w:kern w:val="2"/>
              <w:szCs w:val="24"/>
              <w14:ligatures w14:val="standardContextual"/>
            </w:rPr>
          </w:pPr>
          <w:hyperlink w:anchor="_Toc232355229" w:history="1">
            <w:r w:rsidRPr="008D2DD4">
              <w:rPr>
                <w:rStyle w:val="Kpr"/>
              </w:rPr>
              <w:t>4.1</w:t>
            </w:r>
            <w:r>
              <w:rPr>
                <w:rFonts w:asciiTheme="minorHAnsi" w:hAnsiTheme="minorHAnsi"/>
                <w:kern w:val="2"/>
                <w:szCs w:val="24"/>
                <w14:ligatures w14:val="standardContextual"/>
              </w:rPr>
              <w:tab/>
            </w:r>
            <w:r w:rsidRPr="008D2DD4">
              <w:rPr>
                <w:rStyle w:val="Kpr"/>
              </w:rPr>
              <w:t>Genel İşlem Hattı</w:t>
            </w:r>
            <w:r>
              <w:rPr>
                <w:webHidden/>
              </w:rPr>
              <w:tab/>
            </w:r>
            <w:r>
              <w:rPr>
                <w:webHidden/>
              </w:rPr>
              <w:fldChar w:fldCharType="begin"/>
            </w:r>
            <w:r>
              <w:rPr>
                <w:webHidden/>
              </w:rPr>
              <w:instrText xml:space="preserve"> PAGEREF _Toc232355229 \h </w:instrText>
            </w:r>
            <w:r>
              <w:rPr>
                <w:webHidden/>
              </w:rPr>
            </w:r>
            <w:r>
              <w:rPr>
                <w:webHidden/>
              </w:rPr>
              <w:fldChar w:fldCharType="separate"/>
            </w:r>
            <w:r>
              <w:rPr>
                <w:webHidden/>
              </w:rPr>
              <w:t>19</w:t>
            </w:r>
            <w:r>
              <w:rPr>
                <w:webHidden/>
              </w:rPr>
              <w:fldChar w:fldCharType="end"/>
            </w:r>
          </w:hyperlink>
        </w:p>
        <w:p w14:paraId="2A27D7CE" w14:textId="259E072D" w:rsidR="00614112" w:rsidRDefault="00614112">
          <w:pPr>
            <w:pStyle w:val="T2"/>
            <w:rPr>
              <w:rFonts w:asciiTheme="minorHAnsi" w:hAnsiTheme="minorHAnsi"/>
              <w:kern w:val="2"/>
              <w:szCs w:val="24"/>
              <w14:ligatures w14:val="standardContextual"/>
            </w:rPr>
          </w:pPr>
          <w:hyperlink w:anchor="_Toc232355230" w:history="1">
            <w:r w:rsidRPr="008D2DD4">
              <w:rPr>
                <w:rStyle w:val="Kpr"/>
              </w:rPr>
              <w:t>4.2</w:t>
            </w:r>
            <w:r>
              <w:rPr>
                <w:rFonts w:asciiTheme="minorHAnsi" w:hAnsiTheme="minorHAnsi"/>
                <w:kern w:val="2"/>
                <w:szCs w:val="24"/>
                <w14:ligatures w14:val="standardContextual"/>
              </w:rPr>
              <w:tab/>
            </w:r>
            <w:r w:rsidRPr="008D2DD4">
              <w:rPr>
                <w:rStyle w:val="Kpr"/>
              </w:rPr>
              <w:t>Gece Görüşü İyileştirme</w:t>
            </w:r>
            <w:r>
              <w:rPr>
                <w:webHidden/>
              </w:rPr>
              <w:tab/>
            </w:r>
            <w:r>
              <w:rPr>
                <w:webHidden/>
              </w:rPr>
              <w:fldChar w:fldCharType="begin"/>
            </w:r>
            <w:r>
              <w:rPr>
                <w:webHidden/>
              </w:rPr>
              <w:instrText xml:space="preserve"> PAGEREF _Toc232355230 \h </w:instrText>
            </w:r>
            <w:r>
              <w:rPr>
                <w:webHidden/>
              </w:rPr>
            </w:r>
            <w:r>
              <w:rPr>
                <w:webHidden/>
              </w:rPr>
              <w:fldChar w:fldCharType="separate"/>
            </w:r>
            <w:r>
              <w:rPr>
                <w:webHidden/>
              </w:rPr>
              <w:t>20</w:t>
            </w:r>
            <w:r>
              <w:rPr>
                <w:webHidden/>
              </w:rPr>
              <w:fldChar w:fldCharType="end"/>
            </w:r>
          </w:hyperlink>
        </w:p>
        <w:p w14:paraId="558EB69A" w14:textId="4479F735" w:rsidR="00614112" w:rsidRDefault="00614112">
          <w:pPr>
            <w:pStyle w:val="T2"/>
            <w:rPr>
              <w:rFonts w:asciiTheme="minorHAnsi" w:hAnsiTheme="minorHAnsi"/>
              <w:kern w:val="2"/>
              <w:szCs w:val="24"/>
              <w14:ligatures w14:val="standardContextual"/>
            </w:rPr>
          </w:pPr>
          <w:hyperlink w:anchor="_Toc232355231" w:history="1">
            <w:r w:rsidRPr="008D2DD4">
              <w:rPr>
                <w:rStyle w:val="Kpr"/>
              </w:rPr>
              <w:t>4.3</w:t>
            </w:r>
            <w:r>
              <w:rPr>
                <w:rFonts w:asciiTheme="minorHAnsi" w:hAnsiTheme="minorHAnsi"/>
                <w:kern w:val="2"/>
                <w:szCs w:val="24"/>
                <w14:ligatures w14:val="standardContextual"/>
              </w:rPr>
              <w:tab/>
            </w:r>
            <w:r w:rsidRPr="008D2DD4">
              <w:rPr>
                <w:rStyle w:val="Kpr"/>
              </w:rPr>
              <w:t>Araç Tespiti ve Sınıf-Bağımsız Bastırma</w:t>
            </w:r>
            <w:r>
              <w:rPr>
                <w:webHidden/>
              </w:rPr>
              <w:tab/>
            </w:r>
            <w:r>
              <w:rPr>
                <w:webHidden/>
              </w:rPr>
              <w:fldChar w:fldCharType="begin"/>
            </w:r>
            <w:r>
              <w:rPr>
                <w:webHidden/>
              </w:rPr>
              <w:instrText xml:space="preserve"> PAGEREF _Toc232355231 \h </w:instrText>
            </w:r>
            <w:r>
              <w:rPr>
                <w:webHidden/>
              </w:rPr>
            </w:r>
            <w:r>
              <w:rPr>
                <w:webHidden/>
              </w:rPr>
              <w:fldChar w:fldCharType="separate"/>
            </w:r>
            <w:r>
              <w:rPr>
                <w:webHidden/>
              </w:rPr>
              <w:t>20</w:t>
            </w:r>
            <w:r>
              <w:rPr>
                <w:webHidden/>
              </w:rPr>
              <w:fldChar w:fldCharType="end"/>
            </w:r>
          </w:hyperlink>
        </w:p>
        <w:p w14:paraId="5F0017B2" w14:textId="20C6EDEB" w:rsidR="00614112" w:rsidRDefault="00614112">
          <w:pPr>
            <w:pStyle w:val="T2"/>
            <w:rPr>
              <w:rFonts w:asciiTheme="minorHAnsi" w:hAnsiTheme="minorHAnsi"/>
              <w:kern w:val="2"/>
              <w:szCs w:val="24"/>
              <w14:ligatures w14:val="standardContextual"/>
            </w:rPr>
          </w:pPr>
          <w:hyperlink w:anchor="_Toc232355232" w:history="1">
            <w:r w:rsidRPr="008D2DD4">
              <w:rPr>
                <w:rStyle w:val="Kpr"/>
              </w:rPr>
              <w:t>4.4</w:t>
            </w:r>
            <w:r>
              <w:rPr>
                <w:rFonts w:asciiTheme="minorHAnsi" w:hAnsiTheme="minorHAnsi"/>
                <w:kern w:val="2"/>
                <w:szCs w:val="24"/>
                <w14:ligatures w14:val="standardContextual"/>
              </w:rPr>
              <w:tab/>
            </w:r>
            <w:r w:rsidRPr="008D2DD4">
              <w:rPr>
                <w:rStyle w:val="Kpr"/>
              </w:rPr>
              <w:t>Araç Takibi</w:t>
            </w:r>
            <w:r>
              <w:rPr>
                <w:webHidden/>
              </w:rPr>
              <w:tab/>
            </w:r>
            <w:r>
              <w:rPr>
                <w:webHidden/>
              </w:rPr>
              <w:fldChar w:fldCharType="begin"/>
            </w:r>
            <w:r>
              <w:rPr>
                <w:webHidden/>
              </w:rPr>
              <w:instrText xml:space="preserve"> PAGEREF _Toc232355232 \h </w:instrText>
            </w:r>
            <w:r>
              <w:rPr>
                <w:webHidden/>
              </w:rPr>
            </w:r>
            <w:r>
              <w:rPr>
                <w:webHidden/>
              </w:rPr>
              <w:fldChar w:fldCharType="separate"/>
            </w:r>
            <w:r>
              <w:rPr>
                <w:webHidden/>
              </w:rPr>
              <w:t>21</w:t>
            </w:r>
            <w:r>
              <w:rPr>
                <w:webHidden/>
              </w:rPr>
              <w:fldChar w:fldCharType="end"/>
            </w:r>
          </w:hyperlink>
        </w:p>
        <w:p w14:paraId="2199FB21" w14:textId="0620FA7F" w:rsidR="00614112" w:rsidRDefault="00614112">
          <w:pPr>
            <w:pStyle w:val="T2"/>
            <w:rPr>
              <w:rFonts w:asciiTheme="minorHAnsi" w:hAnsiTheme="minorHAnsi"/>
              <w:kern w:val="2"/>
              <w:szCs w:val="24"/>
              <w14:ligatures w14:val="standardContextual"/>
            </w:rPr>
          </w:pPr>
          <w:hyperlink w:anchor="_Toc232355233" w:history="1">
            <w:r w:rsidRPr="008D2DD4">
              <w:rPr>
                <w:rStyle w:val="Kpr"/>
              </w:rPr>
              <w:t>4.5</w:t>
            </w:r>
            <w:r>
              <w:rPr>
                <w:rFonts w:asciiTheme="minorHAnsi" w:hAnsiTheme="minorHAnsi"/>
                <w:kern w:val="2"/>
                <w:szCs w:val="24"/>
                <w14:ligatures w14:val="standardContextual"/>
              </w:rPr>
              <w:tab/>
            </w:r>
            <w:r w:rsidRPr="008D2DD4">
              <w:rPr>
                <w:rStyle w:val="Kpr"/>
              </w:rPr>
              <w:t>Adaptif Boş-Yer Tespiti</w:t>
            </w:r>
            <w:r>
              <w:rPr>
                <w:webHidden/>
              </w:rPr>
              <w:tab/>
            </w:r>
            <w:r>
              <w:rPr>
                <w:webHidden/>
              </w:rPr>
              <w:fldChar w:fldCharType="begin"/>
            </w:r>
            <w:r>
              <w:rPr>
                <w:webHidden/>
              </w:rPr>
              <w:instrText xml:space="preserve"> PAGEREF _Toc232355233 \h </w:instrText>
            </w:r>
            <w:r>
              <w:rPr>
                <w:webHidden/>
              </w:rPr>
            </w:r>
            <w:r>
              <w:rPr>
                <w:webHidden/>
              </w:rPr>
              <w:fldChar w:fldCharType="separate"/>
            </w:r>
            <w:r>
              <w:rPr>
                <w:webHidden/>
              </w:rPr>
              <w:t>21</w:t>
            </w:r>
            <w:r>
              <w:rPr>
                <w:webHidden/>
              </w:rPr>
              <w:fldChar w:fldCharType="end"/>
            </w:r>
          </w:hyperlink>
        </w:p>
        <w:p w14:paraId="2B43F74F" w14:textId="5B05E4A5" w:rsidR="00614112" w:rsidRDefault="00614112">
          <w:pPr>
            <w:pStyle w:val="T3"/>
            <w:rPr>
              <w:rFonts w:asciiTheme="minorHAnsi" w:hAnsiTheme="minorHAnsi"/>
              <w:kern w:val="2"/>
              <w:szCs w:val="24"/>
              <w14:ligatures w14:val="standardContextual"/>
            </w:rPr>
          </w:pPr>
          <w:hyperlink w:anchor="_Toc232355234" w:history="1">
            <w:r w:rsidRPr="008D2DD4">
              <w:rPr>
                <w:rStyle w:val="Kpr"/>
              </w:rPr>
              <w:t>4.5.1</w:t>
            </w:r>
            <w:r>
              <w:rPr>
                <w:rFonts w:asciiTheme="minorHAnsi" w:hAnsiTheme="minorHAnsi"/>
                <w:kern w:val="2"/>
                <w:szCs w:val="24"/>
                <w14:ligatures w14:val="standardContextual"/>
              </w:rPr>
              <w:tab/>
            </w:r>
            <w:r w:rsidRPr="008D2DD4">
              <w:rPr>
                <w:rStyle w:val="Kpr"/>
              </w:rPr>
              <w:t>Çizgi Tabanlı Izgara Yöntemi</w:t>
            </w:r>
            <w:r>
              <w:rPr>
                <w:webHidden/>
              </w:rPr>
              <w:tab/>
            </w:r>
            <w:r>
              <w:rPr>
                <w:webHidden/>
              </w:rPr>
              <w:fldChar w:fldCharType="begin"/>
            </w:r>
            <w:r>
              <w:rPr>
                <w:webHidden/>
              </w:rPr>
              <w:instrText xml:space="preserve"> PAGEREF _Toc232355234 \h </w:instrText>
            </w:r>
            <w:r>
              <w:rPr>
                <w:webHidden/>
              </w:rPr>
            </w:r>
            <w:r>
              <w:rPr>
                <w:webHidden/>
              </w:rPr>
              <w:fldChar w:fldCharType="separate"/>
            </w:r>
            <w:r>
              <w:rPr>
                <w:webHidden/>
              </w:rPr>
              <w:t>22</w:t>
            </w:r>
            <w:r>
              <w:rPr>
                <w:webHidden/>
              </w:rPr>
              <w:fldChar w:fldCharType="end"/>
            </w:r>
          </w:hyperlink>
        </w:p>
        <w:p w14:paraId="69734EC3" w14:textId="79634C25" w:rsidR="00614112" w:rsidRDefault="00614112">
          <w:pPr>
            <w:pStyle w:val="T3"/>
            <w:rPr>
              <w:rFonts w:asciiTheme="minorHAnsi" w:hAnsiTheme="minorHAnsi"/>
              <w:kern w:val="2"/>
              <w:szCs w:val="24"/>
              <w14:ligatures w14:val="standardContextual"/>
            </w:rPr>
          </w:pPr>
          <w:hyperlink w:anchor="_Toc232355235" w:history="1">
            <w:r w:rsidRPr="008D2DD4">
              <w:rPr>
                <w:rStyle w:val="Kpr"/>
              </w:rPr>
              <w:t>4.5.2</w:t>
            </w:r>
            <w:r>
              <w:rPr>
                <w:rFonts w:asciiTheme="minorHAnsi" w:hAnsiTheme="minorHAnsi"/>
                <w:kern w:val="2"/>
                <w:szCs w:val="24"/>
                <w14:ligatures w14:val="standardContextual"/>
              </w:rPr>
              <w:tab/>
            </w:r>
            <w:r w:rsidRPr="008D2DD4">
              <w:rPr>
                <w:rStyle w:val="Kpr"/>
              </w:rPr>
              <w:t>Geometri Tabanlı Boşluk Analizi</w:t>
            </w:r>
            <w:r>
              <w:rPr>
                <w:webHidden/>
              </w:rPr>
              <w:tab/>
            </w:r>
            <w:r>
              <w:rPr>
                <w:webHidden/>
              </w:rPr>
              <w:fldChar w:fldCharType="begin"/>
            </w:r>
            <w:r>
              <w:rPr>
                <w:webHidden/>
              </w:rPr>
              <w:instrText xml:space="preserve"> PAGEREF _Toc232355235 \h </w:instrText>
            </w:r>
            <w:r>
              <w:rPr>
                <w:webHidden/>
              </w:rPr>
            </w:r>
            <w:r>
              <w:rPr>
                <w:webHidden/>
              </w:rPr>
              <w:fldChar w:fldCharType="separate"/>
            </w:r>
            <w:r>
              <w:rPr>
                <w:webHidden/>
              </w:rPr>
              <w:t>22</w:t>
            </w:r>
            <w:r>
              <w:rPr>
                <w:webHidden/>
              </w:rPr>
              <w:fldChar w:fldCharType="end"/>
            </w:r>
          </w:hyperlink>
        </w:p>
        <w:p w14:paraId="07A19078" w14:textId="7FEAC0E6" w:rsidR="00614112" w:rsidRDefault="00614112">
          <w:pPr>
            <w:pStyle w:val="T2"/>
            <w:rPr>
              <w:rFonts w:asciiTheme="minorHAnsi" w:hAnsiTheme="minorHAnsi"/>
              <w:kern w:val="2"/>
              <w:szCs w:val="24"/>
              <w14:ligatures w14:val="standardContextual"/>
            </w:rPr>
          </w:pPr>
          <w:hyperlink w:anchor="_Toc232355236" w:history="1">
            <w:r w:rsidRPr="008D2DD4">
              <w:rPr>
                <w:rStyle w:val="Kpr"/>
              </w:rPr>
              <w:t>4.6</w:t>
            </w:r>
            <w:r>
              <w:rPr>
                <w:rFonts w:asciiTheme="minorHAnsi" w:hAnsiTheme="minorHAnsi"/>
                <w:kern w:val="2"/>
                <w:szCs w:val="24"/>
                <w14:ligatures w14:val="standardContextual"/>
              </w:rPr>
              <w:tab/>
            </w:r>
            <w:r w:rsidRPr="008D2DD4">
              <w:rPr>
                <w:rStyle w:val="Kpr"/>
              </w:rPr>
              <w:t>Ters Perspektif Dönüşümü ve Otomatik Kalibrasyon</w:t>
            </w:r>
            <w:r>
              <w:rPr>
                <w:webHidden/>
              </w:rPr>
              <w:tab/>
            </w:r>
            <w:r>
              <w:rPr>
                <w:webHidden/>
              </w:rPr>
              <w:fldChar w:fldCharType="begin"/>
            </w:r>
            <w:r>
              <w:rPr>
                <w:webHidden/>
              </w:rPr>
              <w:instrText xml:space="preserve"> PAGEREF _Toc232355236 \h </w:instrText>
            </w:r>
            <w:r>
              <w:rPr>
                <w:webHidden/>
              </w:rPr>
            </w:r>
            <w:r>
              <w:rPr>
                <w:webHidden/>
              </w:rPr>
              <w:fldChar w:fldCharType="separate"/>
            </w:r>
            <w:r>
              <w:rPr>
                <w:webHidden/>
              </w:rPr>
              <w:t>22</w:t>
            </w:r>
            <w:r>
              <w:rPr>
                <w:webHidden/>
              </w:rPr>
              <w:fldChar w:fldCharType="end"/>
            </w:r>
          </w:hyperlink>
        </w:p>
        <w:p w14:paraId="5C300836" w14:textId="06CF5778" w:rsidR="00614112" w:rsidRDefault="00614112">
          <w:pPr>
            <w:pStyle w:val="T2"/>
            <w:rPr>
              <w:rFonts w:asciiTheme="minorHAnsi" w:hAnsiTheme="minorHAnsi"/>
              <w:kern w:val="2"/>
              <w:szCs w:val="24"/>
              <w14:ligatures w14:val="standardContextual"/>
            </w:rPr>
          </w:pPr>
          <w:hyperlink w:anchor="_Toc232355237" w:history="1">
            <w:r w:rsidRPr="008D2DD4">
              <w:rPr>
                <w:rStyle w:val="Kpr"/>
              </w:rPr>
              <w:t>4.7</w:t>
            </w:r>
            <w:r>
              <w:rPr>
                <w:rFonts w:asciiTheme="minorHAnsi" w:hAnsiTheme="minorHAnsi"/>
                <w:kern w:val="2"/>
                <w:szCs w:val="24"/>
                <w14:ligatures w14:val="standardContextual"/>
              </w:rPr>
              <w:tab/>
            </w:r>
            <w:r w:rsidRPr="008D2DD4">
              <w:rPr>
                <w:rStyle w:val="Kpr"/>
              </w:rPr>
              <w:t>Gerçek Metrik Ölçüm ve Ölçek Kestirimi</w:t>
            </w:r>
            <w:r>
              <w:rPr>
                <w:webHidden/>
              </w:rPr>
              <w:tab/>
            </w:r>
            <w:r>
              <w:rPr>
                <w:webHidden/>
              </w:rPr>
              <w:fldChar w:fldCharType="begin"/>
            </w:r>
            <w:r>
              <w:rPr>
                <w:webHidden/>
              </w:rPr>
              <w:instrText xml:space="preserve"> PAGEREF _Toc232355237 \h </w:instrText>
            </w:r>
            <w:r>
              <w:rPr>
                <w:webHidden/>
              </w:rPr>
            </w:r>
            <w:r>
              <w:rPr>
                <w:webHidden/>
              </w:rPr>
              <w:fldChar w:fldCharType="separate"/>
            </w:r>
            <w:r>
              <w:rPr>
                <w:webHidden/>
              </w:rPr>
              <w:t>23</w:t>
            </w:r>
            <w:r>
              <w:rPr>
                <w:webHidden/>
              </w:rPr>
              <w:fldChar w:fldCharType="end"/>
            </w:r>
          </w:hyperlink>
        </w:p>
        <w:p w14:paraId="39B7D76F" w14:textId="56A2F851" w:rsidR="00614112" w:rsidRDefault="00614112">
          <w:pPr>
            <w:pStyle w:val="T2"/>
            <w:rPr>
              <w:rFonts w:asciiTheme="minorHAnsi" w:hAnsiTheme="minorHAnsi"/>
              <w:kern w:val="2"/>
              <w:szCs w:val="24"/>
              <w14:ligatures w14:val="standardContextual"/>
            </w:rPr>
          </w:pPr>
          <w:hyperlink w:anchor="_Toc232355238" w:history="1">
            <w:r w:rsidRPr="008D2DD4">
              <w:rPr>
                <w:rStyle w:val="Kpr"/>
              </w:rPr>
              <w:t>4.8</w:t>
            </w:r>
            <w:r>
              <w:rPr>
                <w:rFonts w:asciiTheme="minorHAnsi" w:hAnsiTheme="minorHAnsi"/>
                <w:kern w:val="2"/>
                <w:szCs w:val="24"/>
                <w14:ligatures w14:val="standardContextual"/>
              </w:rPr>
              <w:tab/>
            </w:r>
            <w:r w:rsidRPr="008D2DD4">
              <w:rPr>
                <w:rStyle w:val="Kpr"/>
              </w:rPr>
              <w:t>Sığma Kontrolü</w:t>
            </w:r>
            <w:r>
              <w:rPr>
                <w:webHidden/>
              </w:rPr>
              <w:tab/>
            </w:r>
            <w:r>
              <w:rPr>
                <w:webHidden/>
              </w:rPr>
              <w:fldChar w:fldCharType="begin"/>
            </w:r>
            <w:r>
              <w:rPr>
                <w:webHidden/>
              </w:rPr>
              <w:instrText xml:space="preserve"> PAGEREF _Toc232355238 \h </w:instrText>
            </w:r>
            <w:r>
              <w:rPr>
                <w:webHidden/>
              </w:rPr>
            </w:r>
            <w:r>
              <w:rPr>
                <w:webHidden/>
              </w:rPr>
              <w:fldChar w:fldCharType="separate"/>
            </w:r>
            <w:r>
              <w:rPr>
                <w:webHidden/>
              </w:rPr>
              <w:t>23</w:t>
            </w:r>
            <w:r>
              <w:rPr>
                <w:webHidden/>
              </w:rPr>
              <w:fldChar w:fldCharType="end"/>
            </w:r>
          </w:hyperlink>
        </w:p>
        <w:p w14:paraId="5CD092AB" w14:textId="07EDE191" w:rsidR="00614112" w:rsidRDefault="00614112">
          <w:pPr>
            <w:pStyle w:val="T2"/>
            <w:rPr>
              <w:rFonts w:asciiTheme="minorHAnsi" w:hAnsiTheme="minorHAnsi"/>
              <w:kern w:val="2"/>
              <w:szCs w:val="24"/>
              <w14:ligatures w14:val="standardContextual"/>
            </w:rPr>
          </w:pPr>
          <w:hyperlink w:anchor="_Toc232355239" w:history="1">
            <w:r w:rsidRPr="008D2DD4">
              <w:rPr>
                <w:rStyle w:val="Kpr"/>
              </w:rPr>
              <w:t>4.9</w:t>
            </w:r>
            <w:r>
              <w:rPr>
                <w:rFonts w:asciiTheme="minorHAnsi" w:hAnsiTheme="minorHAnsi"/>
                <w:kern w:val="2"/>
                <w:szCs w:val="24"/>
                <w14:ligatures w14:val="standardContextual"/>
              </w:rPr>
              <w:tab/>
            </w:r>
            <w:r w:rsidRPr="008D2DD4">
              <w:rPr>
                <w:rStyle w:val="Kpr"/>
              </w:rPr>
              <w:t>Çok Kriterli Slot Öneri Motoru</w:t>
            </w:r>
            <w:r>
              <w:rPr>
                <w:webHidden/>
              </w:rPr>
              <w:tab/>
            </w:r>
            <w:r>
              <w:rPr>
                <w:webHidden/>
              </w:rPr>
              <w:fldChar w:fldCharType="begin"/>
            </w:r>
            <w:r>
              <w:rPr>
                <w:webHidden/>
              </w:rPr>
              <w:instrText xml:space="preserve"> PAGEREF _Toc232355239 \h </w:instrText>
            </w:r>
            <w:r>
              <w:rPr>
                <w:webHidden/>
              </w:rPr>
            </w:r>
            <w:r>
              <w:rPr>
                <w:webHidden/>
              </w:rPr>
              <w:fldChar w:fldCharType="separate"/>
            </w:r>
            <w:r>
              <w:rPr>
                <w:webHidden/>
              </w:rPr>
              <w:t>23</w:t>
            </w:r>
            <w:r>
              <w:rPr>
                <w:webHidden/>
              </w:rPr>
              <w:fldChar w:fldCharType="end"/>
            </w:r>
          </w:hyperlink>
        </w:p>
        <w:p w14:paraId="48977FB0" w14:textId="4D9428C4" w:rsidR="00614112" w:rsidRDefault="00614112">
          <w:pPr>
            <w:pStyle w:val="T2"/>
            <w:rPr>
              <w:rFonts w:asciiTheme="minorHAnsi" w:hAnsiTheme="minorHAnsi"/>
              <w:kern w:val="2"/>
              <w:szCs w:val="24"/>
              <w14:ligatures w14:val="standardContextual"/>
            </w:rPr>
          </w:pPr>
          <w:hyperlink w:anchor="_Toc232355240" w:history="1">
            <w:r w:rsidRPr="008D2DD4">
              <w:rPr>
                <w:rStyle w:val="Kpr"/>
              </w:rPr>
              <w:t>4.10</w:t>
            </w:r>
            <w:r>
              <w:rPr>
                <w:rFonts w:asciiTheme="minorHAnsi" w:hAnsiTheme="minorHAnsi"/>
                <w:kern w:val="2"/>
                <w:szCs w:val="24"/>
                <w14:ligatures w14:val="standardContextual"/>
              </w:rPr>
              <w:tab/>
            </w:r>
            <w:r w:rsidRPr="008D2DD4">
              <w:rPr>
                <w:rStyle w:val="Kpr"/>
              </w:rPr>
              <w:t>Öğrenilen Slot Belleği ve Şematik Park Haritası</w:t>
            </w:r>
            <w:r>
              <w:rPr>
                <w:webHidden/>
              </w:rPr>
              <w:tab/>
            </w:r>
            <w:r>
              <w:rPr>
                <w:webHidden/>
              </w:rPr>
              <w:fldChar w:fldCharType="begin"/>
            </w:r>
            <w:r>
              <w:rPr>
                <w:webHidden/>
              </w:rPr>
              <w:instrText xml:space="preserve"> PAGEREF _Toc232355240 \h </w:instrText>
            </w:r>
            <w:r>
              <w:rPr>
                <w:webHidden/>
              </w:rPr>
            </w:r>
            <w:r>
              <w:rPr>
                <w:webHidden/>
              </w:rPr>
              <w:fldChar w:fldCharType="separate"/>
            </w:r>
            <w:r>
              <w:rPr>
                <w:webHidden/>
              </w:rPr>
              <w:t>24</w:t>
            </w:r>
            <w:r>
              <w:rPr>
                <w:webHidden/>
              </w:rPr>
              <w:fldChar w:fldCharType="end"/>
            </w:r>
          </w:hyperlink>
        </w:p>
        <w:p w14:paraId="770A6D68" w14:textId="62B63DA5" w:rsidR="00614112" w:rsidRDefault="00614112">
          <w:pPr>
            <w:pStyle w:val="T2"/>
            <w:rPr>
              <w:rFonts w:asciiTheme="minorHAnsi" w:hAnsiTheme="minorHAnsi"/>
              <w:kern w:val="2"/>
              <w:szCs w:val="24"/>
              <w14:ligatures w14:val="standardContextual"/>
            </w:rPr>
          </w:pPr>
          <w:hyperlink w:anchor="_Toc232355241" w:history="1">
            <w:r w:rsidRPr="008D2DD4">
              <w:rPr>
                <w:rStyle w:val="Kpr"/>
              </w:rPr>
              <w:t>4.11</w:t>
            </w:r>
            <w:r>
              <w:rPr>
                <w:rFonts w:asciiTheme="minorHAnsi" w:hAnsiTheme="minorHAnsi"/>
                <w:kern w:val="2"/>
                <w:szCs w:val="24"/>
                <w14:ligatures w14:val="standardContextual"/>
              </w:rPr>
              <w:tab/>
            </w:r>
            <w:r w:rsidRPr="008D2DD4">
              <w:rPr>
                <w:rStyle w:val="Kpr"/>
              </w:rPr>
              <w:t>Monoküler Derinlik Entegrasyonu</w:t>
            </w:r>
            <w:r>
              <w:rPr>
                <w:webHidden/>
              </w:rPr>
              <w:tab/>
            </w:r>
            <w:r>
              <w:rPr>
                <w:webHidden/>
              </w:rPr>
              <w:fldChar w:fldCharType="begin"/>
            </w:r>
            <w:r>
              <w:rPr>
                <w:webHidden/>
              </w:rPr>
              <w:instrText xml:space="preserve"> PAGEREF _Toc232355241 \h </w:instrText>
            </w:r>
            <w:r>
              <w:rPr>
                <w:webHidden/>
              </w:rPr>
            </w:r>
            <w:r>
              <w:rPr>
                <w:webHidden/>
              </w:rPr>
              <w:fldChar w:fldCharType="separate"/>
            </w:r>
            <w:r>
              <w:rPr>
                <w:webHidden/>
              </w:rPr>
              <w:t>24</w:t>
            </w:r>
            <w:r>
              <w:rPr>
                <w:webHidden/>
              </w:rPr>
              <w:fldChar w:fldCharType="end"/>
            </w:r>
          </w:hyperlink>
        </w:p>
        <w:p w14:paraId="66143341" w14:textId="1FBE5CE9" w:rsidR="00614112" w:rsidRDefault="00614112">
          <w:pPr>
            <w:pStyle w:val="T2"/>
            <w:rPr>
              <w:rFonts w:asciiTheme="minorHAnsi" w:hAnsiTheme="minorHAnsi"/>
              <w:kern w:val="2"/>
              <w:szCs w:val="24"/>
              <w14:ligatures w14:val="standardContextual"/>
            </w:rPr>
          </w:pPr>
          <w:hyperlink w:anchor="_Toc232355242" w:history="1">
            <w:r w:rsidRPr="008D2DD4">
              <w:rPr>
                <w:rStyle w:val="Kpr"/>
              </w:rPr>
              <w:t>4.12</w:t>
            </w:r>
            <w:r>
              <w:rPr>
                <w:rFonts w:asciiTheme="minorHAnsi" w:hAnsiTheme="minorHAnsi"/>
                <w:kern w:val="2"/>
                <w:szCs w:val="24"/>
                <w14:ligatures w14:val="standardContextual"/>
              </w:rPr>
              <w:tab/>
            </w:r>
            <w:r w:rsidRPr="008D2DD4">
              <w:rPr>
                <w:rStyle w:val="Kpr"/>
              </w:rPr>
              <w:t>Sesli Asistan</w:t>
            </w:r>
            <w:r>
              <w:rPr>
                <w:webHidden/>
              </w:rPr>
              <w:tab/>
            </w:r>
            <w:r>
              <w:rPr>
                <w:webHidden/>
              </w:rPr>
              <w:fldChar w:fldCharType="begin"/>
            </w:r>
            <w:r>
              <w:rPr>
                <w:webHidden/>
              </w:rPr>
              <w:instrText xml:space="preserve"> PAGEREF _Toc232355242 \h </w:instrText>
            </w:r>
            <w:r>
              <w:rPr>
                <w:webHidden/>
              </w:rPr>
            </w:r>
            <w:r>
              <w:rPr>
                <w:webHidden/>
              </w:rPr>
              <w:fldChar w:fldCharType="separate"/>
            </w:r>
            <w:r>
              <w:rPr>
                <w:webHidden/>
              </w:rPr>
              <w:t>24</w:t>
            </w:r>
            <w:r>
              <w:rPr>
                <w:webHidden/>
              </w:rPr>
              <w:fldChar w:fldCharType="end"/>
            </w:r>
          </w:hyperlink>
        </w:p>
        <w:p w14:paraId="2FFF23D9" w14:textId="28E34589" w:rsidR="00614112" w:rsidRDefault="00614112">
          <w:pPr>
            <w:pStyle w:val="T2"/>
            <w:rPr>
              <w:rFonts w:asciiTheme="minorHAnsi" w:hAnsiTheme="minorHAnsi"/>
              <w:kern w:val="2"/>
              <w:szCs w:val="24"/>
              <w14:ligatures w14:val="standardContextual"/>
            </w:rPr>
          </w:pPr>
          <w:hyperlink w:anchor="_Toc232355243" w:history="1">
            <w:r w:rsidRPr="008D2DD4">
              <w:rPr>
                <w:rStyle w:val="Kpr"/>
              </w:rPr>
              <w:t>4.13</w:t>
            </w:r>
            <w:r>
              <w:rPr>
                <w:rFonts w:asciiTheme="minorHAnsi" w:hAnsiTheme="minorHAnsi"/>
                <w:kern w:val="2"/>
                <w:szCs w:val="24"/>
                <w14:ligatures w14:val="standardContextual"/>
              </w:rPr>
              <w:tab/>
            </w:r>
            <w:r w:rsidRPr="008D2DD4">
              <w:rPr>
                <w:rStyle w:val="Kpr"/>
              </w:rPr>
              <w:t>Tasarım Kararları ve Gerekçeleri</w:t>
            </w:r>
            <w:r>
              <w:rPr>
                <w:webHidden/>
              </w:rPr>
              <w:tab/>
            </w:r>
            <w:r>
              <w:rPr>
                <w:webHidden/>
              </w:rPr>
              <w:fldChar w:fldCharType="begin"/>
            </w:r>
            <w:r>
              <w:rPr>
                <w:webHidden/>
              </w:rPr>
              <w:instrText xml:space="preserve"> PAGEREF _Toc232355243 \h </w:instrText>
            </w:r>
            <w:r>
              <w:rPr>
                <w:webHidden/>
              </w:rPr>
            </w:r>
            <w:r>
              <w:rPr>
                <w:webHidden/>
              </w:rPr>
              <w:fldChar w:fldCharType="separate"/>
            </w:r>
            <w:r>
              <w:rPr>
                <w:webHidden/>
              </w:rPr>
              <w:t>25</w:t>
            </w:r>
            <w:r>
              <w:rPr>
                <w:webHidden/>
              </w:rPr>
              <w:fldChar w:fldCharType="end"/>
            </w:r>
          </w:hyperlink>
        </w:p>
        <w:p w14:paraId="6A0F1080" w14:textId="4954A49F" w:rsidR="00614112" w:rsidRDefault="00614112">
          <w:pPr>
            <w:pStyle w:val="T1"/>
            <w:rPr>
              <w:rFonts w:asciiTheme="minorHAnsi" w:hAnsiTheme="minorHAnsi"/>
              <w:b w:val="0"/>
              <w:kern w:val="2"/>
              <w:szCs w:val="24"/>
              <w14:ligatures w14:val="standardContextual"/>
            </w:rPr>
          </w:pPr>
          <w:hyperlink w:anchor="_Toc232355244" w:history="1">
            <w:r w:rsidRPr="008D2DD4">
              <w:rPr>
                <w:rStyle w:val="Kpr"/>
              </w:rPr>
              <w:t>5.</w:t>
            </w:r>
            <w:r>
              <w:rPr>
                <w:rFonts w:asciiTheme="minorHAnsi" w:hAnsiTheme="minorHAnsi"/>
                <w:b w:val="0"/>
                <w:kern w:val="2"/>
                <w:szCs w:val="24"/>
                <w14:ligatures w14:val="standardContextual"/>
              </w:rPr>
              <w:tab/>
            </w:r>
            <w:r w:rsidRPr="008D2DD4">
              <w:rPr>
                <w:rStyle w:val="Kpr"/>
              </w:rPr>
              <w:t>GERÇEKLEŞTİRİM</w:t>
            </w:r>
            <w:r>
              <w:rPr>
                <w:webHidden/>
              </w:rPr>
              <w:tab/>
            </w:r>
            <w:r>
              <w:rPr>
                <w:webHidden/>
              </w:rPr>
              <w:fldChar w:fldCharType="begin"/>
            </w:r>
            <w:r>
              <w:rPr>
                <w:webHidden/>
              </w:rPr>
              <w:instrText xml:space="preserve"> PAGEREF _Toc232355244 \h </w:instrText>
            </w:r>
            <w:r>
              <w:rPr>
                <w:webHidden/>
              </w:rPr>
            </w:r>
            <w:r>
              <w:rPr>
                <w:webHidden/>
              </w:rPr>
              <w:fldChar w:fldCharType="separate"/>
            </w:r>
            <w:r>
              <w:rPr>
                <w:webHidden/>
              </w:rPr>
              <w:t>26</w:t>
            </w:r>
            <w:r>
              <w:rPr>
                <w:webHidden/>
              </w:rPr>
              <w:fldChar w:fldCharType="end"/>
            </w:r>
          </w:hyperlink>
        </w:p>
        <w:p w14:paraId="5EF8E214" w14:textId="54E44BAB" w:rsidR="00614112" w:rsidRDefault="00614112">
          <w:pPr>
            <w:pStyle w:val="T2"/>
            <w:rPr>
              <w:rFonts w:asciiTheme="minorHAnsi" w:hAnsiTheme="minorHAnsi"/>
              <w:kern w:val="2"/>
              <w:szCs w:val="24"/>
              <w14:ligatures w14:val="standardContextual"/>
            </w:rPr>
          </w:pPr>
          <w:hyperlink w:anchor="_Toc232355245" w:history="1">
            <w:r w:rsidRPr="008D2DD4">
              <w:rPr>
                <w:rStyle w:val="Kpr"/>
              </w:rPr>
              <w:t>5.1</w:t>
            </w:r>
            <w:r>
              <w:rPr>
                <w:rFonts w:asciiTheme="minorHAnsi" w:hAnsiTheme="minorHAnsi"/>
                <w:kern w:val="2"/>
                <w:szCs w:val="24"/>
                <w14:ligatures w14:val="standardContextual"/>
              </w:rPr>
              <w:tab/>
            </w:r>
            <w:r w:rsidRPr="008D2DD4">
              <w:rPr>
                <w:rStyle w:val="Kpr"/>
              </w:rPr>
              <w:t>Yazılım Mimarisi ve Modülerlik</w:t>
            </w:r>
            <w:r>
              <w:rPr>
                <w:webHidden/>
              </w:rPr>
              <w:tab/>
            </w:r>
            <w:r>
              <w:rPr>
                <w:webHidden/>
              </w:rPr>
              <w:fldChar w:fldCharType="begin"/>
            </w:r>
            <w:r>
              <w:rPr>
                <w:webHidden/>
              </w:rPr>
              <w:instrText xml:space="preserve"> PAGEREF _Toc232355245 \h </w:instrText>
            </w:r>
            <w:r>
              <w:rPr>
                <w:webHidden/>
              </w:rPr>
            </w:r>
            <w:r>
              <w:rPr>
                <w:webHidden/>
              </w:rPr>
              <w:fldChar w:fldCharType="separate"/>
            </w:r>
            <w:r>
              <w:rPr>
                <w:webHidden/>
              </w:rPr>
              <w:t>26</w:t>
            </w:r>
            <w:r>
              <w:rPr>
                <w:webHidden/>
              </w:rPr>
              <w:fldChar w:fldCharType="end"/>
            </w:r>
          </w:hyperlink>
        </w:p>
        <w:p w14:paraId="0D060278" w14:textId="58AAE56A" w:rsidR="00614112" w:rsidRDefault="00614112">
          <w:pPr>
            <w:pStyle w:val="T2"/>
            <w:rPr>
              <w:rFonts w:asciiTheme="minorHAnsi" w:hAnsiTheme="minorHAnsi"/>
              <w:kern w:val="2"/>
              <w:szCs w:val="24"/>
              <w14:ligatures w14:val="standardContextual"/>
            </w:rPr>
          </w:pPr>
          <w:hyperlink w:anchor="_Toc232355246" w:history="1">
            <w:r w:rsidRPr="008D2DD4">
              <w:rPr>
                <w:rStyle w:val="Kpr"/>
              </w:rPr>
              <w:t>5.2</w:t>
            </w:r>
            <w:r>
              <w:rPr>
                <w:rFonts w:asciiTheme="minorHAnsi" w:hAnsiTheme="minorHAnsi"/>
                <w:kern w:val="2"/>
                <w:szCs w:val="24"/>
                <w14:ligatures w14:val="standardContextual"/>
              </w:rPr>
              <w:tab/>
            </w:r>
            <w:r w:rsidRPr="008D2DD4">
              <w:rPr>
                <w:rStyle w:val="Kpr"/>
              </w:rPr>
              <w:t>Gerçek Zamanlı İşlem Hattı ve İş Parçacığı Yönetimi</w:t>
            </w:r>
            <w:r>
              <w:rPr>
                <w:webHidden/>
              </w:rPr>
              <w:tab/>
            </w:r>
            <w:r>
              <w:rPr>
                <w:webHidden/>
              </w:rPr>
              <w:fldChar w:fldCharType="begin"/>
            </w:r>
            <w:r>
              <w:rPr>
                <w:webHidden/>
              </w:rPr>
              <w:instrText xml:space="preserve"> PAGEREF _Toc232355246 \h </w:instrText>
            </w:r>
            <w:r>
              <w:rPr>
                <w:webHidden/>
              </w:rPr>
            </w:r>
            <w:r>
              <w:rPr>
                <w:webHidden/>
              </w:rPr>
              <w:fldChar w:fldCharType="separate"/>
            </w:r>
            <w:r>
              <w:rPr>
                <w:webHidden/>
              </w:rPr>
              <w:t>26</w:t>
            </w:r>
            <w:r>
              <w:rPr>
                <w:webHidden/>
              </w:rPr>
              <w:fldChar w:fldCharType="end"/>
            </w:r>
          </w:hyperlink>
        </w:p>
        <w:p w14:paraId="3A9969F8" w14:textId="5D077D1F" w:rsidR="00614112" w:rsidRDefault="00614112">
          <w:pPr>
            <w:pStyle w:val="T2"/>
            <w:rPr>
              <w:rFonts w:asciiTheme="minorHAnsi" w:hAnsiTheme="minorHAnsi"/>
              <w:kern w:val="2"/>
              <w:szCs w:val="24"/>
              <w14:ligatures w14:val="standardContextual"/>
            </w:rPr>
          </w:pPr>
          <w:hyperlink w:anchor="_Toc232355247" w:history="1">
            <w:r w:rsidRPr="008D2DD4">
              <w:rPr>
                <w:rStyle w:val="Kpr"/>
              </w:rPr>
              <w:t>5.3</w:t>
            </w:r>
            <w:r>
              <w:rPr>
                <w:rFonts w:asciiTheme="minorHAnsi" w:hAnsiTheme="minorHAnsi"/>
                <w:kern w:val="2"/>
                <w:szCs w:val="24"/>
                <w14:ligatures w14:val="standardContextual"/>
              </w:rPr>
              <w:tab/>
            </w:r>
            <w:r w:rsidRPr="008D2DD4">
              <w:rPr>
                <w:rStyle w:val="Kpr"/>
              </w:rPr>
              <w:t>Kararlılık Teknikleri</w:t>
            </w:r>
            <w:r>
              <w:rPr>
                <w:webHidden/>
              </w:rPr>
              <w:tab/>
            </w:r>
            <w:r>
              <w:rPr>
                <w:webHidden/>
              </w:rPr>
              <w:fldChar w:fldCharType="begin"/>
            </w:r>
            <w:r>
              <w:rPr>
                <w:webHidden/>
              </w:rPr>
              <w:instrText xml:space="preserve"> PAGEREF _Toc232355247 \h </w:instrText>
            </w:r>
            <w:r>
              <w:rPr>
                <w:webHidden/>
              </w:rPr>
            </w:r>
            <w:r>
              <w:rPr>
                <w:webHidden/>
              </w:rPr>
              <w:fldChar w:fldCharType="separate"/>
            </w:r>
            <w:r>
              <w:rPr>
                <w:webHidden/>
              </w:rPr>
              <w:t>27</w:t>
            </w:r>
            <w:r>
              <w:rPr>
                <w:webHidden/>
              </w:rPr>
              <w:fldChar w:fldCharType="end"/>
            </w:r>
          </w:hyperlink>
        </w:p>
        <w:p w14:paraId="2A8327A9" w14:textId="62D6CC6B" w:rsidR="00614112" w:rsidRDefault="00614112">
          <w:pPr>
            <w:pStyle w:val="T2"/>
            <w:rPr>
              <w:rFonts w:asciiTheme="minorHAnsi" w:hAnsiTheme="minorHAnsi"/>
              <w:kern w:val="2"/>
              <w:szCs w:val="24"/>
              <w14:ligatures w14:val="standardContextual"/>
            </w:rPr>
          </w:pPr>
          <w:hyperlink w:anchor="_Toc232355248" w:history="1">
            <w:r w:rsidRPr="008D2DD4">
              <w:rPr>
                <w:rStyle w:val="Kpr"/>
              </w:rPr>
              <w:t>5.4</w:t>
            </w:r>
            <w:r>
              <w:rPr>
                <w:rFonts w:asciiTheme="minorHAnsi" w:hAnsiTheme="minorHAnsi"/>
                <w:kern w:val="2"/>
                <w:szCs w:val="24"/>
                <w14:ligatures w14:val="standardContextual"/>
              </w:rPr>
              <w:tab/>
            </w:r>
            <w:r w:rsidRPr="008D2DD4">
              <w:rPr>
                <w:rStyle w:val="Kpr"/>
              </w:rPr>
              <w:t>Perspektif Düzeltme ve Yan Görüş Ele Alımı</w:t>
            </w:r>
            <w:r>
              <w:rPr>
                <w:webHidden/>
              </w:rPr>
              <w:tab/>
            </w:r>
            <w:r>
              <w:rPr>
                <w:webHidden/>
              </w:rPr>
              <w:fldChar w:fldCharType="begin"/>
            </w:r>
            <w:r>
              <w:rPr>
                <w:webHidden/>
              </w:rPr>
              <w:instrText xml:space="preserve"> PAGEREF _Toc232355248 \h </w:instrText>
            </w:r>
            <w:r>
              <w:rPr>
                <w:webHidden/>
              </w:rPr>
            </w:r>
            <w:r>
              <w:rPr>
                <w:webHidden/>
              </w:rPr>
              <w:fldChar w:fldCharType="separate"/>
            </w:r>
            <w:r>
              <w:rPr>
                <w:webHidden/>
              </w:rPr>
              <w:t>27</w:t>
            </w:r>
            <w:r>
              <w:rPr>
                <w:webHidden/>
              </w:rPr>
              <w:fldChar w:fldCharType="end"/>
            </w:r>
          </w:hyperlink>
        </w:p>
        <w:p w14:paraId="04954CB3" w14:textId="2681E398" w:rsidR="00614112" w:rsidRDefault="00614112">
          <w:pPr>
            <w:pStyle w:val="T2"/>
            <w:rPr>
              <w:rFonts w:asciiTheme="minorHAnsi" w:hAnsiTheme="minorHAnsi"/>
              <w:kern w:val="2"/>
              <w:szCs w:val="24"/>
              <w14:ligatures w14:val="standardContextual"/>
            </w:rPr>
          </w:pPr>
          <w:hyperlink w:anchor="_Toc232355249" w:history="1">
            <w:r w:rsidRPr="008D2DD4">
              <w:rPr>
                <w:rStyle w:val="Kpr"/>
              </w:rPr>
              <w:t>5.5</w:t>
            </w:r>
            <w:r>
              <w:rPr>
                <w:rFonts w:asciiTheme="minorHAnsi" w:hAnsiTheme="minorHAnsi"/>
                <w:kern w:val="2"/>
                <w:szCs w:val="24"/>
                <w14:ligatures w14:val="standardContextual"/>
              </w:rPr>
              <w:tab/>
            </w:r>
            <w:r w:rsidRPr="008D2DD4">
              <w:rPr>
                <w:rStyle w:val="Kpr"/>
              </w:rPr>
              <w:t>Kullanıcı Arayüzü</w:t>
            </w:r>
            <w:r>
              <w:rPr>
                <w:webHidden/>
              </w:rPr>
              <w:tab/>
            </w:r>
            <w:r>
              <w:rPr>
                <w:webHidden/>
              </w:rPr>
              <w:fldChar w:fldCharType="begin"/>
            </w:r>
            <w:r>
              <w:rPr>
                <w:webHidden/>
              </w:rPr>
              <w:instrText xml:space="preserve"> PAGEREF _Toc232355249 \h </w:instrText>
            </w:r>
            <w:r>
              <w:rPr>
                <w:webHidden/>
              </w:rPr>
            </w:r>
            <w:r>
              <w:rPr>
                <w:webHidden/>
              </w:rPr>
              <w:fldChar w:fldCharType="separate"/>
            </w:r>
            <w:r>
              <w:rPr>
                <w:webHidden/>
              </w:rPr>
              <w:t>28</w:t>
            </w:r>
            <w:r>
              <w:rPr>
                <w:webHidden/>
              </w:rPr>
              <w:fldChar w:fldCharType="end"/>
            </w:r>
          </w:hyperlink>
        </w:p>
        <w:p w14:paraId="6EAC1B62" w14:textId="3C736066" w:rsidR="00614112" w:rsidRDefault="00614112">
          <w:pPr>
            <w:pStyle w:val="T2"/>
            <w:rPr>
              <w:rFonts w:asciiTheme="minorHAnsi" w:hAnsiTheme="minorHAnsi"/>
              <w:kern w:val="2"/>
              <w:szCs w:val="24"/>
              <w14:ligatures w14:val="standardContextual"/>
            </w:rPr>
          </w:pPr>
          <w:hyperlink w:anchor="_Toc232355250" w:history="1">
            <w:r w:rsidRPr="008D2DD4">
              <w:rPr>
                <w:rStyle w:val="Kpr"/>
              </w:rPr>
              <w:t>5.6</w:t>
            </w:r>
            <w:r>
              <w:rPr>
                <w:rFonts w:asciiTheme="minorHAnsi" w:hAnsiTheme="minorHAnsi"/>
                <w:kern w:val="2"/>
                <w:szCs w:val="24"/>
                <w14:ligatures w14:val="standardContextual"/>
              </w:rPr>
              <w:tab/>
            </w:r>
            <w:r w:rsidRPr="008D2DD4">
              <w:rPr>
                <w:rStyle w:val="Kpr"/>
              </w:rPr>
              <w:t>Yapılandırma ve Genişletilebilirlik</w:t>
            </w:r>
            <w:r>
              <w:rPr>
                <w:webHidden/>
              </w:rPr>
              <w:tab/>
            </w:r>
            <w:r>
              <w:rPr>
                <w:webHidden/>
              </w:rPr>
              <w:fldChar w:fldCharType="begin"/>
            </w:r>
            <w:r>
              <w:rPr>
                <w:webHidden/>
              </w:rPr>
              <w:instrText xml:space="preserve"> PAGEREF _Toc232355250 \h </w:instrText>
            </w:r>
            <w:r>
              <w:rPr>
                <w:webHidden/>
              </w:rPr>
            </w:r>
            <w:r>
              <w:rPr>
                <w:webHidden/>
              </w:rPr>
              <w:fldChar w:fldCharType="separate"/>
            </w:r>
            <w:r>
              <w:rPr>
                <w:webHidden/>
              </w:rPr>
              <w:t>28</w:t>
            </w:r>
            <w:r>
              <w:rPr>
                <w:webHidden/>
              </w:rPr>
              <w:fldChar w:fldCharType="end"/>
            </w:r>
          </w:hyperlink>
        </w:p>
        <w:p w14:paraId="5BA36CD2" w14:textId="67C70765" w:rsidR="00614112" w:rsidRDefault="00614112">
          <w:pPr>
            <w:pStyle w:val="T1"/>
            <w:rPr>
              <w:rFonts w:asciiTheme="minorHAnsi" w:hAnsiTheme="minorHAnsi"/>
              <w:b w:val="0"/>
              <w:kern w:val="2"/>
              <w:szCs w:val="24"/>
              <w14:ligatures w14:val="standardContextual"/>
            </w:rPr>
          </w:pPr>
          <w:hyperlink w:anchor="_Toc232355251" w:history="1">
            <w:r w:rsidRPr="008D2DD4">
              <w:rPr>
                <w:rStyle w:val="Kpr"/>
              </w:rPr>
              <w:t>6.</w:t>
            </w:r>
            <w:r>
              <w:rPr>
                <w:rFonts w:asciiTheme="minorHAnsi" w:hAnsiTheme="minorHAnsi"/>
                <w:b w:val="0"/>
                <w:kern w:val="2"/>
                <w:szCs w:val="24"/>
                <w14:ligatures w14:val="standardContextual"/>
              </w:rPr>
              <w:tab/>
            </w:r>
            <w:r w:rsidRPr="008D2DD4">
              <w:rPr>
                <w:rStyle w:val="Kpr"/>
              </w:rPr>
              <w:t>DENEYSEL DEĞERLENDİRME VE BULGULAR</w:t>
            </w:r>
            <w:r>
              <w:rPr>
                <w:webHidden/>
              </w:rPr>
              <w:tab/>
            </w:r>
            <w:r>
              <w:rPr>
                <w:webHidden/>
              </w:rPr>
              <w:fldChar w:fldCharType="begin"/>
            </w:r>
            <w:r>
              <w:rPr>
                <w:webHidden/>
              </w:rPr>
              <w:instrText xml:space="preserve"> PAGEREF _Toc232355251 \h </w:instrText>
            </w:r>
            <w:r>
              <w:rPr>
                <w:webHidden/>
              </w:rPr>
            </w:r>
            <w:r>
              <w:rPr>
                <w:webHidden/>
              </w:rPr>
              <w:fldChar w:fldCharType="separate"/>
            </w:r>
            <w:r>
              <w:rPr>
                <w:webHidden/>
              </w:rPr>
              <w:t>30</w:t>
            </w:r>
            <w:r>
              <w:rPr>
                <w:webHidden/>
              </w:rPr>
              <w:fldChar w:fldCharType="end"/>
            </w:r>
          </w:hyperlink>
        </w:p>
        <w:p w14:paraId="2792959F" w14:textId="410933BB" w:rsidR="00614112" w:rsidRDefault="00614112">
          <w:pPr>
            <w:pStyle w:val="T2"/>
            <w:rPr>
              <w:rFonts w:asciiTheme="minorHAnsi" w:hAnsiTheme="minorHAnsi"/>
              <w:kern w:val="2"/>
              <w:szCs w:val="24"/>
              <w14:ligatures w14:val="standardContextual"/>
            </w:rPr>
          </w:pPr>
          <w:hyperlink w:anchor="_Toc232355252" w:history="1">
            <w:r w:rsidRPr="008D2DD4">
              <w:rPr>
                <w:rStyle w:val="Kpr"/>
              </w:rPr>
              <w:t>6.1</w:t>
            </w:r>
            <w:r>
              <w:rPr>
                <w:rFonts w:asciiTheme="minorHAnsi" w:hAnsiTheme="minorHAnsi"/>
                <w:kern w:val="2"/>
                <w:szCs w:val="24"/>
                <w14:ligatures w14:val="standardContextual"/>
              </w:rPr>
              <w:tab/>
            </w:r>
            <w:r w:rsidRPr="008D2DD4">
              <w:rPr>
                <w:rStyle w:val="Kpr"/>
              </w:rPr>
              <w:t>Değerlendirme Yöntemi</w:t>
            </w:r>
            <w:r>
              <w:rPr>
                <w:webHidden/>
              </w:rPr>
              <w:tab/>
            </w:r>
            <w:r>
              <w:rPr>
                <w:webHidden/>
              </w:rPr>
              <w:fldChar w:fldCharType="begin"/>
            </w:r>
            <w:r>
              <w:rPr>
                <w:webHidden/>
              </w:rPr>
              <w:instrText xml:space="preserve"> PAGEREF _Toc232355252 \h </w:instrText>
            </w:r>
            <w:r>
              <w:rPr>
                <w:webHidden/>
              </w:rPr>
            </w:r>
            <w:r>
              <w:rPr>
                <w:webHidden/>
              </w:rPr>
              <w:fldChar w:fldCharType="separate"/>
            </w:r>
            <w:r>
              <w:rPr>
                <w:webHidden/>
              </w:rPr>
              <w:t>30</w:t>
            </w:r>
            <w:r>
              <w:rPr>
                <w:webHidden/>
              </w:rPr>
              <w:fldChar w:fldCharType="end"/>
            </w:r>
          </w:hyperlink>
        </w:p>
        <w:p w14:paraId="3D82CCBA" w14:textId="7442317A" w:rsidR="00614112" w:rsidRDefault="00614112">
          <w:pPr>
            <w:pStyle w:val="T2"/>
            <w:rPr>
              <w:rFonts w:asciiTheme="minorHAnsi" w:hAnsiTheme="minorHAnsi"/>
              <w:kern w:val="2"/>
              <w:szCs w:val="24"/>
              <w14:ligatures w14:val="standardContextual"/>
            </w:rPr>
          </w:pPr>
          <w:hyperlink w:anchor="_Toc232355253" w:history="1">
            <w:r w:rsidRPr="008D2DD4">
              <w:rPr>
                <w:rStyle w:val="Kpr"/>
              </w:rPr>
              <w:t>6.2</w:t>
            </w:r>
            <w:r>
              <w:rPr>
                <w:rFonts w:asciiTheme="minorHAnsi" w:hAnsiTheme="minorHAnsi"/>
                <w:kern w:val="2"/>
                <w:szCs w:val="24"/>
                <w14:ligatures w14:val="standardContextual"/>
              </w:rPr>
              <w:tab/>
            </w:r>
            <w:r w:rsidRPr="008D2DD4">
              <w:rPr>
                <w:rStyle w:val="Kpr"/>
              </w:rPr>
              <w:t>Kullanılan Metrikler</w:t>
            </w:r>
            <w:r>
              <w:rPr>
                <w:webHidden/>
              </w:rPr>
              <w:tab/>
            </w:r>
            <w:r>
              <w:rPr>
                <w:webHidden/>
              </w:rPr>
              <w:fldChar w:fldCharType="begin"/>
            </w:r>
            <w:r>
              <w:rPr>
                <w:webHidden/>
              </w:rPr>
              <w:instrText xml:space="preserve"> PAGEREF _Toc232355253 \h </w:instrText>
            </w:r>
            <w:r>
              <w:rPr>
                <w:webHidden/>
              </w:rPr>
            </w:r>
            <w:r>
              <w:rPr>
                <w:webHidden/>
              </w:rPr>
              <w:fldChar w:fldCharType="separate"/>
            </w:r>
            <w:r>
              <w:rPr>
                <w:webHidden/>
              </w:rPr>
              <w:t>30</w:t>
            </w:r>
            <w:r>
              <w:rPr>
                <w:webHidden/>
              </w:rPr>
              <w:fldChar w:fldCharType="end"/>
            </w:r>
          </w:hyperlink>
        </w:p>
        <w:p w14:paraId="5DF4DED9" w14:textId="4B3D3680" w:rsidR="00614112" w:rsidRDefault="00614112">
          <w:pPr>
            <w:pStyle w:val="T2"/>
            <w:rPr>
              <w:rFonts w:asciiTheme="minorHAnsi" w:hAnsiTheme="minorHAnsi"/>
              <w:kern w:val="2"/>
              <w:szCs w:val="24"/>
              <w14:ligatures w14:val="standardContextual"/>
            </w:rPr>
          </w:pPr>
          <w:hyperlink w:anchor="_Toc232355254" w:history="1">
            <w:r w:rsidRPr="008D2DD4">
              <w:rPr>
                <w:rStyle w:val="Kpr"/>
              </w:rPr>
              <w:t>6.3</w:t>
            </w:r>
            <w:r>
              <w:rPr>
                <w:rFonts w:asciiTheme="minorHAnsi" w:hAnsiTheme="minorHAnsi"/>
                <w:kern w:val="2"/>
                <w:szCs w:val="24"/>
                <w14:ligatures w14:val="standardContextual"/>
              </w:rPr>
              <w:tab/>
            </w:r>
            <w:r w:rsidRPr="008D2DD4">
              <w:rPr>
                <w:rStyle w:val="Kpr"/>
              </w:rPr>
              <w:t>Sentetik Senaryo Sonuçları</w:t>
            </w:r>
            <w:r>
              <w:rPr>
                <w:webHidden/>
              </w:rPr>
              <w:tab/>
            </w:r>
            <w:r>
              <w:rPr>
                <w:webHidden/>
              </w:rPr>
              <w:fldChar w:fldCharType="begin"/>
            </w:r>
            <w:r>
              <w:rPr>
                <w:webHidden/>
              </w:rPr>
              <w:instrText xml:space="preserve"> PAGEREF _Toc232355254 \h </w:instrText>
            </w:r>
            <w:r>
              <w:rPr>
                <w:webHidden/>
              </w:rPr>
            </w:r>
            <w:r>
              <w:rPr>
                <w:webHidden/>
              </w:rPr>
              <w:fldChar w:fldCharType="separate"/>
            </w:r>
            <w:r>
              <w:rPr>
                <w:webHidden/>
              </w:rPr>
              <w:t>31</w:t>
            </w:r>
            <w:r>
              <w:rPr>
                <w:webHidden/>
              </w:rPr>
              <w:fldChar w:fldCharType="end"/>
            </w:r>
          </w:hyperlink>
        </w:p>
        <w:p w14:paraId="16161E86" w14:textId="4669B74D" w:rsidR="00614112" w:rsidRDefault="00614112">
          <w:pPr>
            <w:pStyle w:val="T2"/>
            <w:rPr>
              <w:rFonts w:asciiTheme="minorHAnsi" w:hAnsiTheme="minorHAnsi"/>
              <w:kern w:val="2"/>
              <w:szCs w:val="24"/>
              <w14:ligatures w14:val="standardContextual"/>
            </w:rPr>
          </w:pPr>
          <w:hyperlink w:anchor="_Toc232355255" w:history="1">
            <w:r w:rsidRPr="008D2DD4">
              <w:rPr>
                <w:rStyle w:val="Kpr"/>
              </w:rPr>
              <w:t>6.4</w:t>
            </w:r>
            <w:r>
              <w:rPr>
                <w:rFonts w:asciiTheme="minorHAnsi" w:hAnsiTheme="minorHAnsi"/>
                <w:kern w:val="2"/>
                <w:szCs w:val="24"/>
                <w14:ligatures w14:val="standardContextual"/>
              </w:rPr>
              <w:tab/>
            </w:r>
            <w:r w:rsidRPr="008D2DD4">
              <w:rPr>
                <w:rStyle w:val="Kpr"/>
              </w:rPr>
              <w:t>Ablasyon Çalışması</w:t>
            </w:r>
            <w:r>
              <w:rPr>
                <w:webHidden/>
              </w:rPr>
              <w:tab/>
            </w:r>
            <w:r>
              <w:rPr>
                <w:webHidden/>
              </w:rPr>
              <w:fldChar w:fldCharType="begin"/>
            </w:r>
            <w:r>
              <w:rPr>
                <w:webHidden/>
              </w:rPr>
              <w:instrText xml:space="preserve"> PAGEREF _Toc232355255 \h </w:instrText>
            </w:r>
            <w:r>
              <w:rPr>
                <w:webHidden/>
              </w:rPr>
            </w:r>
            <w:r>
              <w:rPr>
                <w:webHidden/>
              </w:rPr>
              <w:fldChar w:fldCharType="separate"/>
            </w:r>
            <w:r>
              <w:rPr>
                <w:webHidden/>
              </w:rPr>
              <w:t>32</w:t>
            </w:r>
            <w:r>
              <w:rPr>
                <w:webHidden/>
              </w:rPr>
              <w:fldChar w:fldCharType="end"/>
            </w:r>
          </w:hyperlink>
        </w:p>
        <w:p w14:paraId="699DBF89" w14:textId="7028FF7B" w:rsidR="00614112" w:rsidRDefault="00614112">
          <w:pPr>
            <w:pStyle w:val="T2"/>
            <w:rPr>
              <w:rFonts w:asciiTheme="minorHAnsi" w:hAnsiTheme="minorHAnsi"/>
              <w:kern w:val="2"/>
              <w:szCs w:val="24"/>
              <w14:ligatures w14:val="standardContextual"/>
            </w:rPr>
          </w:pPr>
          <w:hyperlink w:anchor="_Toc232355256" w:history="1">
            <w:r w:rsidRPr="008D2DD4">
              <w:rPr>
                <w:rStyle w:val="Kpr"/>
              </w:rPr>
              <w:t>6.5</w:t>
            </w:r>
            <w:r>
              <w:rPr>
                <w:rFonts w:asciiTheme="minorHAnsi" w:hAnsiTheme="minorHAnsi"/>
                <w:kern w:val="2"/>
                <w:szCs w:val="24"/>
                <w14:ligatures w14:val="standardContextual"/>
              </w:rPr>
              <w:tab/>
            </w:r>
            <w:r w:rsidRPr="008D2DD4">
              <w:rPr>
                <w:rStyle w:val="Kpr"/>
              </w:rPr>
              <w:t>Performans</w:t>
            </w:r>
            <w:r>
              <w:rPr>
                <w:webHidden/>
              </w:rPr>
              <w:tab/>
            </w:r>
            <w:r>
              <w:rPr>
                <w:webHidden/>
              </w:rPr>
              <w:fldChar w:fldCharType="begin"/>
            </w:r>
            <w:r>
              <w:rPr>
                <w:webHidden/>
              </w:rPr>
              <w:instrText xml:space="preserve"> PAGEREF _Toc232355256 \h </w:instrText>
            </w:r>
            <w:r>
              <w:rPr>
                <w:webHidden/>
              </w:rPr>
            </w:r>
            <w:r>
              <w:rPr>
                <w:webHidden/>
              </w:rPr>
              <w:fldChar w:fldCharType="separate"/>
            </w:r>
            <w:r>
              <w:rPr>
                <w:webHidden/>
              </w:rPr>
              <w:t>32</w:t>
            </w:r>
            <w:r>
              <w:rPr>
                <w:webHidden/>
              </w:rPr>
              <w:fldChar w:fldCharType="end"/>
            </w:r>
          </w:hyperlink>
        </w:p>
        <w:p w14:paraId="63C9E833" w14:textId="34A62BB2" w:rsidR="00614112" w:rsidRDefault="00614112">
          <w:pPr>
            <w:pStyle w:val="T2"/>
            <w:rPr>
              <w:rFonts w:asciiTheme="minorHAnsi" w:hAnsiTheme="minorHAnsi"/>
              <w:kern w:val="2"/>
              <w:szCs w:val="24"/>
              <w14:ligatures w14:val="standardContextual"/>
            </w:rPr>
          </w:pPr>
          <w:hyperlink w:anchor="_Toc232355257" w:history="1">
            <w:r w:rsidRPr="008D2DD4">
              <w:rPr>
                <w:rStyle w:val="Kpr"/>
              </w:rPr>
              <w:t>6.6</w:t>
            </w:r>
            <w:r>
              <w:rPr>
                <w:rFonts w:asciiTheme="minorHAnsi" w:hAnsiTheme="minorHAnsi"/>
                <w:kern w:val="2"/>
                <w:szCs w:val="24"/>
                <w14:ligatures w14:val="standardContextual"/>
              </w:rPr>
              <w:tab/>
            </w:r>
            <w:r w:rsidRPr="008D2DD4">
              <w:rPr>
                <w:rStyle w:val="Kpr"/>
              </w:rPr>
              <w:t>Yazılım Kalitesi</w:t>
            </w:r>
            <w:r>
              <w:rPr>
                <w:webHidden/>
              </w:rPr>
              <w:tab/>
            </w:r>
            <w:r>
              <w:rPr>
                <w:webHidden/>
              </w:rPr>
              <w:fldChar w:fldCharType="begin"/>
            </w:r>
            <w:r>
              <w:rPr>
                <w:webHidden/>
              </w:rPr>
              <w:instrText xml:space="preserve"> PAGEREF _Toc232355257 \h </w:instrText>
            </w:r>
            <w:r>
              <w:rPr>
                <w:webHidden/>
              </w:rPr>
            </w:r>
            <w:r>
              <w:rPr>
                <w:webHidden/>
              </w:rPr>
              <w:fldChar w:fldCharType="separate"/>
            </w:r>
            <w:r>
              <w:rPr>
                <w:webHidden/>
              </w:rPr>
              <w:t>33</w:t>
            </w:r>
            <w:r>
              <w:rPr>
                <w:webHidden/>
              </w:rPr>
              <w:fldChar w:fldCharType="end"/>
            </w:r>
          </w:hyperlink>
        </w:p>
        <w:p w14:paraId="53DDC8EA" w14:textId="6BC54381" w:rsidR="00614112" w:rsidRDefault="00614112">
          <w:pPr>
            <w:pStyle w:val="T2"/>
            <w:rPr>
              <w:rFonts w:asciiTheme="minorHAnsi" w:hAnsiTheme="minorHAnsi"/>
              <w:kern w:val="2"/>
              <w:szCs w:val="24"/>
              <w14:ligatures w14:val="standardContextual"/>
            </w:rPr>
          </w:pPr>
          <w:hyperlink w:anchor="_Toc232355258" w:history="1">
            <w:r w:rsidRPr="008D2DD4">
              <w:rPr>
                <w:rStyle w:val="Kpr"/>
              </w:rPr>
              <w:t>6.7</w:t>
            </w:r>
            <w:r>
              <w:rPr>
                <w:rFonts w:asciiTheme="minorHAnsi" w:hAnsiTheme="minorHAnsi"/>
                <w:kern w:val="2"/>
                <w:szCs w:val="24"/>
                <w14:ligatures w14:val="standardContextual"/>
              </w:rPr>
              <w:tab/>
            </w:r>
            <w:r w:rsidRPr="008D2DD4">
              <w:rPr>
                <w:rStyle w:val="Kpr"/>
              </w:rPr>
              <w:t>Niteliksel Sonuçlar</w:t>
            </w:r>
            <w:r>
              <w:rPr>
                <w:webHidden/>
              </w:rPr>
              <w:tab/>
            </w:r>
            <w:r>
              <w:rPr>
                <w:webHidden/>
              </w:rPr>
              <w:fldChar w:fldCharType="begin"/>
            </w:r>
            <w:r>
              <w:rPr>
                <w:webHidden/>
              </w:rPr>
              <w:instrText xml:space="preserve"> PAGEREF _Toc232355258 \h </w:instrText>
            </w:r>
            <w:r>
              <w:rPr>
                <w:webHidden/>
              </w:rPr>
            </w:r>
            <w:r>
              <w:rPr>
                <w:webHidden/>
              </w:rPr>
              <w:fldChar w:fldCharType="separate"/>
            </w:r>
            <w:r>
              <w:rPr>
                <w:webHidden/>
              </w:rPr>
              <w:t>33</w:t>
            </w:r>
            <w:r>
              <w:rPr>
                <w:webHidden/>
              </w:rPr>
              <w:fldChar w:fldCharType="end"/>
            </w:r>
          </w:hyperlink>
        </w:p>
        <w:p w14:paraId="7E71916B" w14:textId="7CF63A40" w:rsidR="00614112" w:rsidRDefault="00614112">
          <w:pPr>
            <w:pStyle w:val="T2"/>
            <w:rPr>
              <w:rFonts w:asciiTheme="minorHAnsi" w:hAnsiTheme="minorHAnsi"/>
              <w:kern w:val="2"/>
              <w:szCs w:val="24"/>
              <w14:ligatures w14:val="standardContextual"/>
            </w:rPr>
          </w:pPr>
          <w:hyperlink w:anchor="_Toc232355259" w:history="1">
            <w:r w:rsidRPr="008D2DD4">
              <w:rPr>
                <w:rStyle w:val="Kpr"/>
              </w:rPr>
              <w:t>6.8</w:t>
            </w:r>
            <w:r>
              <w:rPr>
                <w:rFonts w:asciiTheme="minorHAnsi" w:hAnsiTheme="minorHAnsi"/>
                <w:kern w:val="2"/>
                <w:szCs w:val="24"/>
                <w14:ligatures w14:val="standardContextual"/>
              </w:rPr>
              <w:tab/>
            </w:r>
            <w:r w:rsidRPr="008D2DD4">
              <w:rPr>
                <w:rStyle w:val="Kpr"/>
              </w:rPr>
              <w:t>Koşula Bağlı Davranış ve Sınırlamalar</w:t>
            </w:r>
            <w:r>
              <w:rPr>
                <w:webHidden/>
              </w:rPr>
              <w:tab/>
            </w:r>
            <w:r>
              <w:rPr>
                <w:webHidden/>
              </w:rPr>
              <w:fldChar w:fldCharType="begin"/>
            </w:r>
            <w:r>
              <w:rPr>
                <w:webHidden/>
              </w:rPr>
              <w:instrText xml:space="preserve"> PAGEREF _Toc232355259 \h </w:instrText>
            </w:r>
            <w:r>
              <w:rPr>
                <w:webHidden/>
              </w:rPr>
            </w:r>
            <w:r>
              <w:rPr>
                <w:webHidden/>
              </w:rPr>
              <w:fldChar w:fldCharType="separate"/>
            </w:r>
            <w:r>
              <w:rPr>
                <w:webHidden/>
              </w:rPr>
              <w:t>33</w:t>
            </w:r>
            <w:r>
              <w:rPr>
                <w:webHidden/>
              </w:rPr>
              <w:fldChar w:fldCharType="end"/>
            </w:r>
          </w:hyperlink>
        </w:p>
        <w:p w14:paraId="65E4C2F6" w14:textId="7907F721" w:rsidR="00614112" w:rsidRDefault="00614112">
          <w:pPr>
            <w:pStyle w:val="T1"/>
            <w:rPr>
              <w:rFonts w:asciiTheme="minorHAnsi" w:hAnsiTheme="minorHAnsi"/>
              <w:b w:val="0"/>
              <w:kern w:val="2"/>
              <w:szCs w:val="24"/>
              <w14:ligatures w14:val="standardContextual"/>
            </w:rPr>
          </w:pPr>
          <w:hyperlink w:anchor="_Toc232355260" w:history="1">
            <w:r w:rsidRPr="008D2DD4">
              <w:rPr>
                <w:rStyle w:val="Kpr"/>
              </w:rPr>
              <w:t>7.</w:t>
            </w:r>
            <w:r>
              <w:rPr>
                <w:rFonts w:asciiTheme="minorHAnsi" w:hAnsiTheme="minorHAnsi"/>
                <w:b w:val="0"/>
                <w:kern w:val="2"/>
                <w:szCs w:val="24"/>
                <w14:ligatures w14:val="standardContextual"/>
              </w:rPr>
              <w:tab/>
            </w:r>
            <w:r w:rsidRPr="008D2DD4">
              <w:rPr>
                <w:rStyle w:val="Kpr"/>
              </w:rPr>
              <w:t>SONUÇ VE GELECEK ÇALIŞMALAR</w:t>
            </w:r>
            <w:r>
              <w:rPr>
                <w:webHidden/>
              </w:rPr>
              <w:tab/>
            </w:r>
            <w:r>
              <w:rPr>
                <w:webHidden/>
              </w:rPr>
              <w:fldChar w:fldCharType="begin"/>
            </w:r>
            <w:r>
              <w:rPr>
                <w:webHidden/>
              </w:rPr>
              <w:instrText xml:space="preserve"> PAGEREF _Toc232355260 \h </w:instrText>
            </w:r>
            <w:r>
              <w:rPr>
                <w:webHidden/>
              </w:rPr>
            </w:r>
            <w:r>
              <w:rPr>
                <w:webHidden/>
              </w:rPr>
              <w:fldChar w:fldCharType="separate"/>
            </w:r>
            <w:r>
              <w:rPr>
                <w:webHidden/>
              </w:rPr>
              <w:t>35</w:t>
            </w:r>
            <w:r>
              <w:rPr>
                <w:webHidden/>
              </w:rPr>
              <w:fldChar w:fldCharType="end"/>
            </w:r>
          </w:hyperlink>
        </w:p>
        <w:p w14:paraId="14183268" w14:textId="49C83DA7" w:rsidR="00614112" w:rsidRDefault="00614112">
          <w:pPr>
            <w:pStyle w:val="T2"/>
            <w:rPr>
              <w:rFonts w:asciiTheme="minorHAnsi" w:hAnsiTheme="minorHAnsi"/>
              <w:kern w:val="2"/>
              <w:szCs w:val="24"/>
              <w14:ligatures w14:val="standardContextual"/>
            </w:rPr>
          </w:pPr>
          <w:hyperlink w:anchor="_Toc232355261" w:history="1">
            <w:r w:rsidRPr="008D2DD4">
              <w:rPr>
                <w:rStyle w:val="Kpr"/>
              </w:rPr>
              <w:t>7.1</w:t>
            </w:r>
            <w:r>
              <w:rPr>
                <w:rFonts w:asciiTheme="minorHAnsi" w:hAnsiTheme="minorHAnsi"/>
                <w:kern w:val="2"/>
                <w:szCs w:val="24"/>
                <w14:ligatures w14:val="standardContextual"/>
              </w:rPr>
              <w:tab/>
            </w:r>
            <w:r w:rsidRPr="008D2DD4">
              <w:rPr>
                <w:rStyle w:val="Kpr"/>
              </w:rPr>
              <w:t>Genel Değerlendirme</w:t>
            </w:r>
            <w:r>
              <w:rPr>
                <w:webHidden/>
              </w:rPr>
              <w:tab/>
            </w:r>
            <w:r>
              <w:rPr>
                <w:webHidden/>
              </w:rPr>
              <w:fldChar w:fldCharType="begin"/>
            </w:r>
            <w:r>
              <w:rPr>
                <w:webHidden/>
              </w:rPr>
              <w:instrText xml:space="preserve"> PAGEREF _Toc232355261 \h </w:instrText>
            </w:r>
            <w:r>
              <w:rPr>
                <w:webHidden/>
              </w:rPr>
            </w:r>
            <w:r>
              <w:rPr>
                <w:webHidden/>
              </w:rPr>
              <w:fldChar w:fldCharType="separate"/>
            </w:r>
            <w:r>
              <w:rPr>
                <w:webHidden/>
              </w:rPr>
              <w:t>35</w:t>
            </w:r>
            <w:r>
              <w:rPr>
                <w:webHidden/>
              </w:rPr>
              <w:fldChar w:fldCharType="end"/>
            </w:r>
          </w:hyperlink>
        </w:p>
        <w:p w14:paraId="7F528DDA" w14:textId="5C413EF5" w:rsidR="00614112" w:rsidRDefault="00614112">
          <w:pPr>
            <w:pStyle w:val="T2"/>
            <w:rPr>
              <w:rFonts w:asciiTheme="minorHAnsi" w:hAnsiTheme="minorHAnsi"/>
              <w:kern w:val="2"/>
              <w:szCs w:val="24"/>
              <w14:ligatures w14:val="standardContextual"/>
            </w:rPr>
          </w:pPr>
          <w:hyperlink w:anchor="_Toc232355262" w:history="1">
            <w:r w:rsidRPr="008D2DD4">
              <w:rPr>
                <w:rStyle w:val="Kpr"/>
              </w:rPr>
              <w:t>7.2</w:t>
            </w:r>
            <w:r>
              <w:rPr>
                <w:rFonts w:asciiTheme="minorHAnsi" w:hAnsiTheme="minorHAnsi"/>
                <w:kern w:val="2"/>
                <w:szCs w:val="24"/>
                <w14:ligatures w14:val="standardContextual"/>
              </w:rPr>
              <w:tab/>
            </w:r>
            <w:r w:rsidRPr="008D2DD4">
              <w:rPr>
                <w:rStyle w:val="Kpr"/>
              </w:rPr>
              <w:t>Literatürle Karşılaştırma</w:t>
            </w:r>
            <w:r>
              <w:rPr>
                <w:webHidden/>
              </w:rPr>
              <w:tab/>
            </w:r>
            <w:r>
              <w:rPr>
                <w:webHidden/>
              </w:rPr>
              <w:fldChar w:fldCharType="begin"/>
            </w:r>
            <w:r>
              <w:rPr>
                <w:webHidden/>
              </w:rPr>
              <w:instrText xml:space="preserve"> PAGEREF _Toc232355262 \h </w:instrText>
            </w:r>
            <w:r>
              <w:rPr>
                <w:webHidden/>
              </w:rPr>
            </w:r>
            <w:r>
              <w:rPr>
                <w:webHidden/>
              </w:rPr>
              <w:fldChar w:fldCharType="separate"/>
            </w:r>
            <w:r>
              <w:rPr>
                <w:webHidden/>
              </w:rPr>
              <w:t>35</w:t>
            </w:r>
            <w:r>
              <w:rPr>
                <w:webHidden/>
              </w:rPr>
              <w:fldChar w:fldCharType="end"/>
            </w:r>
          </w:hyperlink>
        </w:p>
        <w:p w14:paraId="1D18EEBD" w14:textId="385F56A9" w:rsidR="00614112" w:rsidRDefault="00614112">
          <w:pPr>
            <w:pStyle w:val="T2"/>
            <w:rPr>
              <w:rFonts w:asciiTheme="minorHAnsi" w:hAnsiTheme="minorHAnsi"/>
              <w:kern w:val="2"/>
              <w:szCs w:val="24"/>
              <w14:ligatures w14:val="standardContextual"/>
            </w:rPr>
          </w:pPr>
          <w:hyperlink w:anchor="_Toc232355263" w:history="1">
            <w:r w:rsidRPr="008D2DD4">
              <w:rPr>
                <w:rStyle w:val="Kpr"/>
              </w:rPr>
              <w:t>7.3</w:t>
            </w:r>
            <w:r>
              <w:rPr>
                <w:rFonts w:asciiTheme="minorHAnsi" w:hAnsiTheme="minorHAnsi"/>
                <w:kern w:val="2"/>
                <w:szCs w:val="24"/>
                <w14:ligatures w14:val="standardContextual"/>
              </w:rPr>
              <w:tab/>
            </w:r>
            <w:r w:rsidRPr="008D2DD4">
              <w:rPr>
                <w:rStyle w:val="Kpr"/>
              </w:rPr>
              <w:t>Karşılaşılan Zorluklar</w:t>
            </w:r>
            <w:r>
              <w:rPr>
                <w:webHidden/>
              </w:rPr>
              <w:tab/>
            </w:r>
            <w:r>
              <w:rPr>
                <w:webHidden/>
              </w:rPr>
              <w:fldChar w:fldCharType="begin"/>
            </w:r>
            <w:r>
              <w:rPr>
                <w:webHidden/>
              </w:rPr>
              <w:instrText xml:space="preserve"> PAGEREF _Toc232355263 \h </w:instrText>
            </w:r>
            <w:r>
              <w:rPr>
                <w:webHidden/>
              </w:rPr>
            </w:r>
            <w:r>
              <w:rPr>
                <w:webHidden/>
              </w:rPr>
              <w:fldChar w:fldCharType="separate"/>
            </w:r>
            <w:r>
              <w:rPr>
                <w:webHidden/>
              </w:rPr>
              <w:t>36</w:t>
            </w:r>
            <w:r>
              <w:rPr>
                <w:webHidden/>
              </w:rPr>
              <w:fldChar w:fldCharType="end"/>
            </w:r>
          </w:hyperlink>
        </w:p>
        <w:p w14:paraId="608B9CF4" w14:textId="716DD4CE" w:rsidR="00614112" w:rsidRDefault="00614112">
          <w:pPr>
            <w:pStyle w:val="T2"/>
            <w:rPr>
              <w:rFonts w:asciiTheme="minorHAnsi" w:hAnsiTheme="minorHAnsi"/>
              <w:kern w:val="2"/>
              <w:szCs w:val="24"/>
              <w14:ligatures w14:val="standardContextual"/>
            </w:rPr>
          </w:pPr>
          <w:hyperlink w:anchor="_Toc232355264" w:history="1">
            <w:r w:rsidRPr="008D2DD4">
              <w:rPr>
                <w:rStyle w:val="Kpr"/>
              </w:rPr>
              <w:t>7.4</w:t>
            </w:r>
            <w:r>
              <w:rPr>
                <w:rFonts w:asciiTheme="minorHAnsi" w:hAnsiTheme="minorHAnsi"/>
                <w:kern w:val="2"/>
                <w:szCs w:val="24"/>
                <w14:ligatures w14:val="standardContextual"/>
              </w:rPr>
              <w:tab/>
            </w:r>
            <w:r w:rsidRPr="008D2DD4">
              <w:rPr>
                <w:rStyle w:val="Kpr"/>
              </w:rPr>
              <w:t>Gelecek Çalışmalar</w:t>
            </w:r>
            <w:r>
              <w:rPr>
                <w:webHidden/>
              </w:rPr>
              <w:tab/>
            </w:r>
            <w:r>
              <w:rPr>
                <w:webHidden/>
              </w:rPr>
              <w:fldChar w:fldCharType="begin"/>
            </w:r>
            <w:r>
              <w:rPr>
                <w:webHidden/>
              </w:rPr>
              <w:instrText xml:space="preserve"> PAGEREF _Toc232355264 \h </w:instrText>
            </w:r>
            <w:r>
              <w:rPr>
                <w:webHidden/>
              </w:rPr>
            </w:r>
            <w:r>
              <w:rPr>
                <w:webHidden/>
              </w:rPr>
              <w:fldChar w:fldCharType="separate"/>
            </w:r>
            <w:r>
              <w:rPr>
                <w:webHidden/>
              </w:rPr>
              <w:t>36</w:t>
            </w:r>
            <w:r>
              <w:rPr>
                <w:webHidden/>
              </w:rPr>
              <w:fldChar w:fldCharType="end"/>
            </w:r>
          </w:hyperlink>
        </w:p>
        <w:p w14:paraId="671123BD" w14:textId="498AD9D6" w:rsidR="00614112" w:rsidRDefault="00614112">
          <w:pPr>
            <w:pStyle w:val="T2"/>
            <w:rPr>
              <w:rFonts w:asciiTheme="minorHAnsi" w:hAnsiTheme="minorHAnsi"/>
              <w:kern w:val="2"/>
              <w:szCs w:val="24"/>
              <w14:ligatures w14:val="standardContextual"/>
            </w:rPr>
          </w:pPr>
          <w:hyperlink w:anchor="_Toc232355265" w:history="1">
            <w:r w:rsidRPr="008D2DD4">
              <w:rPr>
                <w:rStyle w:val="Kpr"/>
              </w:rPr>
              <w:t>7.5</w:t>
            </w:r>
            <w:r>
              <w:rPr>
                <w:rFonts w:asciiTheme="minorHAnsi" w:hAnsiTheme="minorHAnsi"/>
                <w:kern w:val="2"/>
                <w:szCs w:val="24"/>
                <w14:ligatures w14:val="standardContextual"/>
              </w:rPr>
              <w:tab/>
            </w:r>
            <w:r w:rsidRPr="008D2DD4">
              <w:rPr>
                <w:rStyle w:val="Kpr"/>
              </w:rPr>
              <w:t>Kapanış</w:t>
            </w:r>
            <w:r>
              <w:rPr>
                <w:webHidden/>
              </w:rPr>
              <w:tab/>
            </w:r>
            <w:r>
              <w:rPr>
                <w:webHidden/>
              </w:rPr>
              <w:fldChar w:fldCharType="begin"/>
            </w:r>
            <w:r>
              <w:rPr>
                <w:webHidden/>
              </w:rPr>
              <w:instrText xml:space="preserve"> PAGEREF _Toc232355265 \h </w:instrText>
            </w:r>
            <w:r>
              <w:rPr>
                <w:webHidden/>
              </w:rPr>
            </w:r>
            <w:r>
              <w:rPr>
                <w:webHidden/>
              </w:rPr>
              <w:fldChar w:fldCharType="separate"/>
            </w:r>
            <w:r>
              <w:rPr>
                <w:webHidden/>
              </w:rPr>
              <w:t>37</w:t>
            </w:r>
            <w:r>
              <w:rPr>
                <w:webHidden/>
              </w:rPr>
              <w:fldChar w:fldCharType="end"/>
            </w:r>
          </w:hyperlink>
        </w:p>
        <w:p w14:paraId="17950778" w14:textId="4D507D23" w:rsidR="00614112" w:rsidRDefault="00614112">
          <w:pPr>
            <w:pStyle w:val="T1"/>
            <w:rPr>
              <w:rFonts w:asciiTheme="minorHAnsi" w:hAnsiTheme="minorHAnsi"/>
              <w:b w:val="0"/>
              <w:kern w:val="2"/>
              <w:szCs w:val="24"/>
              <w14:ligatures w14:val="standardContextual"/>
            </w:rPr>
          </w:pPr>
          <w:hyperlink w:anchor="_Toc232355266" w:history="1">
            <w:r w:rsidRPr="008D2DD4">
              <w:rPr>
                <w:rStyle w:val="Kpr"/>
              </w:rPr>
              <w:t>KAYNAKLAR</w:t>
            </w:r>
            <w:r>
              <w:rPr>
                <w:webHidden/>
              </w:rPr>
              <w:tab/>
            </w:r>
            <w:r>
              <w:rPr>
                <w:webHidden/>
              </w:rPr>
              <w:fldChar w:fldCharType="begin"/>
            </w:r>
            <w:r>
              <w:rPr>
                <w:webHidden/>
              </w:rPr>
              <w:instrText xml:space="preserve"> PAGEREF _Toc232355266 \h </w:instrText>
            </w:r>
            <w:r>
              <w:rPr>
                <w:webHidden/>
              </w:rPr>
            </w:r>
            <w:r>
              <w:rPr>
                <w:webHidden/>
              </w:rPr>
              <w:fldChar w:fldCharType="separate"/>
            </w:r>
            <w:r>
              <w:rPr>
                <w:webHidden/>
              </w:rPr>
              <w:t>38</w:t>
            </w:r>
            <w:r>
              <w:rPr>
                <w:webHidden/>
              </w:rPr>
              <w:fldChar w:fldCharType="end"/>
            </w:r>
          </w:hyperlink>
        </w:p>
        <w:p w14:paraId="4B4C3918" w14:textId="028F43F8" w:rsidR="00614112" w:rsidRDefault="00614112">
          <w:pPr>
            <w:pStyle w:val="T1"/>
            <w:rPr>
              <w:rFonts w:asciiTheme="minorHAnsi" w:hAnsiTheme="minorHAnsi"/>
              <w:b w:val="0"/>
              <w:kern w:val="2"/>
              <w:szCs w:val="24"/>
              <w14:ligatures w14:val="standardContextual"/>
            </w:rPr>
          </w:pPr>
          <w:hyperlink w:anchor="_Toc232355267" w:history="1">
            <w:r w:rsidRPr="008D2DD4">
              <w:rPr>
                <w:rStyle w:val="Kpr"/>
              </w:rPr>
              <w:t>8.</w:t>
            </w:r>
            <w:r>
              <w:rPr>
                <w:rFonts w:asciiTheme="minorHAnsi" w:hAnsiTheme="minorHAnsi"/>
                <w:b w:val="0"/>
                <w:kern w:val="2"/>
                <w:szCs w:val="24"/>
                <w14:ligatures w14:val="standardContextual"/>
              </w:rPr>
              <w:tab/>
            </w:r>
            <w:r w:rsidRPr="008D2DD4">
              <w:rPr>
                <w:rStyle w:val="Kpr"/>
              </w:rPr>
              <w:t>EKLER</w:t>
            </w:r>
            <w:r>
              <w:rPr>
                <w:webHidden/>
              </w:rPr>
              <w:tab/>
            </w:r>
            <w:r>
              <w:rPr>
                <w:webHidden/>
              </w:rPr>
              <w:fldChar w:fldCharType="begin"/>
            </w:r>
            <w:r>
              <w:rPr>
                <w:webHidden/>
              </w:rPr>
              <w:instrText xml:space="preserve"> PAGEREF _Toc232355267 \h </w:instrText>
            </w:r>
            <w:r>
              <w:rPr>
                <w:webHidden/>
              </w:rPr>
            </w:r>
            <w:r>
              <w:rPr>
                <w:webHidden/>
              </w:rPr>
              <w:fldChar w:fldCharType="separate"/>
            </w:r>
            <w:r>
              <w:rPr>
                <w:webHidden/>
              </w:rPr>
              <w:t>47</w:t>
            </w:r>
            <w:r>
              <w:rPr>
                <w:webHidden/>
              </w:rPr>
              <w:fldChar w:fldCharType="end"/>
            </w:r>
          </w:hyperlink>
        </w:p>
        <w:p w14:paraId="3073F461" w14:textId="463737E4" w:rsidR="001855B1" w:rsidRDefault="001855B1">
          <w:r>
            <w:rPr>
              <w:b/>
              <w:bCs/>
            </w:rPr>
            <w:fldChar w:fldCharType="end"/>
          </w:r>
        </w:p>
      </w:sdtContent>
    </w:sdt>
    <w:p w14:paraId="51736254" w14:textId="77777777" w:rsidR="00614112" w:rsidRDefault="00614112">
      <w:pPr>
        <w:spacing w:after="160" w:line="259" w:lineRule="auto"/>
        <w:rPr>
          <w:rFonts w:ascii="Times New Roman" w:hAnsi="Times New Roman"/>
          <w:b/>
          <w:sz w:val="28"/>
        </w:rPr>
      </w:pPr>
      <w:r>
        <w:br w:type="page"/>
      </w:r>
    </w:p>
    <w:bookmarkStart w:id="5" w:name="_Toc232355186" w:displacedByCustomXml="next"/>
    <w:sdt>
      <w:sdtPr>
        <w:id w:val="6023338"/>
        <w:placeholder>
          <w:docPart w:val="72194B8FF4CD4C0BA6E4F883B99011E1"/>
        </w:placeholder>
      </w:sdtPr>
      <w:sdtContent>
        <w:p w14:paraId="38FB4CCB" w14:textId="7D055AA5" w:rsidR="00F6182E" w:rsidRDefault="00F6182E" w:rsidP="00B61456">
          <w:pPr>
            <w:pStyle w:val="fbebalk1sol"/>
          </w:pPr>
          <w:r w:rsidRPr="00536D38">
            <w:t>ŞEKİL LİSTESİ</w:t>
          </w:r>
        </w:p>
      </w:sdtContent>
    </w:sdt>
    <w:bookmarkEnd w:id="5" w:displacedByCustomXml="prev"/>
    <w:bookmarkEnd w:id="3" w:displacedByCustomXml="prev"/>
    <w:bookmarkEnd w:id="4" w:displacedByCustomXml="prev"/>
    <w:p w14:paraId="1BBDDB12" w14:textId="77777777" w:rsidR="00F6182E" w:rsidRDefault="00F6182E" w:rsidP="00B61456">
      <w:pPr>
        <w:pStyle w:val="fbemetinnormalkaln"/>
        <w:tabs>
          <w:tab w:val="right" w:pos="7937"/>
        </w:tabs>
      </w:pPr>
      <w:r>
        <w:tab/>
      </w:r>
      <w:r w:rsidRPr="00536D38">
        <w:rPr>
          <w:u w:val="single"/>
        </w:rPr>
        <w:t>Sayfa</w:t>
      </w:r>
    </w:p>
    <w:p w14:paraId="5D89F46A" w14:textId="77777777" w:rsidR="00F6182E" w:rsidRDefault="00F6182E" w:rsidP="00B61456">
      <w:pPr>
        <w:pStyle w:val="ekillerTablosu"/>
        <w:rPr>
          <w:rFonts w:asciiTheme="minorHAnsi" w:hAnsiTheme="minorHAnsi"/>
          <w:sz w:val="22"/>
        </w:rPr>
      </w:pPr>
      <w:r>
        <w:fldChar w:fldCharType="begin"/>
      </w:r>
      <w:r>
        <w:instrText xml:space="preserve"> TOC \f F \h \z \t "Aralık Yok" \c "Şekil" </w:instrText>
      </w:r>
      <w:r>
        <w:fldChar w:fldCharType="separate"/>
      </w:r>
      <w:hyperlink w:anchor="_Toc295231314" w:history="1">
        <w:r w:rsidRPr="00F02C53">
          <w:rPr>
            <w:rStyle w:val="Kpr"/>
            <w:b/>
          </w:rPr>
          <w:t xml:space="preserve">Şekil 2.1: </w:t>
        </w:r>
        <w:r w:rsidRPr="00F02C53">
          <w:rPr>
            <w:rStyle w:val="Kpr"/>
          </w:rPr>
          <w:t>Balıkesir Üniversitesi logosu.</w:t>
        </w:r>
        <w:r>
          <w:rPr>
            <w:webHidden/>
          </w:rPr>
          <w:tab/>
        </w:r>
        <w:r>
          <w:rPr>
            <w:webHidden/>
          </w:rPr>
          <w:fldChar w:fldCharType="begin"/>
        </w:r>
        <w:r>
          <w:rPr>
            <w:webHidden/>
          </w:rPr>
          <w:instrText xml:space="preserve"> PAGEREF _Toc295231314 \h </w:instrText>
        </w:r>
        <w:r>
          <w:rPr>
            <w:webHidden/>
          </w:rPr>
        </w:r>
        <w:r>
          <w:rPr>
            <w:webHidden/>
          </w:rPr>
          <w:fldChar w:fldCharType="separate"/>
        </w:r>
        <w:r w:rsidR="00FA49DB">
          <w:rPr>
            <w:webHidden/>
          </w:rPr>
          <w:t>3</w:t>
        </w:r>
        <w:r>
          <w:rPr>
            <w:webHidden/>
          </w:rPr>
          <w:fldChar w:fldCharType="end"/>
        </w:r>
      </w:hyperlink>
    </w:p>
    <w:p w14:paraId="10726D2A" w14:textId="77777777" w:rsidR="00F6182E" w:rsidRDefault="00F6182E" w:rsidP="00B61456">
      <w:pPr>
        <w:pStyle w:val="ekillerTablosu"/>
        <w:rPr>
          <w:rFonts w:asciiTheme="minorHAnsi" w:hAnsiTheme="minorHAnsi"/>
          <w:sz w:val="22"/>
        </w:rPr>
      </w:pPr>
      <w:hyperlink w:anchor="_Toc295231315" w:history="1">
        <w:r w:rsidRPr="00F02C53">
          <w:rPr>
            <w:rStyle w:val="Kpr"/>
            <w:b/>
          </w:rPr>
          <w:t>Şekil 2.3:</w:t>
        </w:r>
        <w:r w:rsidRPr="00F02C53">
          <w:rPr>
            <w:rStyle w:val="Kpr"/>
          </w:rPr>
          <w:t xml:space="preserve"> Balıkesir Üniversitesi logosu ikinci kez.</w:t>
        </w:r>
        <w:r>
          <w:rPr>
            <w:webHidden/>
          </w:rPr>
          <w:tab/>
        </w:r>
        <w:r>
          <w:rPr>
            <w:webHidden/>
          </w:rPr>
          <w:fldChar w:fldCharType="begin"/>
        </w:r>
        <w:r>
          <w:rPr>
            <w:webHidden/>
          </w:rPr>
          <w:instrText xml:space="preserve"> PAGEREF _Toc295231315 \h </w:instrText>
        </w:r>
        <w:r>
          <w:rPr>
            <w:webHidden/>
          </w:rPr>
        </w:r>
        <w:r>
          <w:rPr>
            <w:webHidden/>
          </w:rPr>
          <w:fldChar w:fldCharType="separate"/>
        </w:r>
        <w:r w:rsidR="00FA49DB">
          <w:rPr>
            <w:webHidden/>
          </w:rPr>
          <w:t>3</w:t>
        </w:r>
        <w:r>
          <w:rPr>
            <w:webHidden/>
          </w:rPr>
          <w:fldChar w:fldCharType="end"/>
        </w:r>
      </w:hyperlink>
    </w:p>
    <w:p w14:paraId="10D291E4" w14:textId="77777777" w:rsidR="00F6182E" w:rsidRDefault="00F6182E" w:rsidP="00B61456">
      <w:pPr>
        <w:pStyle w:val="fbemetinskkgirintisiz"/>
      </w:pPr>
      <w:r>
        <w:rPr>
          <w:b/>
          <w:bCs/>
          <w:noProof/>
        </w:rPr>
        <w:fldChar w:fldCharType="end"/>
      </w:r>
    </w:p>
    <w:p w14:paraId="7933A30E" w14:textId="77777777" w:rsidR="00F6182E" w:rsidRDefault="00F6182E" w:rsidP="00B61456">
      <w:pPr>
        <w:rPr>
          <w:rFonts w:ascii="Times New Roman" w:hAnsi="Times New Roman"/>
          <w:b/>
          <w:sz w:val="28"/>
        </w:rPr>
      </w:pPr>
      <w:r>
        <w:br w:type="page"/>
      </w:r>
    </w:p>
    <w:bookmarkStart w:id="6" w:name="_Toc232355187" w:displacedByCustomXml="next"/>
    <w:bookmarkStart w:id="7" w:name="_Toc297146142" w:displacedByCustomXml="next"/>
    <w:bookmarkStart w:id="8" w:name="_Toc292899499" w:displacedByCustomXml="next"/>
    <w:sdt>
      <w:sdtPr>
        <w:id w:val="449211068"/>
      </w:sdtPr>
      <w:sdtContent>
        <w:p w14:paraId="4D033803" w14:textId="77777777" w:rsidR="00F6182E" w:rsidRDefault="00F6182E" w:rsidP="00B61456">
          <w:pPr>
            <w:pStyle w:val="fbebalk1sol"/>
          </w:pPr>
          <w:r>
            <w:t>TABLO</w:t>
          </w:r>
          <w:r w:rsidRPr="00536D38">
            <w:t xml:space="preserve"> LİSTESİ</w:t>
          </w:r>
        </w:p>
      </w:sdtContent>
    </w:sdt>
    <w:bookmarkEnd w:id="6" w:displacedByCustomXml="prev"/>
    <w:bookmarkEnd w:id="7" w:displacedByCustomXml="prev"/>
    <w:bookmarkEnd w:id="8" w:displacedByCustomXml="prev"/>
    <w:p w14:paraId="0F88A289" w14:textId="77777777" w:rsidR="00F6182E" w:rsidRDefault="00F6182E" w:rsidP="00B61456">
      <w:pPr>
        <w:pStyle w:val="fbemetinnormalkaln"/>
        <w:tabs>
          <w:tab w:val="right" w:pos="7937"/>
        </w:tabs>
      </w:pPr>
      <w:r>
        <w:tab/>
      </w:r>
      <w:r w:rsidRPr="00536D38">
        <w:rPr>
          <w:u w:val="single"/>
        </w:rPr>
        <w:t>Sayfa</w:t>
      </w:r>
    </w:p>
    <w:p w14:paraId="07D01446" w14:textId="77777777" w:rsidR="00F6182E" w:rsidRDefault="00F6182E" w:rsidP="00B61456">
      <w:pPr>
        <w:pStyle w:val="ekillerTablosu"/>
        <w:rPr>
          <w:rFonts w:asciiTheme="minorHAnsi" w:hAnsiTheme="minorHAnsi"/>
          <w:sz w:val="22"/>
        </w:rPr>
      </w:pPr>
      <w:r>
        <w:rPr>
          <w:noProof w:val="0"/>
        </w:rPr>
        <w:fldChar w:fldCharType="begin"/>
      </w:r>
      <w:r>
        <w:instrText xml:space="preserve"> TOC \h \z \c "Tablo" </w:instrText>
      </w:r>
      <w:r>
        <w:rPr>
          <w:noProof w:val="0"/>
        </w:rPr>
        <w:fldChar w:fldCharType="separate"/>
      </w:r>
      <w:hyperlink w:anchor="_Toc297146159" w:history="1">
        <w:r w:rsidRPr="005D2639">
          <w:rPr>
            <w:rStyle w:val="Kpr"/>
            <w:b/>
          </w:rPr>
          <w:t xml:space="preserve">Tablo 2.1: </w:t>
        </w:r>
        <w:r w:rsidRPr="005D2639">
          <w:rPr>
            <w:rStyle w:val="Kpr"/>
          </w:rPr>
          <w:t>Örnek tablo ekleme.</w:t>
        </w:r>
        <w:r>
          <w:rPr>
            <w:webHidden/>
          </w:rPr>
          <w:tab/>
        </w:r>
        <w:r>
          <w:rPr>
            <w:webHidden/>
          </w:rPr>
          <w:fldChar w:fldCharType="begin"/>
        </w:r>
        <w:r>
          <w:rPr>
            <w:webHidden/>
          </w:rPr>
          <w:instrText xml:space="preserve"> PAGEREF _Toc297146159 \h </w:instrText>
        </w:r>
        <w:r>
          <w:rPr>
            <w:webHidden/>
          </w:rPr>
        </w:r>
        <w:r>
          <w:rPr>
            <w:webHidden/>
          </w:rPr>
          <w:fldChar w:fldCharType="separate"/>
        </w:r>
        <w:r w:rsidR="00FA49DB">
          <w:rPr>
            <w:webHidden/>
          </w:rPr>
          <w:t>4</w:t>
        </w:r>
        <w:r>
          <w:rPr>
            <w:webHidden/>
          </w:rPr>
          <w:fldChar w:fldCharType="end"/>
        </w:r>
      </w:hyperlink>
    </w:p>
    <w:p w14:paraId="54A6853D" w14:textId="77777777" w:rsidR="00F6182E" w:rsidRDefault="00F6182E" w:rsidP="00B61456">
      <w:pPr>
        <w:pStyle w:val="fbemetinskkgirintisiz"/>
      </w:pPr>
      <w:r>
        <w:rPr>
          <w:b/>
          <w:bCs/>
          <w:noProof/>
        </w:rPr>
        <w:fldChar w:fldCharType="end"/>
      </w:r>
    </w:p>
    <w:p w14:paraId="13525DC3" w14:textId="77777777" w:rsidR="00F6182E" w:rsidRDefault="00F6182E" w:rsidP="00B61456">
      <w:pPr>
        <w:rPr>
          <w:rFonts w:ascii="Times New Roman" w:hAnsi="Times New Roman"/>
          <w:b/>
          <w:sz w:val="28"/>
        </w:rPr>
      </w:pPr>
      <w:r>
        <w:br w:type="page"/>
      </w:r>
    </w:p>
    <w:bookmarkStart w:id="9" w:name="_Toc232355188" w:displacedByCustomXml="next"/>
    <w:bookmarkStart w:id="10" w:name="_Toc297146143" w:displacedByCustomXml="next"/>
    <w:bookmarkStart w:id="11" w:name="_Toc292899500" w:displacedByCustomXml="next"/>
    <w:sdt>
      <w:sdtPr>
        <w:id w:val="1583185940"/>
      </w:sdtPr>
      <w:sdtContent>
        <w:p w14:paraId="59E3CB32" w14:textId="77777777" w:rsidR="00F6182E" w:rsidRDefault="00F6182E" w:rsidP="00B61456">
          <w:pPr>
            <w:pStyle w:val="fbebalk1sol"/>
          </w:pPr>
          <w:r w:rsidRPr="00027F8A">
            <w:t>SEMBOL LİSTESİ</w:t>
          </w:r>
        </w:p>
      </w:sdtContent>
    </w:sdt>
    <w:bookmarkEnd w:id="9" w:displacedByCustomXml="prev"/>
    <w:bookmarkEnd w:id="10" w:displacedByCustomXml="prev"/>
    <w:bookmarkEnd w:id="11" w:displacedByCustomXml="prev"/>
    <w:p w14:paraId="12F71056" w14:textId="77777777" w:rsidR="00F6182E" w:rsidRPr="00724CAA" w:rsidRDefault="00F6182E" w:rsidP="00B61456">
      <w:pPr>
        <w:pStyle w:val="fbemetinskkgirintisiz"/>
        <w:tabs>
          <w:tab w:val="left" w:pos="993"/>
        </w:tabs>
      </w:pPr>
      <w:r w:rsidRPr="00724CAA">
        <w:rPr>
          <w:b/>
        </w:rPr>
        <w:t>Sembol :</w:t>
      </w:r>
      <w:r>
        <w:rPr>
          <w:b/>
        </w:rPr>
        <w:tab/>
      </w:r>
      <w:r w:rsidRPr="00724CAA">
        <w:t>Sembol Açıklaması veya Adı</w:t>
      </w:r>
    </w:p>
    <w:p w14:paraId="2B3A7E8C" w14:textId="77777777" w:rsidR="00F6182E" w:rsidRDefault="00F6182E" w:rsidP="00B61456">
      <w:pPr>
        <w:rPr>
          <w:rFonts w:ascii="Times New Roman" w:hAnsi="Times New Roman"/>
          <w:b/>
          <w:sz w:val="28"/>
        </w:rPr>
      </w:pPr>
      <w:r>
        <w:br w:type="page"/>
      </w:r>
    </w:p>
    <w:bookmarkStart w:id="12" w:name="_Toc232355189" w:displacedByCustomXml="next"/>
    <w:bookmarkStart w:id="13" w:name="_Toc297146144" w:displacedByCustomXml="next"/>
    <w:bookmarkStart w:id="14" w:name="_Toc292899501" w:displacedByCustomXml="next"/>
    <w:sdt>
      <w:sdtPr>
        <w:alias w:val="Önsöz"/>
        <w:tag w:val="Önsöz"/>
        <w:id w:val="1158580168"/>
        <w:lock w:val="contentLocked"/>
      </w:sdtPr>
      <w:sdtContent>
        <w:p w14:paraId="7E158963" w14:textId="77777777" w:rsidR="00F6182E" w:rsidRDefault="00F6182E" w:rsidP="00B61456">
          <w:pPr>
            <w:pStyle w:val="fbebalk1sol"/>
          </w:pPr>
          <w:r>
            <w:t>ÖNSÖZ</w:t>
          </w:r>
        </w:p>
      </w:sdtContent>
    </w:sdt>
    <w:bookmarkEnd w:id="12" w:displacedByCustomXml="prev"/>
    <w:bookmarkEnd w:id="13" w:displacedByCustomXml="prev"/>
    <w:bookmarkEnd w:id="14" w:displacedByCustomXml="prev"/>
    <w:p w14:paraId="3ABBAE91" w14:textId="77777777" w:rsidR="00F6182E" w:rsidRDefault="00F6182E" w:rsidP="00B61456">
      <w:pPr>
        <w:pStyle w:val="fbemetinskk"/>
        <w:ind w:firstLine="0"/>
      </w:pPr>
    </w:p>
    <w:sdt>
      <w:sdtPr>
        <w:id w:val="-507364570"/>
        <w:placeholder>
          <w:docPart w:val="6A503E526DF049AAA7FAFE77CBBE3EB5"/>
        </w:placeholder>
      </w:sdtPr>
      <w:sdtContent>
        <w:p w14:paraId="4D24C6FE" w14:textId="77777777" w:rsidR="002E79CD" w:rsidRPr="00FC5AD3" w:rsidRDefault="002E79CD" w:rsidP="002E79CD">
          <w:pPr>
            <w:pStyle w:val="fbemetinskk"/>
            <w:ind w:firstLine="0"/>
          </w:pPr>
          <w:r w:rsidRPr="00FC5AD3">
            <w:t>Bu bitirme çalışmasında, kamera görüntülerinden araç tespiti ve park</w:t>
          </w:r>
        </w:p>
        <w:p w14:paraId="16F2E1B5" w14:textId="77777777" w:rsidR="002E79CD" w:rsidRPr="00FC5AD3" w:rsidRDefault="002E79CD" w:rsidP="002E79CD">
          <w:pPr>
            <w:pStyle w:val="fbemetinskk"/>
            <w:ind w:firstLine="0"/>
          </w:pPr>
          <w:proofErr w:type="gramStart"/>
          <w:r w:rsidRPr="00FC5AD3">
            <w:t>uygunluğu</w:t>
          </w:r>
          <w:proofErr w:type="gramEnd"/>
          <w:r w:rsidRPr="00FC5AD3">
            <w:t xml:space="preserve"> analizi gerçekleştiren, yapay zekâ tabanlı bütünleşik bir sistem</w:t>
          </w:r>
        </w:p>
        <w:p w14:paraId="7EC991A6" w14:textId="77777777" w:rsidR="002E79CD" w:rsidRPr="00FC5AD3" w:rsidRDefault="002E79CD" w:rsidP="002E79CD">
          <w:pPr>
            <w:pStyle w:val="fbemetinskk"/>
            <w:ind w:firstLine="0"/>
          </w:pPr>
          <w:proofErr w:type="gramStart"/>
          <w:r w:rsidRPr="00FC5AD3">
            <w:t>geliştirilmiştir</w:t>
          </w:r>
          <w:proofErr w:type="gramEnd"/>
          <w:r w:rsidRPr="00FC5AD3">
            <w:t>. Çalışma boyunca bilgisayarlı görü, derin öğrenme ve gerçek</w:t>
          </w:r>
        </w:p>
        <w:p w14:paraId="15E596A7" w14:textId="77777777" w:rsidR="002E79CD" w:rsidRPr="00FC5AD3" w:rsidRDefault="002E79CD" w:rsidP="002E79CD">
          <w:pPr>
            <w:pStyle w:val="fbemetinskk"/>
            <w:ind w:firstLine="0"/>
          </w:pPr>
          <w:proofErr w:type="gramStart"/>
          <w:r w:rsidRPr="00FC5AD3">
            <w:t>zamanlı</w:t>
          </w:r>
          <w:proofErr w:type="gramEnd"/>
          <w:r w:rsidRPr="00FC5AD3">
            <w:t xml:space="preserve"> sistem tasarımı alanlarında edinilen bilgi ve deneyimler, bu kitapta bir</w:t>
          </w:r>
        </w:p>
        <w:p w14:paraId="23D13633" w14:textId="77777777" w:rsidR="002E79CD" w:rsidRPr="00FC5AD3" w:rsidRDefault="002E79CD" w:rsidP="002E79CD">
          <w:pPr>
            <w:pStyle w:val="fbemetinskk"/>
            <w:ind w:firstLine="0"/>
          </w:pPr>
          <w:proofErr w:type="gramStart"/>
          <w:r w:rsidRPr="00FC5AD3">
            <w:t>araya</w:t>
          </w:r>
          <w:proofErr w:type="gramEnd"/>
          <w:r w:rsidRPr="00FC5AD3">
            <w:t xml:space="preserve"> getirilmiştir.</w:t>
          </w:r>
        </w:p>
        <w:p w14:paraId="2C18F87A" w14:textId="77777777" w:rsidR="002E79CD" w:rsidRPr="00FC5AD3" w:rsidRDefault="002E79CD" w:rsidP="002E79CD">
          <w:pPr>
            <w:pStyle w:val="fbemetinskk"/>
            <w:ind w:firstLine="0"/>
          </w:pPr>
        </w:p>
        <w:p w14:paraId="550131C4" w14:textId="77777777" w:rsidR="002E79CD" w:rsidRPr="00FC5AD3" w:rsidRDefault="002E79CD" w:rsidP="002E79CD">
          <w:pPr>
            <w:pStyle w:val="fbemetinskk"/>
            <w:ind w:firstLine="0"/>
          </w:pPr>
          <w:r w:rsidRPr="00FC5AD3">
            <w:t>Çalışmanın her aşamasında değerli bilgi ve yönlendirmeleriyle bize destek olan,</w:t>
          </w:r>
        </w:p>
        <w:p w14:paraId="29DF170D" w14:textId="77777777" w:rsidR="002E79CD" w:rsidRPr="00FC5AD3" w:rsidRDefault="002E79CD" w:rsidP="002E79CD">
          <w:pPr>
            <w:pStyle w:val="fbemetinskk"/>
            <w:ind w:firstLine="0"/>
          </w:pPr>
          <w:proofErr w:type="gramStart"/>
          <w:r w:rsidRPr="00FC5AD3">
            <w:t>araştırma</w:t>
          </w:r>
          <w:proofErr w:type="gramEnd"/>
          <w:r w:rsidRPr="00FC5AD3">
            <w:t xml:space="preserve"> yaklaşımımızı biçimlendiren danışmanımız Prof. Dr. Selçuk </w:t>
          </w:r>
          <w:proofErr w:type="spellStart"/>
          <w:r w:rsidRPr="00FC5AD3">
            <w:t>KAVUT'a</w:t>
          </w:r>
          <w:proofErr w:type="spellEnd"/>
        </w:p>
        <w:p w14:paraId="6E84284F" w14:textId="77777777" w:rsidR="002E79CD" w:rsidRPr="00FC5AD3" w:rsidRDefault="002E79CD" w:rsidP="002E79CD">
          <w:pPr>
            <w:pStyle w:val="fbemetinskk"/>
            <w:ind w:firstLine="0"/>
          </w:pPr>
          <w:proofErr w:type="gramStart"/>
          <w:r w:rsidRPr="00FC5AD3">
            <w:t>teşekkürlerimizi</w:t>
          </w:r>
          <w:proofErr w:type="gramEnd"/>
          <w:r w:rsidRPr="00FC5AD3">
            <w:t xml:space="preserve"> sunarız.</w:t>
          </w:r>
        </w:p>
        <w:p w14:paraId="5F0B4FB1" w14:textId="77777777" w:rsidR="002E79CD" w:rsidRPr="00FC5AD3" w:rsidRDefault="002E79CD" w:rsidP="002E79CD">
          <w:pPr>
            <w:pStyle w:val="fbemetinskk"/>
            <w:ind w:firstLine="0"/>
          </w:pPr>
        </w:p>
        <w:p w14:paraId="19249A21" w14:textId="448D2CAC" w:rsidR="002E79CD" w:rsidRDefault="002E79CD" w:rsidP="00B61456">
          <w:pPr>
            <w:pStyle w:val="fbemetinskk"/>
            <w:ind w:firstLine="0"/>
            <w:sectPr w:rsidR="002E79CD" w:rsidSect="000B63C8">
              <w:footerReference w:type="default" r:id="rId9"/>
              <w:pgSz w:w="11906" w:h="16838" w:code="9"/>
              <w:pgMar w:top="1418" w:right="1701" w:bottom="1418" w:left="2268" w:header="709" w:footer="709" w:gutter="0"/>
              <w:pgNumType w:fmt="lowerRoman" w:start="1"/>
              <w:cols w:space="708"/>
              <w:docGrid w:linePitch="360"/>
            </w:sectPr>
          </w:pPr>
          <w:r w:rsidRPr="00FC5AD3">
            <w:t>Ayrıca, bu süreç boyunca bize her zaman destek olan arkadaşlarımıza içtenlikle teşekkür ederiz.</w:t>
          </w:r>
        </w:p>
      </w:sdtContent>
    </w:sdt>
    <w:p w14:paraId="0AA4F3E3" w14:textId="503E5693" w:rsidR="002E79CD" w:rsidRPr="002E79CD" w:rsidRDefault="00F6182E" w:rsidP="003A3189">
      <w:pPr>
        <w:pStyle w:val="fbebalk1"/>
        <w:ind w:firstLine="0"/>
      </w:pPr>
      <w:bookmarkStart w:id="15" w:name="_Toc297146145"/>
      <w:bookmarkStart w:id="16" w:name="_Toc232355190"/>
      <w:r w:rsidRPr="00E57B00">
        <w:lastRenderedPageBreak/>
        <w:t>GİRİŞ</w:t>
      </w:r>
      <w:bookmarkEnd w:id="15"/>
      <w:bookmarkEnd w:id="16"/>
    </w:p>
    <w:p w14:paraId="6883FC69" w14:textId="1078CBEE" w:rsidR="002E79CD" w:rsidRPr="002E79CD" w:rsidRDefault="002E79CD" w:rsidP="003A3189">
      <w:pPr>
        <w:pStyle w:val="fbebalk2"/>
      </w:pPr>
      <w:bookmarkStart w:id="17" w:name="_Toc297146146"/>
      <w:bookmarkStart w:id="18" w:name="_Toc232355191"/>
      <w:r w:rsidRPr="002E79CD">
        <w:t>Problemin Tanımı ve Önemi</w:t>
      </w:r>
      <w:bookmarkEnd w:id="18"/>
    </w:p>
    <w:p w14:paraId="39061F35" w14:textId="75CD88FC" w:rsidR="002E79CD" w:rsidRPr="002E79CD" w:rsidRDefault="002E79CD" w:rsidP="002E79CD">
      <w:pPr>
        <w:pStyle w:val="fbemetinnormal"/>
      </w:pPr>
      <w:r w:rsidRPr="002E79CD">
        <w:t>Şehirleşmenin hızlanması ve özel araç sahipliğinin sürekli artması, kentsel park yönetimini günümüzün en belirgin ulaşım sorunlarından biri hâline getirmiştir. Sürücüler, özellikle yoğun saatlerde boş bir park yeri bulabilmek için kayda değer bir süre harcamakta; bu arayış hem gereksiz yakıt tüketimine ve karbon emisyonuna hem de şehir içi trafiğin daha da yoğunlaşmasına neden olmaktadır. Boş yer arayan araçların oluşturduğu ek trafik, yalnızca bireysel zaman kaybıyla sınırlı kalmamakta, tüm ulaşım ağının verimliliğini düşürmektedir.</w:t>
      </w:r>
    </w:p>
    <w:p w14:paraId="7493D353" w14:textId="690D21EE" w:rsidR="002E79CD" w:rsidRPr="002E79CD" w:rsidRDefault="002E79CD" w:rsidP="002E79CD">
      <w:pPr>
        <w:pStyle w:val="fbemetinnormal"/>
      </w:pPr>
      <w:r w:rsidRPr="002E79CD">
        <w:t>Bu ihtiyaç, akıllı park sistemleri pazarının dünya genelinde hızla büyümesini beraberinde getirmiştir. Akıllı park sistemleri pazarının önümüzdeki on yıl boyunca yüksek bir bileşik büyüme oranıyla genişlemesi ve birkaç katına ulaşması beklenmektedir [1]. Bu büyüme, park doluluğunu otomatik olarak algılayan, sürücüyü yönlendiren ve park alanlarını verimli yöneten teknolojilere yönelik talebin ne denli güçlü olduğunu açıkça ortaya koymaktadır.</w:t>
      </w:r>
    </w:p>
    <w:p w14:paraId="529BE6B3" w14:textId="37DBA75D" w:rsidR="002E79CD" w:rsidRPr="002E79CD" w:rsidRDefault="002E79CD" w:rsidP="002E79CD">
      <w:pPr>
        <w:pStyle w:val="fbemetinnormal"/>
      </w:pPr>
      <w:r w:rsidRPr="002E79CD">
        <w:t xml:space="preserve">Park doluluğunun otomatik olarak belirlenmesi; dinamik fiyatlandırma, gerçek zamanlı sürücü yönlendirme, ihlal denetimi ve şehir ölçekli park planlaması gibi birçok uygulamanın temelini oluşturmaktadır. Dolayısıyla bu problemin güvenilir, düşük maliyetli ve ölçeklenebilir biçimde </w:t>
      </w:r>
      <w:proofErr w:type="gramStart"/>
      <w:r w:rsidRPr="002E79CD">
        <w:t>çözülmesi,</w:t>
      </w:r>
      <w:proofErr w:type="gramEnd"/>
      <w:r w:rsidRPr="002E79CD">
        <w:t xml:space="preserve"> hem bireysel sürücüler hem de şehir yönetimleri açısından doğrudan fayda sağlamaktadır.</w:t>
      </w:r>
    </w:p>
    <w:p w14:paraId="69BFDA8E" w14:textId="12809C8C" w:rsidR="002E79CD" w:rsidRPr="002E79CD" w:rsidRDefault="002E79CD" w:rsidP="003A3189">
      <w:pPr>
        <w:pStyle w:val="fbebalk2"/>
      </w:pPr>
      <w:bookmarkStart w:id="19" w:name="_Toc232355192"/>
      <w:r w:rsidRPr="002E79CD">
        <w:t>Motivasyon</w:t>
      </w:r>
      <w:bookmarkEnd w:id="19"/>
    </w:p>
    <w:p w14:paraId="59C3A558" w14:textId="0CD00BCB" w:rsidR="002E79CD" w:rsidRPr="002E79CD" w:rsidRDefault="002E79CD" w:rsidP="002E79CD">
      <w:pPr>
        <w:pStyle w:val="fbemetinnormal"/>
      </w:pPr>
      <w:r w:rsidRPr="002E79CD">
        <w:t xml:space="preserve">Park doluluğunu algılamak için yaygın olarak kullanılan yöntemlerden biri, her park yerine gömülü sensör (manyetik, ultrasonik veya döngü bobini) yerleştirmektir. Bu sensörler yüksek doğruluk sunsa </w:t>
      </w:r>
      <w:proofErr w:type="gramStart"/>
      <w:r w:rsidRPr="002E79CD">
        <w:t>da;</w:t>
      </w:r>
      <w:proofErr w:type="gramEnd"/>
      <w:r w:rsidRPr="002E79CD">
        <w:t xml:space="preserve"> park yeri başına bir cihaz gerektirdiklerinden kurulum, kablolama ve bakım </w:t>
      </w:r>
      <w:r w:rsidRPr="002E79CD">
        <w:lastRenderedPageBreak/>
        <w:t>maliyetleri hızla artmakta, sistem büyüdükçe ölçeklenmesi güçleşmektedir. Ayrıca yola gömülen döngü bobinleri gibi çözümler, kurulum sırasında yol yüzeyinin kazılmasını gerektirdiğinden son derece müdahaleci ve pahalıdır.</w:t>
      </w:r>
    </w:p>
    <w:p w14:paraId="5AB4B11B" w14:textId="2461111D" w:rsidR="002E79CD" w:rsidRPr="002E79CD" w:rsidRDefault="002E79CD" w:rsidP="002E79CD">
      <w:pPr>
        <w:pStyle w:val="fbemetinnormal"/>
      </w:pPr>
      <w:r w:rsidRPr="002E79CD">
        <w:t>Bu sensör tabanlı yaklaşımların önemli bir kısıtı da elektrikli araçların yaygınlaşmasıyla ortaya çıkmaktadır. Hafif gövde yapıları ve verimli tasarımları nedeniyle elektrikli araçlar, manyetik alanı yalnızca sınırlı ölçüde etkiler; bu durum, yalnızca manyetometreye dayalı park sensörlerinin güvenilirliğini düşürmektedir. Buna karşılık kamera tabanlı sistemler, aracın türünden bağımsız olarak görüntüde araç görüldüğü sürece çalıştığından bu sorunu yaşamaz.</w:t>
      </w:r>
    </w:p>
    <w:p w14:paraId="20D2B078" w14:textId="3ADA4483" w:rsidR="002E79CD" w:rsidRPr="002E79CD" w:rsidRDefault="002E79CD" w:rsidP="002E79CD">
      <w:pPr>
        <w:pStyle w:val="fbemetinnormal"/>
      </w:pPr>
      <w:r w:rsidRPr="002E79CD">
        <w:t>Kamera tabanlı yaklaşımın bir diğer üstünlüğü, tek bir kameranın aynı anda çok sayıda park yerini izleyebilmesi ve çoğu durumda mevcut güvenlik kamerası altyapısının yeniden kullanılabilmesidir. Mevcut kameralara bir yapay zekâ yazılım katmanı ekleyerek ek donanım olmaksızın park analizi yapan ticari sistemlerin varlığı, bu yaklaşımın endüstriyel olarak da uygulanabilir olduğunu göstermektedir [2]. Bu tezde geliştirilen sistem de aynı felsefeyi benimsemekte; ek altyapı gerektirmeden yalnızca kamera görüntüsünden çalışan, düşük maliyetli ve taşınabilir bir çözüm hedeflemektedir.</w:t>
      </w:r>
    </w:p>
    <w:p w14:paraId="2700CAE4" w14:textId="3C9A5C9C" w:rsidR="002E79CD" w:rsidRPr="002E79CD" w:rsidRDefault="002E79CD" w:rsidP="003A3189">
      <w:pPr>
        <w:pStyle w:val="fbebalk2"/>
      </w:pPr>
      <w:bookmarkStart w:id="20" w:name="_Toc232355193"/>
      <w:r w:rsidRPr="002E79CD">
        <w:t>Amaç ve Kapsam</w:t>
      </w:r>
      <w:bookmarkEnd w:id="20"/>
    </w:p>
    <w:p w14:paraId="5D7D035B" w14:textId="5EB80568" w:rsidR="002E79CD" w:rsidRPr="002E79CD" w:rsidRDefault="002E79CD" w:rsidP="002E79CD">
      <w:pPr>
        <w:pStyle w:val="fbemetinnormal"/>
      </w:pPr>
      <w:r w:rsidRPr="002E79CD">
        <w:t>Bu tezin amacı, tek bir kamera görüntüsünden araçları tespit eden, park yerlerinin doluluğunu ve uygunluğunu gerçek zamanlı çözümleyen ve sürücüyü en uygun boş yere yönlendiren, yapay zekâ tabanlı bütünleşik bir sistem geliştirmektir. Sistem, araç tespiti için derin öğrenme tabanlı, gerçek zamanlı çalışan YOLOv8 nesne tespit modelini [3] kullanmaktadır.</w:t>
      </w:r>
    </w:p>
    <w:p w14:paraId="549FAD2E" w14:textId="54B457D9" w:rsidR="002E79CD" w:rsidRPr="002E79CD" w:rsidRDefault="002E79CD" w:rsidP="002E79CD">
      <w:pPr>
        <w:pStyle w:val="fbemetinnormal"/>
      </w:pPr>
      <w:r w:rsidRPr="002E79CD">
        <w:t>Geliştirilen sistemin kapsamı şu temel yeteneklerden oluşmaktadır:</w:t>
      </w:r>
    </w:p>
    <w:p w14:paraId="0CC392D5" w14:textId="77777777" w:rsidR="002E79CD" w:rsidRPr="002E79CD" w:rsidRDefault="002E79CD" w:rsidP="002E79CD">
      <w:pPr>
        <w:pStyle w:val="fbemetinnormal"/>
      </w:pPr>
      <w:r w:rsidRPr="002E79CD">
        <w:t>• Araç tespiti ve sahnedeki araçların takibi,</w:t>
      </w:r>
    </w:p>
    <w:p w14:paraId="45E4B60B" w14:textId="77777777" w:rsidR="002E79CD" w:rsidRPr="002E79CD" w:rsidRDefault="002E79CD" w:rsidP="002E79CD">
      <w:pPr>
        <w:pStyle w:val="fbemetinnormal"/>
      </w:pPr>
      <w:r w:rsidRPr="002E79CD">
        <w:t>• Boş park yerlerinin, çizgi durumuna göre ızgara veya geometri tabanlı çalışan adaptif bir yöntemle belirlenmesi,</w:t>
      </w:r>
    </w:p>
    <w:p w14:paraId="72289477" w14:textId="77777777" w:rsidR="002E79CD" w:rsidRPr="002E79CD" w:rsidRDefault="002E79CD" w:rsidP="002E79CD">
      <w:pPr>
        <w:pStyle w:val="fbemetinnormal"/>
      </w:pPr>
      <w:r w:rsidRPr="002E79CD">
        <w:lastRenderedPageBreak/>
        <w:t>• Ters perspektif dönüşümü ile kuş bakışı görünüm elde edilmesi ve park yerlerinin gerçek metrik boyutlarının ölçülmesi,</w:t>
      </w:r>
    </w:p>
    <w:p w14:paraId="19D49C95" w14:textId="77777777" w:rsidR="002E79CD" w:rsidRPr="002E79CD" w:rsidRDefault="002E79CD" w:rsidP="002E79CD">
      <w:pPr>
        <w:pStyle w:val="fbemetinnormal"/>
      </w:pPr>
      <w:r w:rsidRPr="002E79CD">
        <w:t>• Aracın boş yere sığıp sığamayacağının ölçülen boyutlar üzerinden denetlenmesi,</w:t>
      </w:r>
    </w:p>
    <w:p w14:paraId="0C87C3A5" w14:textId="77777777" w:rsidR="002E79CD" w:rsidRPr="002E79CD" w:rsidRDefault="002E79CD" w:rsidP="002E79CD">
      <w:pPr>
        <w:pStyle w:val="fbemetinnormal"/>
      </w:pPr>
      <w:r w:rsidRPr="002E79CD">
        <w:t>• Çok kriterli bir karar motoru ile sürücüye en uygun boş yerin önerilmesi,</w:t>
      </w:r>
    </w:p>
    <w:p w14:paraId="127B852E" w14:textId="259AFD58" w:rsidR="002E79CD" w:rsidRPr="002E79CD" w:rsidRDefault="002E79CD" w:rsidP="002E79CD">
      <w:pPr>
        <w:pStyle w:val="fbemetinnormal"/>
      </w:pPr>
      <w:r w:rsidRPr="002E79CD">
        <w:t>• Gece görüşü iyileştirme, monoküler derinlik kestirimi ve çift yönlü çevrimdışı sesli asistan gibi sürücü-asistanı özelliklerinin sunulması.</w:t>
      </w:r>
    </w:p>
    <w:p w14:paraId="47B55635" w14:textId="45F5E6D2" w:rsidR="002E79CD" w:rsidRPr="002E79CD" w:rsidRDefault="002E79CD" w:rsidP="002E79CD">
      <w:pPr>
        <w:pStyle w:val="fbemetinnormal"/>
      </w:pPr>
      <w:r w:rsidRPr="002E79CD">
        <w:t>Çalışma, masaüstü bir uygulama üzerinde, görüntü ve video kaynakları ile gerçek zamanlıya yakın hızda yürütülecek biçimde tasarlanmıştır. Sistemin gece ve düşük ışık gibi zorlu koşullardaki doğruluğunun daha da artırılması ve standart karşılaştırma veri setleri üzerinde geniş ölçekli değerlendirilmesi, ileriye dönük çalışma olarak konumlandırılmıştır.</w:t>
      </w:r>
    </w:p>
    <w:p w14:paraId="5DE1236F" w14:textId="0D43F187" w:rsidR="002E79CD" w:rsidRPr="002E79CD" w:rsidRDefault="002E79CD" w:rsidP="003A3189">
      <w:pPr>
        <w:pStyle w:val="fbebalk2"/>
      </w:pPr>
      <w:bookmarkStart w:id="21" w:name="_Toc232355194"/>
      <w:r w:rsidRPr="002E79CD">
        <w:t>Araştırma Soruları</w:t>
      </w:r>
      <w:bookmarkEnd w:id="21"/>
    </w:p>
    <w:p w14:paraId="627899A3" w14:textId="1FA1D5E6" w:rsidR="002E79CD" w:rsidRPr="002E79CD" w:rsidRDefault="002E79CD" w:rsidP="002E79CD">
      <w:pPr>
        <w:pStyle w:val="fbemetinnormal"/>
      </w:pPr>
      <w:r w:rsidRPr="002E79CD">
        <w:t>Bu tez, aşağıdaki araştırma sorularına yanıt aramaktadır:</w:t>
      </w:r>
    </w:p>
    <w:p w14:paraId="05BC7DBB" w14:textId="1E979134" w:rsidR="002E79CD" w:rsidRPr="002E79CD" w:rsidRDefault="002E79CD" w:rsidP="002E79CD">
      <w:pPr>
        <w:pStyle w:val="fbemetinnormal"/>
      </w:pPr>
      <w:r w:rsidRPr="002E79CD">
        <w:t>1. Tek bir kamera görüntüsünden, ek donanım kullanmadan, park yerlerinin doluluğu gerçek zamanlı ve güvenilir biçimde belirlenebilir mi?</w:t>
      </w:r>
    </w:p>
    <w:p w14:paraId="6E6EA14B" w14:textId="06C1A10B" w:rsidR="002E79CD" w:rsidRPr="002E79CD" w:rsidRDefault="002E79CD" w:rsidP="002E79CD">
      <w:pPr>
        <w:pStyle w:val="fbemetinnormal"/>
      </w:pPr>
      <w:r w:rsidRPr="002E79CD">
        <w:t>2. Boyalı şeritlerin bulunduğu ve bulunmadığı park alanlarının her ikisinde de çalışabilen, duruma göre yöntem değiştiren adaptif bir tespit yaklaşımı gerçekleştirilebilir mi?</w:t>
      </w:r>
    </w:p>
    <w:p w14:paraId="07D137B6" w14:textId="4D4BDA38" w:rsidR="002E79CD" w:rsidRPr="002E79CD" w:rsidRDefault="002E79CD" w:rsidP="002E79CD">
      <w:pPr>
        <w:pStyle w:val="fbemetinnormal"/>
      </w:pPr>
      <w:r w:rsidRPr="002E79CD">
        <w:t>3. Ters perspektif dönüşümü kullanılarak, park yerlerinin gerçek metrik boyutları yeterli doğrulukta ölçülebilir ve bir aracın boş yere sığıp sığamayacağı otomatik olarak denetlenebilir mi?</w:t>
      </w:r>
    </w:p>
    <w:p w14:paraId="07DD6FA6" w14:textId="71FF6B29" w:rsidR="002E79CD" w:rsidRPr="002E79CD" w:rsidRDefault="002E79CD" w:rsidP="002E79CD">
      <w:pPr>
        <w:pStyle w:val="fbemetinnormal"/>
      </w:pPr>
      <w:r w:rsidRPr="002E79CD">
        <w:t>4. Boş yer tespitinin ötesinde, sürücüye en uygun yeri öneren çok kriterli bir karar mekanizması tasarlanabilir mi?</w:t>
      </w:r>
    </w:p>
    <w:p w14:paraId="01F1638C" w14:textId="04B4AF32" w:rsidR="002E79CD" w:rsidRPr="002E79CD" w:rsidRDefault="002E79CD" w:rsidP="003A3189">
      <w:pPr>
        <w:pStyle w:val="fbebalk2"/>
      </w:pPr>
      <w:bookmarkStart w:id="22" w:name="_Toc232355195"/>
      <w:r w:rsidRPr="002E79CD">
        <w:t>Özgün Katkılar</w:t>
      </w:r>
      <w:bookmarkEnd w:id="22"/>
    </w:p>
    <w:p w14:paraId="1231AA1D" w14:textId="2ED99E2E" w:rsidR="002E79CD" w:rsidRPr="002E79CD" w:rsidRDefault="002E79CD" w:rsidP="002E79CD">
      <w:pPr>
        <w:pStyle w:val="fbemetinnormal"/>
      </w:pPr>
      <w:r w:rsidRPr="002E79CD">
        <w:lastRenderedPageBreak/>
        <w:t>Literatürdeki çalışmaların büyük çoğunluğu, park yeri analizini yalnızca "dolu/boş" ikili sınıflandırması olarak ele almaktadır. Bu tezde geliştirilen sistem, söz konusu temel yeteneği aşan ve birbirini tamamlayan birden çok katkıyı tek bir gerçek zamanlı işlem hattında birleştirmektedir:</w:t>
      </w:r>
    </w:p>
    <w:p w14:paraId="445B7A2C" w14:textId="6D9606E0" w:rsidR="002E79CD" w:rsidRPr="002E79CD" w:rsidRDefault="002E79CD" w:rsidP="002E79CD">
      <w:pPr>
        <w:pStyle w:val="fbemetinnormal"/>
      </w:pPr>
      <w:r w:rsidRPr="002E79CD">
        <w:t xml:space="preserve">• Adaptif tespit: Sistem, sahnede boyalı şerit bulunup bulunmadığına göre ızgara tabanlı ve geometri tabanlı yöntemler arasında otomatik olarak geçiş </w:t>
      </w:r>
      <w:proofErr w:type="gramStart"/>
      <w:r w:rsidRPr="002E79CD">
        <w:t>yaparak,</w:t>
      </w:r>
      <w:proofErr w:type="gramEnd"/>
      <w:r w:rsidRPr="002E79CD">
        <w:t xml:space="preserve"> hem çizgili otoparklarda hem de çizgisiz yol kenarı park alanlarında çalışabilmektedir.</w:t>
      </w:r>
    </w:p>
    <w:p w14:paraId="0E6E8CC2" w14:textId="2F92BA1C" w:rsidR="002E79CD" w:rsidRPr="002E79CD" w:rsidRDefault="002E79CD" w:rsidP="002E79CD">
      <w:pPr>
        <w:pStyle w:val="fbemetinnormal"/>
      </w:pPr>
      <w:r w:rsidRPr="002E79CD">
        <w:t>• Gerçek metrik ölçüm ve sığma denetimi: Ters perspektif dönüşümü sayesinde park yerlerinin gerçek boyutları ölçülmekte ve aracın o yere sığıp sığamayacağı denetlenmektedir. Bu yetenek, salt doluluk bilgisinin ötesine geçerek doğrudan sürücüye yönelik somut bir karar sunmaktadır.</w:t>
      </w:r>
    </w:p>
    <w:p w14:paraId="15A3BE35" w14:textId="2AFA8C08" w:rsidR="002E79CD" w:rsidRPr="002E79CD" w:rsidRDefault="002E79CD" w:rsidP="002E79CD">
      <w:pPr>
        <w:pStyle w:val="fbemetinnormal"/>
      </w:pPr>
      <w:r w:rsidRPr="002E79CD">
        <w:t>• Çok kriterli yönlendirme: Boş yerler arasından, manevra zorluğu, yakınlık ve uygunluk gibi ölçütler birlikte değerlendirilerek en uygun olan sürücüye önerilmektedir.</w:t>
      </w:r>
    </w:p>
    <w:p w14:paraId="27A53947" w14:textId="68DAC9CC" w:rsidR="002E79CD" w:rsidRPr="002E79CD" w:rsidRDefault="002E79CD" w:rsidP="002E79CD">
      <w:pPr>
        <w:pStyle w:val="fbemetinnormal"/>
      </w:pPr>
      <w:r w:rsidRPr="002E79CD">
        <w:t>• Bütünleşik sürücü asistanı: Araç takibi, gece görüşü iyileştirme, monoküler derinlik kestirimi ve çift yönlü çevrimdışı sesli asistan tek bir uygulamada bir araya getirilerek bütüncül bir kullanıcı deneyimi sağlanmaktadır.</w:t>
      </w:r>
    </w:p>
    <w:p w14:paraId="0D0DFBF3" w14:textId="21D99266" w:rsidR="002E79CD" w:rsidRPr="002E79CD" w:rsidRDefault="002E79CD" w:rsidP="003A3189">
      <w:pPr>
        <w:pStyle w:val="fbebalk2"/>
      </w:pPr>
      <w:bookmarkStart w:id="23" w:name="_Toc232355196"/>
      <w:r w:rsidRPr="002E79CD">
        <w:t>Tezin Organizasyonu</w:t>
      </w:r>
      <w:bookmarkEnd w:id="23"/>
    </w:p>
    <w:p w14:paraId="1BC6AEBD" w14:textId="37D171DE" w:rsidR="002E79CD" w:rsidRDefault="002E79CD" w:rsidP="002E79CD">
      <w:pPr>
        <w:pStyle w:val="fbemetinnormal"/>
      </w:pPr>
      <w:r w:rsidRPr="002E79CD">
        <w:t>Tezin geri kalanı şu şekilde düzenlenmiştir. İkinci bölümde, park yeri tespiti alanındaki akademik çalışmalar, kullanılan yöntemler, veri setleri ve piyasadaki ticari sistemler incelenerek geliştirilen sistemin literatürdeki yeri ortaya konmaktadır. Üçüncü bölümde, projede kullanılan teknolojiler ve temel yöntemler açıklanmaktadır. Dördüncü bölümde, sistemin mimarisi ve bileşenleri ayrıntılı olarak ele alınmaktadır. Beşinci bölümde, sistemin yazılımsal gerçekleştirimine ilişkin ayrıntılar sunulmaktadır. Altıncı bölümde, deneysel değerlendirme yöntemi ve elde edilen bulgular paylaşılmaktadır. Yedinci bölümde ise genel değerlendirme yapılarak gelecek çalışmalar tartışılmaktadır.</w:t>
      </w:r>
    </w:p>
    <w:p w14:paraId="790A24F7" w14:textId="77777777" w:rsidR="002E79CD" w:rsidRDefault="002E79CD">
      <w:pPr>
        <w:spacing w:after="160" w:line="259" w:lineRule="auto"/>
        <w:rPr>
          <w:rFonts w:ascii="Times New Roman" w:hAnsi="Times New Roman"/>
          <w:sz w:val="24"/>
        </w:rPr>
      </w:pPr>
      <w:r>
        <w:br w:type="page"/>
      </w:r>
    </w:p>
    <w:p w14:paraId="1C7A922F" w14:textId="042DEC18" w:rsidR="002E79CD" w:rsidRPr="002E79CD" w:rsidRDefault="002E79CD" w:rsidP="003A3189">
      <w:pPr>
        <w:pStyle w:val="fbebalk1"/>
      </w:pPr>
      <w:bookmarkStart w:id="24" w:name="_Toc232355197"/>
      <w:r w:rsidRPr="002E79CD">
        <w:lastRenderedPageBreak/>
        <w:t>LİTERATÜR ARAŞTIRMASI</w:t>
      </w:r>
      <w:bookmarkEnd w:id="24"/>
    </w:p>
    <w:p w14:paraId="4FBC47E9" w14:textId="3659FECF" w:rsidR="002E79CD" w:rsidRPr="002E79CD" w:rsidRDefault="002E79CD" w:rsidP="002E79CD">
      <w:pPr>
        <w:pStyle w:val="fbemetinnormal"/>
      </w:pPr>
      <w:r w:rsidRPr="002E79CD">
        <w:t>Bu bölümde, kamera tabanlı park yeri tespiti alanında bugüne kadar yapılmış akademik çalışmalar, kullanılan yöntemler ve veri setleri ile piyasadaki ticari sistemler incelenmekte; ardından geliştirilen sistemin literatürdeki yeri ortaya konmaktadır. Çalışmaya yön veren temel yaklaşım, sıfırdan özgün bir yöntem aramak yerine alandaki köklü çözümleri iyi kavrayıp onların üzerine inşa etmektir.</w:t>
      </w:r>
    </w:p>
    <w:p w14:paraId="2A8D8EA8" w14:textId="101E5C38" w:rsidR="002E79CD" w:rsidRPr="002E79CD" w:rsidRDefault="002E79CD" w:rsidP="003A3189">
      <w:pPr>
        <w:pStyle w:val="fbebalk2"/>
      </w:pPr>
      <w:bookmarkStart w:id="25" w:name="_Toc232355198"/>
      <w:r w:rsidRPr="002E79CD">
        <w:t>Problemin Tanımı</w:t>
      </w:r>
      <w:bookmarkEnd w:id="25"/>
    </w:p>
    <w:p w14:paraId="755C3C8A" w14:textId="10370E72" w:rsidR="002E79CD" w:rsidRPr="002E79CD" w:rsidRDefault="002E79CD" w:rsidP="002E79CD">
      <w:pPr>
        <w:pStyle w:val="fbemetinnormal"/>
      </w:pPr>
      <w:r w:rsidRPr="002E79CD">
        <w:t>Park yeri yönetimi problemi, literatürde genellikle üç alt göreve ayrılmaktadır: park yeri konumunun tespiti (görüntüde hangi bölgelerin park yeri olduğu), doluluk sınıflandırması (her park yerinin dolu mu boş mu olduğu) ve araç sayımı. Bilgisayarlı görü tabanlı park yönetimi üzerine yapılan sistematik bir derleme, bu alt görevlerin ve kullanılan kamu veri setlerinin alanın çekirdeğini oluşturduğunu; dinamik fiyatlandırma, sürücü yönlendirme ve otomatik denetim gibi uygulamaların bu temel üzerine kurulduğunu ortaya koymaktadır [4]. Bu tezde geliştirilen sistem, söz konusu alt görevlerin tamamını ele almakta; araçları tespit etmekte, park yerlerini belirlemekte ve doluluk ile uygunluk kararını üretmektedir.</w:t>
      </w:r>
    </w:p>
    <w:p w14:paraId="783FE2A5" w14:textId="7A95D8BE" w:rsidR="002E79CD" w:rsidRPr="002E79CD" w:rsidRDefault="002E79CD" w:rsidP="003A3189">
      <w:pPr>
        <w:pStyle w:val="fbebalk2"/>
      </w:pPr>
      <w:bookmarkStart w:id="26" w:name="_Toc232355199"/>
      <w:r w:rsidRPr="002E79CD">
        <w:t>Derin Öğrenme Öncesi Yöntemler</w:t>
      </w:r>
      <w:bookmarkEnd w:id="26"/>
    </w:p>
    <w:p w14:paraId="403505EB" w14:textId="789EA444" w:rsidR="002E79CD" w:rsidRPr="002E79CD" w:rsidRDefault="002E79CD" w:rsidP="002E79CD">
      <w:pPr>
        <w:pStyle w:val="fbemetinnormal"/>
      </w:pPr>
      <w:r w:rsidRPr="002E79CD">
        <w:t>Derin öğrenme yaygınlaşmadan önce park doluluğu tespiti, büyük ölçüde el yapımı özniteliklere ve klasik görüntü işleme tekniklerine dayanıyordu. Öne çıkan üç temel yaklaşım şunlardır:</w:t>
      </w:r>
    </w:p>
    <w:p w14:paraId="6588B8A0" w14:textId="5CC7D0B5" w:rsidR="002E79CD" w:rsidRPr="002E79CD" w:rsidRDefault="002E79CD" w:rsidP="002E79CD">
      <w:pPr>
        <w:pStyle w:val="fbemetinnormal"/>
      </w:pPr>
      <w:r w:rsidRPr="002E79CD">
        <w:t xml:space="preserve">Arka plan çıkarma (background </w:t>
      </w:r>
      <w:proofErr w:type="spellStart"/>
      <w:r w:rsidRPr="002E79CD">
        <w:t>subtraction</w:t>
      </w:r>
      <w:proofErr w:type="spellEnd"/>
      <w:r w:rsidRPr="002E79CD">
        <w:t>) yönteminde, sabit kameranın gördüğü "boş park yeri" görüntüsü referans alınır; sonraki karelerde bu referanstan farklılaşan piksel bölgeleri araç olarak kabul edilir. Yöntem kavramsal olarak basit olsa da ışık değişimlerine, gölgelere ve hava koşullarına karşı son derece hassastır.</w:t>
      </w:r>
    </w:p>
    <w:p w14:paraId="632E2532" w14:textId="7E2E999B" w:rsidR="002E79CD" w:rsidRPr="002E79CD" w:rsidRDefault="002E79CD" w:rsidP="002E79CD">
      <w:pPr>
        <w:pStyle w:val="fbemetinnormal"/>
      </w:pPr>
      <w:r w:rsidRPr="002E79CD">
        <w:lastRenderedPageBreak/>
        <w:t>İkinci yaklaşımda, görüntüden Yönlü Gradyan Histogramları (HOG) gibi el yapımı öznitelikler çıkarılır ve bunlar Destek Vektör Makinesi (SVM) gibi bir sınıflandırıcıya verilir [5]. HOG el yapımı bir öznitelik çıkarıcı olduğundan, farklı açı ve ışık koşullarında tutarsız davranma eğilimindedir.</w:t>
      </w:r>
    </w:p>
    <w:p w14:paraId="0687E970" w14:textId="754F4C4A" w:rsidR="002E79CD" w:rsidRPr="002E79CD" w:rsidRDefault="002E79CD" w:rsidP="002E79CD">
      <w:pPr>
        <w:pStyle w:val="fbemetinnormal"/>
      </w:pPr>
      <w:r w:rsidRPr="002E79CD">
        <w:t xml:space="preserve">Üçüncü yaklaşımda, park çizgileri </w:t>
      </w:r>
      <w:proofErr w:type="spellStart"/>
      <w:r w:rsidRPr="002E79CD">
        <w:t>Hough</w:t>
      </w:r>
      <w:proofErr w:type="spellEnd"/>
      <w:r w:rsidRPr="002E79CD">
        <w:t xml:space="preserve"> dönüşümü ile tespit edilerek her bölgenin doluluğu denetlenir [6]. </w:t>
      </w:r>
      <w:proofErr w:type="spellStart"/>
      <w:r w:rsidRPr="002E79CD">
        <w:t>Hough</w:t>
      </w:r>
      <w:proofErr w:type="spellEnd"/>
      <w:r w:rsidRPr="002E79CD">
        <w:t xml:space="preserve"> dönüşümü kontrollü ortamlarda iyi çalışsa da çizgiler aşınmış, kirli veya gölgeli olduğunda başarısız olmaktadır. İlginç bir biçimde, </w:t>
      </w:r>
      <w:proofErr w:type="spellStart"/>
      <w:r w:rsidRPr="002E79CD">
        <w:t>Hough</w:t>
      </w:r>
      <w:proofErr w:type="spellEnd"/>
      <w:r w:rsidRPr="002E79CD">
        <w:t xml:space="preserve"> dönüşümü gibi klasik teknikler güncel sistemlerde tamamen terk edilmemiş; bu tezde olduğu gibi derin öğrenme bileşenleriyle birlikte, çizgi tespiti amacıyla hâlâ etkin biçimde kullanılmaktadır.</w:t>
      </w:r>
    </w:p>
    <w:p w14:paraId="24A9D165" w14:textId="712D6381" w:rsidR="002E79CD" w:rsidRPr="002E79CD" w:rsidRDefault="002E79CD" w:rsidP="002E79CD">
      <w:pPr>
        <w:pStyle w:val="fbemetinnormal"/>
      </w:pPr>
      <w:r w:rsidRPr="002E79CD">
        <w:t>Bu yöntemlerin ortak sınırı, kontrollü koşullarda makul sonuçlar verirken gerçek dünya senaryolarına geçildiğinde performanslarının belirgin biçimde düşmesidir.</w:t>
      </w:r>
    </w:p>
    <w:p w14:paraId="32C05ECE" w14:textId="4ECBA87F" w:rsidR="002E79CD" w:rsidRPr="002E79CD" w:rsidRDefault="002E79CD" w:rsidP="003A3189">
      <w:pPr>
        <w:pStyle w:val="fbebalk2"/>
      </w:pPr>
      <w:bookmarkStart w:id="27" w:name="_Toc232355200"/>
      <w:r w:rsidRPr="002E79CD">
        <w:t>Derin Öğrenme ile Gelen İki Ana Paradigma</w:t>
      </w:r>
      <w:bookmarkEnd w:id="27"/>
    </w:p>
    <w:p w14:paraId="7555C0B6" w14:textId="7796289B" w:rsidR="002E79CD" w:rsidRPr="002E79CD" w:rsidRDefault="002E79CD" w:rsidP="002E79CD">
      <w:pPr>
        <w:pStyle w:val="fbemetinnormal"/>
      </w:pPr>
      <w:r w:rsidRPr="002E79CD">
        <w:t>Derin öğrenmenin bu alana girmesiyle birbirinden ayrılan iki temel paradigma ortaya çıkmıştır; bu iki yaklaşım arasındaki seçim, sistemin tüm mimarisini belirlemektedir.</w:t>
      </w:r>
    </w:p>
    <w:p w14:paraId="1EC870DA" w14:textId="1BDC903D" w:rsidR="002E79CD" w:rsidRPr="002E79CD" w:rsidRDefault="002E79CD" w:rsidP="002E79CD">
      <w:pPr>
        <w:pStyle w:val="fbemetinnormal"/>
      </w:pPr>
      <w:r w:rsidRPr="002E79CD">
        <w:t>Birinci paradigma, bölge sınıflandırmadır (</w:t>
      </w:r>
      <w:proofErr w:type="spellStart"/>
      <w:r w:rsidRPr="002E79CD">
        <w:t>patch-based</w:t>
      </w:r>
      <w:proofErr w:type="spellEnd"/>
      <w:r w:rsidRPr="002E79CD">
        <w:t xml:space="preserve"> </w:t>
      </w:r>
      <w:proofErr w:type="spellStart"/>
      <w:r w:rsidRPr="002E79CD">
        <w:t>classification</w:t>
      </w:r>
      <w:proofErr w:type="spellEnd"/>
      <w:r w:rsidRPr="002E79CD">
        <w:t xml:space="preserve">). Bu yaklaşımda her park yerine karşılık gelen küçük bir görüntü kırpılır ve bir </w:t>
      </w:r>
      <w:proofErr w:type="spellStart"/>
      <w:r w:rsidRPr="002E79CD">
        <w:t>evrişimli</w:t>
      </w:r>
      <w:proofErr w:type="spellEnd"/>
      <w:r w:rsidRPr="002E79CD">
        <w:t xml:space="preserve"> sinir ağı ile "dolu" ya da "boş" olarak sınıflandırılır. Yöntem yüksek doğruluk verse </w:t>
      </w:r>
      <w:proofErr w:type="gramStart"/>
      <w:r w:rsidRPr="002E79CD">
        <w:t>de,</w:t>
      </w:r>
      <w:proofErr w:type="gramEnd"/>
      <w:r w:rsidRPr="002E79CD">
        <w:t xml:space="preserve"> park yeri konumlarının önceden bilinmesini gerektirir; kamera açısı değiştiğinde veya kamera söküldüğünde tüm park yeri koordinatlarının yeniden etiketlenmesi gerekir.</w:t>
      </w:r>
    </w:p>
    <w:p w14:paraId="71687752" w14:textId="6700918C" w:rsidR="002E79CD" w:rsidRPr="002E79CD" w:rsidRDefault="002E79CD" w:rsidP="002E79CD">
      <w:pPr>
        <w:pStyle w:val="fbemetinnormal"/>
      </w:pPr>
      <w:r w:rsidRPr="002E79CD">
        <w:t>İkinci paradigma, nesne tespiti ve örtüşme analizidir. Bu yaklaşımda bir nesne dedektörü tüm görüntüyü işler; tespit edilen araçların konumları ile önceden tanımlı park yeri sınırları arasındaki örtüşme (</w:t>
      </w:r>
      <w:proofErr w:type="spellStart"/>
      <w:r w:rsidRPr="002E79CD">
        <w:t>IoU</w:t>
      </w:r>
      <w:proofErr w:type="spellEnd"/>
      <w:r w:rsidRPr="002E79CD">
        <w:t>) hesaplanarak doluluk kararı verilir. Bu yöntem daha esnektir, çünkü park yeri konumları bir kez tanımlanır ve sonraki karelerdeki araç tespitleri otomatik olarak karşılaştırılır. Bu tezde geliştirilen sistem temel olarak ikinci paradigmaya dayanmakla birlikte, sabit poligon tanımına bağımlı kalmak yerine boş yerleri araçların geometrik dizilişinden ve park şeritlerinden adaptif biçimde çıkararak bu yaklaşımı genişletmektedir.</w:t>
      </w:r>
    </w:p>
    <w:p w14:paraId="24E2BB02" w14:textId="1772926D" w:rsidR="002E79CD" w:rsidRPr="002E79CD" w:rsidRDefault="002E79CD" w:rsidP="003A3189">
      <w:pPr>
        <w:pStyle w:val="fbebalk2"/>
      </w:pPr>
      <w:bookmarkStart w:id="28" w:name="_Toc232355201"/>
      <w:r w:rsidRPr="002E79CD">
        <w:lastRenderedPageBreak/>
        <w:t>Literatürdeki Önemli Çalışmalar</w:t>
      </w:r>
      <w:bookmarkEnd w:id="28"/>
    </w:p>
    <w:p w14:paraId="41031476" w14:textId="3FF155DB" w:rsidR="002E79CD" w:rsidRPr="002E79CD" w:rsidRDefault="002E79CD" w:rsidP="003A3189">
      <w:pPr>
        <w:pStyle w:val="fbebalk3"/>
      </w:pPr>
      <w:bookmarkStart w:id="29" w:name="_Toc232355202"/>
      <w:r w:rsidRPr="002E79CD">
        <w:t>PKLot Veri Seti ve Erken CNN Uygulamaları (2015)</w:t>
      </w:r>
      <w:bookmarkEnd w:id="29"/>
    </w:p>
    <w:p w14:paraId="3A05B448" w14:textId="26FF7881" w:rsidR="002E79CD" w:rsidRPr="002E79CD" w:rsidRDefault="002E79CD" w:rsidP="002E79CD">
      <w:pPr>
        <w:pStyle w:val="fbemetinnormal"/>
      </w:pPr>
      <w:proofErr w:type="spellStart"/>
      <w:r w:rsidRPr="002E79CD">
        <w:t>PKLot</w:t>
      </w:r>
      <w:proofErr w:type="spellEnd"/>
      <w:r w:rsidRPr="002E79CD">
        <w:t xml:space="preserve"> veri setinin yayımlanması, alanda bir dönüm noktası olmuştur [7]. Bu çalışmada her park yeri küçük bir görüntü olarak kırpılmış ve bir </w:t>
      </w:r>
      <w:proofErr w:type="spellStart"/>
      <w:r w:rsidRPr="002E79CD">
        <w:t>evrişimli</w:t>
      </w:r>
      <w:proofErr w:type="spellEnd"/>
      <w:r w:rsidRPr="002E79CD">
        <w:t xml:space="preserve"> sinir ağıyla dolu/boş olarak sınıflandırılmıştır. Güneşli havada %99'a yakın, yağmurlu havada %95 dolayında doğruluk elde edilmiş; böylece derin öğrenmenin klasik yöntemlere üstünlüğü açıkça gösterilmiştir. </w:t>
      </w:r>
      <w:proofErr w:type="spellStart"/>
      <w:r w:rsidRPr="002E79CD">
        <w:t>PKLot</w:t>
      </w:r>
      <w:proofErr w:type="spellEnd"/>
      <w:r w:rsidRPr="002E79CD">
        <w:t>, alandaki standart karşılaştırma veri seti olma özelliğini hâlâ korumaktadır.</w:t>
      </w:r>
    </w:p>
    <w:p w14:paraId="03850865" w14:textId="1868F7AC" w:rsidR="002E79CD" w:rsidRPr="002E79CD" w:rsidRDefault="002E79CD" w:rsidP="003A3189">
      <w:pPr>
        <w:pStyle w:val="fbebalk3"/>
      </w:pPr>
      <w:bookmarkStart w:id="30" w:name="_Toc232355203"/>
      <w:r w:rsidRPr="002E79CD">
        <w:t>mAlexNet ve Akıllı Kamerada Tespit (</w:t>
      </w:r>
      <w:proofErr w:type="spellStart"/>
      <w:r w:rsidRPr="002E79CD">
        <w:t>Amato</w:t>
      </w:r>
      <w:proofErr w:type="spellEnd"/>
      <w:r w:rsidRPr="002E79CD">
        <w:t xml:space="preserve"> vd., 2017)</w:t>
      </w:r>
      <w:bookmarkEnd w:id="30"/>
    </w:p>
    <w:p w14:paraId="056C8A89" w14:textId="0A14A27D" w:rsidR="002E79CD" w:rsidRPr="002E79CD" w:rsidRDefault="002E79CD" w:rsidP="002E79CD">
      <w:pPr>
        <w:pStyle w:val="fbemetinnormal"/>
      </w:pPr>
      <w:proofErr w:type="spellStart"/>
      <w:r w:rsidRPr="002E79CD">
        <w:t>Amato</w:t>
      </w:r>
      <w:proofErr w:type="spellEnd"/>
      <w:r w:rsidRPr="002E79CD">
        <w:t xml:space="preserve"> ve arkadaşları, akıllı kameraların kendi üzerinde çalışabilecek kadar hafif, </w:t>
      </w:r>
      <w:proofErr w:type="spellStart"/>
      <w:r w:rsidRPr="002E79CD">
        <w:t>AlexNet'e</w:t>
      </w:r>
      <w:proofErr w:type="spellEnd"/>
      <w:r w:rsidRPr="002E79CD">
        <w:t xml:space="preserve"> kıyasla çok daha küçük bir </w:t>
      </w:r>
      <w:proofErr w:type="spellStart"/>
      <w:r w:rsidRPr="002E79CD">
        <w:t>evrişimli</w:t>
      </w:r>
      <w:proofErr w:type="spellEnd"/>
      <w:r w:rsidRPr="002E79CD">
        <w:t xml:space="preserve"> ağ olan </w:t>
      </w:r>
      <w:proofErr w:type="spellStart"/>
      <w:r w:rsidRPr="002E79CD">
        <w:t>mAlexNet'i</w:t>
      </w:r>
      <w:proofErr w:type="spellEnd"/>
      <w:r w:rsidRPr="002E79CD">
        <w:t xml:space="preserve"> tasarlamış ve </w:t>
      </w:r>
      <w:proofErr w:type="spellStart"/>
      <w:r w:rsidRPr="002E79CD">
        <w:t>CNRPark</w:t>
      </w:r>
      <w:proofErr w:type="spellEnd"/>
      <w:r w:rsidRPr="002E79CD">
        <w:t>-EXT veri setini yayımlamışlardır [8]. Çalışma, kamera üzerinde dağıtık işleme (</w:t>
      </w:r>
      <w:proofErr w:type="spellStart"/>
      <w:r w:rsidRPr="002E79CD">
        <w:t>edge</w:t>
      </w:r>
      <w:proofErr w:type="spellEnd"/>
      <w:r w:rsidRPr="002E79CD">
        <w:t xml:space="preserve"> </w:t>
      </w:r>
      <w:proofErr w:type="spellStart"/>
      <w:r w:rsidRPr="002E79CD">
        <w:t>computing</w:t>
      </w:r>
      <w:proofErr w:type="spellEnd"/>
      <w:r w:rsidRPr="002E79CD">
        <w:t>) yaklaşımının bu alandaki öncülerinden biri olmuştur.</w:t>
      </w:r>
    </w:p>
    <w:p w14:paraId="3CB20654" w14:textId="4BFE5BEE" w:rsidR="002E79CD" w:rsidRPr="002E79CD" w:rsidRDefault="002E79CD" w:rsidP="003A3189">
      <w:pPr>
        <w:pStyle w:val="fbebalk3"/>
      </w:pPr>
      <w:bookmarkStart w:id="31" w:name="_Toc232355204"/>
      <w:r w:rsidRPr="002E79CD">
        <w:t>CarNet — Genişletilmiş Evrişim (</w:t>
      </w:r>
      <w:proofErr w:type="spellStart"/>
      <w:r w:rsidRPr="002E79CD">
        <w:t>Nurullayev</w:t>
      </w:r>
      <w:proofErr w:type="spellEnd"/>
      <w:r w:rsidRPr="002E79CD">
        <w:t xml:space="preserve"> ve Lee, 2019)</w:t>
      </w:r>
      <w:bookmarkEnd w:id="31"/>
    </w:p>
    <w:p w14:paraId="4B776BDC" w14:textId="397E7AB9" w:rsidR="002E79CD" w:rsidRPr="002E79CD" w:rsidRDefault="002E79CD" w:rsidP="002E79CD">
      <w:pPr>
        <w:pStyle w:val="fbemetinnormal"/>
      </w:pPr>
      <w:r w:rsidRPr="002E79CD">
        <w:t xml:space="preserve">Standart </w:t>
      </w:r>
      <w:proofErr w:type="spellStart"/>
      <w:r w:rsidRPr="002E79CD">
        <w:t>evrişimli</w:t>
      </w:r>
      <w:proofErr w:type="spellEnd"/>
      <w:r w:rsidRPr="002E79CD">
        <w:t xml:space="preserve"> ağların küçük nesneleri kaçırma eğilimini gidermek amacıyla </w:t>
      </w:r>
      <w:proofErr w:type="spellStart"/>
      <w:r w:rsidRPr="002E79CD">
        <w:t>Nurullayev</w:t>
      </w:r>
      <w:proofErr w:type="spellEnd"/>
      <w:r w:rsidRPr="002E79CD">
        <w:t xml:space="preserve"> ve Lee, genişletilmiş </w:t>
      </w:r>
      <w:proofErr w:type="spellStart"/>
      <w:r w:rsidRPr="002E79CD">
        <w:t>evrişim</w:t>
      </w:r>
      <w:proofErr w:type="spellEnd"/>
      <w:r w:rsidRPr="002E79CD">
        <w:t xml:space="preserve"> (</w:t>
      </w:r>
      <w:proofErr w:type="spellStart"/>
      <w:r w:rsidRPr="002E79CD">
        <w:t>dilated</w:t>
      </w:r>
      <w:proofErr w:type="spellEnd"/>
      <w:r w:rsidRPr="002E79CD">
        <w:t xml:space="preserve"> </w:t>
      </w:r>
      <w:proofErr w:type="spellStart"/>
      <w:r w:rsidRPr="002E79CD">
        <w:t>convolution</w:t>
      </w:r>
      <w:proofErr w:type="spellEnd"/>
      <w:r w:rsidRPr="002E79CD">
        <w:t xml:space="preserve">) tabanlı </w:t>
      </w:r>
      <w:proofErr w:type="spellStart"/>
      <w:r w:rsidRPr="002E79CD">
        <w:t>CarNet</w:t>
      </w:r>
      <w:proofErr w:type="spellEnd"/>
      <w:r w:rsidRPr="002E79CD">
        <w:t xml:space="preserve"> mimarisini önermiştir [9]. Her park yeri için 54×32 piksellik girdi kullanan </w:t>
      </w:r>
      <w:proofErr w:type="gramStart"/>
      <w:r w:rsidRPr="002E79CD">
        <w:t>model,</w:t>
      </w:r>
      <w:proofErr w:type="gramEnd"/>
      <w:r w:rsidRPr="002E79CD">
        <w:t xml:space="preserve"> hem </w:t>
      </w:r>
      <w:proofErr w:type="spellStart"/>
      <w:r w:rsidRPr="002E79CD">
        <w:t>PKLot</w:t>
      </w:r>
      <w:proofErr w:type="spellEnd"/>
      <w:r w:rsidRPr="002E79CD">
        <w:t xml:space="preserve"> hem de </w:t>
      </w:r>
      <w:proofErr w:type="spellStart"/>
      <w:r w:rsidRPr="002E79CD">
        <w:t>CNRPark</w:t>
      </w:r>
      <w:proofErr w:type="spellEnd"/>
      <w:r w:rsidRPr="002E79CD">
        <w:t>-EXT üzerinde önceki yöntemleri geride bırakarak %97'nin üzerinde ortalama doğruluğa ulaşmıştır.</w:t>
      </w:r>
    </w:p>
    <w:p w14:paraId="057D72B3" w14:textId="54D4ECFC" w:rsidR="002E79CD" w:rsidRPr="002E79CD" w:rsidRDefault="002E79CD" w:rsidP="003A3189">
      <w:pPr>
        <w:pStyle w:val="fbebalk3"/>
      </w:pPr>
      <w:bookmarkStart w:id="32" w:name="_Toc232355205"/>
      <w:r w:rsidRPr="002E79CD">
        <w:t>Geliştirilmiş MobileNetV3 ve Dikkat Mekanizması (</w:t>
      </w:r>
      <w:proofErr w:type="spellStart"/>
      <w:r w:rsidRPr="002E79CD">
        <w:t>Yuldashev</w:t>
      </w:r>
      <w:proofErr w:type="spellEnd"/>
      <w:r w:rsidRPr="002E79CD">
        <w:t xml:space="preserve"> vd., 2023)</w:t>
      </w:r>
      <w:bookmarkEnd w:id="32"/>
    </w:p>
    <w:p w14:paraId="5178717E" w14:textId="7379F19F" w:rsidR="002E79CD" w:rsidRPr="002E79CD" w:rsidRDefault="002E79CD" w:rsidP="002E79CD">
      <w:pPr>
        <w:pStyle w:val="fbemetinnormal"/>
      </w:pPr>
      <w:proofErr w:type="spellStart"/>
      <w:r w:rsidRPr="002E79CD">
        <w:t>Yuldashev</w:t>
      </w:r>
      <w:proofErr w:type="spellEnd"/>
      <w:r w:rsidRPr="002E79CD">
        <w:t xml:space="preserve"> ve </w:t>
      </w:r>
      <w:proofErr w:type="gramStart"/>
      <w:r w:rsidRPr="002E79CD">
        <w:t>arkadaşları,</w:t>
      </w:r>
      <w:proofErr w:type="gramEnd"/>
      <w:r w:rsidRPr="002E79CD">
        <w:t xml:space="preserve"> hem hafif hem de yüksek doğruluklu bir model elde etmek için MobileNetV3 mimarisini dikkat mekanizmaları (CBAM) ve verimli </w:t>
      </w:r>
      <w:proofErr w:type="spellStart"/>
      <w:r w:rsidRPr="002E79CD">
        <w:t>evrişim</w:t>
      </w:r>
      <w:proofErr w:type="spellEnd"/>
      <w:r w:rsidRPr="002E79CD">
        <w:t xml:space="preserve"> bloklarıyla </w:t>
      </w:r>
      <w:r w:rsidRPr="002E79CD">
        <w:lastRenderedPageBreak/>
        <w:t xml:space="preserve">geliştirmiştir [10]. </w:t>
      </w:r>
      <w:proofErr w:type="spellStart"/>
      <w:r w:rsidRPr="002E79CD">
        <w:t>PKLot</w:t>
      </w:r>
      <w:proofErr w:type="spellEnd"/>
      <w:r w:rsidRPr="002E79CD">
        <w:t xml:space="preserve"> alt kümelerinde %99'un üzerinde doğruluk bildiren çalışma, 2023 itibarıyla alandaki en yüksek sınıflandırma doğruluklarından birini ortaya koymuştur.</w:t>
      </w:r>
    </w:p>
    <w:p w14:paraId="5C42EE07" w14:textId="3C03951F" w:rsidR="002E79CD" w:rsidRPr="002E79CD" w:rsidRDefault="002E79CD" w:rsidP="003A3189">
      <w:pPr>
        <w:pStyle w:val="fbebalk3"/>
      </w:pPr>
      <w:bookmarkStart w:id="33" w:name="_Toc232355206"/>
      <w:r w:rsidRPr="002E79CD">
        <w:t>APSD-OC — Otomatik Park Yeri Tespiti (</w:t>
      </w:r>
      <w:proofErr w:type="spellStart"/>
      <w:r w:rsidRPr="002E79CD">
        <w:t>Grbić</w:t>
      </w:r>
      <w:proofErr w:type="spellEnd"/>
      <w:r w:rsidRPr="002E79CD">
        <w:t xml:space="preserve"> ve </w:t>
      </w:r>
      <w:proofErr w:type="spellStart"/>
      <w:r w:rsidRPr="002E79CD">
        <w:t>Koch</w:t>
      </w:r>
      <w:proofErr w:type="spellEnd"/>
      <w:r w:rsidRPr="002E79CD">
        <w:t>, 2023)</w:t>
      </w:r>
      <w:bookmarkEnd w:id="33"/>
    </w:p>
    <w:p w14:paraId="6BDC89C7" w14:textId="5338329B" w:rsidR="002E79CD" w:rsidRPr="002E79CD" w:rsidRDefault="002E79CD" w:rsidP="002E79CD">
      <w:pPr>
        <w:pStyle w:val="fbemetinnormal"/>
      </w:pPr>
      <w:r w:rsidRPr="002E79CD">
        <w:t xml:space="preserve">Park yeri koordinatlarının manuel etiketlenmesi sorununa sistematik bir çözüm getiren APSD-OC, iki aşamalı bir yapı önermiştir [11]. İlk aşamada YOLOv5 ile tespit edilen araçların merkezleri bir </w:t>
      </w:r>
      <w:proofErr w:type="spellStart"/>
      <w:r w:rsidRPr="002E79CD">
        <w:t>homografi</w:t>
      </w:r>
      <w:proofErr w:type="spellEnd"/>
      <w:r w:rsidRPr="002E79CD">
        <w:t xml:space="preserve"> matrisi aracılığıyla kuş bakışı görünüme dönüştürülerek kümelenmekte ve park yeri sınırları otomatik belirlenmektedir; ikinci aşamada her park yeri ResNet34 tabanlı bir sınıflandırıcıya verilmektedir. Bu çalışma, </w:t>
      </w:r>
      <w:proofErr w:type="spellStart"/>
      <w:r w:rsidRPr="002E79CD">
        <w:t>homografi</w:t>
      </w:r>
      <w:proofErr w:type="spellEnd"/>
      <w:r w:rsidRPr="002E79CD">
        <w:t xml:space="preserve"> tabanlı kuş bakışı dönüşümünün park yeri analizinde kullanımına dair önemli bir referanstır.</w:t>
      </w:r>
    </w:p>
    <w:p w14:paraId="0DA80EFE" w14:textId="2A08494F" w:rsidR="002E79CD" w:rsidRPr="002E79CD" w:rsidRDefault="002E79CD" w:rsidP="003A3189">
      <w:pPr>
        <w:pStyle w:val="fbebalk3"/>
      </w:pPr>
      <w:bookmarkStart w:id="34" w:name="_Toc232355207"/>
      <w:r w:rsidRPr="002E79CD">
        <w:t>PakLoc ve PakSta — İş Yükünün Azaltılması (</w:t>
      </w:r>
      <w:proofErr w:type="spellStart"/>
      <w:r w:rsidRPr="002E79CD">
        <w:t>Nguyen</w:t>
      </w:r>
      <w:proofErr w:type="spellEnd"/>
      <w:r w:rsidRPr="002E79CD">
        <w:t xml:space="preserve"> ve </w:t>
      </w:r>
      <w:proofErr w:type="spellStart"/>
      <w:r w:rsidRPr="002E79CD">
        <w:t>Sartipi</w:t>
      </w:r>
      <w:proofErr w:type="spellEnd"/>
      <w:r w:rsidRPr="002E79CD">
        <w:t>, 2024)</w:t>
      </w:r>
      <w:bookmarkEnd w:id="34"/>
    </w:p>
    <w:p w14:paraId="43B88235" w14:textId="16A68FE1" w:rsidR="002E79CD" w:rsidRPr="002E79CD" w:rsidRDefault="002E79CD" w:rsidP="002E79CD">
      <w:pPr>
        <w:pStyle w:val="fbemetinnormal"/>
      </w:pPr>
      <w:proofErr w:type="spellStart"/>
      <w:r w:rsidRPr="002E79CD">
        <w:t>Nguyen</w:t>
      </w:r>
      <w:proofErr w:type="spellEnd"/>
      <w:r w:rsidRPr="002E79CD">
        <w:t xml:space="preserve"> ve </w:t>
      </w:r>
      <w:proofErr w:type="spellStart"/>
      <w:r w:rsidRPr="002E79CD">
        <w:t>Sartipi</w:t>
      </w:r>
      <w:proofErr w:type="spellEnd"/>
      <w:r w:rsidRPr="002E79CD">
        <w:t>, park yerlerini otomatik konumlandıran (</w:t>
      </w:r>
      <w:proofErr w:type="spellStart"/>
      <w:r w:rsidRPr="002E79CD">
        <w:t>PakLoc</w:t>
      </w:r>
      <w:proofErr w:type="spellEnd"/>
      <w:r w:rsidRPr="002E79CD">
        <w:t>) ve doluluk durumunu belirleyen (</w:t>
      </w:r>
      <w:proofErr w:type="spellStart"/>
      <w:r w:rsidRPr="002E79CD">
        <w:t>PakSta</w:t>
      </w:r>
      <w:proofErr w:type="spellEnd"/>
      <w:r w:rsidRPr="002E79CD">
        <w:t xml:space="preserve">) iki bileşenli bir sistem önermiş; </w:t>
      </w:r>
      <w:proofErr w:type="spellStart"/>
      <w:r w:rsidRPr="002E79CD">
        <w:t>PKLot</w:t>
      </w:r>
      <w:proofErr w:type="spellEnd"/>
      <w:r w:rsidRPr="002E79CD">
        <w:t xml:space="preserve"> üzerinde yaptıkları çalışmada insan iş yükünü yaklaşık %94 oranında azalttıklarını göstermişlerdir [12]. Bu çalışma, otomasyonun sağladığı iş yükü azalmasını sayısal olarak ortaya koyması bakımından öne çıkmaktadır.</w:t>
      </w:r>
    </w:p>
    <w:p w14:paraId="66BB535F" w14:textId="53A36E05" w:rsidR="002E79CD" w:rsidRPr="002E79CD" w:rsidRDefault="002E79CD" w:rsidP="003A3189">
      <w:pPr>
        <w:pStyle w:val="fbebalk3"/>
      </w:pPr>
      <w:bookmarkStart w:id="35" w:name="_Toc232355208"/>
      <w:r w:rsidRPr="002E79CD">
        <w:t xml:space="preserve">YOLO Sürümlerinin Karşılaştırılması ve Piksel Tabanlı ROI (da </w:t>
      </w:r>
      <w:proofErr w:type="spellStart"/>
      <w:r w:rsidRPr="002E79CD">
        <w:t>Luz</w:t>
      </w:r>
      <w:proofErr w:type="spellEnd"/>
      <w:r w:rsidRPr="002E79CD">
        <w:t xml:space="preserve"> vd., 2024)</w:t>
      </w:r>
      <w:bookmarkEnd w:id="35"/>
    </w:p>
    <w:p w14:paraId="5C652DCC" w14:textId="7E86E0D1" w:rsidR="002E79CD" w:rsidRPr="002E79CD" w:rsidRDefault="002E79CD" w:rsidP="002E79CD">
      <w:pPr>
        <w:pStyle w:val="fbemetinnormal"/>
      </w:pPr>
      <w:proofErr w:type="gramStart"/>
      <w:r w:rsidRPr="002E79CD">
        <w:t>da</w:t>
      </w:r>
      <w:proofErr w:type="gramEnd"/>
      <w:r w:rsidRPr="002E79CD">
        <w:t xml:space="preserve"> </w:t>
      </w:r>
      <w:proofErr w:type="spellStart"/>
      <w:r w:rsidRPr="002E79CD">
        <w:t>Luz</w:t>
      </w:r>
      <w:proofErr w:type="spellEnd"/>
      <w:r w:rsidRPr="002E79CD">
        <w:t xml:space="preserve"> ve arkadaşları, kendi oluşturdukları veri seti üzerinde YOLOv8, YOLOv9, YOLOv10 ve YOLOv11 sürümlerini karşılaştırmış ve tespit sonrası her park yerinin piksel düzeyinde doluluk oranını hesaplayan piksel tabanlı bir ilgi bölgesi (ROI) tekniği önermiştir [13]. Bu çalışma, YOLO ile araç tespiti ve bölgesel doluluk analizini birleştirmesi bakımından bu teze en yakın referanslardan biridir.</w:t>
      </w:r>
    </w:p>
    <w:p w14:paraId="3CBBED5D" w14:textId="27ED5E73" w:rsidR="002E79CD" w:rsidRPr="002E79CD" w:rsidRDefault="002E79CD" w:rsidP="003A3189">
      <w:pPr>
        <w:pStyle w:val="fbebalk3"/>
      </w:pPr>
      <w:bookmarkStart w:id="36" w:name="_Toc232355209"/>
      <w:r w:rsidRPr="002E79CD">
        <w:lastRenderedPageBreak/>
        <w:t>Gerçek Zamanlı Yasadışı Park Tespiti (</w:t>
      </w:r>
      <w:proofErr w:type="spellStart"/>
      <w:r w:rsidRPr="002E79CD">
        <w:t>Xie</w:t>
      </w:r>
      <w:proofErr w:type="spellEnd"/>
      <w:r w:rsidRPr="002E79CD">
        <w:t xml:space="preserve"> vd., 2017)</w:t>
      </w:r>
      <w:bookmarkEnd w:id="36"/>
    </w:p>
    <w:p w14:paraId="2D503067" w14:textId="33166F1E" w:rsidR="002E79CD" w:rsidRPr="002E79CD" w:rsidRDefault="002E79CD" w:rsidP="002E79CD">
      <w:pPr>
        <w:pStyle w:val="fbemetinnormal"/>
      </w:pPr>
      <w:proofErr w:type="spellStart"/>
      <w:r w:rsidRPr="002E79CD">
        <w:t>Xie</w:t>
      </w:r>
      <w:proofErr w:type="spellEnd"/>
      <w:r w:rsidRPr="002E79CD">
        <w:t xml:space="preserve"> ve arkadaşları, SSD tabanlı bir dedektörü araç tespiti için optimize ederek gerçek zamanlı bir yasadışı park tespit sistemi geliştirmiş; %99 doğruluk ve 25 FPS hız bildirmiştir [14]. Çalışma, tespit edilen araçların konum takibi ile ihlal süresinin hesaplanabileceğini göstermesi açısından önemlidir.</w:t>
      </w:r>
    </w:p>
    <w:p w14:paraId="3D6DF819" w14:textId="4B4AF441" w:rsidR="002E79CD" w:rsidRPr="002E79CD" w:rsidRDefault="002E79CD" w:rsidP="003A3189">
      <w:pPr>
        <w:pStyle w:val="fbebalk2"/>
      </w:pPr>
      <w:bookmarkStart w:id="37" w:name="_Toc232355210"/>
      <w:r w:rsidRPr="002E79CD">
        <w:t>Geçici Araç ve Park Edilmiş Araç Ayrımı</w:t>
      </w:r>
      <w:bookmarkEnd w:id="37"/>
    </w:p>
    <w:p w14:paraId="5B28948B" w14:textId="06D082D9" w:rsidR="002E79CD" w:rsidRPr="002E79CD" w:rsidRDefault="002E79CD" w:rsidP="002E79CD">
      <w:pPr>
        <w:pStyle w:val="fbemetinnormal"/>
      </w:pPr>
      <w:r w:rsidRPr="002E79CD">
        <w:t>Park alanından yalnızca geçen bir araç da nesne dedektörü tarafından tespit edilebilir ve sistemi yanlış "dolu" kararına yönlendirebilir. Bu pratik sorunun çözümü, ardışık karelerde aynı aracın takip edilmesinden geçer: park edilmiş araç ardışık karelerde aynı konumda kalırken, geçen araç birkaç kare sonra sahneyi terk eder.</w:t>
      </w:r>
    </w:p>
    <w:p w14:paraId="6A16613D" w14:textId="326C7BA7" w:rsidR="002E79CD" w:rsidRPr="002E79CD" w:rsidRDefault="002E79CD" w:rsidP="002E79CD">
      <w:pPr>
        <w:pStyle w:val="fbemetinnormal"/>
      </w:pPr>
      <w:r w:rsidRPr="002E79CD">
        <w:t xml:space="preserve">Bu amaçla geliştirilen başlıca takip algoritmaları şunlardır. SORT, Kalman filtresi ve Macar algoritmasını birleştiren hızlı bir yöntemdir; ancak örtüşme durumlarında araç kimliğini kaybedebilir [15]. </w:t>
      </w:r>
      <w:proofErr w:type="spellStart"/>
      <w:r w:rsidRPr="002E79CD">
        <w:t>DeepSORT</w:t>
      </w:r>
      <w:proofErr w:type="spellEnd"/>
      <w:r w:rsidRPr="002E79CD">
        <w:t xml:space="preserve">, </w:t>
      </w:r>
      <w:proofErr w:type="spellStart"/>
      <w:r w:rsidRPr="002E79CD">
        <w:t>SORT'a</w:t>
      </w:r>
      <w:proofErr w:type="spellEnd"/>
      <w:r w:rsidRPr="002E79CD">
        <w:t xml:space="preserve"> derin öğrenme tabanlı görsel benzerlik özniteliği ekleyerek örtüşen araçlarda kimlik tutarlılığını artırır [16]. </w:t>
      </w:r>
      <w:proofErr w:type="spellStart"/>
      <w:r w:rsidRPr="002E79CD">
        <w:t>ByteTrack</w:t>
      </w:r>
      <w:proofErr w:type="spellEnd"/>
      <w:r w:rsidRPr="002E79CD">
        <w:t xml:space="preserve"> ise düşük güven skorlu tespitleri de ikincil bir eşleştirme adımında değerlendirerek kimlik kayıplarını önemli ölçüde azaltır [17]. Bu algoritmaların park ihlali takibinde kullanımına örnek olarak, YOLOv8 ile takip algoritmalarını birleştirerek park süresi ihlallerini saptayan bir çalışma gösterilebilir [18]. Bu tezde geliştirilen sistemde </w:t>
      </w:r>
      <w:proofErr w:type="gramStart"/>
      <w:r w:rsidRPr="002E79CD">
        <w:t>de,</w:t>
      </w:r>
      <w:proofErr w:type="gramEnd"/>
      <w:r w:rsidRPr="002E79CD">
        <w:t xml:space="preserve"> araçların ardışık karelerde takip edilmesi ve hareketli araçların park sırasından ayrıştırılması için ego-hareket </w:t>
      </w:r>
      <w:proofErr w:type="spellStart"/>
      <w:r w:rsidRPr="002E79CD">
        <w:t>telafili</w:t>
      </w:r>
      <w:proofErr w:type="spellEnd"/>
      <w:r w:rsidRPr="002E79CD">
        <w:t xml:space="preserve"> bir takip bileşeni kullanılmaktadır.</w:t>
      </w:r>
    </w:p>
    <w:p w14:paraId="6B3A03A1" w14:textId="435B68D3" w:rsidR="002E79CD" w:rsidRPr="002E79CD" w:rsidRDefault="002E79CD" w:rsidP="003A3189">
      <w:pPr>
        <w:pStyle w:val="fbebalk2"/>
      </w:pPr>
      <w:bookmarkStart w:id="38" w:name="_Toc232355211"/>
      <w:r w:rsidRPr="002E79CD">
        <w:t>YOLO Sürümleri ve Araç Tespiti</w:t>
      </w:r>
      <w:bookmarkEnd w:id="38"/>
    </w:p>
    <w:p w14:paraId="3811021F" w14:textId="6FB39397" w:rsidR="002E79CD" w:rsidRPr="002E79CD" w:rsidRDefault="002E79CD" w:rsidP="002E79CD">
      <w:pPr>
        <w:pStyle w:val="fbemetinnormal"/>
      </w:pPr>
      <w:r w:rsidRPr="002E79CD">
        <w:t>YOLO (</w:t>
      </w:r>
      <w:proofErr w:type="spellStart"/>
      <w:r w:rsidRPr="002E79CD">
        <w:t>You</w:t>
      </w:r>
      <w:proofErr w:type="spellEnd"/>
      <w:r w:rsidRPr="002E79CD">
        <w:t xml:space="preserve"> </w:t>
      </w:r>
      <w:proofErr w:type="spellStart"/>
      <w:r w:rsidRPr="002E79CD">
        <w:t>Only</w:t>
      </w:r>
      <w:proofErr w:type="spellEnd"/>
      <w:r w:rsidRPr="002E79CD">
        <w:t xml:space="preserve"> </w:t>
      </w:r>
      <w:proofErr w:type="spellStart"/>
      <w:r w:rsidRPr="002E79CD">
        <w:t>Look</w:t>
      </w:r>
      <w:proofErr w:type="spellEnd"/>
      <w:r w:rsidRPr="002E79CD">
        <w:t xml:space="preserve"> </w:t>
      </w:r>
      <w:proofErr w:type="spellStart"/>
      <w:r w:rsidRPr="002E79CD">
        <w:t>Once</w:t>
      </w:r>
      <w:proofErr w:type="spellEnd"/>
      <w:r w:rsidRPr="002E79CD">
        <w:t>) ailesi, nesne tespitini tek geçişli bir regresyon problemi olarak ele alarak gerçek zamanlı tespitin önünü açmıştır [19]. Sonraki sürümler, doğruluk ve hız dengesini sürekli iyileştirmiştir. Park tespiti bağlamında yapılan karşılaştırmalar, daha büyük modellerin (ör. YOLOv9e) COCO üzerinde daha yüksek ortalama isabet (</w:t>
      </w:r>
      <w:proofErr w:type="spellStart"/>
      <w:r w:rsidRPr="002E79CD">
        <w:t>mAP</w:t>
      </w:r>
      <w:proofErr w:type="spellEnd"/>
      <w:r w:rsidRPr="002E79CD">
        <w:t xml:space="preserve">) sunduğunu, buna </w:t>
      </w:r>
      <w:r w:rsidRPr="002E79CD">
        <w:lastRenderedPageBreak/>
        <w:t>karşılık küçük modellerin (ör. YOLOv8n) çok daha düşük gecikme ile kaynak kısıtlı cihazlarda gerçek zamanlı çalışabildiğini göstermektedir [13]. Bu tezde, sınırlı bir GPU üzerinde gerçek zamanlı çalışabilmesi nedeniyle hafif YOLOv8n modeli [3] tercih edilmiştir.</w:t>
      </w:r>
    </w:p>
    <w:p w14:paraId="1CA9FA25" w14:textId="4C781439" w:rsidR="002E79CD" w:rsidRPr="002E79CD" w:rsidRDefault="002E79CD" w:rsidP="003A3189">
      <w:pPr>
        <w:pStyle w:val="fbebalk2"/>
      </w:pPr>
      <w:bookmarkStart w:id="39" w:name="_Toc232355212"/>
      <w:proofErr w:type="spellStart"/>
      <w:r w:rsidRPr="002E79CD">
        <w:t>Benchmark</w:t>
      </w:r>
      <w:proofErr w:type="spellEnd"/>
      <w:r w:rsidRPr="002E79CD">
        <w:t xml:space="preserve"> Veri Setleri</w:t>
      </w:r>
      <w:bookmarkEnd w:id="39"/>
    </w:p>
    <w:p w14:paraId="2B62152A" w14:textId="5FBDE93D" w:rsidR="002E79CD" w:rsidRPr="002E79CD" w:rsidRDefault="002E79CD" w:rsidP="002E79CD">
      <w:pPr>
        <w:pStyle w:val="fbemetinnormal"/>
      </w:pPr>
      <w:r w:rsidRPr="002E79CD">
        <w:t xml:space="preserve">Alandaki çalışmaların büyük çoğunluğu, standart karşılaştırma veri setleri üzerinde değerlendirme yapmaktadır. </w:t>
      </w:r>
      <w:proofErr w:type="spellStart"/>
      <w:r w:rsidRPr="002E79CD">
        <w:t>PKLot</w:t>
      </w:r>
      <w:proofErr w:type="spellEnd"/>
      <w:r w:rsidRPr="002E79CD">
        <w:t xml:space="preserve">, üç farklı park alanından çekilmiş yaklaşık 12.400 görüntü ve 695.900 etiketli park yeri örneği içerir; güneşli, bulutlu ve yağmurlu hava koşullarını kapsar [7]. </w:t>
      </w:r>
      <w:proofErr w:type="spellStart"/>
      <w:r w:rsidRPr="002E79CD">
        <w:t>CNRPark</w:t>
      </w:r>
      <w:proofErr w:type="spellEnd"/>
      <w:r w:rsidRPr="002E79CD">
        <w:t xml:space="preserve">-EXT, dokuz farklı kamera açısından çekilmiş yaklaşık 150.000 etiketli görüntü ile farklı aydınlatma, gölge ve kısmi örtülme senaryolarını içerir ve modelin genelleme kapasitesini ölçmek için daha zorlu bir veri seti sunar [8]. PS2.0 ise </w:t>
      </w:r>
      <w:proofErr w:type="spellStart"/>
      <w:r w:rsidRPr="002E79CD">
        <w:t>surround-view</w:t>
      </w:r>
      <w:proofErr w:type="spellEnd"/>
      <w:r w:rsidRPr="002E79CD">
        <w:t xml:space="preserve"> kameralardan elde edilmiş 12.165 görüntü içerir; ancak yalnızca park yeri tespitini kapsar, doluluk bilgisi sunmaz [20].</w:t>
      </w:r>
    </w:p>
    <w:p w14:paraId="6BAD8E45" w14:textId="5979D13A" w:rsidR="002E79CD" w:rsidRPr="002E79CD" w:rsidRDefault="002E79CD" w:rsidP="003A3189">
      <w:pPr>
        <w:pStyle w:val="fbebalk2"/>
      </w:pPr>
      <w:bookmarkStart w:id="40" w:name="_Toc232355213"/>
      <w:r w:rsidRPr="002E79CD">
        <w:t>Sensör Tabanlı ve Kamera Tabanlı Sistemler</w:t>
      </w:r>
      <w:bookmarkEnd w:id="40"/>
    </w:p>
    <w:p w14:paraId="07E9C994" w14:textId="1D422E3E" w:rsidR="002E79CD" w:rsidRPr="002E79CD" w:rsidRDefault="002E79CD" w:rsidP="002E79CD">
      <w:pPr>
        <w:pStyle w:val="fbemetinnormal"/>
      </w:pPr>
      <w:r w:rsidRPr="002E79CD">
        <w:t>Park doluluğu tespitinde sensör tabanlı ve kamera tabanlı olmak üzere iki temel yaklaşım yarışmaktadır. Manyetik, ultrasonik ve döngü bobini gibi sensörler park yeri başına yüksek doğruluk sunar; ancak her park yeri için ayrı cihaz gerektirdiklerinden kurulum ve bakım maliyetleri yüksektir, ölçeklenmeleri güçtür. Döngü bobinleri ayrıca yol yüzeyinin kazılmasını gerektirdiğinden son derece müdahalecidir.</w:t>
      </w:r>
    </w:p>
    <w:p w14:paraId="68E8438A" w14:textId="024B4928" w:rsidR="002E79CD" w:rsidRPr="002E79CD" w:rsidRDefault="002E79CD" w:rsidP="002E79CD">
      <w:pPr>
        <w:pStyle w:val="fbemetinnormal"/>
      </w:pPr>
      <w:r w:rsidRPr="002E79CD">
        <w:t>Kamera tabanlı sistemler ise tek bir kamera ile birden fazla park yerini izleyebilir ve çoğu durumda mevcut güvenlik kamerası altyapısıyla çalışabilir. Bu sistemlerin hava ve ışık koşullarına karşı daha hassas olması, yazılımsal iyileştirmelerle kısmen telafi edilebilmektedir. Kamera tabanlı yaklaşımın gelecekteki en önemli üstünlüklerinden biri elektrikli araç uyumudur: hafif gövdeleri nedeniyle manyetik alanı yalnızca sınırlı ölçüde etkileyen elektrikli araçlar manyetik sensörlerin güvenilirliğini düşürürken, kamera tabanlı sistemler aracın türünden bağımsız olarak çalışmaya devam eder.</w:t>
      </w:r>
    </w:p>
    <w:p w14:paraId="4B3CC312" w14:textId="04D5B5AD" w:rsidR="002E79CD" w:rsidRPr="002E79CD" w:rsidRDefault="002E79CD" w:rsidP="003A3189">
      <w:pPr>
        <w:pStyle w:val="fbebalk2"/>
      </w:pPr>
      <w:bookmarkStart w:id="41" w:name="_Toc232355214"/>
      <w:r w:rsidRPr="002E79CD">
        <w:lastRenderedPageBreak/>
        <w:t>Piyasadaki Ticari Sistemler</w:t>
      </w:r>
      <w:bookmarkEnd w:id="41"/>
    </w:p>
    <w:p w14:paraId="280D6ABE" w14:textId="06D5B316" w:rsidR="002E79CD" w:rsidRPr="002E79CD" w:rsidRDefault="002E79CD" w:rsidP="002E79CD">
      <w:pPr>
        <w:pStyle w:val="fbemetinnormal"/>
      </w:pPr>
      <w:r w:rsidRPr="002E79CD">
        <w:t xml:space="preserve">Akademik çalışmaların yanı sıra, park yönetimi alanında olgunlaşmış ticari sistemler de bulunmaktadır. ETH Zürih çıkışlı </w:t>
      </w:r>
      <w:proofErr w:type="spellStart"/>
      <w:r w:rsidRPr="002E79CD">
        <w:t>Parquery</w:t>
      </w:r>
      <w:proofErr w:type="spellEnd"/>
      <w:r w:rsidRPr="002E79CD">
        <w:t xml:space="preserve">, mevcut kameralara bir yapay zekâ katmanı ekleyerek ek altyapı gerektirmeden araç tespiti, doluluk analizi ve ihlal tespiti yapmakta; tek bir görüntüde yüzlerce park yerini izleyebilmektedir [2]. Quercus Technologies, zemine gömülü sensör kullanmadan çalışan "sanal döngü" teknolojisi ve plaka tanıma yetenekleriyle öne çıkmakta; 60'tan fazla ülkede on binin üzerinde kuruluma sahiptir [21]. Bosch, araç sensörlerinden toplanan veriyle oluşturulan topluluk tabanlı park haritası, otomatik vale park ve kamera üzerinde işleme yapan </w:t>
      </w:r>
      <w:proofErr w:type="spellStart"/>
      <w:r w:rsidRPr="002E79CD">
        <w:t>edge</w:t>
      </w:r>
      <w:proofErr w:type="spellEnd"/>
      <w:r w:rsidRPr="002E79CD">
        <w:t xml:space="preserve"> yapay zekâ kameraları olmak üzere birden çok yaklaşımı bir arada yürütmektedir [22]. </w:t>
      </w:r>
      <w:proofErr w:type="spellStart"/>
      <w:r w:rsidRPr="002E79CD">
        <w:t>Metropolis</w:t>
      </w:r>
      <w:proofErr w:type="spellEnd"/>
      <w:r w:rsidRPr="002E79CD">
        <w:t xml:space="preserve">, bilgisayarlı görü tabanlı temassız ödeme sistemleriyle aracı plakasından tanıyıp otomatik ücretlendirme yapmaktadır [23]. </w:t>
      </w:r>
      <w:proofErr w:type="spellStart"/>
      <w:r w:rsidRPr="002E79CD">
        <w:t>Hikvision</w:t>
      </w:r>
      <w:proofErr w:type="spellEnd"/>
      <w:r w:rsidRPr="002E79CD">
        <w:t xml:space="preserve">, çok sayıda kameranın görüntüsünü merkezi bir yapay zekâ modeliyle işleyerek park doluluk haritası çıkarmakta ve plaka tanıma ile bütünleşik çalışmaktadır [24]. </w:t>
      </w:r>
      <w:proofErr w:type="spellStart"/>
      <w:r w:rsidRPr="002E79CD">
        <w:t>Dahua</w:t>
      </w:r>
      <w:proofErr w:type="spellEnd"/>
      <w:r w:rsidRPr="002E79CD">
        <w:t xml:space="preserve"> ise </w:t>
      </w:r>
      <w:proofErr w:type="spellStart"/>
      <w:r w:rsidRPr="002E79CD">
        <w:t>WizMind</w:t>
      </w:r>
      <w:proofErr w:type="spellEnd"/>
      <w:r w:rsidRPr="002E79CD">
        <w:t xml:space="preserve"> yapay zekâ platformuyla araç türü, rengi ve plakasını eş zamanlı tespit edebilmektedir [25].</w:t>
      </w:r>
    </w:p>
    <w:p w14:paraId="08F38D4F" w14:textId="01A089DE" w:rsidR="002E79CD" w:rsidRPr="002E79CD" w:rsidRDefault="002E79CD" w:rsidP="002E79CD">
      <w:pPr>
        <w:pStyle w:val="fbemetinnormal"/>
      </w:pPr>
      <w:r w:rsidRPr="002E79CD">
        <w:t>Bu sistemlerin tamamında ortak olan teknik akış, bu tezde geliştirilen sistemle büyük ölçüde örtüşmektedir: kamera görüntüsü, araç tespiti, bölge analizi ve doluluk kararı. Farklılıklar ölçek, donanım kalitesi ve plaka tanıma veya dinamik fiyatlandırma gibi ek katmanlarda ortaya çıkmaktadır.</w:t>
      </w:r>
    </w:p>
    <w:p w14:paraId="210BA42D" w14:textId="5F2D0679" w:rsidR="002E79CD" w:rsidRPr="002E79CD" w:rsidRDefault="002E79CD" w:rsidP="003A3189">
      <w:pPr>
        <w:pStyle w:val="fbebalk2"/>
      </w:pPr>
      <w:bookmarkStart w:id="42" w:name="_Toc232355215"/>
      <w:r w:rsidRPr="002E79CD">
        <w:t>Projenin Literatürdeki Yeri</w:t>
      </w:r>
      <w:bookmarkEnd w:id="42"/>
    </w:p>
    <w:p w14:paraId="3DD22EF1" w14:textId="1D806A48" w:rsidR="002E79CD" w:rsidRPr="002E79CD" w:rsidRDefault="002E79CD" w:rsidP="002E79CD">
      <w:pPr>
        <w:pStyle w:val="fbemetinnormal"/>
      </w:pPr>
      <w:r w:rsidRPr="002E79CD">
        <w:t>Yapılan inceleme, geliştirilen sistemin literatürdeki konumunu net biçimde ortaya koymaktadır. Sistem, alandaki güncel yaklaşımlarla aynı temel akışı benimsemekle birlikte, birkaç yönüyle ayrışmaktadır.</w:t>
      </w:r>
    </w:p>
    <w:p w14:paraId="4AB66E0A" w14:textId="7354F679" w:rsidR="002E79CD" w:rsidRPr="002E79CD" w:rsidRDefault="002E79CD" w:rsidP="002E79CD">
      <w:pPr>
        <w:pStyle w:val="fbemetinnormal"/>
      </w:pPr>
      <w:r w:rsidRPr="002E79CD">
        <w:t>Güçlü yönler:</w:t>
      </w:r>
    </w:p>
    <w:p w14:paraId="7C7635AF" w14:textId="7BD9F33A" w:rsidR="002E79CD" w:rsidRPr="002E79CD" w:rsidRDefault="002E79CD" w:rsidP="002E79CD">
      <w:pPr>
        <w:pStyle w:val="fbemetinnormal"/>
      </w:pPr>
      <w:r w:rsidRPr="002E79CD">
        <w:t>• Güncel ve hafif bir nesne tespit modeli (YOLOv8n) [3] kullanılarak gerçek zamanlı çalışma hedeflenmiştir.</w:t>
      </w:r>
    </w:p>
    <w:p w14:paraId="53555B86" w14:textId="56D0DDE0" w:rsidR="002E79CD" w:rsidRPr="002E79CD" w:rsidRDefault="002E79CD" w:rsidP="002E79CD">
      <w:pPr>
        <w:pStyle w:val="fbemetinnormal"/>
      </w:pPr>
      <w:r w:rsidRPr="002E79CD">
        <w:lastRenderedPageBreak/>
        <w:t xml:space="preserve">• Literatürdeki çalışmaların çoğu yalnızca dolu/boş ikili sınıflandırması yaparken, geliştirilen sistem boş yerleri araç dizilişinden ve park şeritlerinden adaptif biçimde çıkarmakta; ayrıca ters perspektif dönüşümü ile park yerlerinin gerçek metrik boyutlarını ölçerek aracın sığıp sığamayacağını denetlemektedir. APSD-OC [11] gibi çalışmalarda kullanılan </w:t>
      </w:r>
      <w:proofErr w:type="spellStart"/>
      <w:r w:rsidRPr="002E79CD">
        <w:t>homografi</w:t>
      </w:r>
      <w:proofErr w:type="spellEnd"/>
      <w:r w:rsidRPr="002E79CD">
        <w:t xml:space="preserve"> tabanlı kuş bakışı dönüşümü, bu sistemde metrik ölçüm ve sığma denetimi amacıyla genişletilerek kullanılmıştır.</w:t>
      </w:r>
    </w:p>
    <w:p w14:paraId="341CA0C5" w14:textId="1622F9AB" w:rsidR="002E79CD" w:rsidRPr="002E79CD" w:rsidRDefault="002E79CD" w:rsidP="002E79CD">
      <w:pPr>
        <w:pStyle w:val="fbemetinnormal"/>
      </w:pPr>
      <w:r w:rsidRPr="002E79CD">
        <w:t xml:space="preserve">• Sistem, geçici araçları park edilmiş araçlardan ayırmak için ego-hareket </w:t>
      </w:r>
      <w:proofErr w:type="spellStart"/>
      <w:r w:rsidRPr="002E79CD">
        <w:t>telafili</w:t>
      </w:r>
      <w:proofErr w:type="spellEnd"/>
      <w:r w:rsidRPr="002E79CD">
        <w:t xml:space="preserve"> bir araç takibi içermektedir; bu yönüyle </w:t>
      </w:r>
      <w:proofErr w:type="spellStart"/>
      <w:r w:rsidRPr="002E79CD">
        <w:t>ByteTrack</w:t>
      </w:r>
      <w:proofErr w:type="spellEnd"/>
      <w:r w:rsidRPr="002E79CD">
        <w:t xml:space="preserve"> [17] gibi takip odaklı çalışmaların ele aldığı sorunu pratik biçimde adreslemektedir.</w:t>
      </w:r>
    </w:p>
    <w:p w14:paraId="2DCA8642" w14:textId="427B7ACE" w:rsidR="002E79CD" w:rsidRPr="002E79CD" w:rsidRDefault="002E79CD" w:rsidP="002E79CD">
      <w:pPr>
        <w:pStyle w:val="fbemetinnormal"/>
      </w:pPr>
      <w:r w:rsidRPr="002E79CD">
        <w:t>• Boş yer tespitinin ötesine geçilerek, sürücüye en uygun yeri öneren çok kriterli bir karar mekanizması ve gece görüşü, monoküler derinlik kestirimi ve çevrimdışı sesli asistan gibi sürücü-asistanı özellikleri bütünleşik biçimde sunulmaktadır.</w:t>
      </w:r>
    </w:p>
    <w:p w14:paraId="45E99D09" w14:textId="55850EF0" w:rsidR="002E79CD" w:rsidRPr="002E79CD" w:rsidRDefault="002E79CD" w:rsidP="002E79CD">
      <w:pPr>
        <w:pStyle w:val="fbemetinnormal"/>
      </w:pPr>
      <w:r w:rsidRPr="002E79CD">
        <w:t>• Açık otopark alanlarından ziyade yol kenarı (on-</w:t>
      </w:r>
      <w:proofErr w:type="spellStart"/>
      <w:r w:rsidRPr="002E79CD">
        <w:t>street</w:t>
      </w:r>
      <w:proofErr w:type="spellEnd"/>
      <w:r w:rsidRPr="002E79CD">
        <w:t>) park senaryolarına da odaklanılması, literatürde görece az çalışılmış bir alana katkı sağlamaktadır.</w:t>
      </w:r>
    </w:p>
    <w:p w14:paraId="0D401768" w14:textId="411ECC01" w:rsidR="002E79CD" w:rsidRPr="002E79CD" w:rsidRDefault="002E79CD" w:rsidP="002E79CD">
      <w:pPr>
        <w:pStyle w:val="fbemetinnormal"/>
      </w:pPr>
      <w:r w:rsidRPr="002E79CD">
        <w:t>Geliştirmeye açık yönler:</w:t>
      </w:r>
    </w:p>
    <w:p w14:paraId="06B17E79" w14:textId="0B0104B8" w:rsidR="002E79CD" w:rsidRPr="002E79CD" w:rsidRDefault="002E79CD" w:rsidP="002E79CD">
      <w:pPr>
        <w:pStyle w:val="fbemetinnormal"/>
      </w:pPr>
      <w:r w:rsidRPr="002E79CD">
        <w:t xml:space="preserve">• Sistem henüz </w:t>
      </w:r>
      <w:proofErr w:type="spellStart"/>
      <w:r w:rsidRPr="002E79CD">
        <w:t>PKLot</w:t>
      </w:r>
      <w:proofErr w:type="spellEnd"/>
      <w:r w:rsidRPr="002E79CD">
        <w:t xml:space="preserve"> veya </w:t>
      </w:r>
      <w:proofErr w:type="spellStart"/>
      <w:r w:rsidRPr="002E79CD">
        <w:t>CNRPark</w:t>
      </w:r>
      <w:proofErr w:type="spellEnd"/>
      <w:r w:rsidRPr="002E79CD">
        <w:t xml:space="preserve">-EXT gibi standart </w:t>
      </w:r>
      <w:proofErr w:type="spellStart"/>
      <w:r w:rsidRPr="002E79CD">
        <w:t>benchmark</w:t>
      </w:r>
      <w:proofErr w:type="spellEnd"/>
      <w:r w:rsidRPr="002E79CD">
        <w:t xml:space="preserve"> veri setleri üzerinde geniş ölçekli olarak değerlendirilmemiştir.</w:t>
      </w:r>
    </w:p>
    <w:p w14:paraId="57F4701D" w14:textId="7CEC2980" w:rsidR="002E79CD" w:rsidRPr="002E79CD" w:rsidRDefault="002E79CD" w:rsidP="002E79CD">
      <w:pPr>
        <w:pStyle w:val="fbemetinnormal"/>
      </w:pPr>
      <w:r w:rsidRPr="002E79CD">
        <w:t>• Boş/dolu kararı ağırlıklı olarak geometrik ve örtüşme tabanlı yöntemlere dayanmaktadır; kendi verisiyle eğitilen bir doluluk sınıflandırıcısı (CNN) henüz devreye alınmamıştır.</w:t>
      </w:r>
    </w:p>
    <w:p w14:paraId="1522BA60" w14:textId="14FE5AC0" w:rsidR="002E79CD" w:rsidRPr="002E79CD" w:rsidRDefault="002E79CD" w:rsidP="002E79CD">
      <w:pPr>
        <w:pStyle w:val="fbemetinnormal"/>
      </w:pPr>
      <w:r w:rsidRPr="002E79CD">
        <w:t>• Gece ve yağmur gibi zorlu koşullardaki başarım, gündüz koşullarına kıyasla sınırlıdır ve ileriye dönük çalışma olarak ele alınmaktadır.</w:t>
      </w:r>
    </w:p>
    <w:p w14:paraId="7054B131" w14:textId="48A134AE" w:rsidR="002E79CD" w:rsidRDefault="002E79CD" w:rsidP="002E79CD">
      <w:pPr>
        <w:pStyle w:val="fbemetinnormal"/>
      </w:pPr>
      <w:r w:rsidRPr="002E79CD">
        <w:t xml:space="preserve">Sonuç olarak geliştirilen sisteme en yakın akademik referans, YOLO ile araç tespiti ve bölgesel doluluk analizini birleştiren da </w:t>
      </w:r>
      <w:proofErr w:type="spellStart"/>
      <w:r w:rsidRPr="002E79CD">
        <w:t>Luz</w:t>
      </w:r>
      <w:proofErr w:type="spellEnd"/>
      <w:r w:rsidRPr="002E79CD">
        <w:t xml:space="preserve"> vd. (2024) [13] çalışmasıdır; ticari referans olarak ise mevcut kameraya yapay zekâ ekleyerek ek altyapı gerektirmeyen </w:t>
      </w:r>
      <w:proofErr w:type="spellStart"/>
      <w:r w:rsidRPr="002E79CD">
        <w:t>Parquery</w:t>
      </w:r>
      <w:proofErr w:type="spellEnd"/>
      <w:r w:rsidRPr="002E79CD">
        <w:t xml:space="preserve"> [2] benimsenmiştir. Otomatik park yeri tespiti için APSD-OC [11] ve araç takibi için </w:t>
      </w:r>
      <w:proofErr w:type="spellStart"/>
      <w:r w:rsidRPr="002E79CD">
        <w:t>ByteTrack</w:t>
      </w:r>
      <w:proofErr w:type="spellEnd"/>
      <w:r w:rsidRPr="002E79CD">
        <w:t xml:space="preserve"> [17], ileriye dönük geliştirme açısından yol gösterici çalışmalar olarak değerlendirilmektedir.</w:t>
      </w:r>
    </w:p>
    <w:p w14:paraId="6B6EE042" w14:textId="77777777" w:rsidR="002E79CD" w:rsidRDefault="002E79CD">
      <w:pPr>
        <w:spacing w:after="160" w:line="259" w:lineRule="auto"/>
        <w:rPr>
          <w:rFonts w:ascii="Times New Roman" w:hAnsi="Times New Roman"/>
          <w:sz w:val="24"/>
        </w:rPr>
      </w:pPr>
      <w:r>
        <w:lastRenderedPageBreak/>
        <w:br w:type="page"/>
      </w:r>
    </w:p>
    <w:p w14:paraId="17419CD1" w14:textId="5E0611CF" w:rsidR="002E79CD" w:rsidRPr="002E79CD" w:rsidRDefault="002E79CD" w:rsidP="003A3189">
      <w:pPr>
        <w:pStyle w:val="fbebalk1"/>
      </w:pPr>
      <w:bookmarkStart w:id="43" w:name="_Toc232355216"/>
      <w:r w:rsidRPr="002E79CD">
        <w:lastRenderedPageBreak/>
        <w:t>KULLANILAN TEKNOLOJİLER VE YÖNTEMLER</w:t>
      </w:r>
      <w:bookmarkEnd w:id="43"/>
    </w:p>
    <w:p w14:paraId="2E716EAB" w14:textId="50BBBDA5" w:rsidR="002E79CD" w:rsidRPr="002E79CD" w:rsidRDefault="002E79CD" w:rsidP="002E79CD">
      <w:pPr>
        <w:pStyle w:val="fbemetinnormal"/>
      </w:pPr>
      <w:r w:rsidRPr="002E79CD">
        <w:t>Bu bölümde, geliştirilen sistemin dayandığı programlama dili, kütüphaneler, derin öğrenme modelleri ve temel görüntü işleme yöntemleri tanıtılmaktadır. Her teknoloji, sistemdeki somut kullanım amacıyla birlikte ele alınmaktadır.</w:t>
      </w:r>
    </w:p>
    <w:p w14:paraId="743C0F7C" w14:textId="2321BEA8" w:rsidR="002E79CD" w:rsidRPr="002E79CD" w:rsidRDefault="002E79CD" w:rsidP="003A3189">
      <w:pPr>
        <w:pStyle w:val="fbebalk2"/>
      </w:pPr>
      <w:bookmarkStart w:id="44" w:name="_Toc232355217"/>
      <w:r w:rsidRPr="002E79CD">
        <w:t>Programlama Dili: Python</w:t>
      </w:r>
      <w:bookmarkEnd w:id="44"/>
    </w:p>
    <w:p w14:paraId="71D40664" w14:textId="57F590FD" w:rsidR="002E79CD" w:rsidRPr="002E79CD" w:rsidRDefault="002E79CD" w:rsidP="002E79CD">
      <w:pPr>
        <w:pStyle w:val="fbemetinnormal"/>
      </w:pPr>
      <w:r w:rsidRPr="002E79CD">
        <w:t>Sistemin tamamı, bilimsel hesaplama ve yapay zekâ uygulamalarında yaygın olarak tercih edilen Python programlama dili [26] ile geliştirilmiştir. Python'un zengin kütüphane ekosistemi, derin öğrenme, görüntü işleme ve arayüz geliştirmenin tek bir teknoloji yığını altında bütünleştirilmesini sağlamıştır. Projede modüler bir yapı benimsenmiş; algılama, geometri, park mantığı, arayüz, sesli asistan ve değerlendirme bileşenleri ayrı paketler hâlinde düzenlenmiştir.</w:t>
      </w:r>
    </w:p>
    <w:p w14:paraId="79EE7F5D" w14:textId="571A49AE" w:rsidR="002E79CD" w:rsidRPr="002E79CD" w:rsidRDefault="002E79CD" w:rsidP="003A3189">
      <w:pPr>
        <w:pStyle w:val="fbebalk2"/>
      </w:pPr>
      <w:bookmarkStart w:id="45" w:name="_Toc232355218"/>
      <w:r w:rsidRPr="002E79CD">
        <w:t xml:space="preserve">Derin Öğrenme Altyapısı: </w:t>
      </w:r>
      <w:proofErr w:type="spellStart"/>
      <w:r w:rsidRPr="002E79CD">
        <w:t>PyTorch</w:t>
      </w:r>
      <w:bookmarkEnd w:id="45"/>
      <w:proofErr w:type="spellEnd"/>
    </w:p>
    <w:p w14:paraId="0526BDE7" w14:textId="4E41EC0C" w:rsidR="002E79CD" w:rsidRPr="002E79CD" w:rsidRDefault="002E79CD" w:rsidP="002E79CD">
      <w:pPr>
        <w:pStyle w:val="fbemetinnormal"/>
      </w:pPr>
      <w:r w:rsidRPr="002E79CD">
        <w:t xml:space="preserve">Derin öğrenme modellerinin yüklenmesi ve çıkarsaması için </w:t>
      </w:r>
      <w:proofErr w:type="spellStart"/>
      <w:r w:rsidRPr="002E79CD">
        <w:t>PyTorch</w:t>
      </w:r>
      <w:proofErr w:type="spellEnd"/>
      <w:r w:rsidRPr="002E79CD">
        <w:t xml:space="preserve"> kütüphanesi [27] kullanılmıştır. Hem nesne tespit modeli hem de monoküler derinlik ve sürülebilir alan modelleri </w:t>
      </w:r>
      <w:proofErr w:type="spellStart"/>
      <w:r w:rsidRPr="002E79CD">
        <w:t>PyTorch</w:t>
      </w:r>
      <w:proofErr w:type="spellEnd"/>
      <w:r w:rsidRPr="002E79CD">
        <w:t xml:space="preserve"> üzerinde çalışmaktadır. Sistem, donanımda CUDA destekli bir GPU bulunduğunda otomatik olarak </w:t>
      </w:r>
      <w:proofErr w:type="spellStart"/>
      <w:r w:rsidRPr="002E79CD">
        <w:t>GPU'yu</w:t>
      </w:r>
      <w:proofErr w:type="spellEnd"/>
      <w:r w:rsidRPr="002E79CD">
        <w:t xml:space="preserve"> kullanmakta, bunun mümkün olmadığı durumlarda CPU'ya düşmektedir. GPU mevcut olduğunda yarı kesinlik (FP16) ile çıkarım yapılarak hız artırılmaktadır.</w:t>
      </w:r>
    </w:p>
    <w:p w14:paraId="27B0789A" w14:textId="5F2BF939" w:rsidR="002E79CD" w:rsidRPr="002E79CD" w:rsidRDefault="002E79CD" w:rsidP="003A3189">
      <w:pPr>
        <w:pStyle w:val="fbebalk2"/>
      </w:pPr>
      <w:bookmarkStart w:id="46" w:name="_Toc232355219"/>
      <w:r w:rsidRPr="002E79CD">
        <w:t>Nesne Tespiti: YOLOv8</w:t>
      </w:r>
      <w:bookmarkEnd w:id="46"/>
    </w:p>
    <w:p w14:paraId="4192DAFC" w14:textId="4A497505" w:rsidR="002E79CD" w:rsidRPr="002E79CD" w:rsidRDefault="002E79CD" w:rsidP="002E79CD">
      <w:pPr>
        <w:pStyle w:val="fbemetinnormal"/>
      </w:pPr>
      <w:r w:rsidRPr="002E79CD">
        <w:t xml:space="preserve">Araç tespiti, gerçek zamanlı nesne tespiti için geliştirilmiş YOLOv8 modeliyle [3] gerçekleştirilmektedir. Hesaplama yükünün düşük tutulması ve sınırlı bir GPU üzerinde dahi gerçek zamanlı çalışılabilmesi için modelin en hafif sürümü olan YOLOv8n tercih edilmiştir. Model, COCO veri seti [28] üzerinde önceden eğitilmiş ağırlıklarla kullanılmakta; bu veri setindeki </w:t>
      </w:r>
      <w:r w:rsidRPr="002E79CD">
        <w:lastRenderedPageBreak/>
        <w:t>otomobil, motosiklet, otobüs ve kamyon sınıflarına ait tespitler süzülerek yalnızca araçlar değerlendirilmektedir.</w:t>
      </w:r>
    </w:p>
    <w:p w14:paraId="0A9C16B4" w14:textId="3F26B062" w:rsidR="002E79CD" w:rsidRPr="002E79CD" w:rsidRDefault="002E79CD" w:rsidP="002E79CD">
      <w:pPr>
        <w:pStyle w:val="fbemetinnormal"/>
      </w:pPr>
      <w:r w:rsidRPr="002E79CD">
        <w:t>Sistemde YOLOv8'in kendi sınıf-içi tespit bastırması (NMS) yetersiz kaldığı bir durum ayrıca ele alınmıştır: aynı araç bazen birden çok sınıfta (örneğin hem otomobil hem kamyon) tespit edilerek çift sayılabilmektedir. Bu sorunu gidermek için, tespitler sınıf-bağımsız bir bastırma adımından geçirilmekte; yüksek güven skorlu kutu korunurken, onunla yüksek oranda örtüşen düşük güvenli kutular elenir. Ek olarak, görüntü alanına oranla çok küçük kalan "kamyon" tespitleri sezgisel bir kuralla yeniden otomobil olarak sınıflandırılarak yanlış sınıflandırmaların önüne geçilmektedir. Sistem, projeye özgü sentetik veriyle ince ayar yapılmış modellerin (0-tabanlı sınıf düzeniyle) yüklenmesini de desteklemektedir.</w:t>
      </w:r>
    </w:p>
    <w:p w14:paraId="58A2A488" w14:textId="7D203612" w:rsidR="002E79CD" w:rsidRPr="002E79CD" w:rsidRDefault="002E79CD" w:rsidP="003A3189">
      <w:pPr>
        <w:pStyle w:val="fbebalk2"/>
      </w:pPr>
      <w:bookmarkStart w:id="47" w:name="_Toc232355220"/>
      <w:r w:rsidRPr="002E79CD">
        <w:t xml:space="preserve">Görüntü İşleme: </w:t>
      </w:r>
      <w:proofErr w:type="spellStart"/>
      <w:r w:rsidRPr="002E79CD">
        <w:t>OpenCV</w:t>
      </w:r>
      <w:bookmarkEnd w:id="47"/>
      <w:proofErr w:type="spellEnd"/>
    </w:p>
    <w:p w14:paraId="6EDEF0F5" w14:textId="4F17ACC8" w:rsidR="002E79CD" w:rsidRPr="002E79CD" w:rsidRDefault="002E79CD" w:rsidP="002E79CD">
      <w:pPr>
        <w:pStyle w:val="fbemetinnormal"/>
      </w:pPr>
      <w:r w:rsidRPr="002E79CD">
        <w:t xml:space="preserve">Görüntü işleme işlemlerinin tamamı </w:t>
      </w:r>
      <w:proofErr w:type="spellStart"/>
      <w:r w:rsidRPr="002E79CD">
        <w:t>OpenCV</w:t>
      </w:r>
      <w:proofErr w:type="spellEnd"/>
      <w:r w:rsidRPr="002E79CD">
        <w:t xml:space="preserve"> kütüphanesi [29] ile gerçekleştirilmektedir. Renk uzayı dönüşümleri, eşikleme, morfolojik işlemler, perspektif dönüşümü ve çizim işlemleri bu kütüphane üzerinden yürütülmektedir. Sistemde </w:t>
      </w:r>
      <w:proofErr w:type="spellStart"/>
      <w:r w:rsidRPr="002E79CD">
        <w:t>OpenCV'nin</w:t>
      </w:r>
      <w:proofErr w:type="spellEnd"/>
      <w:r w:rsidRPr="002E79CD">
        <w:t xml:space="preserve"> sağladığı birkaç temel yöntem öne çıkmaktadır.</w:t>
      </w:r>
    </w:p>
    <w:p w14:paraId="0F2D092A" w14:textId="08F2363E" w:rsidR="002E79CD" w:rsidRPr="002E79CD" w:rsidRDefault="002E79CD" w:rsidP="002E79CD">
      <w:pPr>
        <w:pStyle w:val="fbemetinnormal"/>
      </w:pPr>
      <w:r w:rsidRPr="002E79CD">
        <w:t xml:space="preserve">Kenar tespiti için </w:t>
      </w:r>
      <w:proofErr w:type="spellStart"/>
      <w:r w:rsidRPr="002E79CD">
        <w:t>Canny</w:t>
      </w:r>
      <w:proofErr w:type="spellEnd"/>
      <w:r w:rsidRPr="002E79CD">
        <w:t xml:space="preserve"> algoritması [30] kullanılmaktadır; bu yöntem, park şeritlerinin kenarlarını belirginleştirmek amacıyla çizgi tespit aşamasında uygulanır. Park çizgilerinin doğrusal segmentlere dönüştürülmesinde olasılıksal </w:t>
      </w:r>
      <w:proofErr w:type="spellStart"/>
      <w:r w:rsidRPr="002E79CD">
        <w:t>Hough</w:t>
      </w:r>
      <w:proofErr w:type="spellEnd"/>
      <w:r w:rsidRPr="002E79CD">
        <w:t xml:space="preserve"> dönüşümü [6] kullanılmaktadır. Düşük ışık ve gece koşullarında görüntü kontrastını iyileştirmek için ise Kontrast Sınırlı Uyarlamalı Histogram Eşitleme (CLAHE) yöntemi [31] uygulanmaktadır; bu yöntem, görüntüyü yerel bölgelere ayırarak her bölgenin kontrastını ayrı ayrı dengeler ve böylece aşırı parlama oluşturmadan karanlık bölgeleri belirginleştirir.</w:t>
      </w:r>
    </w:p>
    <w:p w14:paraId="2237A6D1" w14:textId="6AC84EA2" w:rsidR="002E79CD" w:rsidRPr="002E79CD" w:rsidRDefault="002E79CD" w:rsidP="003A3189">
      <w:pPr>
        <w:pStyle w:val="fbebalk2"/>
      </w:pPr>
      <w:bookmarkStart w:id="48" w:name="_Toc232355221"/>
      <w:r w:rsidRPr="002E79CD">
        <w:t xml:space="preserve">Sayısal Hesaplama: </w:t>
      </w:r>
      <w:proofErr w:type="spellStart"/>
      <w:r w:rsidRPr="002E79CD">
        <w:t>NumPy</w:t>
      </w:r>
      <w:bookmarkEnd w:id="48"/>
      <w:proofErr w:type="spellEnd"/>
    </w:p>
    <w:p w14:paraId="54C3324A" w14:textId="6A341C13" w:rsidR="002E79CD" w:rsidRPr="002E79CD" w:rsidRDefault="002E79CD" w:rsidP="002E79CD">
      <w:pPr>
        <w:pStyle w:val="fbemetinnormal"/>
      </w:pPr>
      <w:r w:rsidRPr="002E79CD">
        <w:t xml:space="preserve">Tüm dizi ve matris işlemleri, vektörel ölçüm hesapları ve geometrik dönüşümler </w:t>
      </w:r>
      <w:proofErr w:type="spellStart"/>
      <w:r w:rsidRPr="002E79CD">
        <w:t>NumPy</w:t>
      </w:r>
      <w:proofErr w:type="spellEnd"/>
      <w:r w:rsidRPr="002E79CD">
        <w:t xml:space="preserve"> kütüphanesi [32] ile gerçekleştirilmektedir. Slot skorlama, ölçek kestirimi ve </w:t>
      </w:r>
      <w:proofErr w:type="spellStart"/>
      <w:r w:rsidRPr="002E79CD">
        <w:t>homografi</w:t>
      </w:r>
      <w:proofErr w:type="spellEnd"/>
      <w:r w:rsidRPr="002E79CD">
        <w:t xml:space="preserve"> hesapları </w:t>
      </w:r>
      <w:r w:rsidRPr="002E79CD">
        <w:lastRenderedPageBreak/>
        <w:t xml:space="preserve">gibi sayısal yoğun işlemler saf </w:t>
      </w:r>
      <w:proofErr w:type="spellStart"/>
      <w:r w:rsidRPr="002E79CD">
        <w:t>NumPy</w:t>
      </w:r>
      <w:proofErr w:type="spellEnd"/>
      <w:r w:rsidRPr="002E79CD">
        <w:t xml:space="preserve"> ile yazılarak dış bağımlılık en aza indirilmiş ve bu bileşenlerin bağımsız test edilebilirliği sağlanmıştır.</w:t>
      </w:r>
    </w:p>
    <w:p w14:paraId="7961A8F6" w14:textId="5333960B" w:rsidR="002E79CD" w:rsidRPr="002E79CD" w:rsidRDefault="002E79CD" w:rsidP="003A3189">
      <w:pPr>
        <w:pStyle w:val="fbebalk2"/>
      </w:pPr>
      <w:bookmarkStart w:id="49" w:name="_Toc232355222"/>
      <w:r w:rsidRPr="002E79CD">
        <w:t>Görsel Arayüz: PyQt5</w:t>
      </w:r>
      <w:bookmarkEnd w:id="49"/>
    </w:p>
    <w:p w14:paraId="1E928884" w14:textId="3D681E74" w:rsidR="002E79CD" w:rsidRPr="002E79CD" w:rsidRDefault="002E79CD" w:rsidP="002E79CD">
      <w:pPr>
        <w:pStyle w:val="fbemetinnormal"/>
      </w:pPr>
      <w:r w:rsidRPr="002E79CD">
        <w:t xml:space="preserve">Kullanıcı arayüzü, </w:t>
      </w:r>
      <w:proofErr w:type="spellStart"/>
      <w:r w:rsidRPr="002E79CD">
        <w:t>Qt</w:t>
      </w:r>
      <w:proofErr w:type="spellEnd"/>
      <w:r w:rsidRPr="002E79CD">
        <w:t xml:space="preserve"> çatısının Python bağlayıcısı olan PyQt5 [33] ile geliştirilmiştir. Arayüz; canlı görüntü ve video oynatımı, denetim panelleri, kuş bakışı ve şematik harita görünümleri ile sesli asistan denetimini tek bir masaüstü uygulamasında bir araya getirmektedir. Ağır görüntü işleme adımları, arayüzün yanıt vermesini engellememesi için ayrı iş parçacıklarında yürütülmektedir.</w:t>
      </w:r>
    </w:p>
    <w:p w14:paraId="738637C1" w14:textId="02202A37" w:rsidR="002E79CD" w:rsidRPr="002E79CD" w:rsidRDefault="002E79CD" w:rsidP="003A3189">
      <w:pPr>
        <w:pStyle w:val="fbebalk2"/>
      </w:pPr>
      <w:bookmarkStart w:id="50" w:name="_Toc232355223"/>
      <w:r w:rsidRPr="002E79CD">
        <w:t xml:space="preserve">Monoküler Derinlik Kestirimi: </w:t>
      </w:r>
      <w:proofErr w:type="spellStart"/>
      <w:r w:rsidRPr="002E79CD">
        <w:t>MiDaS</w:t>
      </w:r>
      <w:bookmarkEnd w:id="50"/>
      <w:proofErr w:type="spellEnd"/>
    </w:p>
    <w:p w14:paraId="04B4330F" w14:textId="7C26D17D" w:rsidR="002E79CD" w:rsidRPr="002E79CD" w:rsidRDefault="002E79CD" w:rsidP="002E79CD">
      <w:pPr>
        <w:pStyle w:val="fbemetinnormal"/>
      </w:pPr>
      <w:r w:rsidRPr="002E79CD">
        <w:t xml:space="preserve">Tek kameradan derinlik bilgisi elde etmek için </w:t>
      </w:r>
      <w:proofErr w:type="spellStart"/>
      <w:r w:rsidRPr="002E79CD">
        <w:t>MiDaS</w:t>
      </w:r>
      <w:proofErr w:type="spellEnd"/>
      <w:r w:rsidRPr="002E79CD">
        <w:t xml:space="preserve"> monoküler derinlik kestirim modeli [34] kullanılmaktadır. Stereo kamera veya </w:t>
      </w:r>
      <w:proofErr w:type="spellStart"/>
      <w:r w:rsidRPr="002E79CD">
        <w:t>LiDAR</w:t>
      </w:r>
      <w:proofErr w:type="spellEnd"/>
      <w:r w:rsidRPr="002E79CD">
        <w:t xml:space="preserve"> gerektirmeden, her piksel için göreli bir derinlik haritası üretilmektedir. Üretilen derinlik haritası, zamansal bir üstel hareketli ortalama ile 0–1 aralığına normalize edilerek kareler arası kararlılık sağlanır. Derinlik bilgisi sistemde iki amaçla kullanılır: aynı yatay hizada görünmesine rağmen farklı uzaklıkta bulunan nesnelerin ayırt edilmesi ve ters perspektif dönüşümünün çapraz açı belirsizliğini azaltacak biçimde tamamlanması. Model, ağır olduğundan ve indirme gerektirdiğinden isteğe bağlıdır; yüklenemediğinde sistem derinlik bilgisi olmadan zarif biçimde çalışmaya devam eder.</w:t>
      </w:r>
    </w:p>
    <w:p w14:paraId="6ED89456" w14:textId="229ACCFB" w:rsidR="002E79CD" w:rsidRPr="002E79CD" w:rsidRDefault="002E79CD" w:rsidP="003A3189">
      <w:pPr>
        <w:pStyle w:val="fbebalk2"/>
      </w:pPr>
      <w:bookmarkStart w:id="51" w:name="_Toc232355224"/>
      <w:r w:rsidRPr="002E79CD">
        <w:t xml:space="preserve">Sesli Etkileşim: </w:t>
      </w:r>
      <w:proofErr w:type="spellStart"/>
      <w:r w:rsidRPr="002E79CD">
        <w:t>Vosk</w:t>
      </w:r>
      <w:proofErr w:type="spellEnd"/>
      <w:r w:rsidRPr="002E79CD">
        <w:t xml:space="preserve"> ve Sinirsel Metinden Sese Dönüşüm</w:t>
      </w:r>
      <w:bookmarkEnd w:id="51"/>
    </w:p>
    <w:p w14:paraId="242B964D" w14:textId="7DE9312F" w:rsidR="002E79CD" w:rsidRPr="002E79CD" w:rsidRDefault="002E79CD" w:rsidP="002E79CD">
      <w:pPr>
        <w:pStyle w:val="fbemetinnormal"/>
      </w:pPr>
      <w:r w:rsidRPr="002E79CD">
        <w:t xml:space="preserve">Sistem, sürücüyle çift yönlü sesli etkileşim kurabilmektedir. Sürücünün sesli komutları, çevrimdışı çalışan </w:t>
      </w:r>
      <w:proofErr w:type="spellStart"/>
      <w:r w:rsidRPr="002E79CD">
        <w:t>Vosk</w:t>
      </w:r>
      <w:proofErr w:type="spellEnd"/>
      <w:r w:rsidRPr="002E79CD">
        <w:t xml:space="preserve"> konuşma tanıma araç takımı [35] ile metne dönüştürülmekte; internet bağlantısı gerektirmeden, anahtar kelime eşleştirmesiyle ilgili komuta haritalanmaktadır. Sistemin sesli yanıtları ise, doğal ve anlaşılır bir Türkçe ses üreten sinirsel metinden sese dönüşüm hizmeti (</w:t>
      </w:r>
      <w:proofErr w:type="spellStart"/>
      <w:r w:rsidRPr="002E79CD">
        <w:t>edge-tts</w:t>
      </w:r>
      <w:proofErr w:type="spellEnd"/>
      <w:r w:rsidRPr="002E79CD">
        <w:t xml:space="preserve">) [36] ile seslendirilmekte; çevrimdışı durumlar için işletim sistemi tabanlı bir yedek </w:t>
      </w:r>
      <w:r w:rsidRPr="002E79CD">
        <w:lastRenderedPageBreak/>
        <w:t>seslendirme motoruna düşülmektedir. Bu sayede sürücü, gözünü yoldan ayırmadan sistemle etkileşebilmektedir.</w:t>
      </w:r>
    </w:p>
    <w:p w14:paraId="0D6EF43B" w14:textId="1F328031" w:rsidR="002E79CD" w:rsidRPr="002E79CD" w:rsidRDefault="002E79CD" w:rsidP="003A3189">
      <w:pPr>
        <w:pStyle w:val="fbebalk2"/>
      </w:pPr>
      <w:bookmarkStart w:id="52" w:name="_Toc232355225"/>
      <w:r w:rsidRPr="002E79CD">
        <w:t>Sürülebilir Alan Segmentasyonu: YOLOPv2</w:t>
      </w:r>
      <w:bookmarkEnd w:id="52"/>
    </w:p>
    <w:p w14:paraId="2A162BE9" w14:textId="21867201" w:rsidR="002E79CD" w:rsidRPr="002E79CD" w:rsidRDefault="002E79CD" w:rsidP="002E79CD">
      <w:pPr>
        <w:pStyle w:val="fbemetinnormal"/>
      </w:pPr>
      <w:r w:rsidRPr="002E79CD">
        <w:t>Boş yer analizinin yalnızca gerçek yol yüzeyiyle sınırlı kalması ve kaldırım, refüj veya bina gibi yol-dışı alanların dışlanması için, sürücü-kamera alanında eğitilmiş YOLOPv2 panoptik sürüş algısı modeli [37] kullanılmaktadır. Model, yol yüzeyini ve şerit çizgilerini segment ederek güvenilir bir yol maskesi üretir. Hesaplama maliyeti nedeniyle bu maske seyrek aralıklarla güncellenip önbelleğe alınır; sahne yavaş değiştiğinden bu yaklaşım gerçek zamanlı çalışmayı korumaktadır. Model bulunmadığında sistem, klasik renk uzayı tabanlı bir yol maskesine düşmektedir.</w:t>
      </w:r>
    </w:p>
    <w:p w14:paraId="0B771A3F" w14:textId="59C81412" w:rsidR="002E79CD" w:rsidRPr="002E79CD" w:rsidRDefault="002E79CD" w:rsidP="003A3189">
      <w:pPr>
        <w:pStyle w:val="fbebalk2"/>
      </w:pPr>
      <w:bookmarkStart w:id="53" w:name="_Toc232355226"/>
      <w:r w:rsidRPr="002E79CD">
        <w:t xml:space="preserve">Ters Perspektif Dönüşümü ve </w:t>
      </w:r>
      <w:proofErr w:type="spellStart"/>
      <w:r w:rsidRPr="002E79CD">
        <w:t>Homografi</w:t>
      </w:r>
      <w:bookmarkEnd w:id="53"/>
      <w:proofErr w:type="spellEnd"/>
    </w:p>
    <w:p w14:paraId="11B46E21" w14:textId="3EF0CCAD" w:rsidR="002E79CD" w:rsidRPr="002E79CD" w:rsidRDefault="002E79CD" w:rsidP="002E79CD">
      <w:pPr>
        <w:pStyle w:val="fbemetinnormal"/>
      </w:pPr>
      <w:r w:rsidRPr="002E79CD">
        <w:t xml:space="preserve">Çapraz açılı kamera görüntülerinde, aynı hizadaki farklı derinlikteki nesneler üst üste binmekte ve iki boyutlu ölçüm yalnızca yaklaşık kalmaktadır. Bu sorunu gidermek için zemin düzlemine ait bir </w:t>
      </w:r>
      <w:proofErr w:type="spellStart"/>
      <w:r w:rsidRPr="002E79CD">
        <w:t>homografi</w:t>
      </w:r>
      <w:proofErr w:type="spellEnd"/>
      <w:r w:rsidRPr="002E79CD">
        <w:t xml:space="preserve"> [38] kullanılarak görüntü kuş bakışı (</w:t>
      </w:r>
      <w:proofErr w:type="spellStart"/>
      <w:r w:rsidRPr="002E79CD">
        <w:t>bird's</w:t>
      </w:r>
      <w:proofErr w:type="spellEnd"/>
      <w:r w:rsidRPr="002E79CD">
        <w:t xml:space="preserve"> </w:t>
      </w:r>
      <w:proofErr w:type="spellStart"/>
      <w:r w:rsidRPr="002E79CD">
        <w:t>eye</w:t>
      </w:r>
      <w:proofErr w:type="spellEnd"/>
      <w:r w:rsidRPr="002E79CD">
        <w:t xml:space="preserve"> </w:t>
      </w:r>
      <w:proofErr w:type="spellStart"/>
      <w:r w:rsidRPr="002E79CD">
        <w:t>view</w:t>
      </w:r>
      <w:proofErr w:type="spellEnd"/>
      <w:r w:rsidRPr="002E79CD">
        <w:t xml:space="preserve">) görünümüne dönüştürülmektedir. Kuş bakışı görünümde mesafeler doğrusal hâle geldiğinden, kalibrasyon sırasında verilen gerçek-dünya boyutları yardımıyla metre/piksel ölçeği sabitlenmekte ve park yerlerinin gerçek metrik boyutları ölçülebilmektedir. </w:t>
      </w:r>
      <w:proofErr w:type="spellStart"/>
      <w:r w:rsidRPr="002E79CD">
        <w:t>Homografi</w:t>
      </w:r>
      <w:proofErr w:type="spellEnd"/>
      <w:r w:rsidRPr="002E79CD">
        <w:t>, ya kullanıcının zemindeki bir dikdörtgenin dört köşesini işaretlediği manuel kalibrasyonla ya da derinlik yönünde yakınsayan çizgilerin kaybolma noktasının kestirildiği otomatik kalibrasyonla kurulmaktadır.</w:t>
      </w:r>
    </w:p>
    <w:p w14:paraId="404FCE96" w14:textId="0EBD3F0D" w:rsidR="002E79CD" w:rsidRPr="002E79CD" w:rsidRDefault="002E79CD" w:rsidP="003A3189">
      <w:pPr>
        <w:pStyle w:val="fbebalk2"/>
      </w:pPr>
      <w:bookmarkStart w:id="54" w:name="_Toc232355227"/>
      <w:r w:rsidRPr="002E79CD">
        <w:t>Değerlendirme ve Test Yığını</w:t>
      </w:r>
      <w:bookmarkEnd w:id="54"/>
    </w:p>
    <w:p w14:paraId="7C1E871A" w14:textId="1B29A52D" w:rsidR="002E79CD" w:rsidRDefault="002E79CD" w:rsidP="002E79CD">
      <w:pPr>
        <w:pStyle w:val="fbemetinnormal"/>
      </w:pPr>
      <w:r w:rsidRPr="002E79CD">
        <w:t>Sistemin başarımını ölçmek için ayrı bir değerlendirme altyapısı geliştirilmiştir. Kesinlik (Precision), duyarlılık (</w:t>
      </w:r>
      <w:proofErr w:type="spellStart"/>
      <w:r w:rsidRPr="002E79CD">
        <w:t>Recall</w:t>
      </w:r>
      <w:proofErr w:type="spellEnd"/>
      <w:r w:rsidRPr="002E79CD">
        <w:t xml:space="preserve">), F1 skoru ve ortalama isabet (AP) gibi metrikler hesaplanmakta; sonuçların görselleştirilmesinde </w:t>
      </w:r>
      <w:proofErr w:type="spellStart"/>
      <w:r w:rsidRPr="002E79CD">
        <w:t>Matplotlib</w:t>
      </w:r>
      <w:proofErr w:type="spellEnd"/>
      <w:r w:rsidRPr="002E79CD">
        <w:t xml:space="preserve"> kütüphanesi [39] kullanılmaktadır. Değerlendirme </w:t>
      </w:r>
      <w:r w:rsidRPr="002E79CD">
        <w:lastRenderedPageBreak/>
        <w:t xml:space="preserve">altyapısı ayrıca, algoritmanın geometrik doğruluğunu nesne tespitinden bağımsız ölçmeye yarayan bir sentetik senaryo üreteci ile bileşenlerin katkısını tek tek ölçen bir ablasyon çerçevesi içermektedir. Yazılımın doğruluğu ve kararlılığı, </w:t>
      </w:r>
      <w:proofErr w:type="spellStart"/>
      <w:r w:rsidRPr="002E79CD">
        <w:t>pytest</w:t>
      </w:r>
      <w:proofErr w:type="spellEnd"/>
      <w:r w:rsidRPr="002E79CD">
        <w:t xml:space="preserve"> çatısı [40] ile yazılmış kapsamlı bir otomatik test kümesiyle sürekli olarak doğrulanmaktadır.</w:t>
      </w:r>
    </w:p>
    <w:p w14:paraId="27B26021" w14:textId="77777777" w:rsidR="002E79CD" w:rsidRDefault="002E79CD">
      <w:pPr>
        <w:spacing w:after="160" w:line="259" w:lineRule="auto"/>
        <w:rPr>
          <w:rFonts w:ascii="Times New Roman" w:hAnsi="Times New Roman"/>
          <w:sz w:val="24"/>
        </w:rPr>
      </w:pPr>
      <w:r>
        <w:br w:type="page"/>
      </w:r>
    </w:p>
    <w:p w14:paraId="32F3D517" w14:textId="4E63FB39" w:rsidR="002E79CD" w:rsidRPr="002E79CD" w:rsidRDefault="002E79CD" w:rsidP="003A3189">
      <w:pPr>
        <w:pStyle w:val="fbebalk1"/>
      </w:pPr>
      <w:bookmarkStart w:id="55" w:name="_Toc232355228"/>
      <w:r w:rsidRPr="002E79CD">
        <w:lastRenderedPageBreak/>
        <w:t>SİSTEM TASARIMI VE MİMARİSİ</w:t>
      </w:r>
      <w:bookmarkEnd w:id="55"/>
    </w:p>
    <w:p w14:paraId="231D7680" w14:textId="26679411" w:rsidR="002E79CD" w:rsidRPr="002E79CD" w:rsidRDefault="002E79CD" w:rsidP="002E79CD">
      <w:pPr>
        <w:pStyle w:val="fbemetinnormal"/>
      </w:pPr>
      <w:r w:rsidRPr="002E79CD">
        <w:t>Bu bölümde, geliştirilen sistemin uçtan uca işlem hattı ve bu hattı oluşturan bileşenler ayrıntılı olarak ele alınmaktadır. Sistem, ardışık ve birbirini besleyen modüllerden oluşan bir boru hattı (</w:t>
      </w:r>
      <w:proofErr w:type="spellStart"/>
      <w:r w:rsidRPr="002E79CD">
        <w:t>pipeline</w:t>
      </w:r>
      <w:proofErr w:type="spellEnd"/>
      <w:r w:rsidRPr="002E79CD">
        <w:t>) olarak tasarlanmıştır; her modül belirli bir alt görevden sorumludur ve bir sonraki modüle girdi sağlar.</w:t>
      </w:r>
    </w:p>
    <w:p w14:paraId="10D6842E" w14:textId="15A4837A" w:rsidR="002E79CD" w:rsidRPr="002E79CD" w:rsidRDefault="002E79CD" w:rsidP="003A3189">
      <w:pPr>
        <w:pStyle w:val="fbebalk2"/>
      </w:pPr>
      <w:bookmarkStart w:id="56" w:name="_Toc232355229"/>
      <w:r w:rsidRPr="002E79CD">
        <w:t>Genel İşlem Hattı</w:t>
      </w:r>
      <w:bookmarkEnd w:id="56"/>
    </w:p>
    <w:p w14:paraId="6F8C891F" w14:textId="58B66480" w:rsidR="002E79CD" w:rsidRPr="002E79CD" w:rsidRDefault="002E79CD" w:rsidP="002E79CD">
      <w:pPr>
        <w:pStyle w:val="fbemetinnormal"/>
      </w:pPr>
      <w:r w:rsidRPr="002E79CD">
        <w:t>Sistemin işlem hattı, kamera veya video girdisinin alınmasıyla başlar ve sürücüye sunulan yönlendirme ile sona erer. Temel akış şu adımlardan oluşur:</w:t>
      </w:r>
    </w:p>
    <w:p w14:paraId="7D755FF8" w14:textId="77777777" w:rsidR="002E79CD" w:rsidRPr="002E79CD" w:rsidRDefault="002E79CD" w:rsidP="002E79CD">
      <w:pPr>
        <w:pStyle w:val="fbemetinnormal"/>
      </w:pPr>
      <w:r w:rsidRPr="002E79CD">
        <w:t>  Kamera / Video Girdisi</w:t>
      </w:r>
    </w:p>
    <w:p w14:paraId="1AEFBB16" w14:textId="77777777" w:rsidR="002E79CD" w:rsidRPr="002E79CD" w:rsidRDefault="002E79CD" w:rsidP="002E79CD">
      <w:pPr>
        <w:pStyle w:val="fbemetinnormal"/>
      </w:pPr>
      <w:r w:rsidRPr="002E79CD">
        <w:t>     ↓</w:t>
      </w:r>
    </w:p>
    <w:p w14:paraId="79E8F68F" w14:textId="77777777" w:rsidR="002E79CD" w:rsidRPr="002E79CD" w:rsidRDefault="002E79CD" w:rsidP="002E79CD">
      <w:pPr>
        <w:pStyle w:val="fbemetinnormal"/>
      </w:pPr>
      <w:r w:rsidRPr="002E79CD">
        <w:t>  Gece Görüşü İyileştirme (düşük ışıkta kontrast düzeltme)</w:t>
      </w:r>
    </w:p>
    <w:p w14:paraId="7947B54C" w14:textId="77777777" w:rsidR="002E79CD" w:rsidRPr="002E79CD" w:rsidRDefault="002E79CD" w:rsidP="002E79CD">
      <w:pPr>
        <w:pStyle w:val="fbemetinnormal"/>
      </w:pPr>
      <w:r w:rsidRPr="002E79CD">
        <w:t>     ↓</w:t>
      </w:r>
    </w:p>
    <w:p w14:paraId="4F030D6F" w14:textId="77777777" w:rsidR="002E79CD" w:rsidRPr="002E79CD" w:rsidRDefault="002E79CD" w:rsidP="002E79CD">
      <w:pPr>
        <w:pStyle w:val="fbemetinnormal"/>
      </w:pPr>
      <w:r w:rsidRPr="002E79CD">
        <w:t xml:space="preserve">  YOLOv8 Araç </w:t>
      </w:r>
      <w:proofErr w:type="gramStart"/>
      <w:r w:rsidRPr="002E79CD">
        <w:t>Tespiti  →</w:t>
      </w:r>
      <w:proofErr w:type="gramEnd"/>
      <w:r w:rsidRPr="002E79CD">
        <w:t xml:space="preserve">  Sınıf-bağımsız bastırma (çift tespit eleme)</w:t>
      </w:r>
    </w:p>
    <w:p w14:paraId="432739A9" w14:textId="77777777" w:rsidR="002E79CD" w:rsidRPr="002E79CD" w:rsidRDefault="002E79CD" w:rsidP="002E79CD">
      <w:pPr>
        <w:pStyle w:val="fbemetinnormal"/>
      </w:pPr>
      <w:r w:rsidRPr="002E79CD">
        <w:t>     ↓</w:t>
      </w:r>
    </w:p>
    <w:p w14:paraId="52DBD62B" w14:textId="77777777" w:rsidR="002E79CD" w:rsidRPr="002E79CD" w:rsidRDefault="002E79CD" w:rsidP="002E79CD">
      <w:pPr>
        <w:pStyle w:val="fbemetinnormal"/>
      </w:pPr>
      <w:r w:rsidRPr="002E79CD">
        <w:t>  Araç Takibi (ego-hareket telafisi, statik/hareketli ayrımı)</w:t>
      </w:r>
    </w:p>
    <w:p w14:paraId="56B41E4A" w14:textId="77777777" w:rsidR="002E79CD" w:rsidRPr="002E79CD" w:rsidRDefault="002E79CD" w:rsidP="002E79CD">
      <w:pPr>
        <w:pStyle w:val="fbemetinnormal"/>
      </w:pPr>
      <w:r w:rsidRPr="002E79CD">
        <w:t>     ↓</w:t>
      </w:r>
    </w:p>
    <w:p w14:paraId="56FAE196" w14:textId="77777777" w:rsidR="002E79CD" w:rsidRPr="002E79CD" w:rsidRDefault="002E79CD" w:rsidP="002E79CD">
      <w:pPr>
        <w:pStyle w:val="fbemetinnormal"/>
      </w:pPr>
      <w:r w:rsidRPr="002E79CD">
        <w:t>  Adaptif Boş-Yer Tespiti</w:t>
      </w:r>
    </w:p>
    <w:p w14:paraId="71AD1620" w14:textId="77777777" w:rsidR="002E79CD" w:rsidRPr="002E79CD" w:rsidRDefault="002E79CD" w:rsidP="002E79CD">
      <w:pPr>
        <w:pStyle w:val="fbemetinnormal"/>
      </w:pPr>
      <w:r w:rsidRPr="002E79CD">
        <w:t>     ├─ Çizgi varsa → Izgara tabanlı (</w:t>
      </w:r>
      <w:proofErr w:type="spellStart"/>
      <w:r w:rsidRPr="002E79CD">
        <w:t>Hough</w:t>
      </w:r>
      <w:proofErr w:type="spellEnd"/>
      <w:r w:rsidRPr="002E79CD">
        <w:t xml:space="preserve"> + füzyon + zamansal oylama)</w:t>
      </w:r>
    </w:p>
    <w:p w14:paraId="1836B347" w14:textId="77777777" w:rsidR="002E79CD" w:rsidRPr="002E79CD" w:rsidRDefault="002E79CD" w:rsidP="002E79CD">
      <w:pPr>
        <w:pStyle w:val="fbemetinnormal"/>
      </w:pPr>
      <w:r w:rsidRPr="002E79CD">
        <w:t>     └─ Çizgi yoksa → Geometri tabanlı (boşluk analizi)</w:t>
      </w:r>
    </w:p>
    <w:p w14:paraId="058862C5" w14:textId="77777777" w:rsidR="002E79CD" w:rsidRPr="002E79CD" w:rsidRDefault="002E79CD" w:rsidP="002E79CD">
      <w:pPr>
        <w:pStyle w:val="fbemetinnormal"/>
      </w:pPr>
      <w:r w:rsidRPr="002E79CD">
        <w:lastRenderedPageBreak/>
        <w:t>     ↓</w:t>
      </w:r>
    </w:p>
    <w:p w14:paraId="5C41C6FA" w14:textId="77777777" w:rsidR="002E79CD" w:rsidRPr="002E79CD" w:rsidRDefault="002E79CD" w:rsidP="002E79CD">
      <w:pPr>
        <w:pStyle w:val="fbemetinnormal"/>
      </w:pPr>
      <w:r w:rsidRPr="002E79CD">
        <w:t xml:space="preserve">  Ters Perspektif Dönüşümü (+ otomatik </w:t>
      </w:r>
      <w:proofErr w:type="gramStart"/>
      <w:r w:rsidRPr="002E79CD">
        <w:t>kalibrasyon)  →</w:t>
      </w:r>
      <w:proofErr w:type="gramEnd"/>
      <w:r w:rsidRPr="002E79CD">
        <w:t xml:space="preserve">  Metrik ölçüm</w:t>
      </w:r>
    </w:p>
    <w:p w14:paraId="627B537D" w14:textId="77777777" w:rsidR="002E79CD" w:rsidRPr="002E79CD" w:rsidRDefault="002E79CD" w:rsidP="002E79CD">
      <w:pPr>
        <w:pStyle w:val="fbemetinnormal"/>
      </w:pPr>
      <w:r w:rsidRPr="002E79CD">
        <w:t>     ↓</w:t>
      </w:r>
    </w:p>
    <w:p w14:paraId="303EC71D" w14:textId="77777777" w:rsidR="002E79CD" w:rsidRPr="002E79CD" w:rsidRDefault="002E79CD" w:rsidP="002E79CD">
      <w:pPr>
        <w:pStyle w:val="fbemetinnormal"/>
      </w:pPr>
      <w:r w:rsidRPr="002E79CD">
        <w:t xml:space="preserve">  Sığma </w:t>
      </w:r>
      <w:proofErr w:type="gramStart"/>
      <w:r w:rsidRPr="002E79CD">
        <w:t>Kontrolü  +</w:t>
      </w:r>
      <w:proofErr w:type="gramEnd"/>
      <w:r w:rsidRPr="002E79CD">
        <w:t xml:space="preserve">  Çok-Kriterli Slot Öneri Motoru</w:t>
      </w:r>
    </w:p>
    <w:p w14:paraId="7369822B" w14:textId="77777777" w:rsidR="002E79CD" w:rsidRPr="002E79CD" w:rsidRDefault="002E79CD" w:rsidP="002E79CD">
      <w:pPr>
        <w:pStyle w:val="fbemetinnormal"/>
      </w:pPr>
      <w:r w:rsidRPr="002E79CD">
        <w:t>     ↓</w:t>
      </w:r>
    </w:p>
    <w:p w14:paraId="51725666" w14:textId="673AE029" w:rsidR="002E79CD" w:rsidRPr="002E79CD" w:rsidRDefault="002E79CD" w:rsidP="002E79CD">
      <w:pPr>
        <w:pStyle w:val="fbemetinnormal"/>
      </w:pPr>
      <w:r w:rsidRPr="002E79CD">
        <w:t>  Arayüz: Canlı Görüntü + 2B Şematik Harita + Yönlendirme + Sesli Asistan</w:t>
      </w:r>
    </w:p>
    <w:p w14:paraId="2BA7F579" w14:textId="540BE41C" w:rsidR="002E79CD" w:rsidRPr="002E79CD" w:rsidRDefault="002E79CD" w:rsidP="002E79CD">
      <w:pPr>
        <w:pStyle w:val="fbemetinnormal"/>
      </w:pPr>
      <w:r w:rsidRPr="002E79CD">
        <w:t xml:space="preserve">Bu mimarinin önemli bir tasarım ilkesi, ağır ve isteğe bağlı bileşenlerin (derinlik, sürülebilir alan, sesli asistan gibi) bulunmadığı durumlarda sistemin çökmeden, daha temel bir davranışa geçerek çalışmaya devam etmesidir. Bu zarif </w:t>
      </w:r>
      <w:proofErr w:type="spellStart"/>
      <w:r w:rsidRPr="002E79CD">
        <w:t>bozunma</w:t>
      </w:r>
      <w:proofErr w:type="spellEnd"/>
      <w:r w:rsidRPr="002E79CD">
        <w:t xml:space="preserve"> (</w:t>
      </w:r>
      <w:proofErr w:type="spellStart"/>
      <w:r w:rsidRPr="002E79CD">
        <w:t>graceful</w:t>
      </w:r>
      <w:proofErr w:type="spellEnd"/>
      <w:r w:rsidRPr="002E79CD">
        <w:t xml:space="preserve"> </w:t>
      </w:r>
      <w:proofErr w:type="spellStart"/>
      <w:r w:rsidRPr="002E79CD">
        <w:t>degradation</w:t>
      </w:r>
      <w:proofErr w:type="spellEnd"/>
      <w:r w:rsidRPr="002E79CD">
        <w:t>) ilkesi, sistemin farklı donanım ve koşullarda kararlı çalışmasını sağlamaktadır.</w:t>
      </w:r>
    </w:p>
    <w:p w14:paraId="1C4FFF3F" w14:textId="13D6171D" w:rsidR="002E79CD" w:rsidRPr="002E79CD" w:rsidRDefault="002E79CD" w:rsidP="003A3189">
      <w:pPr>
        <w:pStyle w:val="fbebalk2"/>
      </w:pPr>
      <w:bookmarkStart w:id="57" w:name="_Toc232355230"/>
      <w:r w:rsidRPr="002E79CD">
        <w:t>Gece Görüşü İyileştirme</w:t>
      </w:r>
      <w:bookmarkEnd w:id="57"/>
    </w:p>
    <w:p w14:paraId="48EE912B" w14:textId="21B94CDF" w:rsidR="002E79CD" w:rsidRPr="002E79CD" w:rsidRDefault="002E79CD" w:rsidP="002E79CD">
      <w:pPr>
        <w:pStyle w:val="fbemetinnormal"/>
      </w:pPr>
      <w:r w:rsidRPr="002E79CD">
        <w:t>İşlem hattının ilk adımı, düşük ışık koşullarında görüntü kalitesini artırmaktır. Bunun için görüntü, parlaklık (L) ve renk (a, b) bileşenlerinin ayrıştığı LAB renk uzayına dönüştürülmekte ve yalnızca parlaklık bileşenine Kontrast Sınırlı Uyarlamalı Histogram Eşitleme (CLAHE) [31] uygulanmaktadır. Bu yöntem, görüntüyü yerel bölgelere ayırarak her bölgenin kontrastını ayrı dengelediğinden, aşırı parlama oluşturmadan karanlık bölgeleri belirginleştirir ve sonraki tespit adımlarının başarımını artırır.</w:t>
      </w:r>
    </w:p>
    <w:p w14:paraId="6379E333" w14:textId="4DE52361" w:rsidR="002E79CD" w:rsidRPr="002E79CD" w:rsidRDefault="002E79CD" w:rsidP="003A3189">
      <w:pPr>
        <w:pStyle w:val="fbebalk2"/>
      </w:pPr>
      <w:bookmarkStart w:id="58" w:name="_Toc232355231"/>
      <w:r w:rsidRPr="002E79CD">
        <w:t>Araç Tespiti ve Sınıf-Bağımsız Bastırma</w:t>
      </w:r>
      <w:bookmarkEnd w:id="58"/>
    </w:p>
    <w:p w14:paraId="720F0E5D" w14:textId="36BC6D54" w:rsidR="002E79CD" w:rsidRPr="002E79CD" w:rsidRDefault="002E79CD" w:rsidP="002E79CD">
      <w:pPr>
        <w:pStyle w:val="fbemetinnormal"/>
      </w:pPr>
      <w:r w:rsidRPr="002E79CD">
        <w:t xml:space="preserve">İyileştirilen görüntü, araç tespiti için YOLOv8 modeline [3] verilmektedir. Model yalnızca otomobil, motosiklet, otobüs ve kamyon sınıflarındaki nesneleri döndürecek biçimde süzülür. Her tespit için sınırlayıcı kutu, güven skoru ve sınıf bilgisi üretilir. YOLOv8'in kendi bastırma adımı sınıf-içi çalıştığından, aynı araç bazen birden çok sınıfta tespit edilip çift sayılabilmektedir; bu </w:t>
      </w:r>
      <w:r w:rsidRPr="002E79CD">
        <w:lastRenderedPageBreak/>
        <w:t>durumu gidermek için tespitler, yüksek güvenli kutunun korunup onunla yüksek oranda örtüşen düşük güvenli kutuların elendiği sınıf-bağımsız bir bastırma adımından geçirilir. Böylece her fiziksel araç tek bir tespitle temsil edilir.</w:t>
      </w:r>
    </w:p>
    <w:p w14:paraId="0C4DBE52" w14:textId="295A31F6" w:rsidR="002E79CD" w:rsidRPr="002E79CD" w:rsidRDefault="003A3189" w:rsidP="003A3189">
      <w:pPr>
        <w:pStyle w:val="fbebalk2"/>
      </w:pPr>
      <w:bookmarkStart w:id="59" w:name="_Toc232355232"/>
      <w:r>
        <w:t>A</w:t>
      </w:r>
      <w:r w:rsidR="002E79CD" w:rsidRPr="002E79CD">
        <w:t>raç Takibi</w:t>
      </w:r>
      <w:bookmarkEnd w:id="59"/>
    </w:p>
    <w:p w14:paraId="7B731D91" w14:textId="3304E510" w:rsidR="002E79CD" w:rsidRPr="002E79CD" w:rsidRDefault="002E79CD" w:rsidP="002E79CD">
      <w:pPr>
        <w:pStyle w:val="fbemetinnormal"/>
      </w:pPr>
      <w:r w:rsidRPr="002E79CD">
        <w:t>Park alanından yalnızca geçen araçların yanlışlıkla park sırasına dahil edilmemesi için, tespit edilen araçlar kareler boyunca takip edilmektedir. Takip, ardışık karelerdeki kutuların örtüşme (</w:t>
      </w:r>
      <w:proofErr w:type="spellStart"/>
      <w:r w:rsidRPr="002E79CD">
        <w:t>IoU</w:t>
      </w:r>
      <w:proofErr w:type="spellEnd"/>
      <w:r w:rsidRPr="002E79CD">
        <w:t>) oranına göre eşleştirilmesiyle yapılır; her araç için merkez konum geçmişi tutulur.</w:t>
      </w:r>
    </w:p>
    <w:p w14:paraId="2A94C786" w14:textId="1A2C5D52" w:rsidR="002E79CD" w:rsidRPr="002E79CD" w:rsidRDefault="002E79CD" w:rsidP="002E79CD">
      <w:pPr>
        <w:pStyle w:val="fbemetinnormal"/>
      </w:pPr>
      <w:r w:rsidRPr="002E79CD">
        <w:t xml:space="preserve">Sürücü kamerası gibi hareketli kameralarda, kameranın kendi hareketi araçların sahte yer değiştirmesi olarak görünür ve park etmiş araçların hareketli sanılmasına yol açabilir. Bu sorunu çözmek için ego-hareket telafisi uygulanmaktadır: kameranın global hareketi, araç kutularının dışında kalan bölgelerden seçilen köşe noktalarının seyrek optik akış [41] ile takip edilmesiyle kestirilir. Köşe noktaları </w:t>
      </w:r>
      <w:proofErr w:type="spellStart"/>
      <w:r w:rsidRPr="002E79CD">
        <w:t>Shi-Tomasi</w:t>
      </w:r>
      <w:proofErr w:type="spellEnd"/>
      <w:r w:rsidRPr="002E79CD">
        <w:t xml:space="preserve"> yöntemiyle [42] belirlenir ve araç bölgeleri maskelenerek yalnızca arka planın hareketi ölçülür; tüm vektörlerin medyanı alınarak kameranın yer değiştirmesi elde edilir. Bu yer değiştirme, araç geçmişlerinden çıkarılarak araçların gerçek hareketi yalıtılır.</w:t>
      </w:r>
    </w:p>
    <w:p w14:paraId="178E1BD8" w14:textId="67148B2E" w:rsidR="002E79CD" w:rsidRPr="002E79CD" w:rsidRDefault="002E79CD" w:rsidP="002E79CD">
      <w:pPr>
        <w:pStyle w:val="fbemetinnormal"/>
      </w:pPr>
      <w:r w:rsidRPr="002E79CD">
        <w:t xml:space="preserve">Bir aracın statik (park etmiş) sayılması için, son karelerdeki konum geçmişinin yer değiştirmesi, araç boyutuna oranlı bir eşiğin altında kalmalıdır; bu hesapta uç değerler budanarak tespit gürültüsüne karşı dayanıklılık sağlanır. Yalnızca yeterince uzun süredir görülen ve statik olan araçlar park sırası oluşturur. Ayrıca her aracın park süresi izlenmekte ve </w:t>
      </w:r>
      <w:proofErr w:type="spellStart"/>
      <w:r w:rsidRPr="002E79CD">
        <w:t>YOLO'nun</w:t>
      </w:r>
      <w:proofErr w:type="spellEnd"/>
      <w:r w:rsidRPr="002E79CD">
        <w:t xml:space="preserve"> anlık olarak kaçırdığı araçlar, takip tarafından kısa süre canlı tutularak tespit kararlılığı artırılmaktadır.</w:t>
      </w:r>
    </w:p>
    <w:p w14:paraId="3C83A874" w14:textId="7919F3EE" w:rsidR="002E79CD" w:rsidRPr="002E79CD" w:rsidRDefault="002E79CD" w:rsidP="003A3189">
      <w:pPr>
        <w:pStyle w:val="fbebalk2"/>
      </w:pPr>
      <w:bookmarkStart w:id="60" w:name="_Toc232355233"/>
      <w:r w:rsidRPr="002E79CD">
        <w:t>Adaptif Boş-Yer Tespiti</w:t>
      </w:r>
      <w:bookmarkEnd w:id="60"/>
    </w:p>
    <w:p w14:paraId="7D740717" w14:textId="44C40D49" w:rsidR="002E79CD" w:rsidRPr="002E79CD" w:rsidRDefault="002E79CD" w:rsidP="002E79CD">
      <w:pPr>
        <w:pStyle w:val="fbemetinnormal"/>
      </w:pPr>
      <w:r w:rsidRPr="002E79CD">
        <w:t>Sistemin özgün yanlarından biri, boş yer tespitini sahnenin özelliklerine göre uyarlamasıdır. Her karede sahnede yeterli ve güvenilir boyalı şerit bulunup bulunmadığına bakılır ve buna göre iki yöntemden biri seçilir. Anlık geçişlerin yol açacağı titremeyi önlemek için, mod seçimi bir geçmiş penceresi üzerinden histerezisle yumuşatılır: çizgi modu yalnızca yeterli karede tutarlı biçimde şerit görüldüğünde devreye girer, şerit güveni düştüğünde geometri moduna geri dönülür.</w:t>
      </w:r>
    </w:p>
    <w:p w14:paraId="40F92364" w14:textId="0D1A00CD" w:rsidR="002E79CD" w:rsidRPr="002E79CD" w:rsidRDefault="002E79CD" w:rsidP="003A3189">
      <w:pPr>
        <w:pStyle w:val="fbebalk3"/>
      </w:pPr>
      <w:bookmarkStart w:id="61" w:name="_Toc232355234"/>
      <w:r w:rsidRPr="002E79CD">
        <w:lastRenderedPageBreak/>
        <w:t>Çizgi Tabanlı Izgara Yöntemi</w:t>
      </w:r>
      <w:bookmarkEnd w:id="61"/>
    </w:p>
    <w:p w14:paraId="26B20D6C" w14:textId="2C13F09E" w:rsidR="002E79CD" w:rsidRPr="002E79CD" w:rsidRDefault="002E79CD" w:rsidP="002E79CD">
      <w:pPr>
        <w:pStyle w:val="fbemetinnormal"/>
      </w:pPr>
      <w:r w:rsidRPr="002E79CD">
        <w:t xml:space="preserve">Boyalı şeritlerin bulunduğu otoparklarda, zemindeki şeritlerden park ızgarası çıkarılır. Şeritler önce HSV renk uzayında beyaz ve sarı boya maskeleriyle vurgulanır; bu maske, asfalt dokusunun ürettiği yanıltıcı kenarları eleyerek gerçek boya işaretlerini hedefler. Ardından </w:t>
      </w:r>
      <w:proofErr w:type="spellStart"/>
      <w:r w:rsidRPr="002E79CD">
        <w:t>Canny</w:t>
      </w:r>
      <w:proofErr w:type="spellEnd"/>
      <w:r w:rsidRPr="002E79CD">
        <w:t xml:space="preserve"> [30] kenarları ile birleştirilen maske üzerinde olasılıksal </w:t>
      </w:r>
      <w:proofErr w:type="spellStart"/>
      <w:r w:rsidRPr="002E79CD">
        <w:t>Hough</w:t>
      </w:r>
      <w:proofErr w:type="spellEnd"/>
      <w:r w:rsidRPr="002E79CD">
        <w:t xml:space="preserve"> dönüşümü [6] uygulanarak çizgi segmentleri bulunur. Segmentler dikey ve yatay olarak ayrılır, konumları bir boyutlu kümelemeyle birleştirilir ve yoğunluk profilinin ağırlık merkezine göre alt-piksel hassasiyetle iyileştirilir. Çizgi konumları kareler arasında zamansal füzyonla kararlı hâle getirilir; elde edilen ızgara hücrelerinin her biri bir slot oluşturur. Slotların doluluğu, araç kutularıyla örtüşme oranına göre belirlenir ve sonuç zamansal oylama ile yumuşatılır: her slot kareler arasında eşleştirilip son karelerin oy çoğunluğuna göre boş/dolu durumu kararlı hâle getirilir. Bu yöntem, perspektifin kalktığı kuş bakışı görünümde en yüksek doğruluğu verir.</w:t>
      </w:r>
    </w:p>
    <w:p w14:paraId="4A3D9CC2" w14:textId="3D9041A7" w:rsidR="002E79CD" w:rsidRPr="002E79CD" w:rsidRDefault="002E79CD" w:rsidP="003A3189">
      <w:pPr>
        <w:pStyle w:val="fbebalk3"/>
      </w:pPr>
      <w:bookmarkStart w:id="62" w:name="_Toc232355235"/>
      <w:r w:rsidRPr="002E79CD">
        <w:t>Geometri Tabanlı Boşluk Analizi</w:t>
      </w:r>
      <w:bookmarkEnd w:id="62"/>
    </w:p>
    <w:p w14:paraId="5D57480D" w14:textId="55EE61C8" w:rsidR="002E79CD" w:rsidRPr="002E79CD" w:rsidRDefault="002E79CD" w:rsidP="002E79CD">
      <w:pPr>
        <w:pStyle w:val="fbemetinnormal"/>
      </w:pPr>
      <w:r w:rsidRPr="002E79CD">
        <w:t xml:space="preserve">Boyalı şeridin bulunmadığı yol kenarı ve düzensiz park alanlarında, boş yerler araçların geometrik dizilişinden çıkarılır. Statik araçlar, alt kenarlarının düşey konumuna göre park sıralarına kümelenir; aynı düşey hizada olup aralarında yol genişliği kadar boşluk bulunan sıralar ayrı şeritlere bölünür. Sistem, park düzenini paralel ve dik olarak ayırt eder; dik park durumunda araçların yandan mı yoksa önden mi görüldüğü, kutu en-boy oranlarının </w:t>
      </w:r>
      <w:proofErr w:type="spellStart"/>
      <w:r w:rsidRPr="002E79CD">
        <w:t>medyanına</w:t>
      </w:r>
      <w:proofErr w:type="spellEnd"/>
      <w:r w:rsidRPr="002E79CD">
        <w:t xml:space="preserve"> göre belirlenir. Komşu araçlar arasındaki ve sıra uçlarındaki boşluklar değerlendirilerek bir araç sığacak genişlikteki aralıklar boş yer olarak işaretlenir. Perspektif bozulmasını telafi etmek için araç genişlik ve yükseklikleri, yatay konuma göre doğrusal bir model ile kestirilir; böylece sahnenin farklı bölgelerindeki ölçek değişimi hesaba katılır. Aday boş yerler ayrıca yol yüzeyi denetiminden geçirilir: sürülebilir alan maskesi (veya klasik renk tabanlı yol maskesi) dışındaki, çim veya kaldırım gibi bölgelere düşen adaylar elenir; engel denetimi ile araç-dışı engellerin bulunduğu alanlar da reddedilir.</w:t>
      </w:r>
    </w:p>
    <w:p w14:paraId="1811B518" w14:textId="11BBEA3C" w:rsidR="002E79CD" w:rsidRPr="002E79CD" w:rsidRDefault="002E79CD" w:rsidP="003A3189">
      <w:pPr>
        <w:pStyle w:val="fbebalk2"/>
      </w:pPr>
      <w:bookmarkStart w:id="63" w:name="_Toc232355236"/>
      <w:r w:rsidRPr="002E79CD">
        <w:t>Ters Perspektif Dönüşümü ve Otomatik Kalibrasyon</w:t>
      </w:r>
      <w:bookmarkEnd w:id="63"/>
    </w:p>
    <w:p w14:paraId="5F208537" w14:textId="44B51178" w:rsidR="002E79CD" w:rsidRPr="002E79CD" w:rsidRDefault="002E79CD" w:rsidP="002E79CD">
      <w:pPr>
        <w:pStyle w:val="fbemetinnormal"/>
      </w:pPr>
      <w:r w:rsidRPr="002E79CD">
        <w:lastRenderedPageBreak/>
        <w:t xml:space="preserve">Çapraz açılı görüntülerde metrik ölçümün doğru yapılabilmesi için zemin düzlemi bir </w:t>
      </w:r>
      <w:proofErr w:type="spellStart"/>
      <w:r w:rsidRPr="002E79CD">
        <w:t>homografi</w:t>
      </w:r>
      <w:proofErr w:type="spellEnd"/>
      <w:r w:rsidRPr="002E79CD">
        <w:t xml:space="preserve"> [38] ile kuş bakışı görünüme dönüştürülür. </w:t>
      </w:r>
      <w:proofErr w:type="spellStart"/>
      <w:r w:rsidRPr="002E79CD">
        <w:t>Homografi</w:t>
      </w:r>
      <w:proofErr w:type="spellEnd"/>
      <w:r w:rsidRPr="002E79CD">
        <w:t xml:space="preserve"> iki yolla kurulabilir. Manuel kalibrasyonda kullanıcı, zemindeki bir dikdörtgenin (örneğin bir park yeri sınırının) dört köşesini işaretler ve dikdörtgenin gerçek-dünya boyutlarını girer. Otomatik kalibrasyonda ise, derinlik yönünde uzanıp kuş bakışında </w:t>
      </w:r>
      <w:proofErr w:type="spellStart"/>
      <w:r w:rsidRPr="002E79CD">
        <w:t>paralelleşmesi</w:t>
      </w:r>
      <w:proofErr w:type="spellEnd"/>
      <w:r w:rsidRPr="002E79CD">
        <w:t xml:space="preserve"> gereken çizgiler tespit edilir; bu çizgilerin en küçük kareler yöntemiyle bulunan kesişim noktası (kaybolma noktası) kullanılarak bir yamuk çıkarılır ve bu yamuk bir dikdörtgene eşlenerek </w:t>
      </w:r>
      <w:proofErr w:type="spellStart"/>
      <w:r w:rsidRPr="002E79CD">
        <w:t>homografi</w:t>
      </w:r>
      <w:proofErr w:type="spellEnd"/>
      <w:r w:rsidRPr="002E79CD">
        <w:t xml:space="preserve"> hesaplanır. Yeterli çizgi bulunamadığında sistem, araç tabanlı bir yedek kalibrasyona veya manuel kalibrasyona düşer.</w:t>
      </w:r>
    </w:p>
    <w:p w14:paraId="00E21300" w14:textId="1E3909B0" w:rsidR="002E79CD" w:rsidRPr="002E79CD" w:rsidRDefault="002E79CD" w:rsidP="003A3189">
      <w:pPr>
        <w:pStyle w:val="fbebalk2"/>
      </w:pPr>
      <w:bookmarkStart w:id="64" w:name="_Toc232355237"/>
      <w:r w:rsidRPr="002E79CD">
        <w:t>Gerçek Metrik Ölçüm ve Ölçek Kestirimi</w:t>
      </w:r>
      <w:bookmarkEnd w:id="64"/>
    </w:p>
    <w:p w14:paraId="16FB95D3" w14:textId="3291E6C5" w:rsidR="002E79CD" w:rsidRPr="002E79CD" w:rsidRDefault="002E79CD" w:rsidP="002E79CD">
      <w:pPr>
        <w:pStyle w:val="fbemetinnormal"/>
      </w:pPr>
      <w:r w:rsidRPr="002E79CD">
        <w:t xml:space="preserve">Kuş bakışı görünümde perspektif bozulması ortadan kalktığından, metre/piksel ölçeği görüntünün her yerinde sabittir. Kalibrasyon sırasında verilen gerçek boyutlardan bu ölçek hesaplanır ve park yerlerinin gerçek metrik boyutları ölçülebilir. Ölçeğin kalibrasyon olmadan da kestirilebilmesi için sistem, sınıfı bilinen araçların (otomobil, otobüs vb.) bilinen gerçek boyutlarını referans alarak görüntüdeki piksel boyutlarından ölçek çıkarımı yapar. Araç kutuları kuş bakışı düzlemine aktarılırken, yükseklik kaynaklı bozulmayı önlemek amacıyla yalnızca zeminle temas eden alt köşeler </w:t>
      </w:r>
      <w:proofErr w:type="spellStart"/>
      <w:r w:rsidRPr="002E79CD">
        <w:t>projekte</w:t>
      </w:r>
      <w:proofErr w:type="spellEnd"/>
      <w:r w:rsidRPr="002E79CD">
        <w:t xml:space="preserve"> edilir; aracın derinlik boyutu ise metrik araç uzunluğu üzerinden kurgulanır.</w:t>
      </w:r>
    </w:p>
    <w:p w14:paraId="047B6CA9" w14:textId="78AA1850" w:rsidR="002E79CD" w:rsidRPr="002E79CD" w:rsidRDefault="002E79CD" w:rsidP="003A3189">
      <w:pPr>
        <w:pStyle w:val="fbebalk2"/>
      </w:pPr>
      <w:bookmarkStart w:id="65" w:name="_Toc232355238"/>
      <w:r w:rsidRPr="002E79CD">
        <w:t>Sığma Kontrolü</w:t>
      </w:r>
      <w:bookmarkEnd w:id="65"/>
    </w:p>
    <w:p w14:paraId="54E7F249" w14:textId="3184D1C8" w:rsidR="002E79CD" w:rsidRPr="002E79CD" w:rsidRDefault="002E79CD" w:rsidP="002E79CD">
      <w:pPr>
        <w:pStyle w:val="fbemetinnormal"/>
      </w:pPr>
      <w:r w:rsidRPr="002E79CD">
        <w:t>Boş bir yerin yalnızca var olması değil, sürücünün aracının o yere sığması da önemlidir. Metrik ölçüm sayesinde her boş yerin gerçek genişliği hesaplanır ve sürücünün aracının boyutlarıyla karşılaştırılır. Boş yerin genişliği, araç genişliğine güvenli bir manevra payı eklenecek biçimde yeterliyse yer "sığar", aksi hâlde "sığmaz" olarak işaretlenir ve kullanıcıya metre cinsinden alan genişliğiyle birlikte sunulur.</w:t>
      </w:r>
    </w:p>
    <w:p w14:paraId="727068D9" w14:textId="621021B8" w:rsidR="002E79CD" w:rsidRPr="002E79CD" w:rsidRDefault="002E79CD" w:rsidP="003A3189">
      <w:pPr>
        <w:pStyle w:val="fbebalk2"/>
      </w:pPr>
      <w:bookmarkStart w:id="66" w:name="_Toc232355239"/>
      <w:r w:rsidRPr="002E79CD">
        <w:t>Çok Kriterli Slot Öneri Motoru</w:t>
      </w:r>
      <w:bookmarkEnd w:id="66"/>
    </w:p>
    <w:p w14:paraId="28908459" w14:textId="78919ABE" w:rsidR="002E79CD" w:rsidRPr="002E79CD" w:rsidRDefault="002E79CD" w:rsidP="002E79CD">
      <w:pPr>
        <w:pStyle w:val="fbemetinnormal"/>
      </w:pPr>
      <w:r w:rsidRPr="002E79CD">
        <w:lastRenderedPageBreak/>
        <w:t>Sistem, boş yerleri yalnızca listelemek yerine, sürücü için en uygun olanı çok kriterli bir skorla önerir. Her boş yer için dört ölçüt değerlendirilir: manevra zorluğu (yerin genişliğinin araç enine oranı), yakınlık (kamera/sürücü referansına piksel mesafe), genişlik payı (rahat sığma marjı) ve çıkışa yakınlık. Bu ölçütler ağırlıklı olarak birleştirilerek her yer için 0–100 aralığında bir skor üretilir ve en yüksek skorlu yer önerilir. Ayrıca önerinin gerekçesi ("kolay manevra", "geniş slot", "yakın mesafe", "çıkışa yakın" gibi) insan-okunur bir metinle açıklanır. Bu bileşen, salt doluluk bilgisinin ötesine geçerek sisteme bir karar destek niteliği kazandırır.</w:t>
      </w:r>
    </w:p>
    <w:p w14:paraId="5DC7DBF9" w14:textId="04BC0F62" w:rsidR="002E79CD" w:rsidRPr="002E79CD" w:rsidRDefault="002E79CD" w:rsidP="003A3189">
      <w:pPr>
        <w:pStyle w:val="fbebalk2"/>
      </w:pPr>
      <w:bookmarkStart w:id="67" w:name="_Toc232355240"/>
      <w:r w:rsidRPr="002E79CD">
        <w:t>Öğrenilen Slot Belleği ve Şematik Park Haritası</w:t>
      </w:r>
      <w:bookmarkEnd w:id="67"/>
    </w:p>
    <w:p w14:paraId="058E6319" w14:textId="0A4A4E44" w:rsidR="002E79CD" w:rsidRPr="002E79CD" w:rsidRDefault="002E79CD" w:rsidP="002E79CD">
      <w:pPr>
        <w:pStyle w:val="fbemetinnormal"/>
      </w:pPr>
      <w:r w:rsidRPr="002E79CD">
        <w:t>Sistem, gerçek park yerlerinin konumlarını zamanla öğrenen bir bellek bileşeni içerir. Bir araç yeterince uzun süre aynı konumda statik kaldığında, kapladığı alan kalıcı bir park yeri olarak kaydedilir; sonraki karelerde bu yerin durumu, mevcut araç kutularıyla örtüşme karşılaştırması yapılarak güncellenir. Böylece geometrik kestirimle elde edilen ilk tahmin, gözleme dayalı olarak zamanla kalibre edilir. Park alanının genel durumu ayrıca iki boyutlu bir şematik harita (dijital ikiz) üzerinde gösterilir; bu harita, boş ve dolu yerleri kuşbakışı bir düzende özetleyerek sürücüye sahnenin bütününü sunar.</w:t>
      </w:r>
    </w:p>
    <w:p w14:paraId="3C712786" w14:textId="66CD181A" w:rsidR="002E79CD" w:rsidRPr="002E79CD" w:rsidRDefault="002E79CD" w:rsidP="003A3189">
      <w:pPr>
        <w:pStyle w:val="fbebalk2"/>
      </w:pPr>
      <w:bookmarkStart w:id="68" w:name="_Toc232355241"/>
      <w:r w:rsidRPr="002E79CD">
        <w:t>Monoküler Derinlik Entegrasyonu</w:t>
      </w:r>
      <w:bookmarkEnd w:id="68"/>
    </w:p>
    <w:p w14:paraId="70028103" w14:textId="300BDACC" w:rsidR="002E79CD" w:rsidRPr="002E79CD" w:rsidRDefault="002E79CD" w:rsidP="002E79CD">
      <w:pPr>
        <w:pStyle w:val="fbemetinnormal"/>
      </w:pPr>
      <w:r w:rsidRPr="002E79CD">
        <w:t>Çapraz açıda aynı yatay hizada görünmesine rağmen farklı uzaklıkta bulunan nesnelerin ayrıştırılması için monoküler derinlik kestirimi [34] kullanılır. Üretilen göreli derinlik haritası yardımıyla iki bölgenin aynı derinlik düzleminde olup olmadığı denetlenebilir; bu bilgi, ters perspektif dönüşümünü tamamlayarak park sırası kümelemesinin ve boşluk analizinin güvenilirliğini artırır.</w:t>
      </w:r>
    </w:p>
    <w:p w14:paraId="78218056" w14:textId="229FF357" w:rsidR="002E79CD" w:rsidRPr="002E79CD" w:rsidRDefault="002E79CD" w:rsidP="003A3189">
      <w:pPr>
        <w:pStyle w:val="fbebalk2"/>
      </w:pPr>
      <w:bookmarkStart w:id="69" w:name="_Toc232355242"/>
      <w:r w:rsidRPr="002E79CD">
        <w:t>Sesli Asistan</w:t>
      </w:r>
      <w:bookmarkEnd w:id="69"/>
    </w:p>
    <w:p w14:paraId="59FEF2FC" w14:textId="4DD4B46B" w:rsidR="002E79CD" w:rsidRPr="002E79CD" w:rsidRDefault="002E79CD" w:rsidP="002E79CD">
      <w:pPr>
        <w:pStyle w:val="fbemetinnormal"/>
      </w:pPr>
      <w:r w:rsidRPr="002E79CD">
        <w:lastRenderedPageBreak/>
        <w:t xml:space="preserve">Sistem, sürücüyle çift yönlü sesli etkileşim kurar. Sürücünün sesli komutları çevrimdışı çalışan </w:t>
      </w:r>
      <w:proofErr w:type="spellStart"/>
      <w:r w:rsidRPr="002E79CD">
        <w:t>Vosk</w:t>
      </w:r>
      <w:proofErr w:type="spellEnd"/>
      <w:r w:rsidRPr="002E79CD">
        <w:t xml:space="preserve"> konuşma tanıma araç takımıyla [35] metne dönüştürülür ve anahtar kelime eşleştirmesiyle yalnızca uygulamada gerçekten karşılığı bulunan eylemlere ("boş yer bul", "kuş bakışı", "gece görüşü", "değerlendir" gibi) haritalanır. Komutun yürütülmesinin ardından sistem, doğal bir Türkçe sesle seslendirilen sinirsel metinden sese dönüşüm [36] ile sözlü bir geri bildirim verir; çevrimdışı durumlar için işletim sistemi tabanlı bir yedek seslendirme motoruna düşülür. Bu sayede sürücü, gözünü yoldan ayırmadan sistemle etkileşebilir.</w:t>
      </w:r>
    </w:p>
    <w:p w14:paraId="6FAB523F" w14:textId="2FA0F5B7" w:rsidR="002E79CD" w:rsidRPr="002E79CD" w:rsidRDefault="002E79CD" w:rsidP="003A3189">
      <w:pPr>
        <w:pStyle w:val="fbebalk2"/>
      </w:pPr>
      <w:bookmarkStart w:id="70" w:name="_Toc232355243"/>
      <w:r w:rsidRPr="002E79CD">
        <w:t>Tasarım Kararları ve Gerekçeleri</w:t>
      </w:r>
      <w:bookmarkEnd w:id="70"/>
    </w:p>
    <w:p w14:paraId="1C1F2925" w14:textId="0F84D480" w:rsidR="002E79CD" w:rsidRDefault="002E79CD" w:rsidP="002E79CD">
      <w:pPr>
        <w:pStyle w:val="fbemetinnormal"/>
      </w:pPr>
      <w:r w:rsidRPr="002E79CD">
        <w:t xml:space="preserve">Sistemin mimarisi birkaç temel ilke üzerine kurulmuştur. Birincisi, zarif </w:t>
      </w:r>
      <w:proofErr w:type="spellStart"/>
      <w:r w:rsidRPr="002E79CD">
        <w:t>bozunmadır</w:t>
      </w:r>
      <w:proofErr w:type="spellEnd"/>
      <w:r w:rsidRPr="002E79CD">
        <w:t>: derinlik, sürülebilir alan ve sesli asistan gibi ağır veya isteğe bağlı bileşenler bulunmadığında sistem hata vermek yerine daha temel bir davranışa geçer. İkincisi, çekirdek karar bileşenlerinin (slot skorlama, ölçek kestirimi, geometri hesapları) dış bağımlılık olmadan saf sayısal kodla yazılmasıdır; bu, bileşenlerin bağımsız ve güvenilir biçimde test edilebilmesini sağlar. Üçüncüsü, gerçek zamanlı çalışmanın korunmasıdır: ağır modeller seyrek aralıklarla çağrılıp önbelleğe alınır, görüntü işleme adımları arayüzü bloke etmemek için ayrı iş parçacıklarında yürütülür ve sahnenin yavaş değiştiği varsayımından yararlanılır.</w:t>
      </w:r>
    </w:p>
    <w:p w14:paraId="75D8F9E7" w14:textId="77777777" w:rsidR="002E79CD" w:rsidRDefault="002E79CD">
      <w:pPr>
        <w:spacing w:after="160" w:line="259" w:lineRule="auto"/>
        <w:rPr>
          <w:rFonts w:ascii="Times New Roman" w:hAnsi="Times New Roman"/>
          <w:sz w:val="24"/>
        </w:rPr>
      </w:pPr>
      <w:r>
        <w:br w:type="page"/>
      </w:r>
    </w:p>
    <w:p w14:paraId="4EA13BD8" w14:textId="00F75E50" w:rsidR="003A3189" w:rsidRPr="003A3189" w:rsidRDefault="003A3189" w:rsidP="00614112">
      <w:pPr>
        <w:pStyle w:val="fbebalk1"/>
      </w:pPr>
      <w:bookmarkStart w:id="71" w:name="_Toc232355244"/>
      <w:r w:rsidRPr="003A3189">
        <w:lastRenderedPageBreak/>
        <w:t>GERÇEKLEŞTİRİM</w:t>
      </w:r>
      <w:bookmarkEnd w:id="71"/>
    </w:p>
    <w:p w14:paraId="30764F9C" w14:textId="687D3045" w:rsidR="003A3189" w:rsidRPr="003A3189" w:rsidRDefault="003A3189" w:rsidP="003A3189">
      <w:pPr>
        <w:pStyle w:val="fbemetinnormal"/>
      </w:pPr>
      <w:r w:rsidRPr="003A3189">
        <w:t>Bu bölümde, önceki bölümde tasarımı anlatılan sistemin yazılımsal olarak nasıl gerçekleştirildiği; gerçek zamanlı çalışmayı sağlayan iş parçacığı yönetimi, kararlılık teknikleri, perspektif düzeltme ve kullanıcı arayüzü ayrıntılarıyla ele alınmaktadır.</w:t>
      </w:r>
    </w:p>
    <w:p w14:paraId="2C9E3D77" w14:textId="276E279D" w:rsidR="003A3189" w:rsidRPr="003A3189" w:rsidRDefault="003A3189" w:rsidP="00614112">
      <w:pPr>
        <w:pStyle w:val="fbebalk2"/>
      </w:pPr>
      <w:bookmarkStart w:id="72" w:name="_Toc232355245"/>
      <w:r w:rsidRPr="003A3189">
        <w:t>Yazılım Mimarisi ve Modülerlik</w:t>
      </w:r>
      <w:bookmarkEnd w:id="72"/>
    </w:p>
    <w:p w14:paraId="5D4B8C30" w14:textId="4EDE14A8" w:rsidR="003A3189" w:rsidRPr="003A3189" w:rsidRDefault="003A3189" w:rsidP="003A3189">
      <w:pPr>
        <w:pStyle w:val="fbemetinnormal"/>
      </w:pPr>
      <w:r w:rsidRPr="003A3189">
        <w:t>Sistem, sorumlulukları ayrılmış paketlerden oluşan modüler bir yapıda geliştirilmiştir. Algılama bileşenleri araç tespiti, takip, çizgi tespiti, geometri tabanlı boşluk analizi, derinlik ve sürülebilir alan modüllerini; geometri paketi ters perspektif dönüşümü ve kalibrasyonu; park paketi slot skorlama, öğrenilen bellek ve doluluk analizini; sesli asistan paketi konuşma tanıma ve seslendirmeyi; değerlendirme paketi ise metrik, sentetik veri ve ablasyon araçlarını barındırır. Tüm bu bileşenler, kullanıcı arayüzünü oluşturan ana pencere tarafından bir araya getirilerek tek bir uygulamada düzenlenmektedir. Bu ayrışma, her bileşenin bağımsız olarak geliştirilip test edilebilmesini sağlamaktadır.</w:t>
      </w:r>
    </w:p>
    <w:p w14:paraId="6A8548B9" w14:textId="41EDD0BC" w:rsidR="003A3189" w:rsidRPr="003A3189" w:rsidRDefault="003A3189" w:rsidP="00614112">
      <w:pPr>
        <w:pStyle w:val="fbebalk2"/>
      </w:pPr>
      <w:bookmarkStart w:id="73" w:name="_Toc232355246"/>
      <w:r w:rsidRPr="003A3189">
        <w:t>Gerçek Zamanlı İşlem Hattı ve İş Parçacığı Yönetimi</w:t>
      </w:r>
      <w:bookmarkEnd w:id="73"/>
    </w:p>
    <w:p w14:paraId="43623F61" w14:textId="10610D4F" w:rsidR="003A3189" w:rsidRPr="003A3189" w:rsidRDefault="003A3189" w:rsidP="003A3189">
      <w:pPr>
        <w:pStyle w:val="fbemetinnormal"/>
      </w:pPr>
      <w:r w:rsidRPr="003A3189">
        <w:t>Gerçek zamanlı çalışmanın korunması için işlem hattında birkaç önemli teknik uygulanmıştır. Video kareleri, arayüzü bloke etmemek amacıyla ayrı bir arka plan iş parçacığında çözülmektedir; çözülen kareler en fazla bir kare tutan bir kuyruk üzerinden ana işleme aktarılır. Bu tasarım, arayüzün akıcı kalmasını sağlamanın yanı sıra, duraklatılmış videoda konum değiştirme (</w:t>
      </w:r>
      <w:proofErr w:type="spellStart"/>
      <w:r w:rsidRPr="003A3189">
        <w:t>seek</w:t>
      </w:r>
      <w:proofErr w:type="spellEnd"/>
      <w:r w:rsidRPr="003A3189">
        <w:t>) sırasında oluşabilecek çözücü hatalarını da önlemektedir: konum değiştirildiğinde kuyruk temizlenip okuma ertelenerek kararlı bir geçiş sağlanır.</w:t>
      </w:r>
    </w:p>
    <w:p w14:paraId="76BFDA68" w14:textId="44B93633" w:rsidR="003A3189" w:rsidRPr="003A3189" w:rsidRDefault="003A3189" w:rsidP="003A3189">
      <w:pPr>
        <w:pStyle w:val="fbemetinnormal"/>
      </w:pPr>
      <w:r w:rsidRPr="003A3189">
        <w:t xml:space="preserve">Araç tespiti, görüntü işleme hattının en maliyetli adımıdır. Bu nedenle video ve kamera modunda, YOLO çıkarımı her karede değil, belirli bir kare aralığında bir çalıştırılır; ara karelerde önceki çıkarım sonuçları önbellekten kullanılır (kare atlama). Böylece görüntü akıcılığı korunurken hesaplama yükü belirgin biçimde azaltılır. Ek olarak, ilgi bölgesi tanımlandığında görüntü yalnızca </w:t>
      </w:r>
      <w:r w:rsidRPr="003A3189">
        <w:lastRenderedPageBreak/>
        <w:t>o bölgeyle sınırlanarak (kırpma) işlenir ve tespit koordinatları sonradan tam çerçeveye geri taşınır; bu da gereksiz hesaplamayı ortadan kaldırır.</w:t>
      </w:r>
    </w:p>
    <w:p w14:paraId="3A973117" w14:textId="0B793A2B" w:rsidR="003A3189" w:rsidRPr="003A3189" w:rsidRDefault="003A3189" w:rsidP="003A3189">
      <w:pPr>
        <w:pStyle w:val="fbemetinnormal"/>
      </w:pPr>
      <w:r w:rsidRPr="003A3189">
        <w:t>Hesaplama açısından ağır olan sürülebilir alan segmentasyonu, ana işlemeyi yavaşlatmaması için ayrı bir arka plan iş parçacığında yürütülür ve sonucu önbelleğe alınır; sahne yavaş değiştiğinden bu maske yalnızca belirli aralıklarla yenilenir. Benzer biçimde, otomatik ters perspektif kalibrasyonu da belirli sayıda çıkarım karesinde bir güncellenerek kameranın yönelimindeki değişimlere uyum sağlar.</w:t>
      </w:r>
    </w:p>
    <w:p w14:paraId="06D4AB40" w14:textId="785FE6FF" w:rsidR="003A3189" w:rsidRPr="003A3189" w:rsidRDefault="003A3189" w:rsidP="00614112">
      <w:pPr>
        <w:pStyle w:val="fbebalk2"/>
      </w:pPr>
      <w:bookmarkStart w:id="74" w:name="_Toc232355247"/>
      <w:r w:rsidRPr="003A3189">
        <w:t>Kararlılık Teknikleri</w:t>
      </w:r>
      <w:bookmarkEnd w:id="74"/>
    </w:p>
    <w:p w14:paraId="34D8BD5B" w14:textId="69B62505" w:rsidR="003A3189" w:rsidRPr="003A3189" w:rsidRDefault="003A3189" w:rsidP="003A3189">
      <w:pPr>
        <w:pStyle w:val="fbemetinnormal"/>
      </w:pPr>
      <w:r w:rsidRPr="003A3189">
        <w:t>Canlı görüntüde tespitlerin kare-kare titremesini azaltmak için birden çok kararlılık tekniği bir arada kullanılmaktadır. Çizgi tabanlı slot tespitinde, slotların doluluk durumu zamansal oylama ile yumuşatılır; her slot kareler arasında eşleştirilip son karelerin oy çoğunluğuna göre kararlı hâle getirilir.</w:t>
      </w:r>
    </w:p>
    <w:p w14:paraId="66536114" w14:textId="5307B4F6" w:rsidR="003A3189" w:rsidRPr="003A3189" w:rsidRDefault="003A3189" w:rsidP="003A3189">
      <w:pPr>
        <w:pStyle w:val="fbemetinnormal"/>
      </w:pPr>
      <w:r w:rsidRPr="003A3189">
        <w:t xml:space="preserve">Elde-çekim kameralarda görüntünün titremesi, tek seferlik ters perspektif kalibrasyonunu ve kare-arası eşleştirmeleri geçersiz kılabilir. Bu durumu telafi etmek için bir video sabitleme bileşeni geliştirilmiştir: her kare, bir referans kareye ORB öznitelikleri [43] çıkarılıp eşleştirilerek ve aykırı eşleşmeler RANSAC [44] ile elenip bir </w:t>
      </w:r>
      <w:proofErr w:type="spellStart"/>
      <w:r w:rsidRPr="003A3189">
        <w:t>homografi</w:t>
      </w:r>
      <w:proofErr w:type="spellEnd"/>
      <w:r w:rsidRPr="003A3189">
        <w:t xml:space="preserve"> kestirilerek hizalanır. Böylece arka planda ters perspektif dönüşümü ve ızgara hizalaması geçerli kalır; bu adım yalnızca görsel bir iyileştirme değil, sistemin geometrik doğruluğunu koruyan teknik bir önlemdir. Yeterli öznitelik veya eşleşme bulunamadığında kare olduğu gibi geçirilerek sistemin kararlılığı korunur.</w:t>
      </w:r>
    </w:p>
    <w:p w14:paraId="130AEE38" w14:textId="3CCE57B6" w:rsidR="003A3189" w:rsidRPr="003A3189" w:rsidRDefault="003A3189" w:rsidP="003A3189">
      <w:pPr>
        <w:pStyle w:val="fbemetinnormal"/>
      </w:pPr>
      <w:r w:rsidRPr="003A3189">
        <w:t>Kullanıcının gereksiz biçimde sık uyarılmaması için uyarı sistemi de bir kısıtlama (</w:t>
      </w:r>
      <w:proofErr w:type="spellStart"/>
      <w:r w:rsidRPr="003A3189">
        <w:t>throttle</w:t>
      </w:r>
      <w:proofErr w:type="spellEnd"/>
      <w:r w:rsidRPr="003A3189">
        <w:t>) mekanizmasıyla çalışır; aynı türden uyarılar belirli bir süre içinde yalnızca bir kez gösterilir.</w:t>
      </w:r>
    </w:p>
    <w:p w14:paraId="2CC96919" w14:textId="15E3E54B" w:rsidR="003A3189" w:rsidRPr="003A3189" w:rsidRDefault="003A3189" w:rsidP="00614112">
      <w:pPr>
        <w:pStyle w:val="fbebalk2"/>
      </w:pPr>
      <w:bookmarkStart w:id="75" w:name="_Toc232355248"/>
      <w:r w:rsidRPr="003A3189">
        <w:t>Perspektif Düzeltme ve Yan Görüş Ele Alımı</w:t>
      </w:r>
      <w:bookmarkEnd w:id="75"/>
    </w:p>
    <w:p w14:paraId="1795B942" w14:textId="0BF498CA" w:rsidR="003A3189" w:rsidRPr="003A3189" w:rsidRDefault="003A3189" w:rsidP="003A3189">
      <w:pPr>
        <w:pStyle w:val="fbemetinnormal"/>
      </w:pPr>
      <w:r w:rsidRPr="003A3189">
        <w:t xml:space="preserve">Çapraz açılı görüntülerde araç sınırlayıcı kutuları, aracın yan profilini de içerecek biçimde gerçek ön/arka genişliğinden daha geniş çıkabilir; bu durum komşu boş yerlerin hatalı biçimde </w:t>
      </w:r>
      <w:r w:rsidRPr="003A3189">
        <w:lastRenderedPageBreak/>
        <w:t>dolu sayılmasına yol açabilir. Bunu önlemek için, tespit edilen araç kutuları aracın görünüm açısına göre düzeltilir: kutunun en-boy oranından aracın ne kadar yandan göründüğü kestirilir ve fazlalık yan bölge kırpılarak ön profil genişliğine indirgenir.</w:t>
      </w:r>
    </w:p>
    <w:p w14:paraId="6372BDB4" w14:textId="5C1AD1EF" w:rsidR="003A3189" w:rsidRPr="003A3189" w:rsidRDefault="003A3189" w:rsidP="003A3189">
      <w:pPr>
        <w:pStyle w:val="fbemetinnormal"/>
      </w:pPr>
      <w:r w:rsidRPr="003A3189">
        <w:t>Bu düzeltmenin kendisinin sorun yaratabildiği bir durum özellikle ele alınmıştır. Araç tamamen yandan görüldüğünde, sınırlayıcı kutunun kenarları zaten aracın gerçek ön ve arka tamponlarına karşılık gelir; bu durumda kırpma uygulanması, boş yer kutularının aracın gerçek sınırlarının içine doğru kaymasına neden olur. Bu nedenle, aracın neredeyse tamamen yandan göründüğü tespit edildiğinde kırpma adımı atlanmakta ve kutu olduğu gibi korunmaktadır. Bu iyileştirme, yandan görülen dik park senaryolarında boş yer sınırlarının doğru belirlenmesini sağlamıştır.</w:t>
      </w:r>
    </w:p>
    <w:p w14:paraId="34F3B641" w14:textId="305354BA" w:rsidR="003A3189" w:rsidRPr="003A3189" w:rsidRDefault="003A3189" w:rsidP="00614112">
      <w:pPr>
        <w:pStyle w:val="fbebalk2"/>
      </w:pPr>
      <w:bookmarkStart w:id="76" w:name="_Toc232355249"/>
      <w:r w:rsidRPr="003A3189">
        <w:t>Kullanıcı Arayüzü</w:t>
      </w:r>
      <w:bookmarkEnd w:id="76"/>
    </w:p>
    <w:p w14:paraId="1633034D" w14:textId="7A5877AB" w:rsidR="003A3189" w:rsidRPr="003A3189" w:rsidRDefault="003A3189" w:rsidP="003A3189">
      <w:pPr>
        <w:pStyle w:val="fbemetinnormal"/>
      </w:pPr>
      <w:r w:rsidRPr="003A3189">
        <w:t>Kullanıcı arayüzü, sistemin tüm yeteneklerini tek bir masaüstü uygulamasında bir araya getirir. Ana görünümde canlı görüntü veya video, tespit edilen araçlar ve boş/dolu yerlerle birlikte gösterilir; boş yerler yeşil, dolu yerler kırmızı renkle ayırt edilir. Yan panellerde gece görüşü, kuş bakışı görünüm, derinlik modu, ilgi bölgesi seçimi ve kalibrasyon gibi denetimler bulunur. Park alanının genel durumu, iki boyutlu bir şematik harita üzerinde kuşbakışı olarak da özetlenir.</w:t>
      </w:r>
    </w:p>
    <w:p w14:paraId="605B5027" w14:textId="7E360B32" w:rsidR="003A3189" w:rsidRPr="003A3189" w:rsidRDefault="003A3189" w:rsidP="003A3189">
      <w:pPr>
        <w:pStyle w:val="fbemetinnormal"/>
      </w:pPr>
      <w:r w:rsidRPr="003A3189">
        <w:t>Sesli komutlar ayrı bir iş parçacığında dinlendiğinden, tanınan bir komut arayüzün ana iş parçacığına güvenli biçimde aktarılarak yürütülür; bu, arayüz çatısının iş parçacığı güvenliği gereksinimini karşılar. Komut yürütüldükten sonra kullanıcıya sesli bir geri bildirim verilir. Kullanıcı, aynı işlemleri hem fare ve klavye hem de sesle gerçekleştirebilir.</w:t>
      </w:r>
    </w:p>
    <w:p w14:paraId="7E46DBDF" w14:textId="777CB14C" w:rsidR="003A3189" w:rsidRPr="003A3189" w:rsidRDefault="003A3189" w:rsidP="00614112">
      <w:pPr>
        <w:pStyle w:val="fbebalk2"/>
      </w:pPr>
      <w:bookmarkStart w:id="77" w:name="_Toc232355250"/>
      <w:r w:rsidRPr="003A3189">
        <w:t>Yapılandırma ve Genişletilebilirlik</w:t>
      </w:r>
      <w:bookmarkEnd w:id="77"/>
    </w:p>
    <w:p w14:paraId="7F6DEF45" w14:textId="77777777" w:rsidR="003A3189" w:rsidRPr="003A3189" w:rsidRDefault="003A3189" w:rsidP="003A3189">
      <w:pPr>
        <w:pStyle w:val="fbemetinnormal"/>
      </w:pPr>
      <w:r w:rsidRPr="003A3189">
        <w:t xml:space="preserve">Sistemin davranışını belirleyen eşik ve parametreler (güven skoru eşiği, minimum boşluk oranı, kare atlama aralığı, uyarı süresi gibi) yapılandırılabilir biçimde tasarlanmıştır. İsteğe bağlı ağır modeller (derinlik, sürülebilir alan) bulunmadığında sistemin temel davranışa geçmesi sayesinde, uygulama farklı donanım koşullarında çalışabilmektedir. Modüler yapı, ileride yeni bir </w:t>
      </w:r>
      <w:r w:rsidRPr="003A3189">
        <w:lastRenderedPageBreak/>
        <w:t>doluluk sınıflandırıcısı veya farklı bir takip algoritması gibi bileşenlerin sisteme görece kolay eklenebilmesine olanak tanımaktadır.</w:t>
      </w:r>
    </w:p>
    <w:p w14:paraId="524DD8D9" w14:textId="25B1B7D6" w:rsidR="003A3189" w:rsidRDefault="003A3189">
      <w:pPr>
        <w:spacing w:after="160" w:line="259" w:lineRule="auto"/>
        <w:rPr>
          <w:rFonts w:ascii="Times New Roman" w:hAnsi="Times New Roman"/>
          <w:sz w:val="24"/>
        </w:rPr>
      </w:pPr>
      <w:r>
        <w:br w:type="page"/>
      </w:r>
    </w:p>
    <w:p w14:paraId="543BAB28" w14:textId="416C8350" w:rsidR="003A3189" w:rsidRPr="003A3189" w:rsidRDefault="003A3189" w:rsidP="00614112">
      <w:pPr>
        <w:pStyle w:val="fbebalk1"/>
      </w:pPr>
      <w:bookmarkStart w:id="78" w:name="_Toc232355251"/>
      <w:r w:rsidRPr="003A3189">
        <w:lastRenderedPageBreak/>
        <w:t>DENEYSEL DEĞERLENDİRME VE BULGULAR</w:t>
      </w:r>
      <w:bookmarkEnd w:id="78"/>
    </w:p>
    <w:p w14:paraId="05D8FE1F" w14:textId="58BA1115" w:rsidR="003A3189" w:rsidRPr="003A3189" w:rsidRDefault="003A3189" w:rsidP="003A3189">
      <w:pPr>
        <w:pStyle w:val="fbemetinnormal"/>
      </w:pPr>
      <w:r w:rsidRPr="003A3189">
        <w:t>Bu bölümde, geliştirilen sistemin başarımını ölçmek için uygulanan değerlendirme yöntemi, kullanılan metrikler ve elde edilen sonuçlar sunulmaktadır. Sunulan tüm sayısal değerler, sistemin değerlendirme altyapısı tarafından üretilen gerçek ölçüm çıktılarına dayanmaktadır.</w:t>
      </w:r>
    </w:p>
    <w:p w14:paraId="51AA9BFA" w14:textId="24BC8F3F" w:rsidR="003A3189" w:rsidRPr="003A3189" w:rsidRDefault="003A3189" w:rsidP="00614112">
      <w:pPr>
        <w:pStyle w:val="fbebalk2"/>
      </w:pPr>
      <w:bookmarkStart w:id="79" w:name="_Toc232355252"/>
      <w:r w:rsidRPr="003A3189">
        <w:t>Değerlendirme Yöntemi</w:t>
      </w:r>
      <w:bookmarkEnd w:id="79"/>
    </w:p>
    <w:p w14:paraId="2D11A3AC" w14:textId="0C75C5C0" w:rsidR="003A3189" w:rsidRPr="003A3189" w:rsidRDefault="003A3189" w:rsidP="003A3189">
      <w:pPr>
        <w:pStyle w:val="fbemetinnormal"/>
      </w:pPr>
      <w:r w:rsidRPr="003A3189">
        <w:t>Sistemin boş/dolu yer ayrımındaki başarımı iki ayrı ortamda değerlendirilmiştir.</w:t>
      </w:r>
    </w:p>
    <w:p w14:paraId="354008CC" w14:textId="05BBB0AE" w:rsidR="003A3189" w:rsidRPr="003A3189" w:rsidRDefault="003A3189" w:rsidP="003A3189">
      <w:pPr>
        <w:pStyle w:val="fbemetinnormal"/>
      </w:pPr>
      <w:r w:rsidRPr="003A3189">
        <w:t>Birincisi, sentetik senaryolardır. Park sahnelerinin prosedürel olarak üretildiği bu ortamda, her sahnenin doğru cevabı (hangi yerlerin boş, hangilerinin dolu olduğu) tam olarak bilinmektedir. Sentetik değerlendirmenin amacı, boş-yer tespit algoritmasının geometrik doğruluğunu, nesne tespit modelinin hatalarından bağımsız biçimde ölçmektir; böylece algoritmanın kendi başarımı kontrollü bir ortamda izole edilebilmektedir.</w:t>
      </w:r>
    </w:p>
    <w:p w14:paraId="7638C347" w14:textId="51AA1A31" w:rsidR="003A3189" w:rsidRPr="003A3189" w:rsidRDefault="003A3189" w:rsidP="003A3189">
      <w:pPr>
        <w:pStyle w:val="fbemetinnormal"/>
      </w:pPr>
      <w:r w:rsidRPr="003A3189">
        <w:t>İkincisi, gerçek görüntüler üzerinde yapılan ön doğrulamadır. Bu aşamada az sayıda gerçek park görüntüsü kullanılarak sistemin gerçek dünya davranışı gözlemlenmiştir. Gerçek görüntü kümesi küçük olduğundan, bu sonuçlar istatistiksel bir genelleme değil, bir ön doğrulama olarak değerlendirilmelidir.</w:t>
      </w:r>
    </w:p>
    <w:p w14:paraId="2B9D64BB" w14:textId="5FA4E90E" w:rsidR="003A3189" w:rsidRPr="003A3189" w:rsidRDefault="003A3189" w:rsidP="00614112">
      <w:pPr>
        <w:pStyle w:val="fbebalk2"/>
      </w:pPr>
      <w:bookmarkStart w:id="80" w:name="_Toc232355253"/>
      <w:r w:rsidRPr="003A3189">
        <w:t>Kullanılan Metrikler</w:t>
      </w:r>
      <w:bookmarkEnd w:id="80"/>
    </w:p>
    <w:p w14:paraId="162C1420" w14:textId="0F61443D" w:rsidR="003A3189" w:rsidRPr="003A3189" w:rsidRDefault="003A3189" w:rsidP="003A3189">
      <w:pPr>
        <w:pStyle w:val="fbemetinnormal"/>
      </w:pPr>
      <w:r w:rsidRPr="003A3189">
        <w:t>Değerlendirmede, ikili tespit problemleri için standart metrikler kullanılmıştır. Kesinlik (Precision), sistemin boş dediği yerlerin ne kadarının gerçekten boş olduğunu; duyarlılık (</w:t>
      </w:r>
      <w:proofErr w:type="spellStart"/>
      <w:r w:rsidRPr="003A3189">
        <w:t>Recall</w:t>
      </w:r>
      <w:proofErr w:type="spellEnd"/>
      <w:r w:rsidRPr="003A3189">
        <w:t>), gerçekten boş olan yerlerin ne kadarının sistem tarafından yakalandığını ölçer. F1 skoru, bu iki metriğin harmonik ortalamasıdır. Ortalama isabet (AP), kesinlik-duyarlılık eğrisi altındaki alanı özetler. Sayımlar, doğru pozitif (TP), yanlış pozitif (FP) ve yanlış negatif (FN) olarak raporlanmaktadır.</w:t>
      </w:r>
    </w:p>
    <w:p w14:paraId="67F35622" w14:textId="4382DDC3" w:rsidR="003A3189" w:rsidRPr="003A3189" w:rsidRDefault="003A3189" w:rsidP="00614112">
      <w:pPr>
        <w:pStyle w:val="fbebalk2"/>
      </w:pPr>
      <w:bookmarkStart w:id="81" w:name="_Toc232355254"/>
      <w:r w:rsidRPr="003A3189">
        <w:lastRenderedPageBreak/>
        <w:t>Sentetik Senaryo Sonuçları</w:t>
      </w:r>
      <w:bookmarkEnd w:id="81"/>
    </w:p>
    <w:p w14:paraId="0CCBEE8A" w14:textId="1F7EA48C" w:rsidR="003A3189" w:rsidRPr="003A3189" w:rsidRDefault="003A3189" w:rsidP="003A3189">
      <w:pPr>
        <w:pStyle w:val="fbemetinnormal"/>
      </w:pPr>
      <w:r w:rsidRPr="003A3189">
        <w:t>Prosedürel olarak üretilen sentetik sahneler üzerinde, toplam 268 park yeri örneği değerlendirilmiştir. Sistem bu örneklerin 221'ini doğru sınıflandırmış, hiç yanlış pozitif üretmemiş (FP = 0) ve 47 örneği kaçırmıştır (FN = 47). Elde edilen metrikler Tablo 6.1'de verilmiştir.</w:t>
      </w:r>
    </w:p>
    <w:p w14:paraId="1961379F" w14:textId="4E048C13" w:rsidR="003A3189" w:rsidRPr="003A3189" w:rsidRDefault="003A3189" w:rsidP="003A3189">
      <w:pPr>
        <w:pStyle w:val="fbemetinnormal"/>
      </w:pPr>
      <w:r w:rsidRPr="003A3189">
        <w:t>Tablo 6.1. Sentetik senaryo değerlendirme sonuçları</w:t>
      </w:r>
    </w:p>
    <w:p w14:paraId="419F7FFD" w14:textId="77777777" w:rsidR="003A3189" w:rsidRPr="003A3189" w:rsidRDefault="003A3189" w:rsidP="003A3189">
      <w:pPr>
        <w:pStyle w:val="fbemetinnormal"/>
      </w:pPr>
      <w:r w:rsidRPr="003A3189">
        <w:t>  | Metrik       | Değer |</w:t>
      </w:r>
    </w:p>
    <w:p w14:paraId="1EFDF3B7" w14:textId="77777777" w:rsidR="003A3189" w:rsidRPr="003A3189" w:rsidRDefault="003A3189" w:rsidP="003A3189">
      <w:pPr>
        <w:pStyle w:val="fbemetinnormal"/>
      </w:pPr>
      <w:r w:rsidRPr="003A3189">
        <w:t>  |--------------|-------|</w:t>
      </w:r>
    </w:p>
    <w:p w14:paraId="0F7B6F0D" w14:textId="77777777" w:rsidR="003A3189" w:rsidRPr="003A3189" w:rsidRDefault="003A3189" w:rsidP="003A3189">
      <w:pPr>
        <w:pStyle w:val="fbemetinnormal"/>
      </w:pPr>
      <w:r w:rsidRPr="003A3189">
        <w:t xml:space="preserve">  | Doğru Pozitif (TP) | </w:t>
      </w:r>
      <w:proofErr w:type="gramStart"/>
      <w:r w:rsidRPr="003A3189">
        <w:t>221  |</w:t>
      </w:r>
      <w:proofErr w:type="gramEnd"/>
    </w:p>
    <w:p w14:paraId="0D6008B6" w14:textId="77777777" w:rsidR="003A3189" w:rsidRPr="003A3189" w:rsidRDefault="003A3189" w:rsidP="003A3189">
      <w:pPr>
        <w:pStyle w:val="fbemetinnormal"/>
      </w:pPr>
      <w:r w:rsidRPr="003A3189">
        <w:t>  | Yanlış Pozitif (FP)| 0    |</w:t>
      </w:r>
    </w:p>
    <w:p w14:paraId="383AF06E" w14:textId="77777777" w:rsidR="003A3189" w:rsidRPr="003A3189" w:rsidRDefault="003A3189" w:rsidP="003A3189">
      <w:pPr>
        <w:pStyle w:val="fbemetinnormal"/>
      </w:pPr>
      <w:r w:rsidRPr="003A3189">
        <w:t>  | Yanlış Negatif (FN)| 47   |</w:t>
      </w:r>
    </w:p>
    <w:p w14:paraId="48267C49" w14:textId="77777777" w:rsidR="003A3189" w:rsidRPr="003A3189" w:rsidRDefault="003A3189" w:rsidP="003A3189">
      <w:pPr>
        <w:pStyle w:val="fbemetinnormal"/>
      </w:pPr>
      <w:r w:rsidRPr="003A3189">
        <w:t>  | Kesinlik (Precision)| 1.00 |</w:t>
      </w:r>
    </w:p>
    <w:p w14:paraId="077ACB93" w14:textId="77777777" w:rsidR="003A3189" w:rsidRPr="003A3189" w:rsidRDefault="003A3189" w:rsidP="003A3189">
      <w:pPr>
        <w:pStyle w:val="fbemetinnormal"/>
      </w:pPr>
      <w:r w:rsidRPr="003A3189">
        <w:t>  | Duyarlılık (</w:t>
      </w:r>
      <w:proofErr w:type="spellStart"/>
      <w:r w:rsidRPr="003A3189">
        <w:t>Recall</w:t>
      </w:r>
      <w:proofErr w:type="spellEnd"/>
      <w:r w:rsidRPr="003A3189">
        <w:t>) | 0.82 |</w:t>
      </w:r>
    </w:p>
    <w:p w14:paraId="0CE06BB8" w14:textId="77777777" w:rsidR="003A3189" w:rsidRPr="003A3189" w:rsidRDefault="003A3189" w:rsidP="003A3189">
      <w:pPr>
        <w:pStyle w:val="fbemetinnormal"/>
      </w:pPr>
      <w:r w:rsidRPr="003A3189">
        <w:t xml:space="preserve">  | F1 Skoru     | </w:t>
      </w:r>
      <w:proofErr w:type="gramStart"/>
      <w:r w:rsidRPr="003A3189">
        <w:t>0.90  |</w:t>
      </w:r>
      <w:proofErr w:type="gramEnd"/>
    </w:p>
    <w:p w14:paraId="15F22E34" w14:textId="303704EE" w:rsidR="003A3189" w:rsidRPr="003A3189" w:rsidRDefault="003A3189" w:rsidP="003A3189">
      <w:pPr>
        <w:pStyle w:val="fbemetinnormal"/>
      </w:pPr>
      <w:r w:rsidRPr="003A3189">
        <w:t>  | Ortalama İsabet (AP)| 0.82 |</w:t>
      </w:r>
    </w:p>
    <w:p w14:paraId="548255A6" w14:textId="7005F939" w:rsidR="003A3189" w:rsidRPr="003A3189" w:rsidRDefault="003A3189" w:rsidP="003A3189">
      <w:pPr>
        <w:pStyle w:val="fbemetinnormal"/>
      </w:pPr>
      <w:r w:rsidRPr="003A3189">
        <w:t>Sonuçlar, sistemin kesinliğinin çok yüksek olduğunu göstermektedir: boş olarak işaretlenen yerlerin tamamı gerçekten boştur, yani sistem dolu bir yeri boş sanmamaktadır. Bu, bir sürücü yönlendirme uygulaması için kritik bir özelliktir; çünkü sürücüyü dolu bir yere yönlendirmek, yanlış bir boş yeri atlamaktan daha sakıncalıdır. Duyarlılığın görece daha düşük olması (0.82), sistemin bazı zorlu boşlukları (örneğin dar veya kısmen görünen yerleri) ihtiyatlı davranarak kaçırdığını göstermektedir. Bu davranış, kesinliği yüksek tutmak adına bilinçli bir dengelemenin sonucudur.</w:t>
      </w:r>
    </w:p>
    <w:p w14:paraId="1058E207" w14:textId="0B92AB56" w:rsidR="003A3189" w:rsidRPr="003A3189" w:rsidRDefault="003A3189" w:rsidP="00614112">
      <w:pPr>
        <w:pStyle w:val="fbebalk2"/>
      </w:pPr>
      <w:bookmarkStart w:id="82" w:name="_Toc232355255"/>
      <w:r w:rsidRPr="003A3189">
        <w:lastRenderedPageBreak/>
        <w:t>Ablasyon Çalışması</w:t>
      </w:r>
      <w:bookmarkEnd w:id="82"/>
    </w:p>
    <w:p w14:paraId="0FB09B24" w14:textId="6B8DEA23" w:rsidR="003A3189" w:rsidRPr="003A3189" w:rsidRDefault="003A3189" w:rsidP="003A3189">
      <w:pPr>
        <w:pStyle w:val="fbemetinnormal"/>
      </w:pPr>
      <w:r w:rsidRPr="003A3189">
        <w:t>Sistemin farklı yapılandırmalarının başarıma etkisini incelemek için bir ablasyon çalışması yürütülmüştür. Üç yapılandırma karşılaştırılmıştır: duyarlılığı önceleyen agresif, kesinliği önceleyen muhafazakâr ve dengeli bir temel (</w:t>
      </w:r>
      <w:proofErr w:type="spellStart"/>
      <w:r w:rsidRPr="003A3189">
        <w:t>baseline</w:t>
      </w:r>
      <w:proofErr w:type="spellEnd"/>
      <w:r w:rsidRPr="003A3189">
        <w:t>) yapılandırma. Sonuçlar Tablo 6.2'de özetlenmiştir.</w:t>
      </w:r>
    </w:p>
    <w:p w14:paraId="7C1524F5" w14:textId="7E039C3E" w:rsidR="003A3189" w:rsidRPr="003A3189" w:rsidRDefault="003A3189" w:rsidP="003A3189">
      <w:pPr>
        <w:pStyle w:val="fbemetinnormal"/>
      </w:pPr>
      <w:r w:rsidRPr="003A3189">
        <w:t>Tablo 6.2. Yapılandırma karşılaştırması (ablasyon)</w:t>
      </w:r>
    </w:p>
    <w:p w14:paraId="5237CAE8" w14:textId="77777777" w:rsidR="003A3189" w:rsidRPr="003A3189" w:rsidRDefault="003A3189" w:rsidP="003A3189">
      <w:pPr>
        <w:pStyle w:val="fbemetinnormal"/>
      </w:pPr>
      <w:r w:rsidRPr="003A3189">
        <w:t xml:space="preserve">  | </w:t>
      </w:r>
      <w:proofErr w:type="gramStart"/>
      <w:r w:rsidRPr="003A3189">
        <w:t>Yapılandırma  |</w:t>
      </w:r>
      <w:proofErr w:type="gramEnd"/>
      <w:r w:rsidRPr="003A3189">
        <w:t xml:space="preserve"> Kesinlik | Duyarlılık | F1   | AP   |</w:t>
      </w:r>
    </w:p>
    <w:p w14:paraId="41700285" w14:textId="77777777" w:rsidR="003A3189" w:rsidRPr="003A3189" w:rsidRDefault="003A3189" w:rsidP="003A3189">
      <w:pPr>
        <w:pStyle w:val="fbemetinnormal"/>
      </w:pPr>
      <w:r w:rsidRPr="003A3189">
        <w:t>  |---------------|----------|------------|------|------|</w:t>
      </w:r>
    </w:p>
    <w:p w14:paraId="011D72CD" w14:textId="77777777" w:rsidR="003A3189" w:rsidRPr="003A3189" w:rsidRDefault="003A3189" w:rsidP="003A3189">
      <w:pPr>
        <w:pStyle w:val="fbemetinnormal"/>
      </w:pPr>
      <w:r w:rsidRPr="003A3189">
        <w:t>  | Temel         | 1.00     | 0.89       | 0.94 | 0.89 |</w:t>
      </w:r>
    </w:p>
    <w:p w14:paraId="61C9C4B7" w14:textId="77777777" w:rsidR="003A3189" w:rsidRPr="003A3189" w:rsidRDefault="003A3189" w:rsidP="003A3189">
      <w:pPr>
        <w:pStyle w:val="fbemetinnormal"/>
      </w:pPr>
      <w:r w:rsidRPr="003A3189">
        <w:t>  | Agresif       | 0.52     | 0.97       | 0.67 | 0.52 |</w:t>
      </w:r>
    </w:p>
    <w:p w14:paraId="6C4BD847" w14:textId="70656C96" w:rsidR="003A3189" w:rsidRPr="003A3189" w:rsidRDefault="003A3189" w:rsidP="003A3189">
      <w:pPr>
        <w:pStyle w:val="fbemetinnormal"/>
      </w:pPr>
      <w:r w:rsidRPr="003A3189">
        <w:t>  | Muhafazakâr   | 1.00     | 0.82       | 0.90 | 0.82 |</w:t>
      </w:r>
    </w:p>
    <w:p w14:paraId="1EA48990" w14:textId="5B3A8DF9" w:rsidR="003A3189" w:rsidRPr="003A3189" w:rsidRDefault="003A3189" w:rsidP="003A3189">
      <w:pPr>
        <w:pStyle w:val="fbemetinnormal"/>
      </w:pPr>
      <w:r w:rsidRPr="003A3189">
        <w:t>Tablodan görüldüğü üzere, agresif yapılandırma duyarlılığı en yüksek değere (0.97) çıkarmakta, ancak çok sayıda yanlış pozitif ürettiğinden kesinliği ciddi biçimde düşmektedir (0.52). Buna karşılık temel ve muhafazakâr yapılandırmalar kesinliği tam (1.00) tutmakta; temel yapılandırma duyarlılık ve kesinlik arasında en iyi dengeyi sağlayarak en yüksek F1 skoruna (0.94) ulaşmaktadır. Bu sonuçlar, sistemin parametrelerinin kesinlik-duyarlılık dengesi üzerinde belirleyici bir etkisi olduğunu ve uygulama önceliğine göre ayarlanabileceğini göstermektedir. Ayrıca, minimum boşluk oranı parametresi üzerinde bir duyarlılık analizi yapılarak bu parametrenin sonuçlara etkisi ayrıca incelenmiştir.</w:t>
      </w:r>
    </w:p>
    <w:p w14:paraId="515FDACC" w14:textId="68857DC8" w:rsidR="003A3189" w:rsidRPr="003A3189" w:rsidRDefault="003A3189" w:rsidP="00614112">
      <w:pPr>
        <w:pStyle w:val="fbebalk2"/>
      </w:pPr>
      <w:bookmarkStart w:id="83" w:name="_Toc232355256"/>
      <w:r w:rsidRPr="003A3189">
        <w:t>Performans</w:t>
      </w:r>
      <w:bookmarkEnd w:id="83"/>
    </w:p>
    <w:p w14:paraId="6559A7E9" w14:textId="77777777" w:rsidR="003A3189" w:rsidRPr="003A3189" w:rsidRDefault="003A3189" w:rsidP="003A3189">
      <w:pPr>
        <w:pStyle w:val="fbemetinnormal"/>
      </w:pPr>
      <w:r w:rsidRPr="003A3189">
        <w:t xml:space="preserve">Sistem, standart bir kişisel bilgisayar üzerinde etkileşimli bir hızda çalışmaktadır. Gerçek zamanlı çalışmayı korumak için uygulanan kare atlama, kırpma ve ağır modellerin arka planda seyrek çalıştırılması gibi teknikler sayesinde, görüntü akıcılığı korunmaktadır. Derinlik ve </w:t>
      </w:r>
      <w:r w:rsidRPr="003A3189">
        <w:lastRenderedPageBreak/>
        <w:t>sürülebilir alan gibi ağır modüller devre dışı bırakıldığında belirgin bir hızlanma gözlenmektedir; bu da sistemin, donanım olanaklarına göre başarım ve hız arasında ölçeklenebileceğini göstermektedir.</w:t>
      </w:r>
    </w:p>
    <w:p w14:paraId="3B8B93C0" w14:textId="77777777" w:rsidR="003A3189" w:rsidRPr="003A3189" w:rsidRDefault="003A3189" w:rsidP="003A3189">
      <w:pPr>
        <w:pStyle w:val="fbemetinnormal"/>
      </w:pPr>
    </w:p>
    <w:p w14:paraId="1E41D451" w14:textId="5545DF89" w:rsidR="003A3189" w:rsidRPr="003A3189" w:rsidRDefault="003A3189" w:rsidP="00614112">
      <w:pPr>
        <w:pStyle w:val="fbebalk2"/>
      </w:pPr>
      <w:bookmarkStart w:id="84" w:name="_Toc232355257"/>
      <w:r w:rsidRPr="003A3189">
        <w:t>Yazılım Kalitesi</w:t>
      </w:r>
      <w:bookmarkEnd w:id="84"/>
    </w:p>
    <w:p w14:paraId="2C9F4566" w14:textId="4712C600" w:rsidR="003A3189" w:rsidRPr="003A3189" w:rsidRDefault="003A3189" w:rsidP="003A3189">
      <w:pPr>
        <w:pStyle w:val="fbemetinnormal"/>
      </w:pPr>
      <w:r w:rsidRPr="003A3189">
        <w:t xml:space="preserve">Geliştirilen yazılımın doğruluğu ve kararlılığı, </w:t>
      </w:r>
      <w:proofErr w:type="spellStart"/>
      <w:r w:rsidRPr="003A3189">
        <w:t>pytest</w:t>
      </w:r>
      <w:proofErr w:type="spellEnd"/>
      <w:r w:rsidRPr="003A3189">
        <w:t xml:space="preserve"> çatısıyla yazılmış kapsamlı bir otomatik test kümesiyle sürekli olarak doğrulanmaktadır. Mevcut durumda toplam 273 otomatik test bulunmakta ve bunlar; geometri hesapları, ölçek kestirimi, slot skorlama, takip, çizgi tespiti, zamansal oylama ve bölge analizi gibi çekirdek bileşenleri kapsamaktadır. Çekirdek karar bileşenlerinin dış bağımlılık olmadan saf sayısal kodla yazılmış olması, bu testlerin hızlı ve güvenilir biçimde çalışmasını sağlamaktadır.</w:t>
      </w:r>
    </w:p>
    <w:p w14:paraId="38F94651" w14:textId="2E32E97C" w:rsidR="003A3189" w:rsidRPr="003A3189" w:rsidRDefault="003A3189" w:rsidP="00614112">
      <w:pPr>
        <w:pStyle w:val="fbebalk2"/>
      </w:pPr>
      <w:bookmarkStart w:id="85" w:name="_Toc232355258"/>
      <w:r w:rsidRPr="003A3189">
        <w:t>Niteliksel Sonuçlar</w:t>
      </w:r>
      <w:bookmarkEnd w:id="85"/>
    </w:p>
    <w:p w14:paraId="24F6FA35" w14:textId="7F7DDFF5" w:rsidR="003A3189" w:rsidRPr="003A3189" w:rsidRDefault="003A3189" w:rsidP="003A3189">
      <w:pPr>
        <w:pStyle w:val="fbemetinnormal"/>
      </w:pPr>
      <w:r w:rsidRPr="003A3189">
        <w:t>Sayısal değerlendirmenin yanı sıra, sistemin çıktıları görsel olarak da incelenmiştir. Uygulama; boş ve dolu yerleri renkli kutularla ayırarak sayım yapabilmekte, kuş bakışı görünümde park yerlerinin metrik boyutlarını gösterebilmekte, aracın boş yere sığıp sığamayacağını metre cinsinden alan genişliğiyle birlikte belirtebilmekte ve park alanının genel durumunu iki boyutlu şematik harita üzerinde özetleyebilmektedir. Bu görsel çıktılar, sistemin farklı park senaryolarında beklenen biçimde çalıştığını doğrulamaktadır.</w:t>
      </w:r>
    </w:p>
    <w:p w14:paraId="68034CFF" w14:textId="5A6E5553" w:rsidR="003A3189" w:rsidRPr="003A3189" w:rsidRDefault="003A3189" w:rsidP="00614112">
      <w:pPr>
        <w:pStyle w:val="fbebalk2"/>
      </w:pPr>
      <w:bookmarkStart w:id="86" w:name="_Toc232355259"/>
      <w:r w:rsidRPr="003A3189">
        <w:t>Koşula Bağlı Davranış ve Sınırlamalar</w:t>
      </w:r>
      <w:bookmarkEnd w:id="86"/>
    </w:p>
    <w:p w14:paraId="603A04EB" w14:textId="253F4D90" w:rsidR="003A3189" w:rsidRPr="003A3189" w:rsidRDefault="003A3189" w:rsidP="003A3189">
      <w:pPr>
        <w:pStyle w:val="fbemetinnormal"/>
      </w:pPr>
      <w:r w:rsidRPr="003A3189">
        <w:t xml:space="preserve">Değerlendirme sonuçları, sistemin koşula bağlı davranışına ilişkin önemli gözlemler ortaya koymaktadır. Gündüz ve boyalı şeritli park koşullarında sistem yüksek isabetle çalışmakta; özellikle yanlış pozitif üretmeme konusunda güçlü bir başarım göstermektedir. Buna karşılık, gece ve düşük ışık gibi zorlu koşullarda araç tespitinin güçleşmesiyle doğruluğun düşmesi </w:t>
      </w:r>
      <w:r w:rsidRPr="003A3189">
        <w:lastRenderedPageBreak/>
        <w:t>beklenmektedir; gece görüşü iyileştirme bu etkiyi kısmen hafifletse de bu koşullar sistemin başlıca zorluğunu oluşturmaktadır.</w:t>
      </w:r>
    </w:p>
    <w:p w14:paraId="2DE64E61" w14:textId="547BBE7A" w:rsidR="003A3189" w:rsidRDefault="003A3189" w:rsidP="003A3189">
      <w:pPr>
        <w:pStyle w:val="fbemetinnormal"/>
      </w:pPr>
      <w:r w:rsidRPr="003A3189">
        <w:t xml:space="preserve">Çalışmanın temel sınırlamaları şunlardır: gerçek görüntüler üzerinde yapılan değerlendirme küçük bir kümeyle sınırlı kalmış, sistem henüz </w:t>
      </w:r>
      <w:proofErr w:type="spellStart"/>
      <w:r w:rsidRPr="003A3189">
        <w:t>PKLot</w:t>
      </w:r>
      <w:proofErr w:type="spellEnd"/>
      <w:r w:rsidRPr="003A3189">
        <w:t xml:space="preserve"> [7] gibi standart </w:t>
      </w:r>
      <w:proofErr w:type="spellStart"/>
      <w:r w:rsidRPr="003A3189">
        <w:t>benchmark</w:t>
      </w:r>
      <w:proofErr w:type="spellEnd"/>
      <w:r w:rsidRPr="003A3189">
        <w:t xml:space="preserve"> veri setleri üzerinde geniş ölçekli olarak test edilmemiştir. Bu kapsamlı değerlendirmeler, ileriye dönük çalışma olarak ele alınmaktadır.</w:t>
      </w:r>
    </w:p>
    <w:p w14:paraId="2A473F64" w14:textId="77777777" w:rsidR="003A3189" w:rsidRDefault="003A3189">
      <w:pPr>
        <w:spacing w:after="160" w:line="259" w:lineRule="auto"/>
        <w:rPr>
          <w:rFonts w:ascii="Times New Roman" w:hAnsi="Times New Roman"/>
          <w:sz w:val="24"/>
        </w:rPr>
      </w:pPr>
      <w:r>
        <w:br w:type="page"/>
      </w:r>
    </w:p>
    <w:p w14:paraId="44E50F06" w14:textId="7A5C7055" w:rsidR="003A3189" w:rsidRPr="003A3189" w:rsidRDefault="003A3189" w:rsidP="00614112">
      <w:pPr>
        <w:pStyle w:val="fbebalk1"/>
      </w:pPr>
      <w:bookmarkStart w:id="87" w:name="_Toc232355260"/>
      <w:r w:rsidRPr="003A3189">
        <w:lastRenderedPageBreak/>
        <w:t>SONUÇ VE GELECEK ÇALIŞMALAR</w:t>
      </w:r>
      <w:bookmarkEnd w:id="87"/>
    </w:p>
    <w:p w14:paraId="5D7B23DE" w14:textId="63B9920A" w:rsidR="003A3189" w:rsidRPr="003A3189" w:rsidRDefault="003A3189" w:rsidP="00614112">
      <w:pPr>
        <w:pStyle w:val="fbebalk2"/>
      </w:pPr>
      <w:bookmarkStart w:id="88" w:name="_Toc232355261"/>
      <w:r w:rsidRPr="003A3189">
        <w:t>Genel Değerlendirme</w:t>
      </w:r>
      <w:bookmarkEnd w:id="88"/>
    </w:p>
    <w:p w14:paraId="416390DB" w14:textId="0256D948" w:rsidR="003A3189" w:rsidRPr="003A3189" w:rsidRDefault="003A3189" w:rsidP="003A3189">
      <w:pPr>
        <w:pStyle w:val="fbemetinnormal"/>
      </w:pPr>
      <w:r w:rsidRPr="003A3189">
        <w:t>Bu tez kapsamında, tek bir kamera görüntüsünden araçları tespit eden, park yerlerinin doluluğunu ve uygunluğunu gerçek zamanlı çözümleyen ve sürücüyü en uygun boş yere yönlendiren, yapay zekâ tabanlı bütünleşik bir sistem geliştirilmiştir. Sistem; ek donanım gerektirmeden, yalnızca kamera görüntüsünden çalışacak biçimde tasarlanmış ve bu yönüyle düşük maliyetli, ölçeklenebilir bir çözüm hedefi gerçekleştirilmiştir.</w:t>
      </w:r>
    </w:p>
    <w:p w14:paraId="08E7DCDF" w14:textId="4EAA9D06" w:rsidR="003A3189" w:rsidRPr="003A3189" w:rsidRDefault="003A3189" w:rsidP="003A3189">
      <w:pPr>
        <w:pStyle w:val="fbemetinnormal"/>
      </w:pPr>
      <w:r w:rsidRPr="003A3189">
        <w:t>Geliştirilen sistemin temel yeteneği olan boş/dolu yer ayrımı, sentetik senaryolarda yüksek kesinlikle (1.00) ve dengeli bir başarımla (F1 = 0.94) gerçekleştirilmiştir. Sistem, salt doluluk tespitinin ötesine geçerek, ters perspektif dönüşümü ile park yerlerinin gerçek metrik boyutlarını ölçmekte, aracın o yere sığıp sığamayacağını denetlemekte ve çok kriterli bir karar motoruyla en uygun yeri önermektedir. Buna ek olarak araç takibi, gece görüşü iyileştirme, monoküler derinlik kestirimi ve çift yönlü çevrimdışı sesli asistan gibi sürücü-asistanı özellikleri tek bir uygulamada bütünleştirilmiştir.</w:t>
      </w:r>
    </w:p>
    <w:p w14:paraId="22257696" w14:textId="612470F5" w:rsidR="003A3189" w:rsidRPr="003A3189" w:rsidRDefault="003A3189" w:rsidP="00614112">
      <w:pPr>
        <w:pStyle w:val="fbemetinnormal"/>
      </w:pPr>
      <w:r w:rsidRPr="003A3189">
        <w:t>Böylece tezin başında ortaya konan araştırma soruları olumlu biçimde yanıtlanmıştır: tek bir kameradan ek donanım olmadan park doluluğu güvenilir biçimde belirlenebilmekte; çizgili ve çizgisiz alanların her ikisinde de çalışan adaptif bir tespit gerçekleştirilebilmekte; metrik ölçümle sığma denetimi yapılabilmekte ve sürücüye en uygun yeri öneren çok kriterli bir karar mekanizması tasarlanabilmektedir.</w:t>
      </w:r>
    </w:p>
    <w:p w14:paraId="3270EC48" w14:textId="5DA72ADD" w:rsidR="003A3189" w:rsidRPr="003A3189" w:rsidRDefault="003A3189" w:rsidP="00614112">
      <w:pPr>
        <w:pStyle w:val="fbebalk2"/>
      </w:pPr>
      <w:bookmarkStart w:id="89" w:name="_Toc232355262"/>
      <w:r w:rsidRPr="003A3189">
        <w:t>Literatürle Karşılaştırma</w:t>
      </w:r>
      <w:bookmarkEnd w:id="89"/>
    </w:p>
    <w:p w14:paraId="01A14E28" w14:textId="6F6C48D6" w:rsidR="003A3189" w:rsidRPr="003A3189" w:rsidRDefault="003A3189" w:rsidP="003A3189">
      <w:pPr>
        <w:pStyle w:val="fbemetinnormal"/>
      </w:pPr>
      <w:r w:rsidRPr="003A3189">
        <w:t xml:space="preserve">Geliştirilen sistem, literatürdeki güncel çalışmalarla aynı temel akışı (kamera, araç tespiti, bölge analizi, doluluk kararı) paylaşmakla birlikte, birkaç yönüyle ayrışmaktadır. Literatürdeki çalışmaların büyük çoğunluğu yalnızca dolu/boş ikili sınıflandırması yaparken, bu sistem boş yerleri adaptif biçimde çıkarmakta ve gerçek metrik ölçümle sığma denetimi sunmaktadır. En yakın akademik referans olan da </w:t>
      </w:r>
      <w:proofErr w:type="spellStart"/>
      <w:r w:rsidRPr="003A3189">
        <w:t>Luz</w:t>
      </w:r>
      <w:proofErr w:type="spellEnd"/>
      <w:r w:rsidRPr="003A3189">
        <w:t xml:space="preserve"> vd. (2024) [13] çalışması YOLO ile bölgesel doluluk analizini </w:t>
      </w:r>
      <w:r w:rsidRPr="003A3189">
        <w:lastRenderedPageBreak/>
        <w:t xml:space="preserve">birleştirir; bu sistem ise aynı temeli metrik ölçüm, sığma denetimi ve çok kriterli yönlendirme ile genişletmektedir. Ticari sistemlerden </w:t>
      </w:r>
      <w:proofErr w:type="spellStart"/>
      <w:r w:rsidRPr="003A3189">
        <w:t>Parquery</w:t>
      </w:r>
      <w:proofErr w:type="spellEnd"/>
      <w:r w:rsidRPr="003A3189">
        <w:t xml:space="preserve"> [2] ile aynı "mevcut kameraya yapay zekâ ekleme" felsefesi benimsenmiştir. Otomatik park yeri tespiti açısından APSD-OC [11] yaklaşımı, araç takibi açısından ise </w:t>
      </w:r>
      <w:proofErr w:type="spellStart"/>
      <w:r w:rsidRPr="003A3189">
        <w:t>ByteTrack</w:t>
      </w:r>
      <w:proofErr w:type="spellEnd"/>
      <w:r w:rsidRPr="003A3189">
        <w:t xml:space="preserve"> [17] çalışması, sistemin ileriye dönük gelişimi için referans noktaları olarak değerlendirilmiştir.</w:t>
      </w:r>
    </w:p>
    <w:p w14:paraId="49856F1F" w14:textId="35904023" w:rsidR="003A3189" w:rsidRPr="003A3189" w:rsidRDefault="003A3189" w:rsidP="00614112">
      <w:pPr>
        <w:pStyle w:val="fbebalk2"/>
      </w:pPr>
      <w:bookmarkStart w:id="90" w:name="_Toc232355263"/>
      <w:r w:rsidRPr="003A3189">
        <w:t>Karşılaşılan Zorluklar</w:t>
      </w:r>
      <w:bookmarkEnd w:id="90"/>
    </w:p>
    <w:p w14:paraId="16B69453" w14:textId="207559B6" w:rsidR="003A3189" w:rsidRPr="003A3189" w:rsidRDefault="003A3189" w:rsidP="003A3189">
      <w:pPr>
        <w:pStyle w:val="fbemetinnormal"/>
      </w:pPr>
      <w:r w:rsidRPr="003A3189">
        <w:t>Geliştirme sürecinde çeşitli teknik zorluklarla karşılaşılmıştır. Çapraz açılı görüntülerde metrik ölçümün doğru yapılabilmesi, ters perspektif dönüşümü ve ölçek kestiriminin dikkatli biçimde kurgulanmasını gerektirmiştir. Hareketli kameralarda park etmiş araçların hareketli sanılması sorunu, ego-hareket telafisi ile çözülmüştür. Boyalı şeridin bulunduğu ve bulunmadığı alanlar arasında kararlı geçiş yapabilmek için adaptif mod seçiminin histerezisle yumuşatılması gerekmiştir. Ayrıca, araçların yandan görüldüğü dik park senaryolarında boş yer sınırlarının doğru belirlenebilmesi için perspektif düzeltme mantığının bu özel duruma uyarlanması gerekmiştir. Tüm bu zorluklar, sistemin kararlılığını koruyan çözümlerle ele alınmıştır.</w:t>
      </w:r>
    </w:p>
    <w:p w14:paraId="3F2D2E16" w14:textId="6190658E" w:rsidR="003A3189" w:rsidRPr="003A3189" w:rsidRDefault="003A3189" w:rsidP="00614112">
      <w:pPr>
        <w:pStyle w:val="fbebalk2"/>
      </w:pPr>
      <w:bookmarkStart w:id="91" w:name="_Toc232355264"/>
      <w:r w:rsidRPr="003A3189">
        <w:t>Gelecek Çalışmalar</w:t>
      </w:r>
      <w:bookmarkEnd w:id="91"/>
    </w:p>
    <w:p w14:paraId="1C56534C" w14:textId="1F200A91" w:rsidR="003A3189" w:rsidRPr="003A3189" w:rsidRDefault="003A3189" w:rsidP="003A3189">
      <w:pPr>
        <w:pStyle w:val="fbemetinnormal"/>
      </w:pPr>
      <w:r w:rsidRPr="003A3189">
        <w:t>Geliştirilen sistem, çeşitli yönlerden ilerletilmeye açıktır. Öncelikli gelecek çalışmalar şunlardır:</w:t>
      </w:r>
    </w:p>
    <w:p w14:paraId="6E4E6367" w14:textId="610BDCBC" w:rsidR="003A3189" w:rsidRPr="003A3189" w:rsidRDefault="003A3189" w:rsidP="003A3189">
      <w:pPr>
        <w:pStyle w:val="fbemetinnormal"/>
      </w:pPr>
      <w:r w:rsidRPr="003A3189">
        <w:t xml:space="preserve">• Öğrenme tabanlı doluluk sınıflandırması: Mevcut sistemde boş/dolu kararı ağırlıklı olarak geometrik ve örtüşme tabanlı yöntemlere dayanmaktadır. Kendi verisiyle eğitilen hafif bir </w:t>
      </w:r>
      <w:proofErr w:type="spellStart"/>
      <w:r w:rsidRPr="003A3189">
        <w:t>evrişimli</w:t>
      </w:r>
      <w:proofErr w:type="spellEnd"/>
      <w:r w:rsidRPr="003A3189">
        <w:t xml:space="preserve"> sinir ağı doluluk sınıflandırıcısı — örneğin MobileNetV2 [45] gibi verimli bir mimari — eklenerek, özellikle gece ve zorlu hava koşullarında doğruluğun artırılması hedeflenmektedir.</w:t>
      </w:r>
    </w:p>
    <w:p w14:paraId="03484284" w14:textId="2D16DC3D" w:rsidR="003A3189" w:rsidRPr="003A3189" w:rsidRDefault="003A3189" w:rsidP="003A3189">
      <w:pPr>
        <w:pStyle w:val="fbemetinnormal"/>
      </w:pPr>
      <w:r w:rsidRPr="003A3189">
        <w:t xml:space="preserve">• Gelişmiş araç takibi: Geçici ve park edilmiş araçların ayrımını daha da güçlendirmek için </w:t>
      </w:r>
      <w:proofErr w:type="spellStart"/>
      <w:r w:rsidRPr="003A3189">
        <w:t>ByteTrack</w:t>
      </w:r>
      <w:proofErr w:type="spellEnd"/>
      <w:r w:rsidRPr="003A3189">
        <w:t xml:space="preserve"> [17] gibi güncel </w:t>
      </w:r>
      <w:proofErr w:type="gramStart"/>
      <w:r w:rsidRPr="003A3189">
        <w:t>bir çok</w:t>
      </w:r>
      <w:proofErr w:type="gramEnd"/>
      <w:r w:rsidRPr="003A3189">
        <w:t>-nesneli takip algoritması entegre edilebilir.</w:t>
      </w:r>
    </w:p>
    <w:p w14:paraId="70828713" w14:textId="3E285A24" w:rsidR="003A3189" w:rsidRPr="003A3189" w:rsidRDefault="003A3189" w:rsidP="003A3189">
      <w:pPr>
        <w:pStyle w:val="fbemetinnormal"/>
      </w:pPr>
      <w:r w:rsidRPr="003A3189">
        <w:lastRenderedPageBreak/>
        <w:t xml:space="preserve">• Standart veri setleri üzerinde değerlendirme: Sistemin </w:t>
      </w:r>
      <w:proofErr w:type="spellStart"/>
      <w:r w:rsidRPr="003A3189">
        <w:t>PKLot</w:t>
      </w:r>
      <w:proofErr w:type="spellEnd"/>
      <w:r w:rsidRPr="003A3189">
        <w:t xml:space="preserve"> [7] gibi standart </w:t>
      </w:r>
      <w:proofErr w:type="spellStart"/>
      <w:r w:rsidRPr="003A3189">
        <w:t>benchmark</w:t>
      </w:r>
      <w:proofErr w:type="spellEnd"/>
      <w:r w:rsidRPr="003A3189">
        <w:t xml:space="preserve"> veri setleri üzerinde geniş ölçekli olarak test edilmesi ve literatürdeki çalışmalarla doğrudan karşılaştırılması planlanmaktadır.</w:t>
      </w:r>
    </w:p>
    <w:p w14:paraId="368E5CC9" w14:textId="7E3B25DC" w:rsidR="003A3189" w:rsidRPr="003A3189" w:rsidRDefault="003A3189" w:rsidP="003A3189">
      <w:pPr>
        <w:pStyle w:val="fbemetinnormal"/>
      </w:pPr>
      <w:r w:rsidRPr="003A3189">
        <w:t>• Çoklu kamera füzyonu: Birden çok kameranın görüntüsü birleştirilerek tüm park alanının tek bir bütünleşik haritada izlenmesi sağlanabilir.</w:t>
      </w:r>
    </w:p>
    <w:p w14:paraId="6F0CB4ED" w14:textId="264D4ACB" w:rsidR="003A3189" w:rsidRPr="003A3189" w:rsidRDefault="003A3189" w:rsidP="003A3189">
      <w:pPr>
        <w:pStyle w:val="fbemetinnormal"/>
      </w:pPr>
      <w:r w:rsidRPr="003A3189">
        <w:t>• İşlem hattının hızlandırılması: Modellerin niceleme (</w:t>
      </w:r>
      <w:proofErr w:type="spellStart"/>
      <w:r w:rsidRPr="003A3189">
        <w:t>quantization</w:t>
      </w:r>
      <w:proofErr w:type="spellEnd"/>
      <w:r w:rsidRPr="003A3189">
        <w:t>) ve optimizasyon teknikleriyle hızlandırılarak gömülü (</w:t>
      </w:r>
      <w:proofErr w:type="spellStart"/>
      <w:r w:rsidRPr="003A3189">
        <w:t>edge</w:t>
      </w:r>
      <w:proofErr w:type="spellEnd"/>
      <w:r w:rsidRPr="003A3189">
        <w:t>) cihazlarda daha yüksek kare hızında çalıştırılması hedeflenmektedir.</w:t>
      </w:r>
    </w:p>
    <w:p w14:paraId="0BFA117C" w14:textId="53615CDC" w:rsidR="003A3189" w:rsidRPr="003A3189" w:rsidRDefault="003A3189" w:rsidP="00614112">
      <w:pPr>
        <w:pStyle w:val="fbebalk2"/>
      </w:pPr>
      <w:bookmarkStart w:id="92" w:name="_Toc232355265"/>
      <w:r w:rsidRPr="003A3189">
        <w:t>Kapanış</w:t>
      </w:r>
      <w:bookmarkEnd w:id="92"/>
    </w:p>
    <w:p w14:paraId="137D8808" w14:textId="600F0717" w:rsidR="003A3189" w:rsidRDefault="003A3189" w:rsidP="003A3189">
      <w:pPr>
        <w:pStyle w:val="fbemetinnormal"/>
      </w:pPr>
      <w:r w:rsidRPr="003A3189">
        <w:t>Sonuç olarak bu tez, yalnızca bir kamera kullanarak, ek altyapı gerektirmeden park yeri analizi, gerçek metrik ölçüm ve sürücü yönlendirmesi gerçekleştiren bütünleşik bir sistem ortaya koymuştur. Elde edilen sonuçlar, mevcut kamera altyapısıyla çalışan düşük maliyetli ve ölçeklenebilir bir akıllı park çözümünün uygulanabilir olduğunu göstermektedir. Önerilen gelecek çalışmalarla birlikte sistemin, gerçek dünya koşullarındaki başarımının daha da artırılması ve akıllı şehir uygulamalarına entegre edilebilecek olgunluğa ulaştırılması mümkündür.</w:t>
      </w:r>
    </w:p>
    <w:p w14:paraId="3B8FDA1E" w14:textId="77777777" w:rsidR="003A3189" w:rsidRDefault="003A3189">
      <w:pPr>
        <w:spacing w:after="160" w:line="259" w:lineRule="auto"/>
        <w:rPr>
          <w:rFonts w:ascii="Times New Roman" w:hAnsi="Times New Roman"/>
          <w:sz w:val="24"/>
        </w:rPr>
      </w:pPr>
      <w:r>
        <w:br w:type="page"/>
      </w:r>
    </w:p>
    <w:p w14:paraId="6E62D545" w14:textId="77777777" w:rsidR="003A3189" w:rsidRPr="003A3189" w:rsidRDefault="003A3189" w:rsidP="00614112">
      <w:pPr>
        <w:pStyle w:val="fbebalk1sol"/>
      </w:pPr>
      <w:bookmarkStart w:id="93" w:name="_Toc232355266"/>
      <w:r w:rsidRPr="003A3189">
        <w:lastRenderedPageBreak/>
        <w:t>KAYNAKLAR</w:t>
      </w:r>
      <w:bookmarkEnd w:id="93"/>
    </w:p>
    <w:p w14:paraId="75E0519F" w14:textId="77777777" w:rsidR="003A3189" w:rsidRPr="003A3189" w:rsidRDefault="003A3189" w:rsidP="003A3189">
      <w:pPr>
        <w:pStyle w:val="fbemetinnormal"/>
      </w:pPr>
      <w:r w:rsidRPr="003A3189">
        <w:t>Kaynaklar, tez metninde ortaya çıkış sırasına göre numaralandırılmıştır.</w:t>
      </w:r>
    </w:p>
    <w:p w14:paraId="57297443" w14:textId="0295DA98" w:rsidR="003A3189" w:rsidRPr="003A3189" w:rsidRDefault="003A3189" w:rsidP="00614112">
      <w:pPr>
        <w:pStyle w:val="fbemetinnormal"/>
      </w:pPr>
      <w:r w:rsidRPr="003A3189">
        <w:t>(Kılavuz Ek 5 biçimi: ikiden fazla yazarda ilk iki isim alınıp diğerleri için</w:t>
      </w:r>
      <w:r>
        <w:t xml:space="preserve"> </w:t>
      </w:r>
      <w:r w:rsidRPr="003A3189">
        <w:t>"</w:t>
      </w:r>
      <w:proofErr w:type="spellStart"/>
      <w:r w:rsidRPr="003A3189">
        <w:t>v.d</w:t>
      </w:r>
      <w:proofErr w:type="spellEnd"/>
      <w:r w:rsidRPr="003A3189">
        <w:t>." kullanılır.)</w:t>
      </w:r>
    </w:p>
    <w:p w14:paraId="708EC5CF" w14:textId="60D1F566" w:rsidR="003A3189" w:rsidRPr="003A3189" w:rsidRDefault="003A3189" w:rsidP="00614112">
      <w:pPr>
        <w:pStyle w:val="fbemetinnormal"/>
        <w:ind w:firstLine="0"/>
      </w:pPr>
      <w:r w:rsidRPr="003A3189">
        <w:t xml:space="preserve">[1] </w:t>
      </w:r>
      <w:proofErr w:type="spellStart"/>
      <w:r w:rsidRPr="003A3189">
        <w:t>Spherical</w:t>
      </w:r>
      <w:proofErr w:type="spellEnd"/>
      <w:r w:rsidRPr="003A3189">
        <w:t xml:space="preserve"> </w:t>
      </w:r>
      <w:proofErr w:type="spellStart"/>
      <w:r w:rsidRPr="003A3189">
        <w:t>Insights</w:t>
      </w:r>
      <w:proofErr w:type="spellEnd"/>
      <w:r w:rsidRPr="003A3189">
        <w:t xml:space="preserve"> &amp; </w:t>
      </w:r>
      <w:proofErr w:type="spellStart"/>
      <w:r w:rsidRPr="003A3189">
        <w:t>Consulting</w:t>
      </w:r>
      <w:proofErr w:type="spellEnd"/>
      <w:r w:rsidRPr="003A3189">
        <w:t xml:space="preserve">, (2024), "Global Smart </w:t>
      </w:r>
      <w:proofErr w:type="spellStart"/>
      <w:r w:rsidRPr="003A3189">
        <w:t>Parking</w:t>
      </w:r>
      <w:proofErr w:type="spellEnd"/>
      <w:r w:rsidRPr="003A3189">
        <w:t xml:space="preserve"> </w:t>
      </w:r>
      <w:proofErr w:type="spellStart"/>
      <w:r w:rsidRPr="003A3189">
        <w:t>Systems</w:t>
      </w:r>
      <w:proofErr w:type="spellEnd"/>
      <w:r w:rsidRPr="003A3189">
        <w:t xml:space="preserve"> Market Size, </w:t>
      </w:r>
      <w:proofErr w:type="spellStart"/>
      <w:r w:rsidRPr="003A3189">
        <w:t>Trends</w:t>
      </w:r>
      <w:proofErr w:type="spellEnd"/>
      <w:r w:rsidRPr="003A3189">
        <w:t xml:space="preserve"> </w:t>
      </w:r>
      <w:proofErr w:type="spellStart"/>
      <w:r w:rsidRPr="003A3189">
        <w:t>and</w:t>
      </w:r>
      <w:proofErr w:type="spellEnd"/>
      <w:r w:rsidRPr="003A3189">
        <w:t xml:space="preserve"> </w:t>
      </w:r>
      <w:proofErr w:type="spellStart"/>
      <w:r w:rsidRPr="003A3189">
        <w:t>Forecast</w:t>
      </w:r>
      <w:proofErr w:type="spellEnd"/>
      <w:r w:rsidRPr="003A3189">
        <w:t xml:space="preserve"> </w:t>
      </w:r>
      <w:proofErr w:type="spellStart"/>
      <w:r w:rsidRPr="003A3189">
        <w:t>to</w:t>
      </w:r>
      <w:proofErr w:type="spellEnd"/>
      <w:r w:rsidRPr="003A3189">
        <w:t xml:space="preserve"> 2035", Pazar Araştırma Raporu, https://www.sphericalinsights.com</w:t>
      </w:r>
    </w:p>
    <w:p w14:paraId="42F4DB19" w14:textId="4E81B38D" w:rsidR="003A3189" w:rsidRPr="003A3189" w:rsidRDefault="003A3189" w:rsidP="00614112">
      <w:pPr>
        <w:pStyle w:val="fbemetinnormal"/>
        <w:ind w:firstLine="0"/>
      </w:pPr>
      <w:r w:rsidRPr="003A3189">
        <w:t xml:space="preserve">[2] </w:t>
      </w:r>
      <w:proofErr w:type="spellStart"/>
      <w:r w:rsidRPr="003A3189">
        <w:t>Parquery</w:t>
      </w:r>
      <w:proofErr w:type="spellEnd"/>
      <w:r w:rsidRPr="003A3189">
        <w:t xml:space="preserve"> AG, (2024), "Smart </w:t>
      </w:r>
      <w:proofErr w:type="spellStart"/>
      <w:r w:rsidRPr="003A3189">
        <w:t>Parking</w:t>
      </w:r>
      <w:proofErr w:type="spellEnd"/>
      <w:r w:rsidRPr="003A3189">
        <w:t xml:space="preserve"> </w:t>
      </w:r>
      <w:proofErr w:type="spellStart"/>
      <w:r w:rsidRPr="003A3189">
        <w:t>with</w:t>
      </w:r>
      <w:proofErr w:type="spellEnd"/>
      <w:r w:rsidRPr="003A3189">
        <w:t xml:space="preserve"> </w:t>
      </w:r>
      <w:proofErr w:type="spellStart"/>
      <w:r w:rsidRPr="003A3189">
        <w:t>Artificial</w:t>
      </w:r>
      <w:proofErr w:type="spellEnd"/>
      <w:r w:rsidRPr="003A3189">
        <w:t xml:space="preserve"> </w:t>
      </w:r>
      <w:proofErr w:type="spellStart"/>
      <w:r w:rsidRPr="003A3189">
        <w:t>Intelligence</w:t>
      </w:r>
      <w:proofErr w:type="spellEnd"/>
      <w:r w:rsidRPr="003A3189">
        <w:t>", https://parquery.com</w:t>
      </w:r>
    </w:p>
    <w:p w14:paraId="25DB61B5" w14:textId="3C9F074E" w:rsidR="003A3189" w:rsidRPr="003A3189" w:rsidRDefault="003A3189" w:rsidP="00614112">
      <w:pPr>
        <w:pStyle w:val="fbemetinnormal"/>
        <w:ind w:firstLine="0"/>
      </w:pPr>
      <w:r w:rsidRPr="003A3189">
        <w:t xml:space="preserve">[3] </w:t>
      </w:r>
      <w:proofErr w:type="spellStart"/>
      <w:r w:rsidRPr="003A3189">
        <w:t>Jocher</w:t>
      </w:r>
      <w:proofErr w:type="spellEnd"/>
      <w:r w:rsidRPr="003A3189">
        <w:t xml:space="preserve">, G., </w:t>
      </w:r>
      <w:proofErr w:type="spellStart"/>
      <w:r w:rsidRPr="003A3189">
        <w:t>Chaurasia</w:t>
      </w:r>
      <w:proofErr w:type="spellEnd"/>
      <w:r w:rsidRPr="003A3189">
        <w:t xml:space="preserve">, A. </w:t>
      </w:r>
      <w:proofErr w:type="spellStart"/>
      <w:r w:rsidRPr="003A3189">
        <w:t>v.d</w:t>
      </w:r>
      <w:proofErr w:type="spellEnd"/>
      <w:r w:rsidRPr="003A3189">
        <w:t>., (2023), "</w:t>
      </w:r>
      <w:proofErr w:type="spellStart"/>
      <w:r w:rsidRPr="003A3189">
        <w:t>Ultralytics</w:t>
      </w:r>
      <w:proofErr w:type="spellEnd"/>
      <w:r w:rsidRPr="003A3189">
        <w:t xml:space="preserve"> YOLOv8", https://github.com/ultralytics/ultralytics</w:t>
      </w:r>
    </w:p>
    <w:p w14:paraId="737039EF" w14:textId="28D98A65" w:rsidR="003A3189" w:rsidRPr="003A3189" w:rsidRDefault="003A3189" w:rsidP="00614112">
      <w:pPr>
        <w:pStyle w:val="fbemetinnormal"/>
        <w:ind w:firstLine="0"/>
      </w:pPr>
      <w:r w:rsidRPr="003A3189">
        <w:t xml:space="preserve">[4] de </w:t>
      </w:r>
      <w:proofErr w:type="spellStart"/>
      <w:r w:rsidRPr="003A3189">
        <w:t>Almeida</w:t>
      </w:r>
      <w:proofErr w:type="spellEnd"/>
      <w:r w:rsidRPr="003A3189">
        <w:t xml:space="preserve">, P.R.L., </w:t>
      </w:r>
      <w:proofErr w:type="spellStart"/>
      <w:r w:rsidRPr="003A3189">
        <w:t>Alves</w:t>
      </w:r>
      <w:proofErr w:type="spellEnd"/>
      <w:r w:rsidRPr="003A3189">
        <w:t xml:space="preserve">, J.H. </w:t>
      </w:r>
      <w:proofErr w:type="spellStart"/>
      <w:r w:rsidRPr="003A3189">
        <w:t>v.d</w:t>
      </w:r>
      <w:proofErr w:type="spellEnd"/>
      <w:r w:rsidRPr="003A3189">
        <w:t xml:space="preserve">., (2022), "A </w:t>
      </w:r>
      <w:proofErr w:type="spellStart"/>
      <w:r w:rsidRPr="003A3189">
        <w:t>systematic</w:t>
      </w:r>
      <w:proofErr w:type="spellEnd"/>
      <w:r w:rsidRPr="003A3189">
        <w:t xml:space="preserve"> </w:t>
      </w:r>
      <w:proofErr w:type="spellStart"/>
      <w:r w:rsidRPr="003A3189">
        <w:t>review</w:t>
      </w:r>
      <w:proofErr w:type="spellEnd"/>
      <w:r w:rsidRPr="003A3189">
        <w:t xml:space="preserve"> on </w:t>
      </w:r>
      <w:proofErr w:type="spellStart"/>
      <w:r w:rsidRPr="003A3189">
        <w:t>computer</w:t>
      </w:r>
      <w:proofErr w:type="spellEnd"/>
      <w:r w:rsidRPr="003A3189">
        <w:t xml:space="preserve"> </w:t>
      </w:r>
      <w:proofErr w:type="spellStart"/>
      <w:r w:rsidRPr="003A3189">
        <w:t>vision-based</w:t>
      </w:r>
      <w:proofErr w:type="spellEnd"/>
      <w:r w:rsidRPr="003A3189">
        <w:t xml:space="preserve"> </w:t>
      </w:r>
      <w:proofErr w:type="spellStart"/>
      <w:r w:rsidRPr="003A3189">
        <w:t>parking</w:t>
      </w:r>
      <w:proofErr w:type="spellEnd"/>
      <w:r w:rsidRPr="003A3189">
        <w:t xml:space="preserve"> lot </w:t>
      </w:r>
      <w:proofErr w:type="spellStart"/>
      <w:r w:rsidRPr="003A3189">
        <w:t>management</w:t>
      </w:r>
      <w:proofErr w:type="spellEnd"/>
      <w:r w:rsidRPr="003A3189">
        <w:t xml:space="preserve"> </w:t>
      </w:r>
      <w:proofErr w:type="spellStart"/>
      <w:r w:rsidRPr="003A3189">
        <w:t>applied</w:t>
      </w:r>
      <w:proofErr w:type="spellEnd"/>
      <w:r w:rsidRPr="003A3189">
        <w:t xml:space="preserve"> on </w:t>
      </w:r>
      <w:proofErr w:type="spellStart"/>
      <w:r w:rsidRPr="003A3189">
        <w:t>public</w:t>
      </w:r>
      <w:proofErr w:type="spellEnd"/>
      <w:r w:rsidRPr="003A3189">
        <w:t xml:space="preserve"> </w:t>
      </w:r>
      <w:proofErr w:type="spellStart"/>
      <w:r w:rsidRPr="003A3189">
        <w:t>datasets</w:t>
      </w:r>
      <w:proofErr w:type="spellEnd"/>
      <w:r w:rsidRPr="003A3189">
        <w:t xml:space="preserve">", </w:t>
      </w:r>
      <w:proofErr w:type="spellStart"/>
      <w:r w:rsidRPr="003A3189">
        <w:t>Expert</w:t>
      </w:r>
      <w:proofErr w:type="spellEnd"/>
      <w:r w:rsidRPr="003A3189">
        <w:t xml:space="preserve"> </w:t>
      </w:r>
      <w:proofErr w:type="spellStart"/>
      <w:r w:rsidRPr="003A3189">
        <w:t>Systems</w:t>
      </w:r>
      <w:proofErr w:type="spellEnd"/>
      <w:r w:rsidRPr="003A3189">
        <w:t xml:space="preserve"> </w:t>
      </w:r>
      <w:proofErr w:type="spellStart"/>
      <w:r w:rsidRPr="003A3189">
        <w:t>with</w:t>
      </w:r>
      <w:proofErr w:type="spellEnd"/>
      <w:r w:rsidRPr="003A3189">
        <w:t xml:space="preserve"> Applications, Vol.198, 116731.</w:t>
      </w:r>
    </w:p>
    <w:p w14:paraId="3F970591" w14:textId="3BE8012B" w:rsidR="003A3189" w:rsidRPr="003A3189" w:rsidRDefault="003A3189" w:rsidP="00614112">
      <w:pPr>
        <w:pStyle w:val="fbemetinnormal"/>
        <w:ind w:firstLine="0"/>
      </w:pPr>
      <w:r w:rsidRPr="003A3189">
        <w:t xml:space="preserve">[5] </w:t>
      </w:r>
      <w:proofErr w:type="spellStart"/>
      <w:r w:rsidRPr="003A3189">
        <w:t>Dalal</w:t>
      </w:r>
      <w:proofErr w:type="spellEnd"/>
      <w:r w:rsidRPr="003A3189">
        <w:t xml:space="preserve">, N. ve </w:t>
      </w:r>
      <w:proofErr w:type="spellStart"/>
      <w:r w:rsidRPr="003A3189">
        <w:t>Triggs</w:t>
      </w:r>
      <w:proofErr w:type="spellEnd"/>
      <w:r w:rsidRPr="003A3189">
        <w:t>, B., (2005), "</w:t>
      </w:r>
      <w:proofErr w:type="spellStart"/>
      <w:r w:rsidRPr="003A3189">
        <w:t>Histograms</w:t>
      </w:r>
      <w:proofErr w:type="spellEnd"/>
      <w:r w:rsidRPr="003A3189">
        <w:t xml:space="preserve"> of </w:t>
      </w:r>
      <w:proofErr w:type="spellStart"/>
      <w:r w:rsidRPr="003A3189">
        <w:t>oriented</w:t>
      </w:r>
      <w:proofErr w:type="spellEnd"/>
      <w:r w:rsidRPr="003A3189">
        <w:t xml:space="preserve"> </w:t>
      </w:r>
      <w:proofErr w:type="spellStart"/>
      <w:r w:rsidRPr="003A3189">
        <w:t>gradients</w:t>
      </w:r>
      <w:proofErr w:type="spellEnd"/>
      <w:r w:rsidRPr="003A3189">
        <w:t xml:space="preserve"> </w:t>
      </w:r>
      <w:proofErr w:type="spellStart"/>
      <w:r w:rsidRPr="003A3189">
        <w:t>for</w:t>
      </w:r>
      <w:proofErr w:type="spellEnd"/>
      <w:r w:rsidRPr="003A3189">
        <w:t xml:space="preserve"> </w:t>
      </w:r>
      <w:proofErr w:type="spellStart"/>
      <w:r w:rsidRPr="003A3189">
        <w:t>human</w:t>
      </w:r>
      <w:proofErr w:type="spellEnd"/>
      <w:r w:rsidRPr="003A3189">
        <w:t xml:space="preserve"> </w:t>
      </w:r>
      <w:proofErr w:type="spellStart"/>
      <w:r w:rsidRPr="003A3189">
        <w:t>detection</w:t>
      </w:r>
      <w:proofErr w:type="spellEnd"/>
      <w:r w:rsidRPr="003A3189">
        <w:t>", IEEE CVPR 2005, San Diego, pp.886-893.</w:t>
      </w:r>
    </w:p>
    <w:p w14:paraId="3D88062C" w14:textId="0F0AF6DF" w:rsidR="003A3189" w:rsidRPr="003A3189" w:rsidRDefault="003A3189" w:rsidP="00614112">
      <w:pPr>
        <w:pStyle w:val="fbemetinnormal"/>
        <w:ind w:firstLine="0"/>
      </w:pPr>
      <w:r w:rsidRPr="003A3189">
        <w:t xml:space="preserve">[6] </w:t>
      </w:r>
      <w:proofErr w:type="spellStart"/>
      <w:r w:rsidRPr="003A3189">
        <w:t>Duda</w:t>
      </w:r>
      <w:proofErr w:type="spellEnd"/>
      <w:r w:rsidRPr="003A3189">
        <w:t>, R.O. ve Hart, P.E., (1972), "</w:t>
      </w:r>
      <w:proofErr w:type="spellStart"/>
      <w:r w:rsidRPr="003A3189">
        <w:t>Use</w:t>
      </w:r>
      <w:proofErr w:type="spellEnd"/>
      <w:r w:rsidRPr="003A3189">
        <w:t xml:space="preserve"> of </w:t>
      </w:r>
      <w:proofErr w:type="spellStart"/>
      <w:r w:rsidRPr="003A3189">
        <w:t>the</w:t>
      </w:r>
      <w:proofErr w:type="spellEnd"/>
      <w:r w:rsidRPr="003A3189">
        <w:t xml:space="preserve"> </w:t>
      </w:r>
      <w:proofErr w:type="spellStart"/>
      <w:r w:rsidRPr="003A3189">
        <w:t>Hough</w:t>
      </w:r>
      <w:proofErr w:type="spellEnd"/>
      <w:r w:rsidRPr="003A3189">
        <w:t xml:space="preserve"> </w:t>
      </w:r>
      <w:proofErr w:type="spellStart"/>
      <w:r w:rsidRPr="003A3189">
        <w:t>transformation</w:t>
      </w:r>
      <w:proofErr w:type="spellEnd"/>
      <w:r w:rsidRPr="003A3189">
        <w:t xml:space="preserve"> </w:t>
      </w:r>
      <w:proofErr w:type="spellStart"/>
      <w:r w:rsidRPr="003A3189">
        <w:t>to</w:t>
      </w:r>
      <w:proofErr w:type="spellEnd"/>
      <w:r w:rsidRPr="003A3189">
        <w:t xml:space="preserve"> </w:t>
      </w:r>
      <w:proofErr w:type="spellStart"/>
      <w:r w:rsidRPr="003A3189">
        <w:t>detect</w:t>
      </w:r>
      <w:proofErr w:type="spellEnd"/>
      <w:r w:rsidRPr="003A3189">
        <w:t xml:space="preserve"> </w:t>
      </w:r>
      <w:proofErr w:type="spellStart"/>
      <w:r w:rsidRPr="003A3189">
        <w:t>lines</w:t>
      </w:r>
      <w:proofErr w:type="spellEnd"/>
      <w:r w:rsidRPr="003A3189">
        <w:t xml:space="preserve"> </w:t>
      </w:r>
      <w:proofErr w:type="spellStart"/>
      <w:r w:rsidRPr="003A3189">
        <w:t>and</w:t>
      </w:r>
      <w:proofErr w:type="spellEnd"/>
      <w:r w:rsidRPr="003A3189">
        <w:t xml:space="preserve"> </w:t>
      </w:r>
      <w:proofErr w:type="spellStart"/>
      <w:r w:rsidRPr="003A3189">
        <w:t>curves</w:t>
      </w:r>
      <w:proofErr w:type="spellEnd"/>
      <w:r w:rsidRPr="003A3189">
        <w:t xml:space="preserve"> in </w:t>
      </w:r>
      <w:proofErr w:type="spellStart"/>
      <w:r w:rsidRPr="003A3189">
        <w:t>pictures</w:t>
      </w:r>
      <w:proofErr w:type="spellEnd"/>
      <w:r w:rsidRPr="003A3189">
        <w:t xml:space="preserve">", Communications of </w:t>
      </w:r>
      <w:proofErr w:type="spellStart"/>
      <w:r w:rsidRPr="003A3189">
        <w:t>the</w:t>
      </w:r>
      <w:proofErr w:type="spellEnd"/>
      <w:r w:rsidRPr="003A3189">
        <w:t xml:space="preserve"> ACM, Vol.15, No.1, pp.11-15.</w:t>
      </w:r>
    </w:p>
    <w:p w14:paraId="097C9BFE" w14:textId="03131B4C" w:rsidR="003A3189" w:rsidRPr="003A3189" w:rsidRDefault="003A3189" w:rsidP="00614112">
      <w:pPr>
        <w:pStyle w:val="fbemetinnormal"/>
        <w:ind w:firstLine="0"/>
      </w:pPr>
      <w:r w:rsidRPr="003A3189">
        <w:t xml:space="preserve">[7] de </w:t>
      </w:r>
      <w:proofErr w:type="spellStart"/>
      <w:r w:rsidRPr="003A3189">
        <w:t>Almeida</w:t>
      </w:r>
      <w:proofErr w:type="spellEnd"/>
      <w:r w:rsidRPr="003A3189">
        <w:t xml:space="preserve">, P.R.L., </w:t>
      </w:r>
      <w:proofErr w:type="spellStart"/>
      <w:r w:rsidRPr="003A3189">
        <w:t>Oliveira</w:t>
      </w:r>
      <w:proofErr w:type="spellEnd"/>
      <w:r w:rsidRPr="003A3189">
        <w:t xml:space="preserve">, L.S. </w:t>
      </w:r>
      <w:proofErr w:type="spellStart"/>
      <w:r w:rsidRPr="003A3189">
        <w:t>v.d</w:t>
      </w:r>
      <w:proofErr w:type="spellEnd"/>
      <w:r w:rsidRPr="003A3189">
        <w:t>., (2015), "</w:t>
      </w:r>
      <w:proofErr w:type="spellStart"/>
      <w:r w:rsidRPr="003A3189">
        <w:t>PKLot</w:t>
      </w:r>
      <w:proofErr w:type="spellEnd"/>
      <w:r w:rsidRPr="003A3189">
        <w:t xml:space="preserve"> – A </w:t>
      </w:r>
      <w:proofErr w:type="spellStart"/>
      <w:r w:rsidRPr="003A3189">
        <w:t>robust</w:t>
      </w:r>
      <w:proofErr w:type="spellEnd"/>
      <w:r w:rsidRPr="003A3189">
        <w:t xml:space="preserve"> </w:t>
      </w:r>
      <w:proofErr w:type="spellStart"/>
      <w:r w:rsidRPr="003A3189">
        <w:t>dataset</w:t>
      </w:r>
      <w:proofErr w:type="spellEnd"/>
      <w:r w:rsidRPr="003A3189">
        <w:t xml:space="preserve"> </w:t>
      </w:r>
      <w:proofErr w:type="spellStart"/>
      <w:r w:rsidRPr="003A3189">
        <w:t>for</w:t>
      </w:r>
      <w:proofErr w:type="spellEnd"/>
      <w:r w:rsidRPr="003A3189">
        <w:t xml:space="preserve"> </w:t>
      </w:r>
      <w:proofErr w:type="spellStart"/>
      <w:r w:rsidRPr="003A3189">
        <w:t>parking</w:t>
      </w:r>
      <w:proofErr w:type="spellEnd"/>
      <w:r w:rsidRPr="003A3189">
        <w:t xml:space="preserve"> lot </w:t>
      </w:r>
      <w:proofErr w:type="spellStart"/>
      <w:r w:rsidRPr="003A3189">
        <w:t>classification</w:t>
      </w:r>
      <w:proofErr w:type="spellEnd"/>
      <w:r w:rsidRPr="003A3189">
        <w:t xml:space="preserve">", </w:t>
      </w:r>
      <w:proofErr w:type="spellStart"/>
      <w:r w:rsidRPr="003A3189">
        <w:t>Expert</w:t>
      </w:r>
      <w:proofErr w:type="spellEnd"/>
      <w:r w:rsidRPr="003A3189">
        <w:t xml:space="preserve"> </w:t>
      </w:r>
      <w:proofErr w:type="spellStart"/>
      <w:r w:rsidRPr="003A3189">
        <w:t>Systems</w:t>
      </w:r>
      <w:proofErr w:type="spellEnd"/>
      <w:r w:rsidRPr="003A3189">
        <w:t xml:space="preserve"> </w:t>
      </w:r>
      <w:proofErr w:type="spellStart"/>
      <w:r w:rsidRPr="003A3189">
        <w:t>with</w:t>
      </w:r>
      <w:proofErr w:type="spellEnd"/>
      <w:r w:rsidRPr="003A3189">
        <w:t xml:space="preserve"> Applications, Vol.42, No.11, pp.4937-4949.</w:t>
      </w:r>
    </w:p>
    <w:p w14:paraId="1CE23523" w14:textId="55002EE0" w:rsidR="003A3189" w:rsidRPr="003A3189" w:rsidRDefault="003A3189" w:rsidP="00614112">
      <w:pPr>
        <w:pStyle w:val="fbemetinnormal"/>
        <w:ind w:firstLine="0"/>
      </w:pPr>
      <w:r w:rsidRPr="003A3189">
        <w:t xml:space="preserve">[8] </w:t>
      </w:r>
      <w:proofErr w:type="spellStart"/>
      <w:r w:rsidRPr="003A3189">
        <w:t>Amato</w:t>
      </w:r>
      <w:proofErr w:type="spellEnd"/>
      <w:r w:rsidRPr="003A3189">
        <w:t xml:space="preserve">, G., </w:t>
      </w:r>
      <w:proofErr w:type="spellStart"/>
      <w:r w:rsidRPr="003A3189">
        <w:t>Carrara</w:t>
      </w:r>
      <w:proofErr w:type="spellEnd"/>
      <w:r w:rsidRPr="003A3189">
        <w:t xml:space="preserve">, F. </w:t>
      </w:r>
      <w:proofErr w:type="spellStart"/>
      <w:r w:rsidRPr="003A3189">
        <w:t>v.d</w:t>
      </w:r>
      <w:proofErr w:type="spellEnd"/>
      <w:r w:rsidRPr="003A3189">
        <w:t>., (2017), "</w:t>
      </w:r>
      <w:proofErr w:type="spellStart"/>
      <w:r w:rsidRPr="003A3189">
        <w:t>Deep</w:t>
      </w:r>
      <w:proofErr w:type="spellEnd"/>
      <w:r w:rsidRPr="003A3189">
        <w:t xml:space="preserve"> </w:t>
      </w:r>
      <w:proofErr w:type="spellStart"/>
      <w:r w:rsidRPr="003A3189">
        <w:t>learning</w:t>
      </w:r>
      <w:proofErr w:type="spellEnd"/>
      <w:r w:rsidRPr="003A3189">
        <w:t xml:space="preserve"> </w:t>
      </w:r>
      <w:proofErr w:type="spellStart"/>
      <w:r w:rsidRPr="003A3189">
        <w:t>for</w:t>
      </w:r>
      <w:proofErr w:type="spellEnd"/>
      <w:r w:rsidRPr="003A3189">
        <w:t xml:space="preserve"> </w:t>
      </w:r>
      <w:proofErr w:type="spellStart"/>
      <w:r w:rsidRPr="003A3189">
        <w:t>decentralized</w:t>
      </w:r>
      <w:proofErr w:type="spellEnd"/>
      <w:r w:rsidRPr="003A3189">
        <w:t xml:space="preserve"> </w:t>
      </w:r>
      <w:proofErr w:type="spellStart"/>
      <w:r w:rsidRPr="003A3189">
        <w:t>parking</w:t>
      </w:r>
      <w:proofErr w:type="spellEnd"/>
      <w:r w:rsidRPr="003A3189">
        <w:t xml:space="preserve"> lot </w:t>
      </w:r>
      <w:proofErr w:type="spellStart"/>
      <w:r w:rsidRPr="003A3189">
        <w:t>occupancy</w:t>
      </w:r>
      <w:proofErr w:type="spellEnd"/>
      <w:r w:rsidRPr="003A3189">
        <w:t xml:space="preserve"> </w:t>
      </w:r>
      <w:proofErr w:type="spellStart"/>
      <w:r w:rsidRPr="003A3189">
        <w:t>detection</w:t>
      </w:r>
      <w:proofErr w:type="spellEnd"/>
      <w:r w:rsidRPr="003A3189">
        <w:t xml:space="preserve">", </w:t>
      </w:r>
      <w:proofErr w:type="spellStart"/>
      <w:r w:rsidRPr="003A3189">
        <w:t>Expert</w:t>
      </w:r>
      <w:proofErr w:type="spellEnd"/>
      <w:r w:rsidRPr="003A3189">
        <w:t xml:space="preserve"> </w:t>
      </w:r>
      <w:proofErr w:type="spellStart"/>
      <w:r w:rsidRPr="003A3189">
        <w:t>Systems</w:t>
      </w:r>
      <w:proofErr w:type="spellEnd"/>
      <w:r w:rsidRPr="003A3189">
        <w:t xml:space="preserve"> </w:t>
      </w:r>
      <w:proofErr w:type="spellStart"/>
      <w:r w:rsidRPr="003A3189">
        <w:t>with</w:t>
      </w:r>
      <w:proofErr w:type="spellEnd"/>
      <w:r w:rsidRPr="003A3189">
        <w:t xml:space="preserve"> Applications, Vol.72, pp.327-334.</w:t>
      </w:r>
    </w:p>
    <w:p w14:paraId="58C25C9D" w14:textId="4D1C629E" w:rsidR="003A3189" w:rsidRPr="003A3189" w:rsidRDefault="003A3189" w:rsidP="00614112">
      <w:pPr>
        <w:pStyle w:val="fbemetinnormal"/>
        <w:ind w:firstLine="0"/>
      </w:pPr>
      <w:r w:rsidRPr="003A3189">
        <w:t xml:space="preserve">[9] </w:t>
      </w:r>
      <w:proofErr w:type="spellStart"/>
      <w:r w:rsidRPr="003A3189">
        <w:t>Nurullayev</w:t>
      </w:r>
      <w:proofErr w:type="spellEnd"/>
      <w:r w:rsidRPr="003A3189">
        <w:t>, S. ve Lee, S.W., (2019), "</w:t>
      </w:r>
      <w:proofErr w:type="spellStart"/>
      <w:r w:rsidRPr="003A3189">
        <w:t>Generalized</w:t>
      </w:r>
      <w:proofErr w:type="spellEnd"/>
      <w:r w:rsidRPr="003A3189">
        <w:t xml:space="preserve"> </w:t>
      </w:r>
      <w:proofErr w:type="spellStart"/>
      <w:r w:rsidRPr="003A3189">
        <w:t>parking</w:t>
      </w:r>
      <w:proofErr w:type="spellEnd"/>
      <w:r w:rsidRPr="003A3189">
        <w:t xml:space="preserve"> </w:t>
      </w:r>
      <w:proofErr w:type="spellStart"/>
      <w:r w:rsidRPr="003A3189">
        <w:t>occupancy</w:t>
      </w:r>
      <w:proofErr w:type="spellEnd"/>
      <w:r w:rsidRPr="003A3189">
        <w:t xml:space="preserve"> </w:t>
      </w:r>
      <w:proofErr w:type="spellStart"/>
      <w:r w:rsidRPr="003A3189">
        <w:t>analysis</w:t>
      </w:r>
      <w:proofErr w:type="spellEnd"/>
      <w:r w:rsidRPr="003A3189">
        <w:t xml:space="preserve"> </w:t>
      </w:r>
      <w:proofErr w:type="spellStart"/>
      <w:r w:rsidRPr="003A3189">
        <w:t>based</w:t>
      </w:r>
      <w:proofErr w:type="spellEnd"/>
      <w:r w:rsidRPr="003A3189">
        <w:t xml:space="preserve"> on </w:t>
      </w:r>
      <w:proofErr w:type="spellStart"/>
      <w:r w:rsidRPr="003A3189">
        <w:t>dilated</w:t>
      </w:r>
      <w:proofErr w:type="spellEnd"/>
      <w:r w:rsidRPr="003A3189">
        <w:t xml:space="preserve"> </w:t>
      </w:r>
      <w:proofErr w:type="spellStart"/>
      <w:r w:rsidRPr="003A3189">
        <w:t>convolutional</w:t>
      </w:r>
      <w:proofErr w:type="spellEnd"/>
      <w:r w:rsidRPr="003A3189">
        <w:t xml:space="preserve"> </w:t>
      </w:r>
      <w:proofErr w:type="spellStart"/>
      <w:r w:rsidRPr="003A3189">
        <w:t>neural</w:t>
      </w:r>
      <w:proofErr w:type="spellEnd"/>
      <w:r w:rsidRPr="003A3189">
        <w:t xml:space="preserve"> network", </w:t>
      </w:r>
      <w:proofErr w:type="spellStart"/>
      <w:r w:rsidRPr="003A3189">
        <w:t>Sensors</w:t>
      </w:r>
      <w:proofErr w:type="spellEnd"/>
      <w:r w:rsidRPr="003A3189">
        <w:t>, Vol.19, No.2, 277.</w:t>
      </w:r>
    </w:p>
    <w:p w14:paraId="2FAA24DE" w14:textId="0685911B" w:rsidR="003A3189" w:rsidRPr="003A3189" w:rsidRDefault="003A3189" w:rsidP="00614112">
      <w:pPr>
        <w:pStyle w:val="fbemetinnormal"/>
        <w:ind w:firstLine="0"/>
      </w:pPr>
      <w:r w:rsidRPr="003A3189">
        <w:t xml:space="preserve">[10] </w:t>
      </w:r>
      <w:proofErr w:type="spellStart"/>
      <w:r w:rsidRPr="003A3189">
        <w:t>Yuldashev</w:t>
      </w:r>
      <w:proofErr w:type="spellEnd"/>
      <w:r w:rsidRPr="003A3189">
        <w:t xml:space="preserve">, Y., </w:t>
      </w:r>
      <w:proofErr w:type="spellStart"/>
      <w:r w:rsidRPr="003A3189">
        <w:t>Mukhiddinov</w:t>
      </w:r>
      <w:proofErr w:type="spellEnd"/>
      <w:r w:rsidRPr="003A3189">
        <w:t xml:space="preserve">, M. </w:t>
      </w:r>
      <w:proofErr w:type="spellStart"/>
      <w:r w:rsidRPr="003A3189">
        <w:t>v.d</w:t>
      </w:r>
      <w:proofErr w:type="spellEnd"/>
      <w:r w:rsidRPr="003A3189">
        <w:t>., (2023), "</w:t>
      </w:r>
      <w:proofErr w:type="spellStart"/>
      <w:r w:rsidRPr="003A3189">
        <w:t>Parking</w:t>
      </w:r>
      <w:proofErr w:type="spellEnd"/>
      <w:r w:rsidRPr="003A3189">
        <w:t xml:space="preserve"> lot </w:t>
      </w:r>
      <w:proofErr w:type="spellStart"/>
      <w:r w:rsidRPr="003A3189">
        <w:t>occupancy</w:t>
      </w:r>
      <w:proofErr w:type="spellEnd"/>
      <w:r w:rsidRPr="003A3189">
        <w:t xml:space="preserve"> </w:t>
      </w:r>
      <w:proofErr w:type="spellStart"/>
      <w:r w:rsidRPr="003A3189">
        <w:t>detection</w:t>
      </w:r>
      <w:proofErr w:type="spellEnd"/>
      <w:r w:rsidRPr="003A3189">
        <w:t xml:space="preserve"> </w:t>
      </w:r>
      <w:proofErr w:type="spellStart"/>
      <w:r w:rsidRPr="003A3189">
        <w:t>with</w:t>
      </w:r>
      <w:proofErr w:type="spellEnd"/>
      <w:r w:rsidRPr="003A3189">
        <w:t xml:space="preserve"> </w:t>
      </w:r>
      <w:proofErr w:type="spellStart"/>
      <w:r w:rsidRPr="003A3189">
        <w:t>improved</w:t>
      </w:r>
      <w:proofErr w:type="spellEnd"/>
      <w:r w:rsidRPr="003A3189">
        <w:t xml:space="preserve"> MobileNetV3", </w:t>
      </w:r>
      <w:proofErr w:type="spellStart"/>
      <w:r w:rsidRPr="003A3189">
        <w:t>Sensors</w:t>
      </w:r>
      <w:proofErr w:type="spellEnd"/>
      <w:r w:rsidRPr="003A3189">
        <w:t>, Vol.23, No.17, 7642.</w:t>
      </w:r>
    </w:p>
    <w:p w14:paraId="377922DA" w14:textId="1C586774" w:rsidR="003A3189" w:rsidRPr="003A3189" w:rsidRDefault="003A3189" w:rsidP="00614112">
      <w:pPr>
        <w:pStyle w:val="fbemetinnormal"/>
        <w:ind w:firstLine="0"/>
      </w:pPr>
      <w:r w:rsidRPr="003A3189">
        <w:lastRenderedPageBreak/>
        <w:t xml:space="preserve">[11] </w:t>
      </w:r>
      <w:proofErr w:type="spellStart"/>
      <w:r w:rsidRPr="003A3189">
        <w:t>Grbić</w:t>
      </w:r>
      <w:proofErr w:type="spellEnd"/>
      <w:r w:rsidRPr="003A3189">
        <w:t xml:space="preserve">, R. ve </w:t>
      </w:r>
      <w:proofErr w:type="spellStart"/>
      <w:r w:rsidRPr="003A3189">
        <w:t>Koch</w:t>
      </w:r>
      <w:proofErr w:type="spellEnd"/>
      <w:r w:rsidRPr="003A3189">
        <w:t>, B., (2023), "</w:t>
      </w:r>
      <w:proofErr w:type="spellStart"/>
      <w:r w:rsidRPr="003A3189">
        <w:t>Automatic</w:t>
      </w:r>
      <w:proofErr w:type="spellEnd"/>
      <w:r w:rsidRPr="003A3189">
        <w:t xml:space="preserve"> </w:t>
      </w:r>
      <w:proofErr w:type="spellStart"/>
      <w:r w:rsidRPr="003A3189">
        <w:t>vision-based</w:t>
      </w:r>
      <w:proofErr w:type="spellEnd"/>
      <w:r w:rsidRPr="003A3189">
        <w:t xml:space="preserve"> </w:t>
      </w:r>
      <w:proofErr w:type="spellStart"/>
      <w:r w:rsidRPr="003A3189">
        <w:t>parking</w:t>
      </w:r>
      <w:proofErr w:type="spellEnd"/>
      <w:r w:rsidRPr="003A3189">
        <w:t xml:space="preserve"> slot </w:t>
      </w:r>
      <w:proofErr w:type="spellStart"/>
      <w:r w:rsidRPr="003A3189">
        <w:t>detection</w:t>
      </w:r>
      <w:proofErr w:type="spellEnd"/>
      <w:r w:rsidRPr="003A3189">
        <w:t xml:space="preserve"> </w:t>
      </w:r>
      <w:proofErr w:type="spellStart"/>
      <w:r w:rsidRPr="003A3189">
        <w:t>and</w:t>
      </w:r>
      <w:proofErr w:type="spellEnd"/>
      <w:r w:rsidRPr="003A3189">
        <w:t xml:space="preserve"> </w:t>
      </w:r>
      <w:proofErr w:type="spellStart"/>
      <w:r w:rsidRPr="003A3189">
        <w:t>occupancy</w:t>
      </w:r>
      <w:proofErr w:type="spellEnd"/>
      <w:r w:rsidRPr="003A3189">
        <w:t xml:space="preserve"> </w:t>
      </w:r>
      <w:proofErr w:type="spellStart"/>
      <w:r w:rsidRPr="003A3189">
        <w:t>classification</w:t>
      </w:r>
      <w:proofErr w:type="spellEnd"/>
      <w:r w:rsidRPr="003A3189">
        <w:t xml:space="preserve">", </w:t>
      </w:r>
      <w:proofErr w:type="spellStart"/>
      <w:r w:rsidRPr="003A3189">
        <w:t>Expert</w:t>
      </w:r>
      <w:proofErr w:type="spellEnd"/>
      <w:r w:rsidRPr="003A3189">
        <w:t xml:space="preserve"> </w:t>
      </w:r>
      <w:proofErr w:type="spellStart"/>
      <w:r w:rsidRPr="003A3189">
        <w:t>Systems</w:t>
      </w:r>
      <w:proofErr w:type="spellEnd"/>
      <w:r w:rsidRPr="003A3189">
        <w:t xml:space="preserve"> </w:t>
      </w:r>
      <w:proofErr w:type="spellStart"/>
      <w:r w:rsidRPr="003A3189">
        <w:t>with</w:t>
      </w:r>
      <w:proofErr w:type="spellEnd"/>
      <w:r w:rsidRPr="003A3189">
        <w:t xml:space="preserve"> Applications, Vol.225, 120147.</w:t>
      </w:r>
    </w:p>
    <w:p w14:paraId="152F5D98" w14:textId="6B3CF38D" w:rsidR="003A3189" w:rsidRPr="003A3189" w:rsidRDefault="003A3189" w:rsidP="00614112">
      <w:pPr>
        <w:pStyle w:val="fbemetinnormal"/>
        <w:ind w:firstLine="0"/>
      </w:pPr>
      <w:r w:rsidRPr="003A3189">
        <w:t xml:space="preserve">[12] </w:t>
      </w:r>
      <w:proofErr w:type="spellStart"/>
      <w:r w:rsidRPr="003A3189">
        <w:t>Nguyen</w:t>
      </w:r>
      <w:proofErr w:type="spellEnd"/>
      <w:r w:rsidRPr="003A3189">
        <w:t xml:space="preserve">, T. ve </w:t>
      </w:r>
      <w:proofErr w:type="spellStart"/>
      <w:r w:rsidRPr="003A3189">
        <w:t>Sartipi</w:t>
      </w:r>
      <w:proofErr w:type="spellEnd"/>
      <w:r w:rsidRPr="003A3189">
        <w:t xml:space="preserve">, M., (2024), "Smart </w:t>
      </w:r>
      <w:proofErr w:type="spellStart"/>
      <w:r w:rsidRPr="003A3189">
        <w:t>camera</w:t>
      </w:r>
      <w:proofErr w:type="spellEnd"/>
      <w:r w:rsidRPr="003A3189">
        <w:t xml:space="preserve"> </w:t>
      </w:r>
      <w:proofErr w:type="spellStart"/>
      <w:r w:rsidRPr="003A3189">
        <w:t>parking</w:t>
      </w:r>
      <w:proofErr w:type="spellEnd"/>
      <w:r w:rsidRPr="003A3189">
        <w:t xml:space="preserve"> </w:t>
      </w:r>
      <w:proofErr w:type="spellStart"/>
      <w:r w:rsidRPr="003A3189">
        <w:t>system</w:t>
      </w:r>
      <w:proofErr w:type="spellEnd"/>
      <w:r w:rsidRPr="003A3189">
        <w:t xml:space="preserve"> </w:t>
      </w:r>
      <w:proofErr w:type="spellStart"/>
      <w:r w:rsidRPr="003A3189">
        <w:t>with</w:t>
      </w:r>
      <w:proofErr w:type="spellEnd"/>
      <w:r w:rsidRPr="003A3189">
        <w:t xml:space="preserve"> </w:t>
      </w:r>
      <w:proofErr w:type="spellStart"/>
      <w:r w:rsidRPr="003A3189">
        <w:t>auto</w:t>
      </w:r>
      <w:proofErr w:type="spellEnd"/>
      <w:r w:rsidRPr="003A3189">
        <w:t xml:space="preserve"> </w:t>
      </w:r>
      <w:proofErr w:type="spellStart"/>
      <w:r w:rsidRPr="003A3189">
        <w:t>parking</w:t>
      </w:r>
      <w:proofErr w:type="spellEnd"/>
      <w:r w:rsidRPr="003A3189">
        <w:t xml:space="preserve"> spot </w:t>
      </w:r>
      <w:proofErr w:type="spellStart"/>
      <w:r w:rsidRPr="003A3189">
        <w:t>detection</w:t>
      </w:r>
      <w:proofErr w:type="spellEnd"/>
      <w:r w:rsidRPr="003A3189">
        <w:t xml:space="preserve">", ACCV 2024 </w:t>
      </w:r>
      <w:proofErr w:type="spellStart"/>
      <w:r w:rsidRPr="003A3189">
        <w:t>Workshops</w:t>
      </w:r>
      <w:proofErr w:type="spellEnd"/>
      <w:r w:rsidRPr="003A3189">
        <w:t>, arXiv:2407.05469.</w:t>
      </w:r>
    </w:p>
    <w:p w14:paraId="37EBB63E" w14:textId="62CCF0C0" w:rsidR="003A3189" w:rsidRPr="003A3189" w:rsidRDefault="003A3189" w:rsidP="00614112">
      <w:pPr>
        <w:pStyle w:val="fbemetinnormal"/>
        <w:ind w:firstLine="0"/>
      </w:pPr>
      <w:r w:rsidRPr="003A3189">
        <w:t xml:space="preserve">[13] da </w:t>
      </w:r>
      <w:proofErr w:type="spellStart"/>
      <w:r w:rsidRPr="003A3189">
        <w:t>Luz</w:t>
      </w:r>
      <w:proofErr w:type="spellEnd"/>
      <w:r w:rsidRPr="003A3189">
        <w:t xml:space="preserve">, G.P.C.P., </w:t>
      </w:r>
      <w:proofErr w:type="spellStart"/>
      <w:r w:rsidRPr="003A3189">
        <w:t>Massante</w:t>
      </w:r>
      <w:proofErr w:type="spellEnd"/>
      <w:r w:rsidRPr="003A3189">
        <w:t xml:space="preserve">, T.D.A.S. </w:t>
      </w:r>
      <w:proofErr w:type="spellStart"/>
      <w:r w:rsidRPr="003A3189">
        <w:t>v.d</w:t>
      </w:r>
      <w:proofErr w:type="spellEnd"/>
      <w:r w:rsidRPr="003A3189">
        <w:t xml:space="preserve">., (2024), "Smart </w:t>
      </w:r>
      <w:proofErr w:type="spellStart"/>
      <w:r w:rsidRPr="003A3189">
        <w:t>parking</w:t>
      </w:r>
      <w:proofErr w:type="spellEnd"/>
      <w:r w:rsidRPr="003A3189">
        <w:t xml:space="preserve"> </w:t>
      </w:r>
      <w:proofErr w:type="spellStart"/>
      <w:r w:rsidRPr="003A3189">
        <w:t>with</w:t>
      </w:r>
      <w:proofErr w:type="spellEnd"/>
      <w:r w:rsidRPr="003A3189">
        <w:t xml:space="preserve"> </w:t>
      </w:r>
      <w:proofErr w:type="spellStart"/>
      <w:r w:rsidRPr="003A3189">
        <w:t>pixel-wise</w:t>
      </w:r>
      <w:proofErr w:type="spellEnd"/>
      <w:r w:rsidRPr="003A3189">
        <w:t xml:space="preserve"> ROI </w:t>
      </w:r>
      <w:proofErr w:type="spellStart"/>
      <w:r w:rsidRPr="003A3189">
        <w:t>selection</w:t>
      </w:r>
      <w:proofErr w:type="spellEnd"/>
      <w:r w:rsidRPr="003A3189">
        <w:t xml:space="preserve"> </w:t>
      </w:r>
      <w:proofErr w:type="spellStart"/>
      <w:r w:rsidRPr="003A3189">
        <w:t>for</w:t>
      </w:r>
      <w:proofErr w:type="spellEnd"/>
      <w:r w:rsidRPr="003A3189">
        <w:t xml:space="preserve"> </w:t>
      </w:r>
      <w:proofErr w:type="spellStart"/>
      <w:r w:rsidRPr="003A3189">
        <w:t>vehicle</w:t>
      </w:r>
      <w:proofErr w:type="spellEnd"/>
      <w:r w:rsidRPr="003A3189">
        <w:t xml:space="preserve"> </w:t>
      </w:r>
      <w:proofErr w:type="spellStart"/>
      <w:r w:rsidRPr="003A3189">
        <w:t>detection</w:t>
      </w:r>
      <w:proofErr w:type="spellEnd"/>
      <w:r w:rsidRPr="003A3189">
        <w:t xml:space="preserve"> </w:t>
      </w:r>
      <w:proofErr w:type="spellStart"/>
      <w:r w:rsidRPr="003A3189">
        <w:t>using</w:t>
      </w:r>
      <w:proofErr w:type="spellEnd"/>
      <w:r w:rsidRPr="003A3189">
        <w:t xml:space="preserve"> YOLOv8, YOLOv9, YOLOv10, </w:t>
      </w:r>
      <w:proofErr w:type="spellStart"/>
      <w:r w:rsidRPr="003A3189">
        <w:t>and</w:t>
      </w:r>
      <w:proofErr w:type="spellEnd"/>
      <w:r w:rsidRPr="003A3189">
        <w:t xml:space="preserve"> YOLOv11", arXiv:2412.01983.</w:t>
      </w:r>
    </w:p>
    <w:p w14:paraId="716F6CA8" w14:textId="13E567D4" w:rsidR="003A3189" w:rsidRPr="003A3189" w:rsidRDefault="003A3189" w:rsidP="00614112">
      <w:pPr>
        <w:pStyle w:val="fbemetinnormal"/>
        <w:ind w:firstLine="0"/>
      </w:pPr>
      <w:r w:rsidRPr="003A3189">
        <w:t xml:space="preserve">[14] </w:t>
      </w:r>
      <w:proofErr w:type="spellStart"/>
      <w:r w:rsidRPr="003A3189">
        <w:t>Xie</w:t>
      </w:r>
      <w:proofErr w:type="spellEnd"/>
      <w:r w:rsidRPr="003A3189">
        <w:t xml:space="preserve">, X., Wang, C. </w:t>
      </w:r>
      <w:proofErr w:type="spellStart"/>
      <w:r w:rsidRPr="003A3189">
        <w:t>v.d</w:t>
      </w:r>
      <w:proofErr w:type="spellEnd"/>
      <w:r w:rsidRPr="003A3189">
        <w:t xml:space="preserve">., (2017), "Real-time illegal </w:t>
      </w:r>
      <w:proofErr w:type="spellStart"/>
      <w:r w:rsidRPr="003A3189">
        <w:t>parking</w:t>
      </w:r>
      <w:proofErr w:type="spellEnd"/>
      <w:r w:rsidRPr="003A3189">
        <w:t xml:space="preserve"> </w:t>
      </w:r>
      <w:proofErr w:type="spellStart"/>
      <w:r w:rsidRPr="003A3189">
        <w:t>detection</w:t>
      </w:r>
      <w:proofErr w:type="spellEnd"/>
      <w:r w:rsidRPr="003A3189">
        <w:t xml:space="preserve"> </w:t>
      </w:r>
      <w:proofErr w:type="spellStart"/>
      <w:r w:rsidRPr="003A3189">
        <w:t>system</w:t>
      </w:r>
      <w:proofErr w:type="spellEnd"/>
      <w:r w:rsidRPr="003A3189">
        <w:t xml:space="preserve"> </w:t>
      </w:r>
      <w:proofErr w:type="spellStart"/>
      <w:r w:rsidRPr="003A3189">
        <w:t>based</w:t>
      </w:r>
      <w:proofErr w:type="spellEnd"/>
      <w:r w:rsidRPr="003A3189">
        <w:t xml:space="preserve"> on </w:t>
      </w:r>
      <w:proofErr w:type="spellStart"/>
      <w:r w:rsidRPr="003A3189">
        <w:t>deep</w:t>
      </w:r>
      <w:proofErr w:type="spellEnd"/>
      <w:r w:rsidRPr="003A3189">
        <w:t xml:space="preserve"> </w:t>
      </w:r>
      <w:proofErr w:type="spellStart"/>
      <w:r w:rsidRPr="003A3189">
        <w:t>learning</w:t>
      </w:r>
      <w:proofErr w:type="spellEnd"/>
      <w:r w:rsidRPr="003A3189">
        <w:t>", arXiv:1710.02546.</w:t>
      </w:r>
    </w:p>
    <w:p w14:paraId="05AF8474" w14:textId="61299927" w:rsidR="003A3189" w:rsidRPr="003A3189" w:rsidRDefault="003A3189" w:rsidP="003A3189">
      <w:pPr>
        <w:pStyle w:val="fbemetinnormal"/>
      </w:pPr>
      <w:r w:rsidRPr="003A3189">
        <w:t xml:space="preserve">[15] </w:t>
      </w:r>
      <w:proofErr w:type="spellStart"/>
      <w:r w:rsidRPr="003A3189">
        <w:t>Bewley</w:t>
      </w:r>
      <w:proofErr w:type="spellEnd"/>
      <w:r w:rsidRPr="003A3189">
        <w:t xml:space="preserve">, A., </w:t>
      </w:r>
      <w:proofErr w:type="spellStart"/>
      <w:r w:rsidRPr="003A3189">
        <w:t>Ge</w:t>
      </w:r>
      <w:proofErr w:type="spellEnd"/>
      <w:r w:rsidRPr="003A3189">
        <w:t xml:space="preserve">, Z. </w:t>
      </w:r>
      <w:proofErr w:type="spellStart"/>
      <w:r w:rsidRPr="003A3189">
        <w:t>v.d</w:t>
      </w:r>
      <w:proofErr w:type="spellEnd"/>
      <w:r w:rsidRPr="003A3189">
        <w:t xml:space="preserve">., (2016), "Simple online </w:t>
      </w:r>
      <w:proofErr w:type="spellStart"/>
      <w:r w:rsidRPr="003A3189">
        <w:t>and</w:t>
      </w:r>
      <w:proofErr w:type="spellEnd"/>
      <w:r w:rsidRPr="003A3189">
        <w:t xml:space="preserve"> </w:t>
      </w:r>
      <w:proofErr w:type="spellStart"/>
      <w:r w:rsidRPr="003A3189">
        <w:t>realtime</w:t>
      </w:r>
      <w:proofErr w:type="spellEnd"/>
      <w:r w:rsidRPr="003A3189">
        <w:t xml:space="preserve"> </w:t>
      </w:r>
      <w:proofErr w:type="spellStart"/>
      <w:r w:rsidRPr="003A3189">
        <w:t>tracking</w:t>
      </w:r>
      <w:proofErr w:type="spellEnd"/>
      <w:r w:rsidRPr="003A3189">
        <w:t>", IEEE ICIP 2016, Phoenix, pp.3464-3468.</w:t>
      </w:r>
    </w:p>
    <w:p w14:paraId="7289EE8B" w14:textId="7F6F0541" w:rsidR="003A3189" w:rsidRPr="003A3189" w:rsidRDefault="003A3189" w:rsidP="00614112">
      <w:pPr>
        <w:pStyle w:val="fbemetinnormal"/>
        <w:ind w:firstLine="0"/>
      </w:pPr>
      <w:r w:rsidRPr="003A3189">
        <w:t xml:space="preserve">[16] </w:t>
      </w:r>
      <w:proofErr w:type="spellStart"/>
      <w:r w:rsidRPr="003A3189">
        <w:t>Wojke</w:t>
      </w:r>
      <w:proofErr w:type="spellEnd"/>
      <w:r w:rsidRPr="003A3189">
        <w:t xml:space="preserve">, N., </w:t>
      </w:r>
      <w:proofErr w:type="spellStart"/>
      <w:r w:rsidRPr="003A3189">
        <w:t>Bewley</w:t>
      </w:r>
      <w:proofErr w:type="spellEnd"/>
      <w:r w:rsidRPr="003A3189">
        <w:t xml:space="preserve">, A. </w:t>
      </w:r>
      <w:proofErr w:type="spellStart"/>
      <w:r w:rsidRPr="003A3189">
        <w:t>v.d</w:t>
      </w:r>
      <w:proofErr w:type="spellEnd"/>
      <w:r w:rsidRPr="003A3189">
        <w:t xml:space="preserve">., (2017), "Simple online </w:t>
      </w:r>
      <w:proofErr w:type="spellStart"/>
      <w:r w:rsidRPr="003A3189">
        <w:t>and</w:t>
      </w:r>
      <w:proofErr w:type="spellEnd"/>
      <w:r w:rsidRPr="003A3189">
        <w:t xml:space="preserve"> </w:t>
      </w:r>
      <w:proofErr w:type="spellStart"/>
      <w:r w:rsidRPr="003A3189">
        <w:t>realtime</w:t>
      </w:r>
      <w:proofErr w:type="spellEnd"/>
      <w:r w:rsidRPr="003A3189">
        <w:t xml:space="preserve"> </w:t>
      </w:r>
      <w:proofErr w:type="spellStart"/>
      <w:r w:rsidRPr="003A3189">
        <w:t>tracking</w:t>
      </w:r>
      <w:proofErr w:type="spellEnd"/>
      <w:r w:rsidRPr="003A3189">
        <w:t xml:space="preserve"> </w:t>
      </w:r>
      <w:proofErr w:type="spellStart"/>
      <w:r w:rsidRPr="003A3189">
        <w:t>with</w:t>
      </w:r>
      <w:proofErr w:type="spellEnd"/>
      <w:r w:rsidRPr="003A3189">
        <w:t xml:space="preserve"> a </w:t>
      </w:r>
      <w:proofErr w:type="spellStart"/>
      <w:r w:rsidRPr="003A3189">
        <w:t>deep</w:t>
      </w:r>
      <w:proofErr w:type="spellEnd"/>
      <w:r w:rsidRPr="003A3189">
        <w:t xml:space="preserve"> </w:t>
      </w:r>
      <w:proofErr w:type="spellStart"/>
      <w:r w:rsidRPr="003A3189">
        <w:t>association</w:t>
      </w:r>
      <w:proofErr w:type="spellEnd"/>
      <w:r w:rsidRPr="003A3189">
        <w:t xml:space="preserve"> </w:t>
      </w:r>
      <w:proofErr w:type="spellStart"/>
      <w:r w:rsidRPr="003A3189">
        <w:t>metric</w:t>
      </w:r>
      <w:proofErr w:type="spellEnd"/>
      <w:r w:rsidRPr="003A3189">
        <w:t xml:space="preserve">", IEEE ICIP 2017, </w:t>
      </w:r>
      <w:proofErr w:type="spellStart"/>
      <w:r w:rsidRPr="003A3189">
        <w:t>Beijing</w:t>
      </w:r>
      <w:proofErr w:type="spellEnd"/>
      <w:r w:rsidRPr="003A3189">
        <w:t>, pp.3645-3649.</w:t>
      </w:r>
    </w:p>
    <w:p w14:paraId="4F227B43" w14:textId="56C594FE" w:rsidR="003A3189" w:rsidRPr="003A3189" w:rsidRDefault="003A3189" w:rsidP="00614112">
      <w:pPr>
        <w:pStyle w:val="fbemetinnormal"/>
        <w:ind w:firstLine="0"/>
      </w:pPr>
      <w:r w:rsidRPr="003A3189">
        <w:t xml:space="preserve">[17] Zhang, Y., Sun, P. </w:t>
      </w:r>
      <w:proofErr w:type="spellStart"/>
      <w:r w:rsidRPr="003A3189">
        <w:t>v.d</w:t>
      </w:r>
      <w:proofErr w:type="spellEnd"/>
      <w:r w:rsidRPr="003A3189">
        <w:t>., (2022), "</w:t>
      </w:r>
      <w:proofErr w:type="spellStart"/>
      <w:r w:rsidRPr="003A3189">
        <w:t>ByteTrack</w:t>
      </w:r>
      <w:proofErr w:type="spellEnd"/>
      <w:r w:rsidRPr="003A3189">
        <w:t>: Multi-</w:t>
      </w:r>
      <w:proofErr w:type="spellStart"/>
      <w:r w:rsidRPr="003A3189">
        <w:t>object</w:t>
      </w:r>
      <w:proofErr w:type="spellEnd"/>
      <w:r w:rsidRPr="003A3189">
        <w:t xml:space="preserve"> </w:t>
      </w:r>
      <w:proofErr w:type="spellStart"/>
      <w:r w:rsidRPr="003A3189">
        <w:t>tracking</w:t>
      </w:r>
      <w:proofErr w:type="spellEnd"/>
      <w:r w:rsidRPr="003A3189">
        <w:t xml:space="preserve"> </w:t>
      </w:r>
      <w:proofErr w:type="spellStart"/>
      <w:r w:rsidRPr="003A3189">
        <w:t>by</w:t>
      </w:r>
      <w:proofErr w:type="spellEnd"/>
      <w:r w:rsidRPr="003A3189">
        <w:t xml:space="preserve"> </w:t>
      </w:r>
      <w:proofErr w:type="spellStart"/>
      <w:r w:rsidRPr="003A3189">
        <w:t>associating</w:t>
      </w:r>
      <w:proofErr w:type="spellEnd"/>
      <w:r w:rsidRPr="003A3189">
        <w:t xml:space="preserve"> </w:t>
      </w:r>
      <w:proofErr w:type="spellStart"/>
      <w:r w:rsidRPr="003A3189">
        <w:t>every</w:t>
      </w:r>
      <w:proofErr w:type="spellEnd"/>
      <w:r w:rsidRPr="003A3189">
        <w:t xml:space="preserve"> </w:t>
      </w:r>
      <w:proofErr w:type="spellStart"/>
      <w:r w:rsidRPr="003A3189">
        <w:t>detection</w:t>
      </w:r>
      <w:proofErr w:type="spellEnd"/>
      <w:r w:rsidRPr="003A3189">
        <w:t xml:space="preserve"> </w:t>
      </w:r>
      <w:proofErr w:type="spellStart"/>
      <w:r w:rsidRPr="003A3189">
        <w:t>box</w:t>
      </w:r>
      <w:proofErr w:type="spellEnd"/>
      <w:r w:rsidRPr="003A3189">
        <w:t>", ECCV 2022, Tel Aviv, pp.1-21.</w:t>
      </w:r>
    </w:p>
    <w:p w14:paraId="3482B8DB" w14:textId="6F0610F6" w:rsidR="003A3189" w:rsidRPr="003A3189" w:rsidRDefault="003A3189" w:rsidP="00614112">
      <w:pPr>
        <w:pStyle w:val="fbemetinnormal"/>
        <w:ind w:firstLine="0"/>
      </w:pPr>
      <w:r w:rsidRPr="003A3189">
        <w:t xml:space="preserve">[18] </w:t>
      </w:r>
      <w:proofErr w:type="spellStart"/>
      <w:r w:rsidRPr="003A3189">
        <w:t>Sharma</w:t>
      </w:r>
      <w:proofErr w:type="spellEnd"/>
      <w:r w:rsidRPr="003A3189">
        <w:t xml:space="preserve">, N., Baral, S. </w:t>
      </w:r>
      <w:proofErr w:type="spellStart"/>
      <w:r w:rsidRPr="003A3189">
        <w:t>v.d</w:t>
      </w:r>
      <w:proofErr w:type="spellEnd"/>
      <w:r w:rsidRPr="003A3189">
        <w:t>., (2023), "</w:t>
      </w:r>
      <w:proofErr w:type="spellStart"/>
      <w:r w:rsidRPr="003A3189">
        <w:t>Parking</w:t>
      </w:r>
      <w:proofErr w:type="spellEnd"/>
      <w:r w:rsidRPr="003A3189">
        <w:t xml:space="preserve"> time </w:t>
      </w:r>
      <w:proofErr w:type="spellStart"/>
      <w:r w:rsidRPr="003A3189">
        <w:t>violation</w:t>
      </w:r>
      <w:proofErr w:type="spellEnd"/>
      <w:r w:rsidRPr="003A3189">
        <w:t xml:space="preserve"> </w:t>
      </w:r>
      <w:proofErr w:type="spellStart"/>
      <w:r w:rsidRPr="003A3189">
        <w:t>tracking</w:t>
      </w:r>
      <w:proofErr w:type="spellEnd"/>
      <w:r w:rsidRPr="003A3189">
        <w:t xml:space="preserve"> </w:t>
      </w:r>
      <w:proofErr w:type="spellStart"/>
      <w:r w:rsidRPr="003A3189">
        <w:t>using</w:t>
      </w:r>
      <w:proofErr w:type="spellEnd"/>
      <w:r w:rsidRPr="003A3189">
        <w:t xml:space="preserve"> YOLOv8 </w:t>
      </w:r>
      <w:proofErr w:type="spellStart"/>
      <w:r w:rsidRPr="003A3189">
        <w:t>and</w:t>
      </w:r>
      <w:proofErr w:type="spellEnd"/>
      <w:r w:rsidRPr="003A3189">
        <w:t xml:space="preserve"> </w:t>
      </w:r>
      <w:proofErr w:type="spellStart"/>
      <w:r w:rsidRPr="003A3189">
        <w:t>tracking</w:t>
      </w:r>
      <w:proofErr w:type="spellEnd"/>
      <w:r w:rsidRPr="003A3189">
        <w:t xml:space="preserve"> </w:t>
      </w:r>
      <w:proofErr w:type="spellStart"/>
      <w:r w:rsidRPr="003A3189">
        <w:t>algorithms</w:t>
      </w:r>
      <w:proofErr w:type="spellEnd"/>
      <w:r w:rsidRPr="003A3189">
        <w:t xml:space="preserve">", </w:t>
      </w:r>
      <w:proofErr w:type="spellStart"/>
      <w:r w:rsidRPr="003A3189">
        <w:t>Sensors</w:t>
      </w:r>
      <w:proofErr w:type="spellEnd"/>
      <w:r w:rsidRPr="003A3189">
        <w:t>, Vol.23, No.13, 5843.</w:t>
      </w:r>
    </w:p>
    <w:p w14:paraId="47E2E277" w14:textId="7A036351" w:rsidR="003A3189" w:rsidRPr="003A3189" w:rsidRDefault="003A3189" w:rsidP="00614112">
      <w:pPr>
        <w:pStyle w:val="fbemetinnormal"/>
        <w:ind w:firstLine="0"/>
      </w:pPr>
      <w:r w:rsidRPr="003A3189">
        <w:t xml:space="preserve">[19] </w:t>
      </w:r>
      <w:proofErr w:type="spellStart"/>
      <w:r w:rsidRPr="003A3189">
        <w:t>Redmon</w:t>
      </w:r>
      <w:proofErr w:type="spellEnd"/>
      <w:r w:rsidRPr="003A3189">
        <w:t xml:space="preserve">, J., </w:t>
      </w:r>
      <w:proofErr w:type="spellStart"/>
      <w:r w:rsidRPr="003A3189">
        <w:t>Divvala</w:t>
      </w:r>
      <w:proofErr w:type="spellEnd"/>
      <w:r w:rsidRPr="003A3189">
        <w:t xml:space="preserve">, S. </w:t>
      </w:r>
      <w:proofErr w:type="spellStart"/>
      <w:r w:rsidRPr="003A3189">
        <w:t>v.d</w:t>
      </w:r>
      <w:proofErr w:type="spellEnd"/>
      <w:r w:rsidRPr="003A3189">
        <w:t>., (2016), "</w:t>
      </w:r>
      <w:proofErr w:type="spellStart"/>
      <w:r w:rsidRPr="003A3189">
        <w:t>You</w:t>
      </w:r>
      <w:proofErr w:type="spellEnd"/>
      <w:r w:rsidRPr="003A3189">
        <w:t xml:space="preserve"> </w:t>
      </w:r>
      <w:proofErr w:type="spellStart"/>
      <w:r w:rsidRPr="003A3189">
        <w:t>only</w:t>
      </w:r>
      <w:proofErr w:type="spellEnd"/>
      <w:r w:rsidRPr="003A3189">
        <w:t xml:space="preserve"> </w:t>
      </w:r>
      <w:proofErr w:type="spellStart"/>
      <w:r w:rsidRPr="003A3189">
        <w:t>look</w:t>
      </w:r>
      <w:proofErr w:type="spellEnd"/>
      <w:r w:rsidRPr="003A3189">
        <w:t xml:space="preserve"> </w:t>
      </w:r>
      <w:proofErr w:type="spellStart"/>
      <w:r w:rsidRPr="003A3189">
        <w:t>once</w:t>
      </w:r>
      <w:proofErr w:type="spellEnd"/>
      <w:r w:rsidRPr="003A3189">
        <w:t xml:space="preserve">: </w:t>
      </w:r>
      <w:proofErr w:type="spellStart"/>
      <w:r w:rsidRPr="003A3189">
        <w:t>Unified</w:t>
      </w:r>
      <w:proofErr w:type="spellEnd"/>
      <w:r w:rsidRPr="003A3189">
        <w:t xml:space="preserve">, </w:t>
      </w:r>
      <w:proofErr w:type="spellStart"/>
      <w:r w:rsidRPr="003A3189">
        <w:t>real</w:t>
      </w:r>
      <w:proofErr w:type="spellEnd"/>
      <w:r w:rsidRPr="003A3189">
        <w:t xml:space="preserve">-time </w:t>
      </w:r>
      <w:proofErr w:type="spellStart"/>
      <w:r w:rsidRPr="003A3189">
        <w:t>object</w:t>
      </w:r>
      <w:proofErr w:type="spellEnd"/>
      <w:r w:rsidRPr="003A3189">
        <w:t xml:space="preserve"> </w:t>
      </w:r>
      <w:proofErr w:type="spellStart"/>
      <w:r w:rsidRPr="003A3189">
        <w:t>detection</w:t>
      </w:r>
      <w:proofErr w:type="spellEnd"/>
      <w:r w:rsidRPr="003A3189">
        <w:t xml:space="preserve">", IEEE CVPR 2016, </w:t>
      </w:r>
      <w:proofErr w:type="spellStart"/>
      <w:r w:rsidRPr="003A3189">
        <w:t>Las</w:t>
      </w:r>
      <w:proofErr w:type="spellEnd"/>
      <w:r w:rsidRPr="003A3189">
        <w:t xml:space="preserve"> Vegas, pp.779-788.</w:t>
      </w:r>
    </w:p>
    <w:p w14:paraId="14F87486" w14:textId="2D74EF0C" w:rsidR="003A3189" w:rsidRPr="003A3189" w:rsidRDefault="003A3189" w:rsidP="00614112">
      <w:pPr>
        <w:pStyle w:val="fbemetinnormal"/>
        <w:ind w:firstLine="0"/>
      </w:pPr>
      <w:r w:rsidRPr="003A3189">
        <w:t xml:space="preserve">[20] Zhang, L., Huang, J. </w:t>
      </w:r>
      <w:proofErr w:type="spellStart"/>
      <w:r w:rsidRPr="003A3189">
        <w:t>v.d</w:t>
      </w:r>
      <w:proofErr w:type="spellEnd"/>
      <w:r w:rsidRPr="003A3189">
        <w:t>., (2018), "</w:t>
      </w:r>
      <w:proofErr w:type="spellStart"/>
      <w:r w:rsidRPr="003A3189">
        <w:t>Vision-based</w:t>
      </w:r>
      <w:proofErr w:type="spellEnd"/>
      <w:r w:rsidRPr="003A3189">
        <w:t xml:space="preserve"> </w:t>
      </w:r>
      <w:proofErr w:type="spellStart"/>
      <w:r w:rsidRPr="003A3189">
        <w:t>parking</w:t>
      </w:r>
      <w:proofErr w:type="spellEnd"/>
      <w:r w:rsidRPr="003A3189">
        <w:t xml:space="preserve">-slot </w:t>
      </w:r>
      <w:proofErr w:type="spellStart"/>
      <w:r w:rsidRPr="003A3189">
        <w:t>detection</w:t>
      </w:r>
      <w:proofErr w:type="spellEnd"/>
      <w:r w:rsidRPr="003A3189">
        <w:t>: A DCNN-</w:t>
      </w:r>
      <w:proofErr w:type="spellStart"/>
      <w:r w:rsidRPr="003A3189">
        <w:t>based</w:t>
      </w:r>
      <w:proofErr w:type="spellEnd"/>
      <w:r w:rsidRPr="003A3189">
        <w:t xml:space="preserve"> </w:t>
      </w:r>
      <w:proofErr w:type="spellStart"/>
      <w:r w:rsidRPr="003A3189">
        <w:t>approach</w:t>
      </w:r>
      <w:proofErr w:type="spellEnd"/>
      <w:r w:rsidRPr="003A3189">
        <w:t xml:space="preserve"> </w:t>
      </w:r>
      <w:proofErr w:type="spellStart"/>
      <w:r w:rsidRPr="003A3189">
        <w:t>and</w:t>
      </w:r>
      <w:proofErr w:type="spellEnd"/>
      <w:r w:rsidRPr="003A3189">
        <w:t xml:space="preserve"> a </w:t>
      </w:r>
      <w:proofErr w:type="spellStart"/>
      <w:r w:rsidRPr="003A3189">
        <w:t>large-scale</w:t>
      </w:r>
      <w:proofErr w:type="spellEnd"/>
      <w:r w:rsidRPr="003A3189">
        <w:t xml:space="preserve"> </w:t>
      </w:r>
      <w:proofErr w:type="spellStart"/>
      <w:r w:rsidRPr="003A3189">
        <w:t>benchmark</w:t>
      </w:r>
      <w:proofErr w:type="spellEnd"/>
      <w:r w:rsidRPr="003A3189">
        <w:t xml:space="preserve"> </w:t>
      </w:r>
      <w:proofErr w:type="spellStart"/>
      <w:r w:rsidRPr="003A3189">
        <w:t>dataset</w:t>
      </w:r>
      <w:proofErr w:type="spellEnd"/>
      <w:r w:rsidRPr="003A3189">
        <w:t xml:space="preserve">", IEEE </w:t>
      </w:r>
      <w:proofErr w:type="spellStart"/>
      <w:r w:rsidRPr="003A3189">
        <w:t>Transactions</w:t>
      </w:r>
      <w:proofErr w:type="spellEnd"/>
      <w:r w:rsidRPr="003A3189">
        <w:t xml:space="preserve"> on Image </w:t>
      </w:r>
      <w:proofErr w:type="spellStart"/>
      <w:r w:rsidRPr="003A3189">
        <w:t>Processing</w:t>
      </w:r>
      <w:proofErr w:type="spellEnd"/>
      <w:r w:rsidRPr="003A3189">
        <w:t>, Vol.27, No.11, pp.5350-5364.</w:t>
      </w:r>
    </w:p>
    <w:p w14:paraId="433D5965" w14:textId="2784D1E4" w:rsidR="003A3189" w:rsidRPr="003A3189" w:rsidRDefault="003A3189" w:rsidP="00614112">
      <w:pPr>
        <w:pStyle w:val="fbemetinnormal"/>
        <w:ind w:firstLine="0"/>
      </w:pPr>
      <w:r w:rsidRPr="003A3189">
        <w:t>[21] Quercus Technologies, (2024), "</w:t>
      </w:r>
      <w:proofErr w:type="spellStart"/>
      <w:r w:rsidRPr="003A3189">
        <w:t>BirdWatch</w:t>
      </w:r>
      <w:proofErr w:type="spellEnd"/>
      <w:r w:rsidRPr="003A3189">
        <w:t xml:space="preserve"> &amp; QAI Smart </w:t>
      </w:r>
      <w:proofErr w:type="spellStart"/>
      <w:r w:rsidRPr="003A3189">
        <w:t>Parking</w:t>
      </w:r>
      <w:proofErr w:type="spellEnd"/>
      <w:r w:rsidRPr="003A3189">
        <w:t xml:space="preserve"> </w:t>
      </w:r>
      <w:proofErr w:type="spellStart"/>
      <w:r w:rsidRPr="003A3189">
        <w:t>Systems</w:t>
      </w:r>
      <w:proofErr w:type="spellEnd"/>
      <w:r w:rsidRPr="003A3189">
        <w:t>", https://www.quercus-technologies.com</w:t>
      </w:r>
    </w:p>
    <w:p w14:paraId="184323B4" w14:textId="64804285" w:rsidR="003A3189" w:rsidRPr="003A3189" w:rsidRDefault="003A3189" w:rsidP="00614112">
      <w:pPr>
        <w:pStyle w:val="fbemetinnormal"/>
        <w:ind w:firstLine="0"/>
      </w:pPr>
      <w:r w:rsidRPr="003A3189">
        <w:lastRenderedPageBreak/>
        <w:t xml:space="preserve">[22] Bosch </w:t>
      </w:r>
      <w:proofErr w:type="spellStart"/>
      <w:r w:rsidRPr="003A3189">
        <w:t>Mobility</w:t>
      </w:r>
      <w:proofErr w:type="spellEnd"/>
      <w:r w:rsidRPr="003A3189">
        <w:t>, (2024), "</w:t>
      </w:r>
      <w:proofErr w:type="spellStart"/>
      <w:r w:rsidRPr="003A3189">
        <w:t>Automated</w:t>
      </w:r>
      <w:proofErr w:type="spellEnd"/>
      <w:r w:rsidRPr="003A3189">
        <w:t xml:space="preserve"> </w:t>
      </w:r>
      <w:proofErr w:type="spellStart"/>
      <w:r w:rsidRPr="003A3189">
        <w:t>Valet</w:t>
      </w:r>
      <w:proofErr w:type="spellEnd"/>
      <w:r w:rsidRPr="003A3189">
        <w:t xml:space="preserve"> </w:t>
      </w:r>
      <w:proofErr w:type="spellStart"/>
      <w:r w:rsidRPr="003A3189">
        <w:t>Parking</w:t>
      </w:r>
      <w:proofErr w:type="spellEnd"/>
      <w:r w:rsidRPr="003A3189">
        <w:t xml:space="preserve"> </w:t>
      </w:r>
      <w:proofErr w:type="spellStart"/>
      <w:r w:rsidRPr="003A3189">
        <w:t>and</w:t>
      </w:r>
      <w:proofErr w:type="spellEnd"/>
      <w:r w:rsidRPr="003A3189">
        <w:t xml:space="preserve"> </w:t>
      </w:r>
      <w:proofErr w:type="spellStart"/>
      <w:r w:rsidRPr="003A3189">
        <w:t>Community-Based</w:t>
      </w:r>
      <w:proofErr w:type="spellEnd"/>
      <w:r w:rsidRPr="003A3189">
        <w:t xml:space="preserve"> </w:t>
      </w:r>
      <w:proofErr w:type="spellStart"/>
      <w:r w:rsidRPr="003A3189">
        <w:t>Parking</w:t>
      </w:r>
      <w:proofErr w:type="spellEnd"/>
      <w:r w:rsidRPr="003A3189">
        <w:t>", https://www.bosch-mobility.com</w:t>
      </w:r>
    </w:p>
    <w:p w14:paraId="16A74D95" w14:textId="29029E51" w:rsidR="003A3189" w:rsidRPr="003A3189" w:rsidRDefault="003A3189" w:rsidP="00614112">
      <w:pPr>
        <w:pStyle w:val="fbemetinnormal"/>
        <w:ind w:firstLine="0"/>
      </w:pPr>
      <w:r w:rsidRPr="003A3189">
        <w:t xml:space="preserve">[23] </w:t>
      </w:r>
      <w:proofErr w:type="spellStart"/>
      <w:r w:rsidRPr="003A3189">
        <w:t>Metropolis</w:t>
      </w:r>
      <w:proofErr w:type="spellEnd"/>
      <w:r w:rsidRPr="003A3189">
        <w:t xml:space="preserve"> Technologies, (2024), "</w:t>
      </w:r>
      <w:proofErr w:type="spellStart"/>
      <w:r w:rsidRPr="003A3189">
        <w:t>Computer</w:t>
      </w:r>
      <w:proofErr w:type="spellEnd"/>
      <w:r w:rsidRPr="003A3189">
        <w:t xml:space="preserve"> </w:t>
      </w:r>
      <w:proofErr w:type="spellStart"/>
      <w:r w:rsidRPr="003A3189">
        <w:t>Vision-Based</w:t>
      </w:r>
      <w:proofErr w:type="spellEnd"/>
      <w:r w:rsidRPr="003A3189">
        <w:t xml:space="preserve"> </w:t>
      </w:r>
      <w:proofErr w:type="spellStart"/>
      <w:r w:rsidRPr="003A3189">
        <w:t>Parking</w:t>
      </w:r>
      <w:proofErr w:type="spellEnd"/>
      <w:r w:rsidRPr="003A3189">
        <w:t xml:space="preserve"> </w:t>
      </w:r>
      <w:proofErr w:type="spellStart"/>
      <w:r w:rsidRPr="003A3189">
        <w:t>Payment</w:t>
      </w:r>
      <w:proofErr w:type="spellEnd"/>
      <w:r w:rsidRPr="003A3189">
        <w:t>", https://www.metropolis.io</w:t>
      </w:r>
    </w:p>
    <w:p w14:paraId="6B46FE87" w14:textId="364FA891" w:rsidR="003A3189" w:rsidRPr="003A3189" w:rsidRDefault="003A3189" w:rsidP="00614112">
      <w:pPr>
        <w:pStyle w:val="fbemetinnormal"/>
        <w:ind w:firstLine="0"/>
      </w:pPr>
      <w:r w:rsidRPr="003A3189">
        <w:t xml:space="preserve">[24] </w:t>
      </w:r>
      <w:proofErr w:type="spellStart"/>
      <w:r w:rsidRPr="003A3189">
        <w:t>Hikvision</w:t>
      </w:r>
      <w:proofErr w:type="spellEnd"/>
      <w:r w:rsidRPr="003A3189">
        <w:t>, (2024), "</w:t>
      </w:r>
      <w:proofErr w:type="spellStart"/>
      <w:r w:rsidRPr="003A3189">
        <w:t>Guanlan</w:t>
      </w:r>
      <w:proofErr w:type="spellEnd"/>
      <w:r w:rsidRPr="003A3189">
        <w:t xml:space="preserve"> </w:t>
      </w:r>
      <w:proofErr w:type="spellStart"/>
      <w:r w:rsidRPr="003A3189">
        <w:t>Large</w:t>
      </w:r>
      <w:proofErr w:type="spellEnd"/>
      <w:r w:rsidRPr="003A3189">
        <w:t xml:space="preserve"> AI Model </w:t>
      </w:r>
      <w:proofErr w:type="spellStart"/>
      <w:r w:rsidRPr="003A3189">
        <w:t>and</w:t>
      </w:r>
      <w:proofErr w:type="spellEnd"/>
      <w:r w:rsidRPr="003A3189">
        <w:t xml:space="preserve"> Smart </w:t>
      </w:r>
      <w:proofErr w:type="spellStart"/>
      <w:r w:rsidRPr="003A3189">
        <w:t>Parking</w:t>
      </w:r>
      <w:proofErr w:type="spellEnd"/>
      <w:r w:rsidRPr="003A3189">
        <w:t xml:space="preserve"> Solutions", https://www.hikvision.com</w:t>
      </w:r>
    </w:p>
    <w:p w14:paraId="0A1FEBCB" w14:textId="07AA962B" w:rsidR="003A3189" w:rsidRPr="003A3189" w:rsidRDefault="003A3189" w:rsidP="00614112">
      <w:pPr>
        <w:pStyle w:val="fbemetinnormal"/>
        <w:ind w:firstLine="0"/>
      </w:pPr>
      <w:r w:rsidRPr="003A3189">
        <w:t xml:space="preserve">[25] </w:t>
      </w:r>
      <w:proofErr w:type="spellStart"/>
      <w:r w:rsidRPr="003A3189">
        <w:t>Dahua</w:t>
      </w:r>
      <w:proofErr w:type="spellEnd"/>
      <w:r w:rsidRPr="003A3189">
        <w:t xml:space="preserve"> </w:t>
      </w:r>
      <w:proofErr w:type="spellStart"/>
      <w:r w:rsidRPr="003A3189">
        <w:t>Technology</w:t>
      </w:r>
      <w:proofErr w:type="spellEnd"/>
      <w:r w:rsidRPr="003A3189">
        <w:t>, (2024), "</w:t>
      </w:r>
      <w:proofErr w:type="spellStart"/>
      <w:r w:rsidRPr="003A3189">
        <w:t>WizMind</w:t>
      </w:r>
      <w:proofErr w:type="spellEnd"/>
      <w:r w:rsidRPr="003A3189">
        <w:t xml:space="preserve"> AI </w:t>
      </w:r>
      <w:proofErr w:type="spellStart"/>
      <w:r w:rsidRPr="003A3189">
        <w:t>Parking</w:t>
      </w:r>
      <w:proofErr w:type="spellEnd"/>
      <w:r w:rsidRPr="003A3189">
        <w:t xml:space="preserve"> Management", https://www.dahuasecurity.com</w:t>
      </w:r>
    </w:p>
    <w:p w14:paraId="3A71F0A9" w14:textId="0C4D2C56" w:rsidR="003A3189" w:rsidRPr="003A3189" w:rsidRDefault="003A3189" w:rsidP="00614112">
      <w:pPr>
        <w:pStyle w:val="fbemetinnormal"/>
        <w:ind w:firstLine="0"/>
      </w:pPr>
      <w:r w:rsidRPr="003A3189">
        <w:t xml:space="preserve">[26] Van </w:t>
      </w:r>
      <w:proofErr w:type="spellStart"/>
      <w:r w:rsidRPr="003A3189">
        <w:t>Rossum</w:t>
      </w:r>
      <w:proofErr w:type="spellEnd"/>
      <w:r w:rsidRPr="003A3189">
        <w:t xml:space="preserve">, G. ve Drake, F.L., (2009), Python 3 Reference Manual, </w:t>
      </w:r>
      <w:proofErr w:type="spellStart"/>
      <w:r w:rsidRPr="003A3189">
        <w:t>CreateSpace</w:t>
      </w:r>
      <w:proofErr w:type="spellEnd"/>
      <w:r w:rsidRPr="003A3189">
        <w:t xml:space="preserve">, </w:t>
      </w:r>
      <w:proofErr w:type="spellStart"/>
      <w:r w:rsidRPr="003A3189">
        <w:t>Scotts</w:t>
      </w:r>
      <w:proofErr w:type="spellEnd"/>
      <w:r w:rsidRPr="003A3189">
        <w:t xml:space="preserve"> </w:t>
      </w:r>
      <w:proofErr w:type="spellStart"/>
      <w:r w:rsidRPr="003A3189">
        <w:t>Valley</w:t>
      </w:r>
      <w:proofErr w:type="spellEnd"/>
      <w:r w:rsidRPr="003A3189">
        <w:t>.</w:t>
      </w:r>
    </w:p>
    <w:p w14:paraId="35D7267E" w14:textId="6BBEA858" w:rsidR="003A3189" w:rsidRPr="003A3189" w:rsidRDefault="003A3189" w:rsidP="00614112">
      <w:pPr>
        <w:pStyle w:val="fbemetinnormal"/>
        <w:ind w:firstLine="0"/>
      </w:pPr>
      <w:r w:rsidRPr="003A3189">
        <w:t xml:space="preserve">[27] </w:t>
      </w:r>
      <w:proofErr w:type="spellStart"/>
      <w:r w:rsidRPr="003A3189">
        <w:t>Paszke</w:t>
      </w:r>
      <w:proofErr w:type="spellEnd"/>
      <w:r w:rsidRPr="003A3189">
        <w:t xml:space="preserve">, A., </w:t>
      </w:r>
      <w:proofErr w:type="spellStart"/>
      <w:r w:rsidRPr="003A3189">
        <w:t>Gross</w:t>
      </w:r>
      <w:proofErr w:type="spellEnd"/>
      <w:r w:rsidRPr="003A3189">
        <w:t xml:space="preserve">, S. </w:t>
      </w:r>
      <w:proofErr w:type="spellStart"/>
      <w:r w:rsidRPr="003A3189">
        <w:t>v.d</w:t>
      </w:r>
      <w:proofErr w:type="spellEnd"/>
      <w:r w:rsidRPr="003A3189">
        <w:t>., (2019), "</w:t>
      </w:r>
      <w:proofErr w:type="spellStart"/>
      <w:r w:rsidRPr="003A3189">
        <w:t>PyTorch</w:t>
      </w:r>
      <w:proofErr w:type="spellEnd"/>
      <w:r w:rsidRPr="003A3189">
        <w:t xml:space="preserve">: An </w:t>
      </w:r>
      <w:proofErr w:type="spellStart"/>
      <w:r w:rsidRPr="003A3189">
        <w:t>imperative</w:t>
      </w:r>
      <w:proofErr w:type="spellEnd"/>
      <w:r w:rsidRPr="003A3189">
        <w:t xml:space="preserve"> </w:t>
      </w:r>
      <w:proofErr w:type="spellStart"/>
      <w:r w:rsidRPr="003A3189">
        <w:t>style</w:t>
      </w:r>
      <w:proofErr w:type="spellEnd"/>
      <w:r w:rsidRPr="003A3189">
        <w:t xml:space="preserve">, </w:t>
      </w:r>
      <w:proofErr w:type="spellStart"/>
      <w:r w:rsidRPr="003A3189">
        <w:t>high-performance</w:t>
      </w:r>
      <w:proofErr w:type="spellEnd"/>
      <w:r w:rsidRPr="003A3189">
        <w:t xml:space="preserve"> </w:t>
      </w:r>
      <w:proofErr w:type="spellStart"/>
      <w:r w:rsidRPr="003A3189">
        <w:t>deep</w:t>
      </w:r>
      <w:proofErr w:type="spellEnd"/>
      <w:r w:rsidRPr="003A3189">
        <w:t xml:space="preserve"> </w:t>
      </w:r>
      <w:proofErr w:type="spellStart"/>
      <w:r w:rsidRPr="003A3189">
        <w:t>learning</w:t>
      </w:r>
      <w:proofErr w:type="spellEnd"/>
      <w:r w:rsidRPr="003A3189">
        <w:t xml:space="preserve"> </w:t>
      </w:r>
      <w:proofErr w:type="spellStart"/>
      <w:r w:rsidRPr="003A3189">
        <w:t>library</w:t>
      </w:r>
      <w:proofErr w:type="spellEnd"/>
      <w:r w:rsidRPr="003A3189">
        <w:t xml:space="preserve">", </w:t>
      </w:r>
      <w:proofErr w:type="spellStart"/>
      <w:r w:rsidRPr="003A3189">
        <w:t>Advances</w:t>
      </w:r>
      <w:proofErr w:type="spellEnd"/>
      <w:r w:rsidRPr="003A3189">
        <w:t xml:space="preserve"> in </w:t>
      </w:r>
      <w:proofErr w:type="spellStart"/>
      <w:r w:rsidRPr="003A3189">
        <w:t>Neural</w:t>
      </w:r>
      <w:proofErr w:type="spellEnd"/>
      <w:r w:rsidRPr="003A3189">
        <w:t xml:space="preserve"> Information </w:t>
      </w:r>
      <w:proofErr w:type="spellStart"/>
      <w:r w:rsidRPr="003A3189">
        <w:t>Processing</w:t>
      </w:r>
      <w:proofErr w:type="spellEnd"/>
      <w:r w:rsidRPr="003A3189">
        <w:t xml:space="preserve"> </w:t>
      </w:r>
      <w:proofErr w:type="spellStart"/>
      <w:r w:rsidRPr="003A3189">
        <w:t>Systems</w:t>
      </w:r>
      <w:proofErr w:type="spellEnd"/>
      <w:r w:rsidRPr="003A3189">
        <w:t xml:space="preserve"> 32, pp.8024-8035.</w:t>
      </w:r>
    </w:p>
    <w:p w14:paraId="22BB79F5" w14:textId="24ABBEAD" w:rsidR="003A3189" w:rsidRPr="003A3189" w:rsidRDefault="003A3189" w:rsidP="00614112">
      <w:pPr>
        <w:pStyle w:val="fbemetinnormal"/>
        <w:ind w:firstLine="0"/>
      </w:pPr>
      <w:r w:rsidRPr="003A3189">
        <w:t xml:space="preserve">[28] Lin, T.Y., </w:t>
      </w:r>
      <w:proofErr w:type="spellStart"/>
      <w:r w:rsidRPr="003A3189">
        <w:t>Maire</w:t>
      </w:r>
      <w:proofErr w:type="spellEnd"/>
      <w:r w:rsidRPr="003A3189">
        <w:t xml:space="preserve">, M. </w:t>
      </w:r>
      <w:proofErr w:type="spellStart"/>
      <w:r w:rsidRPr="003A3189">
        <w:t>v.d</w:t>
      </w:r>
      <w:proofErr w:type="spellEnd"/>
      <w:r w:rsidRPr="003A3189">
        <w:t xml:space="preserve">., (2014), "Microsoft COCO: </w:t>
      </w:r>
      <w:proofErr w:type="spellStart"/>
      <w:r w:rsidRPr="003A3189">
        <w:t>Common</w:t>
      </w:r>
      <w:proofErr w:type="spellEnd"/>
      <w:r w:rsidRPr="003A3189">
        <w:t xml:space="preserve"> </w:t>
      </w:r>
      <w:proofErr w:type="spellStart"/>
      <w:r w:rsidRPr="003A3189">
        <w:t>objects</w:t>
      </w:r>
      <w:proofErr w:type="spellEnd"/>
      <w:r w:rsidRPr="003A3189">
        <w:t xml:space="preserve"> in </w:t>
      </w:r>
      <w:proofErr w:type="spellStart"/>
      <w:r w:rsidRPr="003A3189">
        <w:t>context</w:t>
      </w:r>
      <w:proofErr w:type="spellEnd"/>
      <w:r w:rsidRPr="003A3189">
        <w:t xml:space="preserve">", ECCV 2014, </w:t>
      </w:r>
      <w:proofErr w:type="spellStart"/>
      <w:r w:rsidRPr="003A3189">
        <w:t>Zurich</w:t>
      </w:r>
      <w:proofErr w:type="spellEnd"/>
      <w:r w:rsidRPr="003A3189">
        <w:t>, pp.740-755.</w:t>
      </w:r>
    </w:p>
    <w:p w14:paraId="4B5AA98C" w14:textId="3D19DFCE" w:rsidR="003A3189" w:rsidRPr="003A3189" w:rsidRDefault="003A3189" w:rsidP="00614112">
      <w:pPr>
        <w:pStyle w:val="fbemetinnormal"/>
        <w:ind w:firstLine="0"/>
      </w:pPr>
      <w:r w:rsidRPr="003A3189">
        <w:t xml:space="preserve">[29] </w:t>
      </w:r>
      <w:proofErr w:type="spellStart"/>
      <w:r w:rsidRPr="003A3189">
        <w:t>Bradski</w:t>
      </w:r>
      <w:proofErr w:type="spellEnd"/>
      <w:r w:rsidRPr="003A3189">
        <w:t>, G., (2000), "</w:t>
      </w:r>
      <w:proofErr w:type="spellStart"/>
      <w:r w:rsidRPr="003A3189">
        <w:t>The</w:t>
      </w:r>
      <w:proofErr w:type="spellEnd"/>
      <w:r w:rsidRPr="003A3189">
        <w:t xml:space="preserve"> </w:t>
      </w:r>
      <w:proofErr w:type="spellStart"/>
      <w:r w:rsidRPr="003A3189">
        <w:t>OpenCV</w:t>
      </w:r>
      <w:proofErr w:type="spellEnd"/>
      <w:r w:rsidRPr="003A3189">
        <w:t xml:space="preserve"> </w:t>
      </w:r>
      <w:proofErr w:type="spellStart"/>
      <w:r w:rsidRPr="003A3189">
        <w:t>library</w:t>
      </w:r>
      <w:proofErr w:type="spellEnd"/>
      <w:r w:rsidRPr="003A3189">
        <w:t xml:space="preserve">", Dr. </w:t>
      </w:r>
      <w:proofErr w:type="spellStart"/>
      <w:r w:rsidRPr="003A3189">
        <w:t>Dobb's</w:t>
      </w:r>
      <w:proofErr w:type="spellEnd"/>
      <w:r w:rsidRPr="003A3189">
        <w:t xml:space="preserve"> </w:t>
      </w:r>
      <w:proofErr w:type="spellStart"/>
      <w:r w:rsidRPr="003A3189">
        <w:t>Journal</w:t>
      </w:r>
      <w:proofErr w:type="spellEnd"/>
      <w:r w:rsidRPr="003A3189">
        <w:t xml:space="preserve"> of Software Tools, https://opencv.org</w:t>
      </w:r>
    </w:p>
    <w:p w14:paraId="2BB23BA4" w14:textId="1F1D2B7B" w:rsidR="003A3189" w:rsidRPr="003A3189" w:rsidRDefault="003A3189" w:rsidP="00614112">
      <w:pPr>
        <w:pStyle w:val="fbemetinnormal"/>
        <w:ind w:firstLine="0"/>
      </w:pPr>
      <w:r w:rsidRPr="003A3189">
        <w:t xml:space="preserve">[30] </w:t>
      </w:r>
      <w:proofErr w:type="spellStart"/>
      <w:r w:rsidRPr="003A3189">
        <w:t>Canny</w:t>
      </w:r>
      <w:proofErr w:type="spellEnd"/>
      <w:r w:rsidRPr="003A3189">
        <w:t xml:space="preserve">, J., (1986), "A </w:t>
      </w:r>
      <w:proofErr w:type="spellStart"/>
      <w:r w:rsidRPr="003A3189">
        <w:t>computational</w:t>
      </w:r>
      <w:proofErr w:type="spellEnd"/>
      <w:r w:rsidRPr="003A3189">
        <w:t xml:space="preserve"> </w:t>
      </w:r>
      <w:proofErr w:type="spellStart"/>
      <w:r w:rsidRPr="003A3189">
        <w:t>approach</w:t>
      </w:r>
      <w:proofErr w:type="spellEnd"/>
      <w:r w:rsidRPr="003A3189">
        <w:t xml:space="preserve"> </w:t>
      </w:r>
      <w:proofErr w:type="spellStart"/>
      <w:r w:rsidRPr="003A3189">
        <w:t>to</w:t>
      </w:r>
      <w:proofErr w:type="spellEnd"/>
      <w:r w:rsidRPr="003A3189">
        <w:t xml:space="preserve"> </w:t>
      </w:r>
      <w:proofErr w:type="spellStart"/>
      <w:r w:rsidRPr="003A3189">
        <w:t>edge</w:t>
      </w:r>
      <w:proofErr w:type="spellEnd"/>
      <w:r w:rsidRPr="003A3189">
        <w:t xml:space="preserve"> </w:t>
      </w:r>
      <w:proofErr w:type="spellStart"/>
      <w:r w:rsidRPr="003A3189">
        <w:t>detection</w:t>
      </w:r>
      <w:proofErr w:type="spellEnd"/>
      <w:r w:rsidRPr="003A3189">
        <w:t xml:space="preserve">", IEEE </w:t>
      </w:r>
      <w:proofErr w:type="spellStart"/>
      <w:r w:rsidRPr="003A3189">
        <w:t>Transactions</w:t>
      </w:r>
      <w:proofErr w:type="spellEnd"/>
      <w:r w:rsidRPr="003A3189">
        <w:t xml:space="preserve"> on </w:t>
      </w:r>
      <w:proofErr w:type="spellStart"/>
      <w:r w:rsidRPr="003A3189">
        <w:t>Pattern</w:t>
      </w:r>
      <w:proofErr w:type="spellEnd"/>
      <w:r w:rsidRPr="003A3189">
        <w:t xml:space="preserve"> Analysis </w:t>
      </w:r>
      <w:proofErr w:type="spellStart"/>
      <w:r w:rsidRPr="003A3189">
        <w:t>and</w:t>
      </w:r>
      <w:proofErr w:type="spellEnd"/>
      <w:r w:rsidRPr="003A3189">
        <w:t xml:space="preserve"> Machine </w:t>
      </w:r>
      <w:proofErr w:type="spellStart"/>
      <w:r w:rsidRPr="003A3189">
        <w:t>Intelligence</w:t>
      </w:r>
      <w:proofErr w:type="spellEnd"/>
      <w:r w:rsidRPr="003A3189">
        <w:t>, Vol.8, No.6, pp.679-698.</w:t>
      </w:r>
    </w:p>
    <w:p w14:paraId="6D1860EC" w14:textId="3A385B8E" w:rsidR="003A3189" w:rsidRPr="003A3189" w:rsidRDefault="003A3189" w:rsidP="00614112">
      <w:pPr>
        <w:pStyle w:val="fbemetinnormal"/>
        <w:ind w:firstLine="0"/>
      </w:pPr>
      <w:r w:rsidRPr="003A3189">
        <w:t xml:space="preserve">[31] </w:t>
      </w:r>
      <w:proofErr w:type="spellStart"/>
      <w:r w:rsidRPr="003A3189">
        <w:t>Zuiderveld</w:t>
      </w:r>
      <w:proofErr w:type="spellEnd"/>
      <w:r w:rsidRPr="003A3189">
        <w:t>, K., (1994), "</w:t>
      </w:r>
      <w:proofErr w:type="spellStart"/>
      <w:r w:rsidRPr="003A3189">
        <w:t>Contrast</w:t>
      </w:r>
      <w:proofErr w:type="spellEnd"/>
      <w:r w:rsidRPr="003A3189">
        <w:t xml:space="preserve"> </w:t>
      </w:r>
      <w:proofErr w:type="spellStart"/>
      <w:r w:rsidRPr="003A3189">
        <w:t>limited</w:t>
      </w:r>
      <w:proofErr w:type="spellEnd"/>
      <w:r w:rsidRPr="003A3189">
        <w:t xml:space="preserve"> </w:t>
      </w:r>
      <w:proofErr w:type="spellStart"/>
      <w:r w:rsidRPr="003A3189">
        <w:t>adaptive</w:t>
      </w:r>
      <w:proofErr w:type="spellEnd"/>
      <w:r w:rsidRPr="003A3189">
        <w:t xml:space="preserve"> histogram </w:t>
      </w:r>
      <w:proofErr w:type="spellStart"/>
      <w:r w:rsidRPr="003A3189">
        <w:t>equalization</w:t>
      </w:r>
      <w:proofErr w:type="spellEnd"/>
      <w:r w:rsidRPr="003A3189">
        <w:t xml:space="preserve">", Graphics </w:t>
      </w:r>
      <w:proofErr w:type="spellStart"/>
      <w:r w:rsidRPr="003A3189">
        <w:t>Gems</w:t>
      </w:r>
      <w:proofErr w:type="spellEnd"/>
      <w:r w:rsidRPr="003A3189">
        <w:t xml:space="preserve"> IV, </w:t>
      </w:r>
      <w:proofErr w:type="spellStart"/>
      <w:r w:rsidRPr="003A3189">
        <w:t>Academic</w:t>
      </w:r>
      <w:proofErr w:type="spellEnd"/>
      <w:r w:rsidRPr="003A3189">
        <w:t xml:space="preserve"> </w:t>
      </w:r>
      <w:proofErr w:type="spellStart"/>
      <w:r w:rsidRPr="003A3189">
        <w:t>Press</w:t>
      </w:r>
      <w:proofErr w:type="spellEnd"/>
      <w:r w:rsidRPr="003A3189">
        <w:t>, pp.474-485.</w:t>
      </w:r>
    </w:p>
    <w:p w14:paraId="7009F824" w14:textId="7F56A657" w:rsidR="003A3189" w:rsidRPr="003A3189" w:rsidRDefault="003A3189" w:rsidP="00614112">
      <w:pPr>
        <w:pStyle w:val="fbemetinnormal"/>
        <w:ind w:firstLine="0"/>
      </w:pPr>
      <w:r w:rsidRPr="003A3189">
        <w:t xml:space="preserve">[32] Harris, C.R., </w:t>
      </w:r>
      <w:proofErr w:type="spellStart"/>
      <w:r w:rsidRPr="003A3189">
        <w:t>Millman</w:t>
      </w:r>
      <w:proofErr w:type="spellEnd"/>
      <w:r w:rsidRPr="003A3189">
        <w:t xml:space="preserve">, K.J. </w:t>
      </w:r>
      <w:proofErr w:type="spellStart"/>
      <w:r w:rsidRPr="003A3189">
        <w:t>v.d</w:t>
      </w:r>
      <w:proofErr w:type="spellEnd"/>
      <w:r w:rsidRPr="003A3189">
        <w:t>., (2020), "</w:t>
      </w:r>
      <w:proofErr w:type="spellStart"/>
      <w:r w:rsidRPr="003A3189">
        <w:t>Array</w:t>
      </w:r>
      <w:proofErr w:type="spellEnd"/>
      <w:r w:rsidRPr="003A3189">
        <w:t xml:space="preserve"> </w:t>
      </w:r>
      <w:proofErr w:type="spellStart"/>
      <w:r w:rsidRPr="003A3189">
        <w:t>programming</w:t>
      </w:r>
      <w:proofErr w:type="spellEnd"/>
      <w:r w:rsidRPr="003A3189">
        <w:t xml:space="preserve"> </w:t>
      </w:r>
      <w:proofErr w:type="spellStart"/>
      <w:r w:rsidRPr="003A3189">
        <w:t>with</w:t>
      </w:r>
      <w:proofErr w:type="spellEnd"/>
      <w:r w:rsidRPr="003A3189">
        <w:t xml:space="preserve"> </w:t>
      </w:r>
      <w:proofErr w:type="spellStart"/>
      <w:r w:rsidRPr="003A3189">
        <w:t>NumPy</w:t>
      </w:r>
      <w:proofErr w:type="spellEnd"/>
      <w:r w:rsidRPr="003A3189">
        <w:t>", Nature, Vol.585, No.7825, pp.357-362.</w:t>
      </w:r>
    </w:p>
    <w:p w14:paraId="03D05199" w14:textId="746FC7F3" w:rsidR="003A3189" w:rsidRPr="003A3189" w:rsidRDefault="003A3189" w:rsidP="00614112">
      <w:pPr>
        <w:pStyle w:val="fbemetinnormal"/>
        <w:ind w:firstLine="0"/>
      </w:pPr>
      <w:r w:rsidRPr="003A3189">
        <w:t xml:space="preserve">[33] </w:t>
      </w:r>
      <w:proofErr w:type="spellStart"/>
      <w:r w:rsidRPr="003A3189">
        <w:t>Riverbank</w:t>
      </w:r>
      <w:proofErr w:type="spellEnd"/>
      <w:r w:rsidRPr="003A3189">
        <w:t xml:space="preserve"> Computing, (2024), "PyQt5 Reference Guide", https://www.riverbankcomputing.com/software/pyqt</w:t>
      </w:r>
    </w:p>
    <w:p w14:paraId="7CA1ABD4" w14:textId="5B7D63F0" w:rsidR="003A3189" w:rsidRPr="003A3189" w:rsidRDefault="003A3189" w:rsidP="00614112">
      <w:pPr>
        <w:pStyle w:val="fbemetinnormal"/>
        <w:ind w:firstLine="0"/>
      </w:pPr>
      <w:r w:rsidRPr="003A3189">
        <w:lastRenderedPageBreak/>
        <w:t xml:space="preserve">[34] </w:t>
      </w:r>
      <w:proofErr w:type="spellStart"/>
      <w:r w:rsidRPr="003A3189">
        <w:t>Ranftl</w:t>
      </w:r>
      <w:proofErr w:type="spellEnd"/>
      <w:r w:rsidRPr="003A3189">
        <w:t xml:space="preserve">, R., </w:t>
      </w:r>
      <w:proofErr w:type="spellStart"/>
      <w:r w:rsidRPr="003A3189">
        <w:t>Lasinger</w:t>
      </w:r>
      <w:proofErr w:type="spellEnd"/>
      <w:r w:rsidRPr="003A3189">
        <w:t xml:space="preserve">, K. </w:t>
      </w:r>
      <w:proofErr w:type="spellStart"/>
      <w:r w:rsidRPr="003A3189">
        <w:t>v.d</w:t>
      </w:r>
      <w:proofErr w:type="spellEnd"/>
      <w:r w:rsidRPr="003A3189">
        <w:t>., (2022), "</w:t>
      </w:r>
      <w:proofErr w:type="spellStart"/>
      <w:r w:rsidRPr="003A3189">
        <w:t>Towards</w:t>
      </w:r>
      <w:proofErr w:type="spellEnd"/>
      <w:r w:rsidRPr="003A3189">
        <w:t xml:space="preserve"> </w:t>
      </w:r>
      <w:proofErr w:type="spellStart"/>
      <w:r w:rsidRPr="003A3189">
        <w:t>robust</w:t>
      </w:r>
      <w:proofErr w:type="spellEnd"/>
      <w:r w:rsidRPr="003A3189">
        <w:t xml:space="preserve"> </w:t>
      </w:r>
      <w:proofErr w:type="spellStart"/>
      <w:r w:rsidRPr="003A3189">
        <w:t>monocular</w:t>
      </w:r>
      <w:proofErr w:type="spellEnd"/>
      <w:r w:rsidRPr="003A3189">
        <w:t xml:space="preserve"> </w:t>
      </w:r>
      <w:proofErr w:type="spellStart"/>
      <w:r w:rsidRPr="003A3189">
        <w:t>depth</w:t>
      </w:r>
      <w:proofErr w:type="spellEnd"/>
      <w:r w:rsidRPr="003A3189">
        <w:t xml:space="preserve"> </w:t>
      </w:r>
      <w:proofErr w:type="spellStart"/>
      <w:r w:rsidRPr="003A3189">
        <w:t>estimation</w:t>
      </w:r>
      <w:proofErr w:type="spellEnd"/>
      <w:r w:rsidRPr="003A3189">
        <w:t xml:space="preserve">: </w:t>
      </w:r>
      <w:proofErr w:type="spellStart"/>
      <w:r w:rsidRPr="003A3189">
        <w:t>Mixing</w:t>
      </w:r>
      <w:proofErr w:type="spellEnd"/>
      <w:r w:rsidRPr="003A3189">
        <w:t xml:space="preserve"> </w:t>
      </w:r>
      <w:proofErr w:type="spellStart"/>
      <w:r w:rsidRPr="003A3189">
        <w:t>datasets</w:t>
      </w:r>
      <w:proofErr w:type="spellEnd"/>
      <w:r w:rsidRPr="003A3189">
        <w:t xml:space="preserve"> </w:t>
      </w:r>
      <w:proofErr w:type="spellStart"/>
      <w:r w:rsidRPr="003A3189">
        <w:t>for</w:t>
      </w:r>
      <w:proofErr w:type="spellEnd"/>
      <w:r w:rsidRPr="003A3189">
        <w:t xml:space="preserve"> </w:t>
      </w:r>
      <w:proofErr w:type="spellStart"/>
      <w:r w:rsidRPr="003A3189">
        <w:t>zero-shot</w:t>
      </w:r>
      <w:proofErr w:type="spellEnd"/>
      <w:r w:rsidRPr="003A3189">
        <w:t xml:space="preserve"> </w:t>
      </w:r>
      <w:proofErr w:type="spellStart"/>
      <w:r w:rsidRPr="003A3189">
        <w:t>cross-dataset</w:t>
      </w:r>
      <w:proofErr w:type="spellEnd"/>
      <w:r w:rsidRPr="003A3189">
        <w:t xml:space="preserve"> transfer", IEEE </w:t>
      </w:r>
      <w:proofErr w:type="spellStart"/>
      <w:r w:rsidRPr="003A3189">
        <w:t>Transactions</w:t>
      </w:r>
      <w:proofErr w:type="spellEnd"/>
      <w:r w:rsidRPr="003A3189">
        <w:t xml:space="preserve"> on </w:t>
      </w:r>
      <w:proofErr w:type="spellStart"/>
      <w:r w:rsidRPr="003A3189">
        <w:t>Pattern</w:t>
      </w:r>
      <w:proofErr w:type="spellEnd"/>
      <w:r w:rsidRPr="003A3189">
        <w:t xml:space="preserve"> Analysis </w:t>
      </w:r>
      <w:proofErr w:type="spellStart"/>
      <w:r w:rsidRPr="003A3189">
        <w:t>and</w:t>
      </w:r>
      <w:proofErr w:type="spellEnd"/>
      <w:r w:rsidRPr="003A3189">
        <w:t xml:space="preserve"> Machine </w:t>
      </w:r>
      <w:proofErr w:type="spellStart"/>
      <w:r w:rsidRPr="003A3189">
        <w:t>Intelligence</w:t>
      </w:r>
      <w:proofErr w:type="spellEnd"/>
      <w:r w:rsidRPr="003A3189">
        <w:t>, Vol.44, No.3, pp.1623-1637.</w:t>
      </w:r>
    </w:p>
    <w:p w14:paraId="6C9F54AD" w14:textId="239663BF" w:rsidR="003A3189" w:rsidRPr="003A3189" w:rsidRDefault="003A3189" w:rsidP="00614112">
      <w:pPr>
        <w:pStyle w:val="fbemetinnormal"/>
        <w:ind w:firstLine="0"/>
      </w:pPr>
      <w:r w:rsidRPr="003A3189">
        <w:t xml:space="preserve">[35] Alpha </w:t>
      </w:r>
      <w:proofErr w:type="spellStart"/>
      <w:r w:rsidRPr="003A3189">
        <w:t>Cephei</w:t>
      </w:r>
      <w:proofErr w:type="spellEnd"/>
      <w:r w:rsidRPr="003A3189">
        <w:t>, (2024), "</w:t>
      </w:r>
      <w:proofErr w:type="spellStart"/>
      <w:r w:rsidRPr="003A3189">
        <w:t>Vosk</w:t>
      </w:r>
      <w:proofErr w:type="spellEnd"/>
      <w:r w:rsidRPr="003A3189">
        <w:t xml:space="preserve"> Offline Speech </w:t>
      </w:r>
      <w:proofErr w:type="spellStart"/>
      <w:r w:rsidRPr="003A3189">
        <w:t>Recognition</w:t>
      </w:r>
      <w:proofErr w:type="spellEnd"/>
      <w:r w:rsidRPr="003A3189">
        <w:t xml:space="preserve"> Toolkit", https://alphacephei.com/vosk</w:t>
      </w:r>
    </w:p>
    <w:p w14:paraId="5142224D" w14:textId="46937FB0" w:rsidR="003A3189" w:rsidRPr="003A3189" w:rsidRDefault="003A3189" w:rsidP="00614112">
      <w:pPr>
        <w:pStyle w:val="fbemetinnormal"/>
        <w:ind w:firstLine="0"/>
      </w:pPr>
      <w:r w:rsidRPr="003A3189">
        <w:t>[36] Microsoft, (2024), "</w:t>
      </w:r>
      <w:proofErr w:type="spellStart"/>
      <w:r w:rsidRPr="003A3189">
        <w:t>Edge</w:t>
      </w:r>
      <w:proofErr w:type="spellEnd"/>
      <w:r w:rsidRPr="003A3189">
        <w:t xml:space="preserve"> </w:t>
      </w:r>
      <w:proofErr w:type="spellStart"/>
      <w:r w:rsidRPr="003A3189">
        <w:t>Neural</w:t>
      </w:r>
      <w:proofErr w:type="spellEnd"/>
      <w:r w:rsidRPr="003A3189">
        <w:t xml:space="preserve"> </w:t>
      </w:r>
      <w:proofErr w:type="spellStart"/>
      <w:r w:rsidRPr="003A3189">
        <w:t>Text</w:t>
      </w:r>
      <w:proofErr w:type="spellEnd"/>
      <w:r w:rsidRPr="003A3189">
        <w:t>-</w:t>
      </w:r>
      <w:proofErr w:type="spellStart"/>
      <w:r w:rsidRPr="003A3189">
        <w:t>to</w:t>
      </w:r>
      <w:proofErr w:type="spellEnd"/>
      <w:r w:rsidRPr="003A3189">
        <w:t>-Speech (</w:t>
      </w:r>
      <w:proofErr w:type="spellStart"/>
      <w:r w:rsidRPr="003A3189">
        <w:t>edge-tts</w:t>
      </w:r>
      <w:proofErr w:type="spellEnd"/>
      <w:r w:rsidRPr="003A3189">
        <w:t>)", https://github.com/rany2/edge-tts</w:t>
      </w:r>
    </w:p>
    <w:p w14:paraId="0EE35032" w14:textId="42DA2A3F" w:rsidR="003A3189" w:rsidRPr="003A3189" w:rsidRDefault="003A3189" w:rsidP="00614112">
      <w:pPr>
        <w:pStyle w:val="fbemetinnormal"/>
        <w:ind w:firstLine="0"/>
      </w:pPr>
      <w:r w:rsidRPr="003A3189">
        <w:t xml:space="preserve">[37] Han, C., Zhao, Q. </w:t>
      </w:r>
      <w:proofErr w:type="spellStart"/>
      <w:r w:rsidRPr="003A3189">
        <w:t>v.d</w:t>
      </w:r>
      <w:proofErr w:type="spellEnd"/>
      <w:r w:rsidRPr="003A3189">
        <w:t xml:space="preserve">., (2022), "YOLOPv2: </w:t>
      </w:r>
      <w:proofErr w:type="spellStart"/>
      <w:r w:rsidRPr="003A3189">
        <w:t>Better</w:t>
      </w:r>
      <w:proofErr w:type="spellEnd"/>
      <w:r w:rsidRPr="003A3189">
        <w:t xml:space="preserve">, </w:t>
      </w:r>
      <w:proofErr w:type="spellStart"/>
      <w:r w:rsidRPr="003A3189">
        <w:t>faster</w:t>
      </w:r>
      <w:proofErr w:type="spellEnd"/>
      <w:r w:rsidRPr="003A3189">
        <w:t xml:space="preserve">, </w:t>
      </w:r>
      <w:proofErr w:type="spellStart"/>
      <w:r w:rsidRPr="003A3189">
        <w:t>stronger</w:t>
      </w:r>
      <w:proofErr w:type="spellEnd"/>
      <w:r w:rsidRPr="003A3189">
        <w:t xml:space="preserve"> </w:t>
      </w:r>
      <w:proofErr w:type="spellStart"/>
      <w:r w:rsidRPr="003A3189">
        <w:t>for</w:t>
      </w:r>
      <w:proofErr w:type="spellEnd"/>
      <w:r w:rsidRPr="003A3189">
        <w:t xml:space="preserve"> </w:t>
      </w:r>
      <w:proofErr w:type="spellStart"/>
      <w:r w:rsidRPr="003A3189">
        <w:t>panoptic</w:t>
      </w:r>
      <w:proofErr w:type="spellEnd"/>
      <w:r w:rsidRPr="003A3189">
        <w:t xml:space="preserve"> </w:t>
      </w:r>
      <w:proofErr w:type="spellStart"/>
      <w:r w:rsidRPr="003A3189">
        <w:t>driving</w:t>
      </w:r>
      <w:proofErr w:type="spellEnd"/>
      <w:r w:rsidRPr="003A3189">
        <w:t xml:space="preserve"> </w:t>
      </w:r>
      <w:proofErr w:type="spellStart"/>
      <w:r w:rsidRPr="003A3189">
        <w:t>perception</w:t>
      </w:r>
      <w:proofErr w:type="spellEnd"/>
      <w:r w:rsidRPr="003A3189">
        <w:t>", arXiv:2208.11434.</w:t>
      </w:r>
    </w:p>
    <w:p w14:paraId="24CC30EC" w14:textId="4BA98EDA" w:rsidR="003A3189" w:rsidRPr="003A3189" w:rsidRDefault="003A3189" w:rsidP="00614112">
      <w:pPr>
        <w:pStyle w:val="fbemetinnormal"/>
        <w:ind w:firstLine="0"/>
      </w:pPr>
      <w:r w:rsidRPr="003A3189">
        <w:t xml:space="preserve">[38] </w:t>
      </w:r>
      <w:proofErr w:type="spellStart"/>
      <w:r w:rsidRPr="003A3189">
        <w:t>Hartley</w:t>
      </w:r>
      <w:proofErr w:type="spellEnd"/>
      <w:r w:rsidRPr="003A3189">
        <w:t xml:space="preserve">, R. ve </w:t>
      </w:r>
      <w:proofErr w:type="spellStart"/>
      <w:r w:rsidRPr="003A3189">
        <w:t>Zisserman</w:t>
      </w:r>
      <w:proofErr w:type="spellEnd"/>
      <w:r w:rsidRPr="003A3189">
        <w:t xml:space="preserve">, A., (2004), Multiple </w:t>
      </w:r>
      <w:proofErr w:type="spellStart"/>
      <w:r w:rsidRPr="003A3189">
        <w:t>View</w:t>
      </w:r>
      <w:proofErr w:type="spellEnd"/>
      <w:r w:rsidRPr="003A3189">
        <w:t xml:space="preserve"> </w:t>
      </w:r>
      <w:proofErr w:type="spellStart"/>
      <w:r w:rsidRPr="003A3189">
        <w:t>Geometry</w:t>
      </w:r>
      <w:proofErr w:type="spellEnd"/>
      <w:r w:rsidRPr="003A3189">
        <w:t xml:space="preserve"> in </w:t>
      </w:r>
      <w:proofErr w:type="spellStart"/>
      <w:r w:rsidRPr="003A3189">
        <w:t>Computer</w:t>
      </w:r>
      <w:proofErr w:type="spellEnd"/>
      <w:r w:rsidRPr="003A3189">
        <w:t xml:space="preserve"> </w:t>
      </w:r>
      <w:proofErr w:type="spellStart"/>
      <w:r w:rsidRPr="003A3189">
        <w:t>Vision</w:t>
      </w:r>
      <w:proofErr w:type="spellEnd"/>
      <w:r w:rsidRPr="003A3189">
        <w:t xml:space="preserve">, 2. baskı, Cambridge </w:t>
      </w:r>
      <w:proofErr w:type="spellStart"/>
      <w:r w:rsidRPr="003A3189">
        <w:t>University</w:t>
      </w:r>
      <w:proofErr w:type="spellEnd"/>
      <w:r w:rsidRPr="003A3189">
        <w:t xml:space="preserve"> </w:t>
      </w:r>
      <w:proofErr w:type="spellStart"/>
      <w:r w:rsidRPr="003A3189">
        <w:t>Press</w:t>
      </w:r>
      <w:proofErr w:type="spellEnd"/>
      <w:r w:rsidRPr="003A3189">
        <w:t>, Cambridge.</w:t>
      </w:r>
    </w:p>
    <w:p w14:paraId="153C9EFA" w14:textId="39FD7620" w:rsidR="003A3189" w:rsidRPr="003A3189" w:rsidRDefault="003A3189" w:rsidP="00614112">
      <w:pPr>
        <w:pStyle w:val="fbemetinnormal"/>
        <w:ind w:firstLine="0"/>
      </w:pPr>
      <w:r w:rsidRPr="003A3189">
        <w:t xml:space="preserve">[39] </w:t>
      </w:r>
      <w:proofErr w:type="spellStart"/>
      <w:r w:rsidRPr="003A3189">
        <w:t>Hunter</w:t>
      </w:r>
      <w:proofErr w:type="spellEnd"/>
      <w:r w:rsidRPr="003A3189">
        <w:t>, J.D., (2007), "</w:t>
      </w:r>
      <w:proofErr w:type="spellStart"/>
      <w:r w:rsidRPr="003A3189">
        <w:t>Matplotlib</w:t>
      </w:r>
      <w:proofErr w:type="spellEnd"/>
      <w:r w:rsidRPr="003A3189">
        <w:t xml:space="preserve">: A 2D </w:t>
      </w:r>
      <w:proofErr w:type="spellStart"/>
      <w:r w:rsidRPr="003A3189">
        <w:t>graphics</w:t>
      </w:r>
      <w:proofErr w:type="spellEnd"/>
      <w:r w:rsidRPr="003A3189">
        <w:t xml:space="preserve"> </w:t>
      </w:r>
      <w:proofErr w:type="spellStart"/>
      <w:r w:rsidRPr="003A3189">
        <w:t>environment</w:t>
      </w:r>
      <w:proofErr w:type="spellEnd"/>
      <w:r w:rsidRPr="003A3189">
        <w:t xml:space="preserve">", Computing in </w:t>
      </w:r>
      <w:proofErr w:type="spellStart"/>
      <w:r w:rsidRPr="003A3189">
        <w:t>Science</w:t>
      </w:r>
      <w:proofErr w:type="spellEnd"/>
      <w:r w:rsidRPr="003A3189">
        <w:t xml:space="preserve"> &amp; </w:t>
      </w:r>
      <w:proofErr w:type="spellStart"/>
      <w:r w:rsidRPr="003A3189">
        <w:t>Engineering</w:t>
      </w:r>
      <w:proofErr w:type="spellEnd"/>
      <w:r w:rsidRPr="003A3189">
        <w:t>, Vol.9, No.3, pp.90-95.</w:t>
      </w:r>
    </w:p>
    <w:p w14:paraId="3FB42F4C" w14:textId="6DC858A4" w:rsidR="003A3189" w:rsidRPr="003A3189" w:rsidRDefault="003A3189" w:rsidP="00614112">
      <w:pPr>
        <w:pStyle w:val="fbemetinnormal"/>
        <w:ind w:firstLine="0"/>
      </w:pPr>
      <w:r w:rsidRPr="003A3189">
        <w:t xml:space="preserve">[40] </w:t>
      </w:r>
      <w:proofErr w:type="spellStart"/>
      <w:r w:rsidRPr="003A3189">
        <w:t>Krekel</w:t>
      </w:r>
      <w:proofErr w:type="spellEnd"/>
      <w:r w:rsidRPr="003A3189">
        <w:t xml:space="preserve">, H., </w:t>
      </w:r>
      <w:proofErr w:type="spellStart"/>
      <w:r w:rsidRPr="003A3189">
        <w:t>Oliveira</w:t>
      </w:r>
      <w:proofErr w:type="spellEnd"/>
      <w:r w:rsidRPr="003A3189">
        <w:t xml:space="preserve">, B. </w:t>
      </w:r>
      <w:proofErr w:type="spellStart"/>
      <w:r w:rsidRPr="003A3189">
        <w:t>v.d</w:t>
      </w:r>
      <w:proofErr w:type="spellEnd"/>
      <w:r w:rsidRPr="003A3189">
        <w:t>., (2004), "</w:t>
      </w:r>
      <w:proofErr w:type="spellStart"/>
      <w:r w:rsidRPr="003A3189">
        <w:t>pytest</w:t>
      </w:r>
      <w:proofErr w:type="spellEnd"/>
      <w:r w:rsidRPr="003A3189">
        <w:t xml:space="preserve">: Python test </w:t>
      </w:r>
      <w:proofErr w:type="spellStart"/>
      <w:r w:rsidRPr="003A3189">
        <w:t>framework</w:t>
      </w:r>
      <w:proofErr w:type="spellEnd"/>
      <w:r w:rsidRPr="003A3189">
        <w:t>", https://docs.pytest.org</w:t>
      </w:r>
    </w:p>
    <w:p w14:paraId="2693AF8F" w14:textId="0D78C91F" w:rsidR="003A3189" w:rsidRPr="003A3189" w:rsidRDefault="003A3189" w:rsidP="00614112">
      <w:pPr>
        <w:pStyle w:val="fbemetinnormal"/>
        <w:ind w:firstLine="0"/>
      </w:pPr>
      <w:r w:rsidRPr="003A3189">
        <w:t xml:space="preserve">[41] Lucas, B.D. ve </w:t>
      </w:r>
      <w:proofErr w:type="spellStart"/>
      <w:r w:rsidRPr="003A3189">
        <w:t>Kanade</w:t>
      </w:r>
      <w:proofErr w:type="spellEnd"/>
      <w:r w:rsidRPr="003A3189">
        <w:t xml:space="preserve">, T., (1981), "An </w:t>
      </w:r>
      <w:proofErr w:type="spellStart"/>
      <w:r w:rsidRPr="003A3189">
        <w:t>iterative</w:t>
      </w:r>
      <w:proofErr w:type="spellEnd"/>
      <w:r w:rsidRPr="003A3189">
        <w:t xml:space="preserve"> </w:t>
      </w:r>
      <w:proofErr w:type="spellStart"/>
      <w:r w:rsidRPr="003A3189">
        <w:t>image</w:t>
      </w:r>
      <w:proofErr w:type="spellEnd"/>
      <w:r w:rsidRPr="003A3189">
        <w:t xml:space="preserve"> </w:t>
      </w:r>
      <w:proofErr w:type="spellStart"/>
      <w:r w:rsidRPr="003A3189">
        <w:t>registration</w:t>
      </w:r>
      <w:proofErr w:type="spellEnd"/>
      <w:r w:rsidRPr="003A3189">
        <w:t xml:space="preserve"> </w:t>
      </w:r>
      <w:proofErr w:type="spellStart"/>
      <w:r w:rsidRPr="003A3189">
        <w:t>technique</w:t>
      </w:r>
      <w:proofErr w:type="spellEnd"/>
      <w:r w:rsidRPr="003A3189">
        <w:t xml:space="preserve"> </w:t>
      </w:r>
      <w:proofErr w:type="spellStart"/>
      <w:r w:rsidRPr="003A3189">
        <w:t>with</w:t>
      </w:r>
      <w:proofErr w:type="spellEnd"/>
      <w:r w:rsidRPr="003A3189">
        <w:t xml:space="preserve"> an </w:t>
      </w:r>
      <w:proofErr w:type="spellStart"/>
      <w:r w:rsidRPr="003A3189">
        <w:t>application</w:t>
      </w:r>
      <w:proofErr w:type="spellEnd"/>
      <w:r w:rsidRPr="003A3189">
        <w:t xml:space="preserve"> </w:t>
      </w:r>
      <w:proofErr w:type="spellStart"/>
      <w:r w:rsidRPr="003A3189">
        <w:t>to</w:t>
      </w:r>
      <w:proofErr w:type="spellEnd"/>
      <w:r w:rsidRPr="003A3189">
        <w:t xml:space="preserve"> stereo </w:t>
      </w:r>
      <w:proofErr w:type="spellStart"/>
      <w:r w:rsidRPr="003A3189">
        <w:t>vision</w:t>
      </w:r>
      <w:proofErr w:type="spellEnd"/>
      <w:r w:rsidRPr="003A3189">
        <w:t xml:space="preserve">", 7th International </w:t>
      </w:r>
      <w:proofErr w:type="spellStart"/>
      <w:r w:rsidRPr="003A3189">
        <w:t>Joint</w:t>
      </w:r>
      <w:proofErr w:type="spellEnd"/>
      <w:r w:rsidRPr="003A3189">
        <w:t xml:space="preserve"> Conference on </w:t>
      </w:r>
      <w:proofErr w:type="spellStart"/>
      <w:r w:rsidRPr="003A3189">
        <w:t>Artificial</w:t>
      </w:r>
      <w:proofErr w:type="spellEnd"/>
      <w:r w:rsidRPr="003A3189">
        <w:t xml:space="preserve"> </w:t>
      </w:r>
      <w:proofErr w:type="spellStart"/>
      <w:r w:rsidRPr="003A3189">
        <w:t>Intelligence</w:t>
      </w:r>
      <w:proofErr w:type="spellEnd"/>
      <w:r w:rsidRPr="003A3189">
        <w:t xml:space="preserve"> (IJCAI), Vancouver, pp.674-679.</w:t>
      </w:r>
    </w:p>
    <w:p w14:paraId="6ABE8933" w14:textId="22FAE03A" w:rsidR="003A3189" w:rsidRPr="003A3189" w:rsidRDefault="003A3189" w:rsidP="00614112">
      <w:pPr>
        <w:pStyle w:val="fbemetinnormal"/>
        <w:ind w:firstLine="0"/>
      </w:pPr>
      <w:r w:rsidRPr="003A3189">
        <w:t xml:space="preserve">[42] </w:t>
      </w:r>
      <w:proofErr w:type="spellStart"/>
      <w:r w:rsidRPr="003A3189">
        <w:t>Shi</w:t>
      </w:r>
      <w:proofErr w:type="spellEnd"/>
      <w:r w:rsidRPr="003A3189">
        <w:t xml:space="preserve">, J. ve </w:t>
      </w:r>
      <w:proofErr w:type="spellStart"/>
      <w:r w:rsidRPr="003A3189">
        <w:t>Tomasi</w:t>
      </w:r>
      <w:proofErr w:type="spellEnd"/>
      <w:r w:rsidRPr="003A3189">
        <w:t>, C., (1994), "</w:t>
      </w:r>
      <w:proofErr w:type="spellStart"/>
      <w:r w:rsidRPr="003A3189">
        <w:t>Good</w:t>
      </w:r>
      <w:proofErr w:type="spellEnd"/>
      <w:r w:rsidRPr="003A3189">
        <w:t xml:space="preserve"> </w:t>
      </w:r>
      <w:proofErr w:type="spellStart"/>
      <w:r w:rsidRPr="003A3189">
        <w:t>features</w:t>
      </w:r>
      <w:proofErr w:type="spellEnd"/>
      <w:r w:rsidRPr="003A3189">
        <w:t xml:space="preserve"> </w:t>
      </w:r>
      <w:proofErr w:type="spellStart"/>
      <w:r w:rsidRPr="003A3189">
        <w:t>to</w:t>
      </w:r>
      <w:proofErr w:type="spellEnd"/>
      <w:r w:rsidRPr="003A3189">
        <w:t xml:space="preserve"> </w:t>
      </w:r>
      <w:proofErr w:type="spellStart"/>
      <w:r w:rsidRPr="003A3189">
        <w:t>track</w:t>
      </w:r>
      <w:proofErr w:type="spellEnd"/>
      <w:r w:rsidRPr="003A3189">
        <w:t>", IEEE CVPR 1994, Seattle, pp.593-600.</w:t>
      </w:r>
    </w:p>
    <w:p w14:paraId="2F8BECFA" w14:textId="4E4AB47C" w:rsidR="003A3189" w:rsidRPr="003A3189" w:rsidRDefault="003A3189" w:rsidP="00614112">
      <w:pPr>
        <w:pStyle w:val="fbemetinnormal"/>
        <w:ind w:firstLine="0"/>
      </w:pPr>
      <w:r w:rsidRPr="003A3189">
        <w:t xml:space="preserve">[43] </w:t>
      </w:r>
      <w:proofErr w:type="spellStart"/>
      <w:proofErr w:type="gramStart"/>
      <w:r w:rsidRPr="003A3189">
        <w:t>Rublee</w:t>
      </w:r>
      <w:proofErr w:type="spellEnd"/>
      <w:proofErr w:type="gramEnd"/>
      <w:r w:rsidRPr="003A3189">
        <w:t xml:space="preserve">, E., </w:t>
      </w:r>
      <w:proofErr w:type="spellStart"/>
      <w:r w:rsidRPr="003A3189">
        <w:t>Rabaud</w:t>
      </w:r>
      <w:proofErr w:type="spellEnd"/>
      <w:r w:rsidRPr="003A3189">
        <w:t xml:space="preserve">, V. </w:t>
      </w:r>
      <w:proofErr w:type="spellStart"/>
      <w:r w:rsidRPr="003A3189">
        <w:t>v.d</w:t>
      </w:r>
      <w:proofErr w:type="spellEnd"/>
      <w:r w:rsidRPr="003A3189">
        <w:t xml:space="preserve">., (2011), "ORB: An </w:t>
      </w:r>
      <w:proofErr w:type="spellStart"/>
      <w:r w:rsidRPr="003A3189">
        <w:t>efficient</w:t>
      </w:r>
      <w:proofErr w:type="spellEnd"/>
      <w:r w:rsidRPr="003A3189">
        <w:t xml:space="preserve"> </w:t>
      </w:r>
      <w:proofErr w:type="spellStart"/>
      <w:r w:rsidRPr="003A3189">
        <w:t>alternative</w:t>
      </w:r>
      <w:proofErr w:type="spellEnd"/>
      <w:r w:rsidRPr="003A3189">
        <w:t xml:space="preserve"> </w:t>
      </w:r>
      <w:proofErr w:type="spellStart"/>
      <w:r w:rsidRPr="003A3189">
        <w:t>to</w:t>
      </w:r>
      <w:proofErr w:type="spellEnd"/>
      <w:r w:rsidRPr="003A3189">
        <w:t xml:space="preserve"> SIFT </w:t>
      </w:r>
      <w:proofErr w:type="spellStart"/>
      <w:r w:rsidRPr="003A3189">
        <w:t>or</w:t>
      </w:r>
      <w:proofErr w:type="spellEnd"/>
      <w:r w:rsidRPr="003A3189">
        <w:t xml:space="preserve"> SURF", IEEE International Conference on </w:t>
      </w:r>
      <w:proofErr w:type="spellStart"/>
      <w:r w:rsidRPr="003A3189">
        <w:t>Computer</w:t>
      </w:r>
      <w:proofErr w:type="spellEnd"/>
      <w:r w:rsidRPr="003A3189">
        <w:t xml:space="preserve"> </w:t>
      </w:r>
      <w:proofErr w:type="spellStart"/>
      <w:r w:rsidRPr="003A3189">
        <w:t>Vision</w:t>
      </w:r>
      <w:proofErr w:type="spellEnd"/>
      <w:r w:rsidRPr="003A3189">
        <w:t xml:space="preserve"> (ICCV) 2011, Barcelona, pp.2564-2571.</w:t>
      </w:r>
    </w:p>
    <w:p w14:paraId="2597386B" w14:textId="05FCCCD5" w:rsidR="003A3189" w:rsidRPr="003A3189" w:rsidRDefault="003A3189" w:rsidP="00614112">
      <w:pPr>
        <w:pStyle w:val="fbemetinnormal"/>
        <w:ind w:firstLine="0"/>
      </w:pPr>
      <w:r w:rsidRPr="003A3189">
        <w:t xml:space="preserve">[44] </w:t>
      </w:r>
      <w:proofErr w:type="spellStart"/>
      <w:r w:rsidRPr="003A3189">
        <w:t>Fischler</w:t>
      </w:r>
      <w:proofErr w:type="spellEnd"/>
      <w:r w:rsidRPr="003A3189">
        <w:t xml:space="preserve">, M.A. ve </w:t>
      </w:r>
      <w:proofErr w:type="spellStart"/>
      <w:r w:rsidRPr="003A3189">
        <w:t>Bolles</w:t>
      </w:r>
      <w:proofErr w:type="spellEnd"/>
      <w:r w:rsidRPr="003A3189">
        <w:t>, R.C., (1981), "</w:t>
      </w:r>
      <w:proofErr w:type="spellStart"/>
      <w:r w:rsidRPr="003A3189">
        <w:t>Random</w:t>
      </w:r>
      <w:proofErr w:type="spellEnd"/>
      <w:r w:rsidRPr="003A3189">
        <w:t xml:space="preserve"> </w:t>
      </w:r>
      <w:proofErr w:type="spellStart"/>
      <w:r w:rsidRPr="003A3189">
        <w:t>sample</w:t>
      </w:r>
      <w:proofErr w:type="spellEnd"/>
      <w:r w:rsidRPr="003A3189">
        <w:t xml:space="preserve"> </w:t>
      </w:r>
      <w:proofErr w:type="spellStart"/>
      <w:r w:rsidRPr="003A3189">
        <w:t>consensus</w:t>
      </w:r>
      <w:proofErr w:type="spellEnd"/>
      <w:r w:rsidRPr="003A3189">
        <w:t xml:space="preserve">: A </w:t>
      </w:r>
      <w:proofErr w:type="spellStart"/>
      <w:r w:rsidRPr="003A3189">
        <w:t>paradigm</w:t>
      </w:r>
      <w:proofErr w:type="spellEnd"/>
      <w:r w:rsidRPr="003A3189">
        <w:t xml:space="preserve"> </w:t>
      </w:r>
      <w:proofErr w:type="spellStart"/>
      <w:r w:rsidRPr="003A3189">
        <w:t>for</w:t>
      </w:r>
      <w:proofErr w:type="spellEnd"/>
      <w:r w:rsidRPr="003A3189">
        <w:t xml:space="preserve"> model </w:t>
      </w:r>
      <w:proofErr w:type="spellStart"/>
      <w:r w:rsidRPr="003A3189">
        <w:t>fitting</w:t>
      </w:r>
      <w:proofErr w:type="spellEnd"/>
      <w:r w:rsidRPr="003A3189">
        <w:t xml:space="preserve"> </w:t>
      </w:r>
      <w:proofErr w:type="spellStart"/>
      <w:r w:rsidRPr="003A3189">
        <w:t>with</w:t>
      </w:r>
      <w:proofErr w:type="spellEnd"/>
      <w:r w:rsidRPr="003A3189">
        <w:t xml:space="preserve"> </w:t>
      </w:r>
      <w:proofErr w:type="spellStart"/>
      <w:r w:rsidRPr="003A3189">
        <w:t>applications</w:t>
      </w:r>
      <w:proofErr w:type="spellEnd"/>
      <w:r w:rsidRPr="003A3189">
        <w:t xml:space="preserve"> </w:t>
      </w:r>
      <w:proofErr w:type="spellStart"/>
      <w:r w:rsidRPr="003A3189">
        <w:t>to</w:t>
      </w:r>
      <w:proofErr w:type="spellEnd"/>
      <w:r w:rsidRPr="003A3189">
        <w:t xml:space="preserve"> </w:t>
      </w:r>
      <w:proofErr w:type="spellStart"/>
      <w:r w:rsidRPr="003A3189">
        <w:t>image</w:t>
      </w:r>
      <w:proofErr w:type="spellEnd"/>
      <w:r w:rsidRPr="003A3189">
        <w:t xml:space="preserve"> </w:t>
      </w:r>
      <w:proofErr w:type="spellStart"/>
      <w:r w:rsidRPr="003A3189">
        <w:t>analysis</w:t>
      </w:r>
      <w:proofErr w:type="spellEnd"/>
      <w:r w:rsidRPr="003A3189">
        <w:t xml:space="preserve"> </w:t>
      </w:r>
      <w:proofErr w:type="spellStart"/>
      <w:r w:rsidRPr="003A3189">
        <w:t>and</w:t>
      </w:r>
      <w:proofErr w:type="spellEnd"/>
      <w:r w:rsidRPr="003A3189">
        <w:t xml:space="preserve"> </w:t>
      </w:r>
      <w:proofErr w:type="spellStart"/>
      <w:r w:rsidRPr="003A3189">
        <w:t>automated</w:t>
      </w:r>
      <w:proofErr w:type="spellEnd"/>
      <w:r w:rsidRPr="003A3189">
        <w:t xml:space="preserve"> </w:t>
      </w:r>
      <w:proofErr w:type="spellStart"/>
      <w:r w:rsidRPr="003A3189">
        <w:t>cartography</w:t>
      </w:r>
      <w:proofErr w:type="spellEnd"/>
      <w:r w:rsidRPr="003A3189">
        <w:t xml:space="preserve">", Communications of </w:t>
      </w:r>
      <w:proofErr w:type="spellStart"/>
      <w:r w:rsidRPr="003A3189">
        <w:t>the</w:t>
      </w:r>
      <w:proofErr w:type="spellEnd"/>
      <w:r w:rsidRPr="003A3189">
        <w:t xml:space="preserve"> ACM, Vol.24, No.6, pp.381-395.</w:t>
      </w:r>
    </w:p>
    <w:p w14:paraId="355C395D" w14:textId="77777777" w:rsidR="003A3189" w:rsidRPr="003A3189" w:rsidRDefault="003A3189" w:rsidP="00614112">
      <w:pPr>
        <w:pStyle w:val="fbemetinnormal"/>
        <w:ind w:firstLine="0"/>
      </w:pPr>
      <w:r w:rsidRPr="003A3189">
        <w:lastRenderedPageBreak/>
        <w:t xml:space="preserve">[45] </w:t>
      </w:r>
      <w:proofErr w:type="spellStart"/>
      <w:r w:rsidRPr="003A3189">
        <w:t>Sandler</w:t>
      </w:r>
      <w:proofErr w:type="spellEnd"/>
      <w:r w:rsidRPr="003A3189">
        <w:t xml:space="preserve">, M., Howard, A. </w:t>
      </w:r>
      <w:proofErr w:type="spellStart"/>
      <w:r w:rsidRPr="003A3189">
        <w:t>v.d</w:t>
      </w:r>
      <w:proofErr w:type="spellEnd"/>
      <w:r w:rsidRPr="003A3189">
        <w:t xml:space="preserve">., (2018), "MobileNetV2: </w:t>
      </w:r>
      <w:proofErr w:type="spellStart"/>
      <w:r w:rsidRPr="003A3189">
        <w:t>Inverted</w:t>
      </w:r>
      <w:proofErr w:type="spellEnd"/>
      <w:r w:rsidRPr="003A3189">
        <w:t xml:space="preserve"> </w:t>
      </w:r>
      <w:proofErr w:type="spellStart"/>
      <w:r w:rsidRPr="003A3189">
        <w:t>residuals</w:t>
      </w:r>
      <w:proofErr w:type="spellEnd"/>
      <w:r w:rsidRPr="003A3189">
        <w:t xml:space="preserve"> </w:t>
      </w:r>
      <w:proofErr w:type="spellStart"/>
      <w:r w:rsidRPr="003A3189">
        <w:t>and</w:t>
      </w:r>
      <w:proofErr w:type="spellEnd"/>
      <w:r w:rsidRPr="003A3189">
        <w:t xml:space="preserve"> </w:t>
      </w:r>
      <w:proofErr w:type="spellStart"/>
      <w:r w:rsidRPr="003A3189">
        <w:t>linear</w:t>
      </w:r>
      <w:proofErr w:type="spellEnd"/>
      <w:r w:rsidRPr="003A3189">
        <w:t xml:space="preserve"> </w:t>
      </w:r>
      <w:proofErr w:type="spellStart"/>
      <w:r w:rsidRPr="003A3189">
        <w:t>bottlenecks</w:t>
      </w:r>
      <w:proofErr w:type="spellEnd"/>
      <w:r w:rsidRPr="003A3189">
        <w:t>", IEEE CVPR 2018, Salt Lake City, pp.4510-4520.</w:t>
      </w:r>
    </w:p>
    <w:p w14:paraId="45A4D869" w14:textId="77777777" w:rsidR="003A3189" w:rsidRPr="003A3189" w:rsidRDefault="003A3189" w:rsidP="003A3189">
      <w:pPr>
        <w:pStyle w:val="fbemetinnormal"/>
        <w:ind w:firstLine="0"/>
      </w:pPr>
    </w:p>
    <w:p w14:paraId="27AB5C6C" w14:textId="77777777" w:rsidR="002E79CD" w:rsidRDefault="002E79CD" w:rsidP="002E79CD">
      <w:pPr>
        <w:pStyle w:val="fbemetinnormal"/>
      </w:pPr>
    </w:p>
    <w:p w14:paraId="0CB42ED3" w14:textId="77777777" w:rsidR="002E79CD" w:rsidRDefault="002E79CD" w:rsidP="002E79CD">
      <w:pPr>
        <w:pStyle w:val="fbemetinnormal"/>
      </w:pPr>
    </w:p>
    <w:p w14:paraId="6146DA54" w14:textId="77777777" w:rsidR="002E79CD" w:rsidRDefault="002E79CD" w:rsidP="002E79CD">
      <w:pPr>
        <w:pStyle w:val="fbemetinnormal"/>
      </w:pPr>
    </w:p>
    <w:p w14:paraId="12F5276B" w14:textId="77777777" w:rsidR="002E79CD" w:rsidRDefault="002E79CD" w:rsidP="002E79CD">
      <w:pPr>
        <w:pStyle w:val="fbemetinnormal"/>
      </w:pPr>
    </w:p>
    <w:p w14:paraId="33A77CC3" w14:textId="77777777" w:rsidR="002E79CD" w:rsidRDefault="002E79CD" w:rsidP="002E79CD">
      <w:pPr>
        <w:pStyle w:val="fbemetinnormal"/>
      </w:pPr>
    </w:p>
    <w:p w14:paraId="30F87626" w14:textId="77777777" w:rsidR="003A3189" w:rsidRDefault="003A3189" w:rsidP="002E79CD">
      <w:pPr>
        <w:pStyle w:val="fbemetinnormal"/>
      </w:pPr>
    </w:p>
    <w:p w14:paraId="1E54C981" w14:textId="77777777" w:rsidR="003A3189" w:rsidRDefault="003A3189" w:rsidP="002E79CD">
      <w:pPr>
        <w:pStyle w:val="fbemetinnormal"/>
      </w:pPr>
    </w:p>
    <w:p w14:paraId="6E592B36" w14:textId="77777777" w:rsidR="002E79CD" w:rsidRDefault="002E79CD" w:rsidP="002E79CD">
      <w:pPr>
        <w:pStyle w:val="fbemetinnormal"/>
      </w:pPr>
    </w:p>
    <w:p w14:paraId="201B7262" w14:textId="77777777" w:rsidR="002E79CD" w:rsidRDefault="002E79CD" w:rsidP="002E79CD">
      <w:pPr>
        <w:pStyle w:val="fbemetinnormal"/>
      </w:pPr>
    </w:p>
    <w:p w14:paraId="0FD2173F" w14:textId="77777777" w:rsidR="002E79CD" w:rsidRDefault="002E79CD" w:rsidP="002E79CD">
      <w:pPr>
        <w:pStyle w:val="fbemetinnormal"/>
      </w:pPr>
    </w:p>
    <w:p w14:paraId="6ABAAC79" w14:textId="77777777" w:rsidR="002E79CD" w:rsidRDefault="002E79CD" w:rsidP="002E79CD">
      <w:pPr>
        <w:pStyle w:val="fbemetinnormal"/>
      </w:pPr>
    </w:p>
    <w:p w14:paraId="03F5F3D9" w14:textId="77777777" w:rsidR="002E79CD" w:rsidRDefault="002E79CD" w:rsidP="002E79CD">
      <w:pPr>
        <w:pStyle w:val="fbemetinnormal"/>
      </w:pPr>
    </w:p>
    <w:p w14:paraId="3035F5E7" w14:textId="77777777" w:rsidR="002E79CD" w:rsidRDefault="002E79CD" w:rsidP="002E79CD">
      <w:pPr>
        <w:pStyle w:val="fbemetinnormal"/>
      </w:pPr>
    </w:p>
    <w:p w14:paraId="033671CE" w14:textId="77777777" w:rsidR="002E79CD" w:rsidRDefault="002E79CD" w:rsidP="002E79CD">
      <w:pPr>
        <w:pStyle w:val="fbemetinnormal"/>
      </w:pPr>
    </w:p>
    <w:p w14:paraId="7A09379C" w14:textId="77777777" w:rsidR="002E79CD" w:rsidRDefault="002E79CD" w:rsidP="002E79CD">
      <w:pPr>
        <w:pStyle w:val="fbemetinnormal"/>
      </w:pPr>
    </w:p>
    <w:p w14:paraId="04D89992" w14:textId="77777777" w:rsidR="002E79CD" w:rsidRDefault="002E79CD" w:rsidP="002E79CD">
      <w:pPr>
        <w:pStyle w:val="fbemetinnormal"/>
      </w:pPr>
    </w:p>
    <w:p w14:paraId="7967FF32" w14:textId="77777777" w:rsidR="002E79CD" w:rsidRDefault="002E79CD" w:rsidP="002E79CD">
      <w:pPr>
        <w:pStyle w:val="fbemetinnormal"/>
      </w:pPr>
    </w:p>
    <w:p w14:paraId="56814C73" w14:textId="77777777" w:rsidR="002E79CD" w:rsidRDefault="002E79CD" w:rsidP="002E79CD">
      <w:pPr>
        <w:pStyle w:val="fbemetinnormal"/>
      </w:pPr>
    </w:p>
    <w:p w14:paraId="17596EFA" w14:textId="77777777" w:rsidR="003A3189" w:rsidRDefault="003A3189" w:rsidP="002E79CD">
      <w:pPr>
        <w:pStyle w:val="fbemetinnormal"/>
      </w:pPr>
    </w:p>
    <w:p w14:paraId="5F564E9C" w14:textId="77777777" w:rsidR="003A3189" w:rsidRDefault="003A3189" w:rsidP="002E79CD">
      <w:pPr>
        <w:pStyle w:val="fbemetinnormal"/>
      </w:pPr>
    </w:p>
    <w:p w14:paraId="213DE9B7" w14:textId="77777777" w:rsidR="003A3189" w:rsidRDefault="003A3189" w:rsidP="002E79CD">
      <w:pPr>
        <w:pStyle w:val="fbemetinnormal"/>
      </w:pPr>
    </w:p>
    <w:p w14:paraId="1410D065" w14:textId="77777777" w:rsidR="003A3189" w:rsidRDefault="003A3189" w:rsidP="002E79CD">
      <w:pPr>
        <w:pStyle w:val="fbemetinnormal"/>
      </w:pPr>
    </w:p>
    <w:bookmarkEnd w:id="17"/>
    <w:p w14:paraId="2C17CEC2" w14:textId="2B1AD356" w:rsidR="00F6182E" w:rsidRDefault="00F6182E" w:rsidP="00614112">
      <w:pPr>
        <w:pStyle w:val="fbemetinnormal"/>
      </w:pPr>
    </w:p>
    <w:sdt>
      <w:sdtPr>
        <w:id w:val="1471023467"/>
        <w:placeholder>
          <w:docPart w:val="BBC3E31603864E438C610D1DA9FEF14C"/>
        </w:placeholder>
        <w:temporary/>
        <w:showingPlcHdr/>
      </w:sdtPr>
      <w:sdtContent>
        <w:p w14:paraId="2863BA3A" w14:textId="77777777" w:rsidR="00F6182E" w:rsidRDefault="00F6182E" w:rsidP="00B61456">
          <w:pPr>
            <w:pStyle w:val="fbemetinnormal"/>
            <w:keepNext/>
            <w:ind w:firstLine="0"/>
            <w:jc w:val="center"/>
          </w:pPr>
          <w:r>
            <w:rPr>
              <w:noProof/>
            </w:rPr>
            <w:drawing>
              <wp:inline distT="0" distB="0" distL="0" distR="0" wp14:anchorId="0B739957" wp14:editId="6CCE657C">
                <wp:extent cx="1143000" cy="11430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u_logo - Kopy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14EBFD11" w14:textId="77777777" w:rsidR="00F6182E" w:rsidRDefault="00F6182E" w:rsidP="00B61456">
          <w:pPr>
            <w:pStyle w:val="ResimYazs"/>
          </w:pPr>
          <w:bookmarkStart w:id="94" w:name="_Toc295231314"/>
          <w:r w:rsidRPr="00C568CE">
            <w:rPr>
              <w:b/>
            </w:rPr>
            <w:t xml:space="preserve">Şekil </w:t>
          </w:r>
          <w:r>
            <w:rPr>
              <w:b/>
            </w:rPr>
            <w:fldChar w:fldCharType="begin"/>
          </w:r>
          <w:r>
            <w:rPr>
              <w:b/>
            </w:rPr>
            <w:instrText xml:space="preserve"> STYLEREF  \s fbe_başlık_1 </w:instrText>
          </w:r>
          <w:r>
            <w:rPr>
              <w:b/>
            </w:rPr>
            <w:fldChar w:fldCharType="separate"/>
          </w:r>
          <w:r>
            <w:rPr>
              <w:b/>
              <w:noProof/>
            </w:rPr>
            <w:t>2</w:t>
          </w:r>
          <w:r>
            <w:rPr>
              <w:b/>
            </w:rPr>
            <w:fldChar w:fldCharType="end"/>
          </w:r>
          <w:r>
            <w:rPr>
              <w:b/>
            </w:rPr>
            <w:t>.</w:t>
          </w:r>
          <w:r>
            <w:rPr>
              <w:b/>
            </w:rPr>
            <w:fldChar w:fldCharType="begin"/>
          </w:r>
          <w:r>
            <w:rPr>
              <w:b/>
            </w:rPr>
            <w:instrText xml:space="preserve"> SEQ Şekil \* ARABIC \s 1 </w:instrText>
          </w:r>
          <w:r>
            <w:rPr>
              <w:b/>
            </w:rPr>
            <w:fldChar w:fldCharType="separate"/>
          </w:r>
          <w:r>
            <w:rPr>
              <w:b/>
              <w:noProof/>
            </w:rPr>
            <w:t>1</w:t>
          </w:r>
          <w:r>
            <w:rPr>
              <w:b/>
            </w:rPr>
            <w:fldChar w:fldCharType="end"/>
          </w:r>
          <w:r w:rsidRPr="00C568CE">
            <w:rPr>
              <w:b/>
            </w:rPr>
            <w:t>:</w:t>
          </w:r>
          <w:r>
            <w:rPr>
              <w:b/>
            </w:rPr>
            <w:t xml:space="preserve"> </w:t>
          </w:r>
          <w:r>
            <w:t>Balıkesir Üniversitesi logosu.</w:t>
          </w:r>
          <w:bookmarkEnd w:id="94"/>
        </w:p>
        <w:p w14:paraId="3C583F48" w14:textId="77777777" w:rsidR="00F6182E" w:rsidRDefault="00F6182E" w:rsidP="00B61456">
          <w:pPr>
            <w:pStyle w:val="fbemetinnormal"/>
            <w:keepNext/>
            <w:ind w:firstLine="0"/>
          </w:pPr>
          <w:r w:rsidRPr="00DD4737">
            <w:rPr>
              <w:color w:val="FF0000"/>
            </w:rPr>
            <w:t>Resim ya da şekil yazısı eklemek için resmin üzerine sağ tıklayıp “Resim yazısı ekle” seçeneğini seçiniz. Açılan pencerede şekil numarası otomatik olarak verilmiş bir şekilde karşınıza çıkacaktır. Eğer “</w:t>
          </w:r>
          <w:r w:rsidRPr="00DD4737">
            <w:rPr>
              <w:bCs/>
              <w:noProof/>
              <w:color w:val="FF0000"/>
            </w:rPr>
            <w:t>Hata! Belgede belirtilen stilde metne rastlanmadı</w:t>
          </w:r>
          <w:r w:rsidRPr="00DD4737">
            <w:rPr>
              <w:color w:val="FF0000"/>
            </w:rPr>
            <w:t>” ifadesi ile karşılaşırsanız hata metninin üzerine sağ tıklayıp açılan menüden “Alanı Düzenle” seçeneğini seçiniz. Açılan pencerede “Stil Adı:” bölmesinde fbe_başlık_1’i seçerek “Tamam” düğmesine basınız. Daha sonra istediğiniz şekil açıklaması veya adını giriniz. Kalın olması gereken “Şekil 2.1:” ifadesini seçip kalınlaştırınız. Bu şeklin şekil listesinde gözükmesi için şekil listesine giriniz. Her hangi bir yere sağ tıklayınız ve “Alanı Güncelleştir” seçeneğini seçiniz.</w:t>
          </w:r>
        </w:p>
      </w:sdtContent>
    </w:sdt>
    <w:sdt>
      <w:sdtPr>
        <w:id w:val="1660112571"/>
        <w:placeholder>
          <w:docPart w:val="BC6D33C013F6459BA325CC5AAF4234DD"/>
        </w:placeholder>
        <w:temporary/>
        <w:showingPlcHdr/>
      </w:sdtPr>
      <w:sdtContent>
        <w:p w14:paraId="20807949" w14:textId="77777777" w:rsidR="00F6182E" w:rsidRDefault="00F6182E" w:rsidP="00B61456">
          <w:pPr>
            <w:pStyle w:val="ResimYazs"/>
            <w:rPr>
              <w:b/>
            </w:rPr>
          </w:pPr>
          <w:r>
            <w:rPr>
              <w:noProof/>
            </w:rPr>
            <w:drawing>
              <wp:inline distT="0" distB="0" distL="0" distR="0" wp14:anchorId="45183FCE" wp14:editId="4E54A21E">
                <wp:extent cx="1143000" cy="11430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u_logo - Kopy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bookmarkStart w:id="95" w:name="_Toc295231315"/>
        </w:p>
        <w:p w14:paraId="7BB9ADF9" w14:textId="77777777" w:rsidR="00F6182E" w:rsidRDefault="00F6182E" w:rsidP="00B61456">
          <w:pPr>
            <w:pStyle w:val="ResimYazs"/>
          </w:pPr>
          <w:r w:rsidRPr="00726548">
            <w:rPr>
              <w:b/>
            </w:rPr>
            <w:lastRenderedPageBreak/>
            <w:t xml:space="preserve">Şekil </w:t>
          </w:r>
          <w:r>
            <w:rPr>
              <w:b/>
            </w:rPr>
            <w:fldChar w:fldCharType="begin"/>
          </w:r>
          <w:r>
            <w:rPr>
              <w:b/>
            </w:rPr>
            <w:instrText xml:space="preserve"> STYLEREF  \s fbe_başlık_1 </w:instrText>
          </w:r>
          <w:r>
            <w:rPr>
              <w:b/>
            </w:rPr>
            <w:fldChar w:fldCharType="separate"/>
          </w:r>
          <w:r>
            <w:rPr>
              <w:b/>
              <w:noProof/>
            </w:rPr>
            <w:t>2</w:t>
          </w:r>
          <w:r>
            <w:rPr>
              <w:b/>
            </w:rPr>
            <w:fldChar w:fldCharType="end"/>
          </w:r>
          <w:r>
            <w:rPr>
              <w:b/>
            </w:rPr>
            <w:t>.</w:t>
          </w:r>
          <w:r>
            <w:rPr>
              <w:b/>
            </w:rPr>
            <w:fldChar w:fldCharType="begin"/>
          </w:r>
          <w:r>
            <w:rPr>
              <w:b/>
            </w:rPr>
            <w:instrText xml:space="preserve"> SEQ Şekil \* ARABIC \s 1 </w:instrText>
          </w:r>
          <w:r>
            <w:rPr>
              <w:b/>
            </w:rPr>
            <w:fldChar w:fldCharType="separate"/>
          </w:r>
          <w:r>
            <w:rPr>
              <w:b/>
              <w:noProof/>
            </w:rPr>
            <w:t>2</w:t>
          </w:r>
          <w:r>
            <w:rPr>
              <w:b/>
            </w:rPr>
            <w:fldChar w:fldCharType="end"/>
          </w:r>
          <w:r w:rsidRPr="00726548">
            <w:rPr>
              <w:b/>
            </w:rPr>
            <w:t>:</w:t>
          </w:r>
          <w:r>
            <w:t xml:space="preserve"> Balıkesir Üniversitesi logosu ikinci kez.</w:t>
          </w:r>
          <w:bookmarkEnd w:id="95"/>
        </w:p>
        <w:p w14:paraId="1D541C1A" w14:textId="77777777" w:rsidR="00F6182E" w:rsidRPr="00FE0199" w:rsidRDefault="00F6182E" w:rsidP="00B61456">
          <w:pPr>
            <w:pStyle w:val="ResimYazs"/>
            <w:rPr>
              <w:b/>
              <w:color w:val="FF0000"/>
            </w:rPr>
          </w:pPr>
          <w:r w:rsidRPr="00DD4737">
            <w:rPr>
              <w:color w:val="FF0000"/>
            </w:rPr>
            <w:t>Tablolara resim yazısı eklemek için şekillerde yaptığınız işlemin aynısını uygulayınız.</w:t>
          </w:r>
          <w:r w:rsidRPr="00DD4737">
            <w:rPr>
              <w:b/>
              <w:color w:val="FF0000"/>
            </w:rPr>
            <w:t xml:space="preserve"> </w:t>
          </w:r>
        </w:p>
      </w:sdtContent>
    </w:sdt>
    <w:bookmarkStart w:id="96" w:name="_Toc297146159" w:displacedByCustomXml="next"/>
    <w:sdt>
      <w:sdtPr>
        <w:rPr>
          <w:b/>
        </w:rPr>
        <w:id w:val="2132590872"/>
        <w:placeholder>
          <w:docPart w:val="9643335E1BA94554AD993E36BEC34279"/>
        </w:placeholder>
        <w:temporary/>
        <w:showingPlcHdr/>
      </w:sdtPr>
      <w:sdtContent>
        <w:p w14:paraId="3EC6C17A" w14:textId="77777777" w:rsidR="00F6182E" w:rsidRPr="00FE0199" w:rsidRDefault="00F6182E" w:rsidP="00B61456">
          <w:pPr>
            <w:pStyle w:val="ResimYazs"/>
            <w:rPr>
              <w:b/>
            </w:rPr>
          </w:pPr>
          <w:r w:rsidRPr="00FE0199">
            <w:rPr>
              <w:b/>
            </w:rPr>
            <w:t xml:space="preserve">Tablo </w:t>
          </w:r>
          <w:r w:rsidRPr="00FE0199">
            <w:rPr>
              <w:b/>
            </w:rPr>
            <w:fldChar w:fldCharType="begin"/>
          </w:r>
          <w:r w:rsidRPr="00FE0199">
            <w:rPr>
              <w:b/>
            </w:rPr>
            <w:instrText xml:space="preserve"> STYLEREF  \s fbe_başlık_1 </w:instrText>
          </w:r>
          <w:r w:rsidRPr="00FE0199">
            <w:rPr>
              <w:b/>
            </w:rPr>
            <w:fldChar w:fldCharType="separate"/>
          </w:r>
          <w:r>
            <w:rPr>
              <w:b/>
              <w:noProof/>
            </w:rPr>
            <w:t>2</w:t>
          </w:r>
          <w:r w:rsidRPr="00FE0199">
            <w:rPr>
              <w:b/>
            </w:rPr>
            <w:fldChar w:fldCharType="end"/>
          </w:r>
          <w:r w:rsidRPr="00FE0199">
            <w:rPr>
              <w:b/>
            </w:rPr>
            <w:t>.</w:t>
          </w:r>
          <w:r w:rsidRPr="00FE0199">
            <w:rPr>
              <w:b/>
            </w:rPr>
            <w:fldChar w:fldCharType="begin"/>
          </w:r>
          <w:r w:rsidRPr="00FE0199">
            <w:rPr>
              <w:b/>
            </w:rPr>
            <w:instrText xml:space="preserve"> SEQ Tablo \* ARABIC \s 1 </w:instrText>
          </w:r>
          <w:r w:rsidRPr="00FE0199">
            <w:rPr>
              <w:b/>
            </w:rPr>
            <w:fldChar w:fldCharType="separate"/>
          </w:r>
          <w:r>
            <w:rPr>
              <w:b/>
              <w:noProof/>
            </w:rPr>
            <w:t>1</w:t>
          </w:r>
          <w:r w:rsidRPr="00FE0199">
            <w:rPr>
              <w:b/>
            </w:rPr>
            <w:fldChar w:fldCharType="end"/>
          </w:r>
          <w:r w:rsidRPr="00FE0199">
            <w:rPr>
              <w:b/>
            </w:rPr>
            <w:t xml:space="preserve">: </w:t>
          </w:r>
          <w:r w:rsidRPr="00FE0199">
            <w:t>Örnek tablo ekleme.</w:t>
          </w:r>
          <w:bookmarkEnd w:id="96"/>
        </w:p>
        <w:tbl>
          <w:tblPr>
            <w:tblStyle w:val="TabloKlavuzu"/>
            <w:tblW w:w="0" w:type="auto"/>
            <w:jc w:val="center"/>
            <w:tblLook w:val="04A0" w:firstRow="1" w:lastRow="0" w:firstColumn="1" w:lastColumn="0" w:noHBand="0" w:noVBand="1"/>
          </w:tblPr>
          <w:tblGrid>
            <w:gridCol w:w="2525"/>
            <w:gridCol w:w="2526"/>
          </w:tblGrid>
          <w:tr w:rsidR="00F6182E" w14:paraId="20B50AE2" w14:textId="77777777" w:rsidTr="00B61456">
            <w:trPr>
              <w:trHeight w:val="357"/>
              <w:jc w:val="center"/>
            </w:trPr>
            <w:tc>
              <w:tcPr>
                <w:tcW w:w="2525" w:type="dxa"/>
              </w:tcPr>
              <w:p w14:paraId="69F9295A" w14:textId="77777777" w:rsidR="00F6182E" w:rsidRDefault="00F6182E" w:rsidP="00B61456">
                <w:pPr>
                  <w:pStyle w:val="fbemetinnormal"/>
                  <w:ind w:firstLine="0"/>
                </w:pPr>
                <w:r>
                  <w:t>Örnek Tablo Başlığı</w:t>
                </w:r>
              </w:p>
            </w:tc>
            <w:tc>
              <w:tcPr>
                <w:tcW w:w="2526" w:type="dxa"/>
              </w:tcPr>
              <w:p w14:paraId="16B45F34" w14:textId="77777777" w:rsidR="00F6182E" w:rsidRDefault="00F6182E" w:rsidP="00B61456">
                <w:pPr>
                  <w:pStyle w:val="fbemetinnormal"/>
                  <w:ind w:firstLine="0"/>
                </w:pPr>
                <w:r>
                  <w:t>Örnek Tablo Başlığı</w:t>
                </w:r>
              </w:p>
            </w:tc>
          </w:tr>
          <w:tr w:rsidR="00F6182E" w14:paraId="0E1D7C31" w14:textId="77777777" w:rsidTr="00B61456">
            <w:trPr>
              <w:trHeight w:val="343"/>
              <w:jc w:val="center"/>
            </w:trPr>
            <w:tc>
              <w:tcPr>
                <w:tcW w:w="2525" w:type="dxa"/>
              </w:tcPr>
              <w:p w14:paraId="5C6F5465" w14:textId="77777777" w:rsidR="00F6182E" w:rsidRDefault="00F6182E" w:rsidP="00B61456">
                <w:pPr>
                  <w:pStyle w:val="fbemetinnormal"/>
                  <w:ind w:firstLine="0"/>
                </w:pPr>
                <w:r>
                  <w:t>a</w:t>
                </w:r>
              </w:p>
            </w:tc>
            <w:tc>
              <w:tcPr>
                <w:tcW w:w="2526" w:type="dxa"/>
              </w:tcPr>
              <w:p w14:paraId="36058DCB" w14:textId="77777777" w:rsidR="00F6182E" w:rsidRDefault="00F6182E" w:rsidP="00B61456">
                <w:pPr>
                  <w:pStyle w:val="fbemetinnormal"/>
                  <w:ind w:firstLine="0"/>
                </w:pPr>
                <w:r>
                  <w:t>1</w:t>
                </w:r>
              </w:p>
            </w:tc>
          </w:tr>
          <w:tr w:rsidR="00F6182E" w14:paraId="1BBDDE0B" w14:textId="77777777" w:rsidTr="00B61456">
            <w:trPr>
              <w:trHeight w:val="357"/>
              <w:jc w:val="center"/>
            </w:trPr>
            <w:tc>
              <w:tcPr>
                <w:tcW w:w="2525" w:type="dxa"/>
              </w:tcPr>
              <w:p w14:paraId="1C32164E" w14:textId="77777777" w:rsidR="00F6182E" w:rsidRDefault="00F6182E" w:rsidP="00B61456">
                <w:pPr>
                  <w:pStyle w:val="fbemetinnormal"/>
                  <w:ind w:firstLine="0"/>
                </w:pPr>
                <w:r>
                  <w:t>b</w:t>
                </w:r>
              </w:p>
            </w:tc>
            <w:tc>
              <w:tcPr>
                <w:tcW w:w="2526" w:type="dxa"/>
              </w:tcPr>
              <w:p w14:paraId="488E7225" w14:textId="77777777" w:rsidR="00F6182E" w:rsidRDefault="00F6182E" w:rsidP="00B61456">
                <w:pPr>
                  <w:pStyle w:val="fbemetinnormal"/>
                  <w:ind w:firstLine="0"/>
                </w:pPr>
                <w:r>
                  <w:t>2</w:t>
                </w:r>
              </w:p>
            </w:tc>
          </w:tr>
          <w:tr w:rsidR="00F6182E" w14:paraId="6CE43FF3" w14:textId="77777777" w:rsidTr="00B61456">
            <w:trPr>
              <w:trHeight w:val="343"/>
              <w:jc w:val="center"/>
            </w:trPr>
            <w:tc>
              <w:tcPr>
                <w:tcW w:w="2525" w:type="dxa"/>
              </w:tcPr>
              <w:p w14:paraId="5DFC1559" w14:textId="77777777" w:rsidR="00F6182E" w:rsidRDefault="00F6182E" w:rsidP="00B61456">
                <w:pPr>
                  <w:pStyle w:val="fbemetinnormal"/>
                  <w:ind w:firstLine="0"/>
                </w:pPr>
                <w:r>
                  <w:t>c</w:t>
                </w:r>
              </w:p>
            </w:tc>
            <w:tc>
              <w:tcPr>
                <w:tcW w:w="2526" w:type="dxa"/>
              </w:tcPr>
              <w:p w14:paraId="2ACBF0DE" w14:textId="77777777" w:rsidR="00F6182E" w:rsidRDefault="00F6182E" w:rsidP="00B61456">
                <w:pPr>
                  <w:pStyle w:val="fbemetinnormal"/>
                  <w:ind w:firstLine="0"/>
                </w:pPr>
                <w:r>
                  <w:t>3</w:t>
                </w:r>
              </w:p>
            </w:tc>
          </w:tr>
          <w:tr w:rsidR="00F6182E" w14:paraId="6126A4B4" w14:textId="77777777" w:rsidTr="00B61456">
            <w:trPr>
              <w:trHeight w:val="357"/>
              <w:jc w:val="center"/>
            </w:trPr>
            <w:tc>
              <w:tcPr>
                <w:tcW w:w="2525" w:type="dxa"/>
              </w:tcPr>
              <w:p w14:paraId="0B763C2D" w14:textId="77777777" w:rsidR="00F6182E" w:rsidRDefault="00F6182E" w:rsidP="00B61456">
                <w:pPr>
                  <w:pStyle w:val="fbemetinnormal"/>
                  <w:ind w:firstLine="0"/>
                </w:pPr>
                <w:r>
                  <w:t>d</w:t>
                </w:r>
              </w:p>
            </w:tc>
            <w:tc>
              <w:tcPr>
                <w:tcW w:w="2526" w:type="dxa"/>
              </w:tcPr>
              <w:p w14:paraId="51EF373B" w14:textId="77777777" w:rsidR="00F6182E" w:rsidRDefault="00F6182E" w:rsidP="00B61456">
                <w:pPr>
                  <w:pStyle w:val="fbemetinnormal"/>
                  <w:keepNext/>
                  <w:ind w:firstLine="0"/>
                </w:pPr>
                <w:r>
                  <w:t>4</w:t>
                </w:r>
              </w:p>
            </w:tc>
          </w:tr>
        </w:tbl>
        <w:p w14:paraId="2289782A" w14:textId="77777777" w:rsidR="00F6182E" w:rsidRPr="00FE0199" w:rsidRDefault="00F6182E" w:rsidP="00B61456">
          <w:pPr>
            <w:pStyle w:val="fbemetinnormal"/>
          </w:pPr>
        </w:p>
        <w:p w14:paraId="0ED3B6E2" w14:textId="77777777" w:rsidR="00F6182E" w:rsidRDefault="00000000" w:rsidP="00B61456">
          <w:pPr>
            <w:pStyle w:val="ResimYazs"/>
            <w:rPr>
              <w:b/>
            </w:rPr>
          </w:pPr>
        </w:p>
      </w:sdtContent>
    </w:sdt>
    <w:p w14:paraId="4DC0EB7B" w14:textId="77777777" w:rsidR="00F6182E" w:rsidRDefault="00F6182E" w:rsidP="00B61456">
      <w:pPr>
        <w:pStyle w:val="fbemetinnormal"/>
      </w:pPr>
    </w:p>
    <w:p w14:paraId="05C8243C" w14:textId="77777777" w:rsidR="00F6182E" w:rsidRDefault="00F6182E" w:rsidP="00B61456">
      <w:pPr>
        <w:pStyle w:val="fbemetinnormal"/>
      </w:pPr>
    </w:p>
    <w:p w14:paraId="15886736" w14:textId="175A4492" w:rsidR="00F6182E" w:rsidRDefault="00F6182E" w:rsidP="00614112">
      <w:pPr>
        <w:pStyle w:val="fbemetinnormal"/>
        <w:ind w:firstLine="0"/>
      </w:pPr>
    </w:p>
    <w:sdt>
      <w:sdtPr>
        <w:id w:val="968013203"/>
        <w:temporary/>
        <w:showingPlcHdr/>
      </w:sdtPr>
      <w:sdtEndPr>
        <w:rPr>
          <w:color w:val="FF0000"/>
        </w:rPr>
      </w:sdtEndPr>
      <w:sdtContent>
        <w:p w14:paraId="3BC7F5B2" w14:textId="77777777" w:rsidR="00F6182E" w:rsidRPr="001E6DCB" w:rsidRDefault="00F6182E" w:rsidP="00B61456">
          <w:pPr>
            <w:pStyle w:val="fbemetinnormal"/>
            <w:rPr>
              <w:color w:val="FF0000"/>
            </w:rPr>
          </w:pPr>
          <w:r w:rsidRPr="001E6DCB">
            <w:rPr>
              <w:color w:val="FF0000"/>
            </w:rPr>
            <w:t>Numaralamaya göre kaynak örnekleri:</w:t>
          </w:r>
        </w:p>
        <w:p w14:paraId="01298B7A"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[1] Horadam, K. J., “The cohomology ring of a combinatorial aspherical  group”, </w:t>
          </w:r>
          <w:r w:rsidRPr="001E6DCB">
            <w:rPr>
              <w:rFonts w:ascii="Times New Roman" w:hAnsi="Times New Roman"/>
              <w:i/>
              <w:color w:val="FF0000"/>
              <w:sz w:val="24"/>
              <w:szCs w:val="24"/>
            </w:rPr>
            <w:t>J.</w:t>
          </w:r>
          <w:r w:rsidRPr="001E6DCB">
            <w:rPr>
              <w:rFonts w:ascii="Times New Roman" w:hAnsi="Times New Roman"/>
              <w:color w:val="FF0000"/>
              <w:sz w:val="24"/>
              <w:szCs w:val="24"/>
            </w:rPr>
            <w:t xml:space="preserve"> </w:t>
          </w:r>
          <w:r w:rsidRPr="001E6DCB">
            <w:rPr>
              <w:rFonts w:ascii="Times New Roman" w:hAnsi="Times New Roman"/>
              <w:i/>
              <w:color w:val="FF0000"/>
              <w:sz w:val="24"/>
              <w:szCs w:val="24"/>
            </w:rPr>
            <w:t>Austral. Math. Soc</w:t>
          </w:r>
          <w:r w:rsidRPr="001E6DCB">
            <w:rPr>
              <w:rFonts w:ascii="Times New Roman" w:hAnsi="Times New Roman"/>
              <w:color w:val="FF0000"/>
              <w:sz w:val="24"/>
              <w:szCs w:val="24"/>
            </w:rPr>
            <w:t>., 47, 453-457, (1990).</w:t>
          </w:r>
        </w:p>
        <w:p w14:paraId="31D88AAF"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[2] Cho, J. and Pride, S. J., “Embedding semigroups into groups, andasphericity of semigroups”, </w:t>
          </w:r>
          <w:r w:rsidRPr="001E6DCB">
            <w:rPr>
              <w:rFonts w:ascii="Times New Roman" w:hAnsi="Times New Roman"/>
              <w:i/>
              <w:color w:val="FF0000"/>
              <w:sz w:val="24"/>
              <w:szCs w:val="24"/>
            </w:rPr>
            <w:t>Int. J. Algebra and Com.</w:t>
          </w:r>
          <w:r w:rsidRPr="001E6DCB">
            <w:rPr>
              <w:rFonts w:ascii="Times New Roman" w:hAnsi="Times New Roman"/>
              <w:color w:val="FF0000"/>
              <w:sz w:val="24"/>
              <w:szCs w:val="24"/>
            </w:rPr>
            <w:t>,</w:t>
          </w:r>
          <w:r w:rsidRPr="001E6DCB">
            <w:rPr>
              <w:rFonts w:ascii="Times New Roman" w:hAnsi="Times New Roman"/>
              <w:i/>
              <w:color w:val="FF0000"/>
              <w:sz w:val="24"/>
              <w:szCs w:val="24"/>
            </w:rPr>
            <w:t xml:space="preserve"> </w:t>
          </w:r>
          <w:r w:rsidRPr="001E6DCB">
            <w:rPr>
              <w:rFonts w:ascii="Times New Roman" w:hAnsi="Times New Roman"/>
              <w:color w:val="FF0000"/>
              <w:sz w:val="24"/>
              <w:szCs w:val="24"/>
            </w:rPr>
            <w:t>3, 1-13, (1993).</w:t>
          </w:r>
        </w:p>
        <w:p w14:paraId="5B4D1A5D"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[3] Chsiwell, I. M., Collins, D.J. and Huebschmann, J., “Aspherical group presentations”, </w:t>
          </w:r>
          <w:r w:rsidRPr="001E6DCB">
            <w:rPr>
              <w:rFonts w:ascii="Times New Roman" w:hAnsi="Times New Roman"/>
              <w:i/>
              <w:color w:val="FF0000"/>
              <w:sz w:val="24"/>
              <w:szCs w:val="24"/>
            </w:rPr>
            <w:t>Mathematische Zeitscrift</w:t>
          </w:r>
          <w:r w:rsidRPr="001E6DCB">
            <w:rPr>
              <w:rFonts w:ascii="Times New Roman" w:hAnsi="Times New Roman"/>
              <w:color w:val="FF0000"/>
              <w:sz w:val="24"/>
              <w:szCs w:val="24"/>
            </w:rPr>
            <w:t>, 178 (1), 1-36, (1981).</w:t>
          </w:r>
        </w:p>
        <w:p w14:paraId="37F94F5E"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[4] Wolchik, S. A., West, S. G., Sandler, I. N., Tein, J., Coatsworth, D., Lengua, L., et al., “An experimental evaluation of theory-based mother and mother-child programs for children of divorce”, </w:t>
          </w:r>
          <w:r w:rsidRPr="001E6DCB">
            <w:rPr>
              <w:rFonts w:ascii="Times New Roman" w:hAnsi="Times New Roman"/>
              <w:i/>
              <w:color w:val="FF0000"/>
              <w:sz w:val="24"/>
              <w:szCs w:val="24"/>
            </w:rPr>
            <w:t>Journal of Consulting and Clinical Psychology</w:t>
          </w:r>
          <w:r w:rsidRPr="001E6DCB">
            <w:rPr>
              <w:rFonts w:ascii="Times New Roman" w:hAnsi="Times New Roman"/>
              <w:color w:val="FF0000"/>
              <w:sz w:val="24"/>
              <w:szCs w:val="24"/>
            </w:rPr>
            <w:t>, 68, 843-856, (2000). </w:t>
          </w:r>
        </w:p>
        <w:p w14:paraId="7266A8C1"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[5] O’Brien, J. J., Kreitzberg, F. C. and Mikes, W. F., “Network scheduling variations for repetitive work”, </w:t>
          </w:r>
          <w:r w:rsidRPr="001E6DCB">
            <w:rPr>
              <w:rFonts w:ascii="Times New Roman" w:hAnsi="Times New Roman"/>
              <w:i/>
              <w:color w:val="FF0000"/>
              <w:sz w:val="24"/>
              <w:szCs w:val="24"/>
            </w:rPr>
            <w:t>Journal of consruction Engineering and Management</w:t>
          </w:r>
          <w:r w:rsidRPr="001E6DCB">
            <w:rPr>
              <w:rFonts w:ascii="Times New Roman" w:hAnsi="Times New Roman"/>
              <w:color w:val="FF0000"/>
              <w:sz w:val="24"/>
              <w:szCs w:val="24"/>
            </w:rPr>
            <w:t>, (in press) (1985).</w:t>
          </w:r>
        </w:p>
        <w:p w14:paraId="6764EB9F"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lastRenderedPageBreak/>
            <w:t xml:space="preserve">[6] Von Ledebur, S. C., “Optimizing knowledge transfer by new employees in companies”, </w:t>
          </w:r>
          <w:r w:rsidRPr="001E6DCB">
            <w:rPr>
              <w:rFonts w:ascii="Times New Roman" w:hAnsi="Times New Roman"/>
              <w:i/>
              <w:color w:val="FF0000"/>
              <w:sz w:val="24"/>
              <w:szCs w:val="24"/>
            </w:rPr>
            <w:t>Knowledge Management Research &amp; Practice</w:t>
          </w:r>
          <w:r w:rsidRPr="001E6DCB">
            <w:rPr>
              <w:rFonts w:ascii="Times New Roman" w:hAnsi="Times New Roman"/>
              <w:color w:val="FF0000"/>
              <w:sz w:val="24"/>
              <w:szCs w:val="24"/>
            </w:rPr>
            <w:t>, Advance online Publication, doi: 1 0.1 057/palgrave.kmrp.8500141, (2007).</w:t>
          </w:r>
        </w:p>
        <w:p w14:paraId="25B0282D"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[7] Arima, A., </w:t>
          </w:r>
          <w:r w:rsidRPr="001E6DCB">
            <w:rPr>
              <w:rFonts w:ascii="Times New Roman" w:hAnsi="Times New Roman"/>
              <w:i/>
              <w:color w:val="FF0000"/>
              <w:sz w:val="24"/>
              <w:szCs w:val="24"/>
            </w:rPr>
            <w:t>Progress in particle and nuclear physics</w:t>
          </w:r>
          <w:r w:rsidRPr="001E6DCB">
            <w:rPr>
              <w:rFonts w:ascii="Times New Roman" w:hAnsi="Times New Roman"/>
              <w:color w:val="FF0000"/>
              <w:sz w:val="24"/>
              <w:szCs w:val="24"/>
            </w:rPr>
            <w:t>, vol 4, New York: Pergamon, 45-52, (1978).</w:t>
          </w:r>
        </w:p>
        <w:p w14:paraId="72021206"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[8] Gouldan, I. P. and Jackson, D.M., </w:t>
          </w:r>
          <w:r w:rsidRPr="001E6DCB">
            <w:rPr>
              <w:rFonts w:ascii="Times New Roman" w:hAnsi="Times New Roman"/>
              <w:i/>
              <w:color w:val="FF0000"/>
              <w:sz w:val="24"/>
              <w:szCs w:val="24"/>
            </w:rPr>
            <w:t>Combinatorial enumeration</w:t>
          </w:r>
          <w:r w:rsidRPr="001E6DCB">
            <w:rPr>
              <w:rFonts w:ascii="Times New Roman" w:hAnsi="Times New Roman"/>
              <w:color w:val="FF0000"/>
              <w:sz w:val="24"/>
              <w:szCs w:val="24"/>
            </w:rPr>
            <w:t>, Singapore : John Willey and Sons, 41-55, (1983).</w:t>
          </w:r>
        </w:p>
        <w:p w14:paraId="547A5B8D"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[9] Magnus, W., Karrass, A. and Solitar, D., </w:t>
          </w:r>
          <w:r w:rsidRPr="001E6DCB">
            <w:rPr>
              <w:rFonts w:ascii="Times New Roman" w:hAnsi="Times New Roman"/>
              <w:i/>
              <w:color w:val="FF0000"/>
              <w:sz w:val="24"/>
              <w:szCs w:val="24"/>
            </w:rPr>
            <w:t>Combinatorial group theory</w:t>
          </w:r>
          <w:r w:rsidRPr="001E6DCB">
            <w:rPr>
              <w:rFonts w:ascii="Times New Roman" w:hAnsi="Times New Roman"/>
              <w:color w:val="FF0000"/>
              <w:sz w:val="24"/>
              <w:szCs w:val="24"/>
            </w:rPr>
            <w:t>, New York: Dover Publication, (1966).</w:t>
          </w:r>
        </w:p>
        <w:p w14:paraId="7517154C"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[10] Gibbs, J. T. and Huang, L. N. (Eds.), </w:t>
          </w:r>
          <w:r w:rsidRPr="001E6DCB">
            <w:rPr>
              <w:rFonts w:ascii="Times New Roman" w:hAnsi="Times New Roman"/>
              <w:i/>
              <w:color w:val="FF0000"/>
              <w:sz w:val="24"/>
              <w:szCs w:val="24"/>
            </w:rPr>
            <w:t>Children of color: Psychological interventions with minority youth,</w:t>
          </w:r>
          <w:r w:rsidRPr="001E6DCB">
            <w:rPr>
              <w:rFonts w:ascii="Times New Roman" w:hAnsi="Times New Roman"/>
              <w:color w:val="FF0000"/>
              <w:sz w:val="24"/>
              <w:szCs w:val="24"/>
            </w:rPr>
            <w:t xml:space="preserve"> San Francisco: Jossey-Bass, (1991).</w:t>
          </w:r>
        </w:p>
        <w:p w14:paraId="11990617"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[11] Sadie, S. (Ed.), </w:t>
          </w:r>
          <w:r w:rsidRPr="001E6DCB">
            <w:rPr>
              <w:rFonts w:ascii="Times New Roman" w:hAnsi="Times New Roman"/>
              <w:i/>
              <w:color w:val="FF0000"/>
              <w:sz w:val="24"/>
              <w:szCs w:val="24"/>
            </w:rPr>
            <w:t>The new Grove dictionary of music and musicians</w:t>
          </w:r>
          <w:r w:rsidRPr="001E6DCB">
            <w:rPr>
              <w:rFonts w:ascii="Times New Roman" w:hAnsi="Times New Roman"/>
              <w:color w:val="FF0000"/>
              <w:sz w:val="24"/>
              <w:szCs w:val="24"/>
            </w:rPr>
            <w:t>, London: Macmillan, (1980).</w:t>
          </w:r>
        </w:p>
        <w:p w14:paraId="368B4F09"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[12] Zuber, A., “Mathematical models for the interpretation of environmental radioisotopes in groundwater systems”,</w:t>
          </w:r>
          <w:r w:rsidRPr="001E6DCB">
            <w:rPr>
              <w:rFonts w:ascii="Times New Roman" w:hAnsi="Times New Roman"/>
              <w:i/>
              <w:color w:val="FF0000"/>
              <w:sz w:val="24"/>
              <w:szCs w:val="24"/>
            </w:rPr>
            <w:t xml:space="preserve"> </w:t>
          </w:r>
          <w:r w:rsidRPr="001E6DCB">
            <w:rPr>
              <w:rFonts w:ascii="Times New Roman" w:hAnsi="Times New Roman"/>
              <w:color w:val="FF0000"/>
              <w:sz w:val="24"/>
              <w:szCs w:val="24"/>
            </w:rPr>
            <w:t xml:space="preserve">(eds: P. Fritz and J. C. Fontes), </w:t>
          </w:r>
          <w:r w:rsidRPr="001E6DCB">
            <w:rPr>
              <w:rFonts w:ascii="Times New Roman" w:hAnsi="Times New Roman"/>
              <w:i/>
              <w:color w:val="FF0000"/>
              <w:sz w:val="24"/>
              <w:szCs w:val="24"/>
            </w:rPr>
            <w:t>Handbook of Environmental Isotope Geochemistry</w:t>
          </w:r>
          <w:r w:rsidRPr="001E6DCB">
            <w:rPr>
              <w:rFonts w:ascii="Times New Roman" w:hAnsi="Times New Roman"/>
              <w:color w:val="FF0000"/>
              <w:sz w:val="24"/>
              <w:szCs w:val="24"/>
            </w:rPr>
            <w:t>, Amsterdam: Elsevier, 1-59, (1986).</w:t>
          </w:r>
        </w:p>
        <w:p w14:paraId="1963EC55" w14:textId="77777777" w:rsidR="00F6182E" w:rsidRPr="001E6DCB" w:rsidRDefault="00F6182E" w:rsidP="00B61456">
          <w:pPr>
            <w:ind w:left="426" w:hanging="425"/>
            <w:jc w:val="both"/>
            <w:rPr>
              <w:rFonts w:ascii="Times New Roman" w:hAnsi="Times New Roman"/>
              <w:color w:val="FF0000"/>
              <w:sz w:val="24"/>
              <w:szCs w:val="24"/>
            </w:rPr>
          </w:pPr>
          <w:r w:rsidRPr="001E6DCB">
            <w:rPr>
              <w:rFonts w:ascii="Times New Roman" w:hAnsi="Times New Roman"/>
              <w:color w:val="FF0000"/>
              <w:sz w:val="24"/>
              <w:szCs w:val="24"/>
            </w:rPr>
            <w:t xml:space="preserve">[13] Maccoby, E. E. and Martin, J., “Socialization in the context of the family: Parent-child interaction”, (In P. H. Mussen (Series Ed.) and E. M. Hetherington (Vol. Ed.), </w:t>
          </w:r>
          <w:r w:rsidRPr="001E6DCB">
            <w:rPr>
              <w:rFonts w:ascii="Times New Roman" w:hAnsi="Times New Roman"/>
              <w:i/>
              <w:color w:val="FF0000"/>
              <w:sz w:val="24"/>
              <w:szCs w:val="24"/>
            </w:rPr>
            <w:t>Handbook of child psychology: Vol. 4. Socialization, personality, and social development</w:t>
          </w:r>
          <w:r w:rsidRPr="001E6DCB">
            <w:rPr>
              <w:rFonts w:ascii="Times New Roman" w:hAnsi="Times New Roman"/>
              <w:color w:val="FF0000"/>
              <w:sz w:val="24"/>
              <w:szCs w:val="24"/>
            </w:rPr>
            <w:t>, New York: Wiley, 1-101, (1983).</w:t>
          </w:r>
        </w:p>
        <w:p w14:paraId="296E271D" w14:textId="77777777" w:rsidR="00F6182E" w:rsidRPr="001E6DCB" w:rsidRDefault="00F6182E" w:rsidP="00B61456">
          <w:pPr>
            <w:ind w:left="851" w:hanging="425"/>
            <w:jc w:val="both"/>
            <w:rPr>
              <w:rFonts w:ascii="Times New Roman" w:hAnsi="Times New Roman"/>
              <w:color w:val="FF0000"/>
              <w:sz w:val="24"/>
              <w:szCs w:val="24"/>
            </w:rPr>
          </w:pPr>
          <w:r w:rsidRPr="001E6DCB">
            <w:rPr>
              <w:rFonts w:ascii="Times New Roman" w:hAnsi="Times New Roman"/>
              <w:color w:val="FF0000"/>
              <w:sz w:val="24"/>
              <w:szCs w:val="24"/>
            </w:rPr>
            <w:t xml:space="preserve">[14] </w:t>
          </w:r>
          <w:r w:rsidRPr="001E6DCB">
            <w:rPr>
              <w:rFonts w:ascii="Times New Roman" w:hAnsi="Times New Roman"/>
              <w:bCs/>
              <w:color w:val="FF0000"/>
              <w:sz w:val="24"/>
              <w:szCs w:val="24"/>
            </w:rPr>
            <w:t xml:space="preserve">Ateş, F., “Grup ve Monoid Yapılarına Geometrik Yaklaşımlar”, Doktora Tezi, </w:t>
          </w:r>
          <w:r w:rsidRPr="001E6DCB">
            <w:rPr>
              <w:rFonts w:ascii="Times New Roman" w:hAnsi="Times New Roman"/>
              <w:bCs/>
              <w:i/>
              <w:color w:val="FF0000"/>
              <w:sz w:val="24"/>
              <w:szCs w:val="24"/>
            </w:rPr>
            <w:t>Balıkesir Üniversitesi Fen bilimleri Enstitüsü</w:t>
          </w:r>
          <w:r w:rsidRPr="001E6DCB">
            <w:rPr>
              <w:rFonts w:ascii="Times New Roman" w:hAnsi="Times New Roman"/>
              <w:bCs/>
              <w:color w:val="FF0000"/>
              <w:sz w:val="24"/>
              <w:szCs w:val="24"/>
            </w:rPr>
            <w:t>, Matematik Anabilim Dalı, Balıkesir, (2007).</w:t>
          </w:r>
          <w:r w:rsidRPr="001E6DCB">
            <w:rPr>
              <w:rFonts w:ascii="Times New Roman" w:hAnsi="Times New Roman"/>
              <w:color w:val="FF0000"/>
              <w:sz w:val="24"/>
              <w:szCs w:val="24"/>
            </w:rPr>
            <w:t xml:space="preserve"> </w:t>
          </w:r>
        </w:p>
        <w:p w14:paraId="01DF39CA" w14:textId="77777777" w:rsidR="00F6182E" w:rsidRPr="001E6DCB" w:rsidRDefault="00F6182E" w:rsidP="00B61456">
          <w:pPr>
            <w:ind w:left="851" w:hanging="425"/>
            <w:jc w:val="both"/>
            <w:rPr>
              <w:rFonts w:ascii="Times New Roman" w:hAnsi="Times New Roman"/>
              <w:color w:val="FF0000"/>
              <w:sz w:val="24"/>
              <w:szCs w:val="24"/>
            </w:rPr>
          </w:pPr>
          <w:r w:rsidRPr="001E6DCB">
            <w:rPr>
              <w:rFonts w:ascii="Times New Roman" w:hAnsi="Times New Roman"/>
              <w:color w:val="FF0000"/>
              <w:sz w:val="24"/>
              <w:szCs w:val="24"/>
            </w:rPr>
            <w:t xml:space="preserve">[15] Kovacs, L. G., “Finite groups with trivial mutipicator and large deficinecy”, (eds: A.C. Kim and D.L. Johnson), </w:t>
          </w:r>
          <w:r w:rsidRPr="001E6DCB">
            <w:rPr>
              <w:rFonts w:ascii="Times New Roman" w:hAnsi="Times New Roman"/>
              <w:i/>
              <w:color w:val="FF0000"/>
              <w:sz w:val="24"/>
              <w:szCs w:val="24"/>
            </w:rPr>
            <w:t xml:space="preserve">Proceedings Groups-Korea </w:t>
          </w:r>
          <w:r w:rsidRPr="001E6DCB">
            <w:rPr>
              <w:rFonts w:ascii="Times New Roman" w:hAnsi="Times New Roman"/>
              <w:color w:val="FF0000"/>
              <w:sz w:val="24"/>
              <w:szCs w:val="24"/>
            </w:rPr>
            <w:t xml:space="preserve">1994, Walter de Gruyter, 277-284, (1995). </w:t>
          </w:r>
        </w:p>
        <w:p w14:paraId="6BB89AF9" w14:textId="77777777" w:rsidR="00F6182E" w:rsidRPr="001E6DCB" w:rsidRDefault="00F6182E" w:rsidP="00B61456">
          <w:pPr>
            <w:ind w:left="851" w:hanging="425"/>
            <w:jc w:val="both"/>
            <w:rPr>
              <w:rFonts w:ascii="Times New Roman" w:hAnsi="Times New Roman"/>
              <w:color w:val="FF0000"/>
              <w:sz w:val="24"/>
              <w:szCs w:val="24"/>
            </w:rPr>
          </w:pPr>
          <w:r w:rsidRPr="001E6DCB">
            <w:rPr>
              <w:rFonts w:ascii="Times New Roman" w:hAnsi="Times New Roman"/>
              <w:color w:val="FF0000"/>
              <w:sz w:val="24"/>
              <w:szCs w:val="24"/>
            </w:rPr>
            <w:t xml:space="preserve"> [16] Campbel, C. M., Robertson, E. F. and Williams, P. D., “On the efficiency of some direct powers groups”, (ed: L. G. Kovacs),</w:t>
          </w:r>
          <w:r w:rsidRPr="001E6DCB">
            <w:rPr>
              <w:rFonts w:ascii="Times New Roman" w:hAnsi="Times New Roman"/>
              <w:i/>
              <w:color w:val="FF0000"/>
              <w:sz w:val="24"/>
              <w:szCs w:val="24"/>
            </w:rPr>
            <w:t xml:space="preserve"> Groups-Canberra </w:t>
          </w:r>
          <w:r w:rsidRPr="001E6DCB">
            <w:rPr>
              <w:rFonts w:ascii="Times New Roman" w:hAnsi="Times New Roman"/>
              <w:color w:val="FF0000"/>
              <w:sz w:val="24"/>
              <w:szCs w:val="24"/>
            </w:rPr>
            <w:t>1989</w:t>
          </w:r>
          <w:r w:rsidRPr="001E6DCB">
            <w:rPr>
              <w:rFonts w:ascii="Times New Roman" w:hAnsi="Times New Roman"/>
              <w:i/>
              <w:color w:val="FF0000"/>
              <w:sz w:val="24"/>
              <w:szCs w:val="24"/>
            </w:rPr>
            <w:t xml:space="preserve">, </w:t>
          </w:r>
          <w:r w:rsidRPr="001E6DCB">
            <w:rPr>
              <w:rFonts w:ascii="Times New Roman" w:hAnsi="Times New Roman"/>
              <w:color w:val="FF0000"/>
              <w:sz w:val="24"/>
              <w:szCs w:val="24"/>
            </w:rPr>
            <w:t>Springer-Verlag, 106-113, (1990).</w:t>
          </w:r>
        </w:p>
        <w:p w14:paraId="241E4330" w14:textId="77777777" w:rsidR="00F6182E" w:rsidRPr="001E6DCB" w:rsidRDefault="00F6182E" w:rsidP="00B61456">
          <w:pPr>
            <w:ind w:left="851" w:hanging="425"/>
            <w:jc w:val="both"/>
            <w:rPr>
              <w:rFonts w:ascii="Times New Roman" w:hAnsi="Times New Roman"/>
              <w:color w:val="FF0000"/>
              <w:sz w:val="24"/>
              <w:szCs w:val="24"/>
            </w:rPr>
          </w:pPr>
          <w:r w:rsidRPr="001E6DCB">
            <w:rPr>
              <w:rFonts w:ascii="Times New Roman" w:hAnsi="Times New Roman"/>
              <w:color w:val="FF0000"/>
              <w:sz w:val="24"/>
              <w:szCs w:val="24"/>
            </w:rPr>
            <w:t xml:space="preserve">[17] Crow, T. J., “Did Homo sapiens speciate on the y chromosome? Psychologuy [online]”, (15 March 2001), </w:t>
          </w:r>
          <w:hyperlink r:id="rId11" w:history="1">
            <w:r w:rsidRPr="001E6DCB">
              <w:rPr>
                <w:rStyle w:val="Kpr"/>
                <w:rFonts w:ascii="Times New Roman" w:hAnsi="Times New Roman"/>
                <w:color w:val="FF0000"/>
                <w:sz w:val="24"/>
                <w:szCs w:val="24"/>
              </w:rPr>
              <w:t>ftp://ftp.princeton.edu/harnad/ Psychologuy/ 2000. volume</w:t>
            </w:r>
          </w:hyperlink>
          <w:r w:rsidRPr="001E6DCB">
            <w:rPr>
              <w:rFonts w:ascii="Times New Roman" w:hAnsi="Times New Roman"/>
              <w:color w:val="FF0000"/>
              <w:sz w:val="24"/>
              <w:szCs w:val="24"/>
            </w:rPr>
            <w:t>11/psyc. 00.11. 001. chromosomes.1.crow, (2000).</w:t>
          </w:r>
        </w:p>
        <w:p w14:paraId="38045517" w14:textId="77777777" w:rsidR="00F6182E" w:rsidRPr="001E6DCB" w:rsidRDefault="00F6182E" w:rsidP="00B61456">
          <w:pPr>
            <w:ind w:left="851" w:hanging="425"/>
            <w:jc w:val="both"/>
            <w:rPr>
              <w:rFonts w:ascii="Times New Roman" w:hAnsi="Times New Roman"/>
              <w:color w:val="FF0000"/>
              <w:sz w:val="24"/>
              <w:szCs w:val="24"/>
            </w:rPr>
          </w:pPr>
          <w:r w:rsidRPr="001E6DCB">
            <w:rPr>
              <w:rFonts w:ascii="Times New Roman" w:hAnsi="Times New Roman"/>
              <w:color w:val="FF0000"/>
              <w:sz w:val="24"/>
              <w:szCs w:val="24"/>
            </w:rPr>
            <w:lastRenderedPageBreak/>
            <w:t xml:space="preserve">[18] McCafirey, R. and Abers, G., “SYN3 : A program for Inversion of Teleseismic Body Wave Forms on Microcomputers”, </w:t>
          </w:r>
          <w:r w:rsidRPr="001E6DCB">
            <w:rPr>
              <w:rFonts w:ascii="Times New Roman" w:hAnsi="Times New Roman"/>
              <w:i/>
              <w:color w:val="FF0000"/>
              <w:sz w:val="24"/>
              <w:szCs w:val="24"/>
            </w:rPr>
            <w:t>Air Force Geophysics Laboratory Technical Report,</w:t>
          </w:r>
          <w:r w:rsidRPr="001E6DCB">
            <w:rPr>
              <w:rFonts w:ascii="Times New Roman" w:hAnsi="Times New Roman"/>
              <w:color w:val="FF0000"/>
              <w:sz w:val="24"/>
              <w:szCs w:val="24"/>
            </w:rPr>
            <w:t xml:space="preserve"> </w:t>
          </w:r>
          <w:r w:rsidRPr="001E6DCB">
            <w:rPr>
              <w:rFonts w:ascii="Times New Roman" w:hAnsi="Times New Roman"/>
              <w:i/>
              <w:color w:val="FF0000"/>
              <w:sz w:val="24"/>
              <w:szCs w:val="24"/>
            </w:rPr>
            <w:t>AFGL-TR-88-0099,</w:t>
          </w:r>
          <w:r w:rsidRPr="001E6DCB">
            <w:rPr>
              <w:rFonts w:ascii="Times New Roman" w:hAnsi="Times New Roman"/>
              <w:color w:val="FF0000"/>
              <w:sz w:val="24"/>
              <w:szCs w:val="24"/>
            </w:rPr>
            <w:t xml:space="preserve"> Hanscomb Air Force Base, MA, (1988).</w:t>
          </w:r>
        </w:p>
        <w:p w14:paraId="1941263B" w14:textId="77777777" w:rsidR="00F6182E" w:rsidRPr="001E6DCB" w:rsidRDefault="00F6182E" w:rsidP="00B61456">
          <w:pPr>
            <w:ind w:left="851" w:hanging="425"/>
            <w:jc w:val="both"/>
            <w:rPr>
              <w:rFonts w:ascii="Times New Roman" w:hAnsi="Times New Roman"/>
              <w:color w:val="FF0000"/>
              <w:sz w:val="24"/>
              <w:szCs w:val="24"/>
            </w:rPr>
          </w:pPr>
          <w:r w:rsidRPr="001E6DCB">
            <w:rPr>
              <w:rFonts w:ascii="Times New Roman" w:hAnsi="Times New Roman"/>
              <w:color w:val="FF0000"/>
              <w:sz w:val="24"/>
              <w:szCs w:val="24"/>
            </w:rPr>
            <w:t xml:space="preserve">[19] Velleman, D. J., </w:t>
          </w:r>
          <w:r w:rsidRPr="001E6DCB">
            <w:rPr>
              <w:rFonts w:ascii="Times New Roman" w:hAnsi="Times New Roman"/>
              <w:i/>
              <w:color w:val="FF0000"/>
              <w:sz w:val="24"/>
              <w:szCs w:val="24"/>
            </w:rPr>
            <w:t>Kanıt nasıl yapılır</w:t>
          </w:r>
          <w:r w:rsidRPr="001E6DCB">
            <w:rPr>
              <w:rFonts w:ascii="Times New Roman" w:hAnsi="Times New Roman"/>
              <w:color w:val="FF0000"/>
              <w:sz w:val="24"/>
              <w:szCs w:val="24"/>
            </w:rPr>
            <w:t>, (Çev: M. Terziler ve T. Öner), Palme Yayıncılık, 43-54, (2008).</w:t>
          </w:r>
        </w:p>
        <w:p w14:paraId="736454DC" w14:textId="77777777" w:rsidR="00F6182E" w:rsidRPr="001E6DCB" w:rsidRDefault="00000000" w:rsidP="00B61456">
          <w:pPr>
            <w:pStyle w:val="fbemetinnormal"/>
            <w:rPr>
              <w:color w:val="FF0000"/>
            </w:rPr>
          </w:pPr>
        </w:p>
      </w:sdtContent>
    </w:sdt>
    <w:p w14:paraId="6B187B4C" w14:textId="77777777" w:rsidR="00F6182E" w:rsidRPr="001E6DCB" w:rsidRDefault="00F6182E" w:rsidP="00B61456">
      <w:pPr>
        <w:pStyle w:val="fbemetinnormal"/>
      </w:pPr>
      <w:r w:rsidRPr="001E6DCB">
        <w:br w:type="page"/>
      </w:r>
    </w:p>
    <w:p w14:paraId="38BC15DE" w14:textId="77777777" w:rsidR="00F6182E" w:rsidRDefault="00F6182E" w:rsidP="00F6182E">
      <w:pPr>
        <w:pStyle w:val="fbebalk1"/>
      </w:pPr>
      <w:bookmarkStart w:id="97" w:name="_Toc297146157"/>
      <w:bookmarkStart w:id="98" w:name="_Toc232355267"/>
      <w:r>
        <w:lastRenderedPageBreak/>
        <w:t>EKLER</w:t>
      </w:r>
      <w:bookmarkEnd w:id="97"/>
      <w:bookmarkEnd w:id="98"/>
    </w:p>
    <w:p w14:paraId="229FADA8" w14:textId="77777777" w:rsidR="00F6182E" w:rsidRPr="001855B1" w:rsidRDefault="00F6182E" w:rsidP="001855B1">
      <w:pPr>
        <w:pStyle w:val="fbemetinnormal"/>
        <w:rPr>
          <w:b/>
        </w:rPr>
      </w:pPr>
      <w:bookmarkStart w:id="99" w:name="_Toc297146158"/>
      <w:proofErr w:type="gramStart"/>
      <w:r w:rsidRPr="001855B1">
        <w:rPr>
          <w:b/>
        </w:rPr>
        <w:t>EK  A</w:t>
      </w:r>
      <w:bookmarkEnd w:id="99"/>
      <w:proofErr w:type="gramEnd"/>
    </w:p>
    <w:p w14:paraId="62D5CEDC" w14:textId="77777777" w:rsidR="00F6182E" w:rsidRDefault="00F6182E"/>
    <w:p w14:paraId="3F6DBD0A" w14:textId="77777777" w:rsidR="00F6182E" w:rsidRDefault="00F6182E"/>
    <w:p w14:paraId="6FFA10C8" w14:textId="77777777" w:rsidR="00F6182E" w:rsidRDefault="00F6182E"/>
    <w:p w14:paraId="6762B4ED" w14:textId="77777777" w:rsidR="00F6182E" w:rsidRDefault="00F6182E"/>
    <w:p w14:paraId="50C3D412" w14:textId="77777777" w:rsidR="00F6182E" w:rsidRDefault="00F6182E"/>
    <w:p w14:paraId="03AB8691" w14:textId="77777777" w:rsidR="00F6182E" w:rsidRDefault="00F6182E"/>
    <w:p w14:paraId="66561BDA" w14:textId="77777777" w:rsidR="00F6182E" w:rsidRDefault="00F6182E"/>
    <w:p w14:paraId="1077565C" w14:textId="77777777" w:rsidR="00F6182E" w:rsidRDefault="00F6182E"/>
    <w:p w14:paraId="4D38CAEF" w14:textId="77777777" w:rsidR="00F6182E" w:rsidRDefault="00F6182E"/>
    <w:p w14:paraId="16CDFF8E" w14:textId="77777777" w:rsidR="00F6182E" w:rsidRDefault="00F6182E"/>
    <w:p w14:paraId="77D19E0F" w14:textId="77777777" w:rsidR="00F6182E" w:rsidRDefault="00F6182E"/>
    <w:p w14:paraId="3FA99D7C" w14:textId="77777777" w:rsidR="00F6182E" w:rsidRDefault="00F6182E"/>
    <w:p w14:paraId="690B776F" w14:textId="77777777" w:rsidR="00F6182E" w:rsidRDefault="00F6182E"/>
    <w:p w14:paraId="77F1D1E9" w14:textId="77777777" w:rsidR="00F6182E" w:rsidRDefault="00F6182E"/>
    <w:p w14:paraId="130EC9C3" w14:textId="77777777" w:rsidR="00F6182E" w:rsidRDefault="00F6182E"/>
    <w:p w14:paraId="395F09E5" w14:textId="77777777" w:rsidR="00F6182E" w:rsidRDefault="00F6182E"/>
    <w:p w14:paraId="0E0B57AF" w14:textId="77777777" w:rsidR="00F6182E" w:rsidRDefault="00F6182E"/>
    <w:p w14:paraId="642F7E9B" w14:textId="77777777" w:rsidR="00F6182E" w:rsidRDefault="00F6182E"/>
    <w:p w14:paraId="0D18FCB1" w14:textId="77777777" w:rsidR="00F6182E" w:rsidRDefault="00F6182E"/>
    <w:p w14:paraId="12A2D9DC" w14:textId="77777777" w:rsidR="00F6182E" w:rsidRDefault="00F6182E"/>
    <w:p w14:paraId="0C8C924F" w14:textId="77777777" w:rsidR="00F6182E" w:rsidRDefault="00F6182E"/>
    <w:p w14:paraId="07D59BD2" w14:textId="77777777" w:rsidR="00350F21" w:rsidRDefault="00350F21"/>
    <w:sectPr w:rsidR="00350F21" w:rsidSect="00E4431E">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A8F1" w14:textId="77777777" w:rsidR="00D31C28" w:rsidRDefault="00D31C28" w:rsidP="00E4431E">
      <w:pPr>
        <w:spacing w:after="0" w:line="240" w:lineRule="auto"/>
      </w:pPr>
      <w:r>
        <w:separator/>
      </w:r>
    </w:p>
  </w:endnote>
  <w:endnote w:type="continuationSeparator" w:id="0">
    <w:p w14:paraId="720633E6" w14:textId="77777777" w:rsidR="00D31C28" w:rsidRDefault="00D31C28" w:rsidP="00E44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689928"/>
      <w:docPartObj>
        <w:docPartGallery w:val="Page Numbers (Bottom of Page)"/>
        <w:docPartUnique/>
      </w:docPartObj>
    </w:sdtPr>
    <w:sdtContent>
      <w:p w14:paraId="165D8F20" w14:textId="77777777" w:rsidR="00862C8B" w:rsidRDefault="00154054">
        <w:pPr>
          <w:pStyle w:val="AltBilgi"/>
          <w:jc w:val="center"/>
        </w:pPr>
        <w:r>
          <w:fldChar w:fldCharType="begin"/>
        </w:r>
        <w:r>
          <w:instrText>PAGE   \* MERGEFORMAT</w:instrText>
        </w:r>
        <w:r>
          <w:fldChar w:fldCharType="separate"/>
        </w:r>
        <w:r w:rsidR="00331FB6">
          <w:rPr>
            <w:noProof/>
          </w:rPr>
          <w:t>5</w:t>
        </w:r>
        <w:r>
          <w:fldChar w:fldCharType="end"/>
        </w:r>
      </w:p>
    </w:sdtContent>
  </w:sdt>
  <w:p w14:paraId="1E488296" w14:textId="77777777" w:rsidR="00862C8B" w:rsidRDefault="00862C8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E9AF2" w14:textId="77777777" w:rsidR="00D31C28" w:rsidRDefault="00D31C28" w:rsidP="00E4431E">
      <w:pPr>
        <w:spacing w:after="0" w:line="240" w:lineRule="auto"/>
      </w:pPr>
      <w:r>
        <w:separator/>
      </w:r>
    </w:p>
  </w:footnote>
  <w:footnote w:type="continuationSeparator" w:id="0">
    <w:p w14:paraId="4E5CEB8A" w14:textId="77777777" w:rsidR="00D31C28" w:rsidRDefault="00D31C28" w:rsidP="00E44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D7BB5"/>
    <w:multiLevelType w:val="multilevel"/>
    <w:tmpl w:val="9136571E"/>
    <w:lvl w:ilvl="0">
      <w:start w:val="1"/>
      <w:numFmt w:val="decimal"/>
      <w:pStyle w:val="fbebalk1"/>
      <w:lvlText w:val="%1."/>
      <w:lvlJc w:val="left"/>
      <w:pPr>
        <w:ind w:left="992" w:hanging="283"/>
      </w:pPr>
      <w:rPr>
        <w:rFonts w:hint="default"/>
      </w:rPr>
    </w:lvl>
    <w:lvl w:ilvl="1">
      <w:start w:val="1"/>
      <w:numFmt w:val="decimal"/>
      <w:pStyle w:val="fbebalk2"/>
      <w:lvlText w:val="%1.%2"/>
      <w:lvlJc w:val="left"/>
      <w:pPr>
        <w:ind w:left="992" w:hanging="283"/>
      </w:pPr>
      <w:rPr>
        <w:rFonts w:hint="default"/>
      </w:rPr>
    </w:lvl>
    <w:lvl w:ilvl="2">
      <w:start w:val="1"/>
      <w:numFmt w:val="decimal"/>
      <w:pStyle w:val="fbebalk3"/>
      <w:lvlText w:val="%1.%2.%3"/>
      <w:lvlJc w:val="left"/>
      <w:pPr>
        <w:ind w:left="992" w:hanging="283"/>
      </w:pPr>
      <w:rPr>
        <w:rFonts w:hint="default"/>
      </w:rPr>
    </w:lvl>
    <w:lvl w:ilvl="3">
      <w:start w:val="1"/>
      <w:numFmt w:val="decimal"/>
      <w:pStyle w:val="fbebalk4"/>
      <w:lvlText w:val="%1.%2.%3.%4"/>
      <w:lvlJc w:val="left"/>
      <w:pPr>
        <w:ind w:left="992" w:hanging="283"/>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fbebalk5"/>
      <w:lvlText w:val="%1.%2.%3.%4.%5"/>
      <w:lvlJc w:val="left"/>
      <w:pPr>
        <w:ind w:left="992" w:hanging="283"/>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992" w:hanging="283"/>
      </w:pPr>
      <w:rPr>
        <w:rFonts w:hint="default"/>
      </w:rPr>
    </w:lvl>
    <w:lvl w:ilvl="6">
      <w:start w:val="1"/>
      <w:numFmt w:val="decimal"/>
      <w:lvlText w:val="%1.%2.%3.%4.%5.%6.%7."/>
      <w:lvlJc w:val="left"/>
      <w:pPr>
        <w:ind w:left="992" w:hanging="283"/>
      </w:pPr>
      <w:rPr>
        <w:rFonts w:hint="default"/>
      </w:rPr>
    </w:lvl>
    <w:lvl w:ilvl="7">
      <w:start w:val="1"/>
      <w:numFmt w:val="decimal"/>
      <w:lvlText w:val="%1.%2.%3.%4.%5.%6.%7.%8."/>
      <w:lvlJc w:val="left"/>
      <w:pPr>
        <w:ind w:left="992" w:hanging="283"/>
      </w:pPr>
      <w:rPr>
        <w:rFonts w:hint="default"/>
      </w:rPr>
    </w:lvl>
    <w:lvl w:ilvl="8">
      <w:start w:val="1"/>
      <w:numFmt w:val="decimal"/>
      <w:lvlText w:val="%1.%2.%3.%4.%5.%6.%7.%8.%9."/>
      <w:lvlJc w:val="left"/>
      <w:pPr>
        <w:ind w:left="992" w:hanging="283"/>
      </w:pPr>
      <w:rPr>
        <w:rFonts w:hint="default"/>
      </w:rPr>
    </w:lvl>
  </w:abstractNum>
  <w:num w:numId="1" w16cid:durableId="102171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E83"/>
    <w:rsid w:val="000B14CC"/>
    <w:rsid w:val="001356FD"/>
    <w:rsid w:val="00154054"/>
    <w:rsid w:val="001855B1"/>
    <w:rsid w:val="002E79CD"/>
    <w:rsid w:val="00331FB6"/>
    <w:rsid w:val="00350F21"/>
    <w:rsid w:val="003A3189"/>
    <w:rsid w:val="004818F0"/>
    <w:rsid w:val="005D2E95"/>
    <w:rsid w:val="00614112"/>
    <w:rsid w:val="00626BDD"/>
    <w:rsid w:val="007B1A55"/>
    <w:rsid w:val="007B6449"/>
    <w:rsid w:val="00862C8B"/>
    <w:rsid w:val="00B67DA7"/>
    <w:rsid w:val="00CA5DF1"/>
    <w:rsid w:val="00CC6E83"/>
    <w:rsid w:val="00CE53C9"/>
    <w:rsid w:val="00D31C28"/>
    <w:rsid w:val="00DE57FD"/>
    <w:rsid w:val="00E3677F"/>
    <w:rsid w:val="00E4431E"/>
    <w:rsid w:val="00F44E34"/>
    <w:rsid w:val="00F6182E"/>
    <w:rsid w:val="00FA49DB"/>
    <w:rsid w:val="00FC5AD3"/>
    <w:rsid w:val="00FE0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011A"/>
  <w15:chartTrackingRefBased/>
  <w15:docId w15:val="{9840BEBE-4D81-44F7-A884-937C40066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E83"/>
    <w:pPr>
      <w:spacing w:after="200" w:line="276" w:lineRule="auto"/>
    </w:pPr>
    <w:rPr>
      <w:rFonts w:eastAsiaTheme="minorEastAsia"/>
      <w:lang w:val="tr-TR" w:eastAsia="tr-TR"/>
    </w:rPr>
  </w:style>
  <w:style w:type="paragraph" w:styleId="Balk1">
    <w:name w:val="heading 1"/>
    <w:basedOn w:val="Normal"/>
    <w:next w:val="Normal"/>
    <w:link w:val="Balk1Char"/>
    <w:uiPriority w:val="9"/>
    <w:qFormat/>
    <w:rsid w:val="001855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fbekapakgenel">
    <w:name w:val="fbe_kapak_genel"/>
    <w:basedOn w:val="Normal"/>
    <w:next w:val="Normal"/>
    <w:qFormat/>
    <w:rsid w:val="00CC6E83"/>
    <w:pPr>
      <w:spacing w:after="120" w:line="240" w:lineRule="auto"/>
      <w:jc w:val="center"/>
    </w:pPr>
    <w:rPr>
      <w:rFonts w:ascii="Times New Roman" w:hAnsi="Times New Roman"/>
      <w:b/>
      <w:caps/>
      <w:sz w:val="28"/>
    </w:rPr>
  </w:style>
  <w:style w:type="paragraph" w:customStyle="1" w:styleId="fbekapaktezad">
    <w:name w:val="fbe_kapak_tezadı"/>
    <w:basedOn w:val="Normal"/>
    <w:qFormat/>
    <w:rsid w:val="00CC6E83"/>
    <w:pPr>
      <w:spacing w:after="120" w:line="360" w:lineRule="auto"/>
      <w:jc w:val="center"/>
    </w:pPr>
    <w:rPr>
      <w:rFonts w:ascii="Times New Roman" w:hAnsi="Times New Roman"/>
      <w:b/>
      <w:caps/>
      <w:sz w:val="28"/>
    </w:rPr>
  </w:style>
  <w:style w:type="paragraph" w:customStyle="1" w:styleId="fbekapakbosatr">
    <w:name w:val="fbe_kapak_boşsatır"/>
    <w:basedOn w:val="Normal"/>
    <w:qFormat/>
    <w:rsid w:val="00CC6E83"/>
    <w:pPr>
      <w:spacing w:after="0" w:line="360" w:lineRule="auto"/>
      <w:jc w:val="both"/>
    </w:pPr>
    <w:rPr>
      <w:rFonts w:ascii="Times New Roman" w:hAnsi="Times New Roman"/>
      <w:sz w:val="24"/>
    </w:rPr>
  </w:style>
  <w:style w:type="character" w:styleId="YerTutucuMetni">
    <w:name w:val="Placeholder Text"/>
    <w:basedOn w:val="VarsaylanParagrafYazTipi"/>
    <w:uiPriority w:val="99"/>
    <w:semiHidden/>
    <w:rsid w:val="00CC6E83"/>
    <w:rPr>
      <w:color w:val="808080"/>
    </w:rPr>
  </w:style>
  <w:style w:type="table" w:styleId="TabloKlavuzu">
    <w:name w:val="Table Grid"/>
    <w:basedOn w:val="NormalTablo"/>
    <w:uiPriority w:val="59"/>
    <w:rsid w:val="00CC6E83"/>
    <w:pPr>
      <w:spacing w:after="0" w:line="240" w:lineRule="auto"/>
    </w:pPr>
    <w:rPr>
      <w:rFonts w:eastAsiaTheme="minorEastAsia"/>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bemetinnormal">
    <w:name w:val="fbe_metin_normal"/>
    <w:basedOn w:val="Normal"/>
    <w:link w:val="fbemetinnormalChar"/>
    <w:qFormat/>
    <w:rsid w:val="00CC6E83"/>
    <w:pPr>
      <w:spacing w:before="100" w:beforeAutospacing="1" w:after="100" w:afterAutospacing="1" w:line="360" w:lineRule="auto"/>
      <w:ind w:firstLine="709"/>
      <w:jc w:val="both"/>
    </w:pPr>
    <w:rPr>
      <w:rFonts w:ascii="Times New Roman" w:hAnsi="Times New Roman"/>
      <w:sz w:val="24"/>
    </w:rPr>
  </w:style>
  <w:style w:type="paragraph" w:customStyle="1" w:styleId="fbemetinskk">
    <w:name w:val="fbe_metin_sıkışık"/>
    <w:basedOn w:val="fbemetinnormal"/>
    <w:link w:val="fbemetinskkChar"/>
    <w:qFormat/>
    <w:rsid w:val="00CC6E83"/>
    <w:pPr>
      <w:spacing w:before="0" w:beforeAutospacing="0" w:after="0" w:afterAutospacing="0" w:line="240" w:lineRule="auto"/>
    </w:pPr>
  </w:style>
  <w:style w:type="paragraph" w:customStyle="1" w:styleId="fbemetinskkgirintisiz">
    <w:name w:val="fbe_metin_sıkışık_girintisiz"/>
    <w:basedOn w:val="fbemetinskk"/>
    <w:next w:val="fbemetinskk"/>
    <w:link w:val="fbemetinskkgirintisizChar"/>
    <w:qFormat/>
    <w:rsid w:val="00CC6E83"/>
    <w:pPr>
      <w:ind w:firstLine="0"/>
    </w:pPr>
  </w:style>
  <w:style w:type="character" w:customStyle="1" w:styleId="fbemetinnormalChar">
    <w:name w:val="fbe_metin_normal Char"/>
    <w:basedOn w:val="VarsaylanParagrafYazTipi"/>
    <w:link w:val="fbemetinnormal"/>
    <w:rsid w:val="00CC6E83"/>
    <w:rPr>
      <w:rFonts w:ascii="Times New Roman" w:eastAsiaTheme="minorEastAsia" w:hAnsi="Times New Roman"/>
      <w:sz w:val="24"/>
      <w:lang w:val="tr-TR" w:eastAsia="tr-TR"/>
    </w:rPr>
  </w:style>
  <w:style w:type="character" w:customStyle="1" w:styleId="fbemetinskkChar">
    <w:name w:val="fbe_metin_sıkışık Char"/>
    <w:basedOn w:val="fbemetinnormalChar"/>
    <w:link w:val="fbemetinskk"/>
    <w:rsid w:val="00CC6E83"/>
    <w:rPr>
      <w:rFonts w:ascii="Times New Roman" w:eastAsiaTheme="minorEastAsia" w:hAnsi="Times New Roman"/>
      <w:sz w:val="24"/>
      <w:lang w:val="tr-TR" w:eastAsia="tr-TR"/>
    </w:rPr>
  </w:style>
  <w:style w:type="character" w:customStyle="1" w:styleId="fbemetinskkgirintisizChar">
    <w:name w:val="fbe_metin_sıkışık_girintisiz Char"/>
    <w:basedOn w:val="fbemetinskkChar"/>
    <w:link w:val="fbemetinskkgirintisiz"/>
    <w:rsid w:val="00CC6E83"/>
    <w:rPr>
      <w:rFonts w:ascii="Times New Roman" w:eastAsiaTheme="minorEastAsia" w:hAnsi="Times New Roman"/>
      <w:sz w:val="24"/>
      <w:lang w:val="tr-TR" w:eastAsia="tr-TR"/>
    </w:rPr>
  </w:style>
  <w:style w:type="paragraph" w:customStyle="1" w:styleId="fbemetinnormalkaln">
    <w:name w:val="fbe_metin_normal_kalın"/>
    <w:basedOn w:val="fbemetinnormal"/>
    <w:link w:val="fbemetinnormalkalnChar"/>
    <w:qFormat/>
    <w:rsid w:val="00350F21"/>
    <w:rPr>
      <w:b/>
    </w:rPr>
  </w:style>
  <w:style w:type="character" w:customStyle="1" w:styleId="fbemetinnormalkalnChar">
    <w:name w:val="fbe_metin_normal_kalın Char"/>
    <w:basedOn w:val="fbemetinnormalChar"/>
    <w:link w:val="fbemetinnormalkaln"/>
    <w:rsid w:val="00350F21"/>
    <w:rPr>
      <w:rFonts w:ascii="Times New Roman" w:eastAsiaTheme="minorEastAsia" w:hAnsi="Times New Roman"/>
      <w:b/>
      <w:sz w:val="24"/>
      <w:lang w:val="tr-TR" w:eastAsia="tr-TR"/>
    </w:rPr>
  </w:style>
  <w:style w:type="paragraph" w:customStyle="1" w:styleId="fbebalk1sol">
    <w:name w:val="fbe_başlık1_sol"/>
    <w:basedOn w:val="Normal"/>
    <w:qFormat/>
    <w:rsid w:val="00350F21"/>
    <w:pPr>
      <w:spacing w:after="360" w:line="360" w:lineRule="auto"/>
      <w:jc w:val="both"/>
      <w:outlineLvl w:val="0"/>
    </w:pPr>
    <w:rPr>
      <w:rFonts w:ascii="Times New Roman" w:hAnsi="Times New Roman"/>
      <w:b/>
      <w:sz w:val="28"/>
    </w:rPr>
  </w:style>
  <w:style w:type="paragraph" w:customStyle="1" w:styleId="fbeortakalnmetin12dar">
    <w:name w:val="fbe_orta_kalın_metin_12_dar"/>
    <w:basedOn w:val="Normal"/>
    <w:qFormat/>
    <w:rsid w:val="00350F21"/>
    <w:pPr>
      <w:spacing w:after="0" w:line="240" w:lineRule="auto"/>
      <w:jc w:val="center"/>
    </w:pPr>
    <w:rPr>
      <w:rFonts w:ascii="Times New Roman" w:hAnsi="Times New Roman"/>
      <w:b/>
      <w:caps/>
      <w:sz w:val="24"/>
    </w:rPr>
  </w:style>
  <w:style w:type="paragraph" w:styleId="T1">
    <w:name w:val="toc 1"/>
    <w:basedOn w:val="Normal"/>
    <w:next w:val="Normal"/>
    <w:autoRedefine/>
    <w:uiPriority w:val="39"/>
    <w:unhideWhenUsed/>
    <w:qFormat/>
    <w:rsid w:val="00F6182E"/>
    <w:pPr>
      <w:tabs>
        <w:tab w:val="left" w:pos="284"/>
        <w:tab w:val="right" w:leader="dot" w:pos="7655"/>
      </w:tabs>
      <w:spacing w:after="0" w:line="240" w:lineRule="auto"/>
    </w:pPr>
    <w:rPr>
      <w:rFonts w:ascii="Times New Roman" w:hAnsi="Times New Roman"/>
      <w:b/>
      <w:noProof/>
      <w:sz w:val="24"/>
    </w:rPr>
  </w:style>
  <w:style w:type="character" w:styleId="Kpr">
    <w:name w:val="Hyperlink"/>
    <w:basedOn w:val="VarsaylanParagrafYazTipi"/>
    <w:uiPriority w:val="99"/>
    <w:unhideWhenUsed/>
    <w:rsid w:val="00F6182E"/>
    <w:rPr>
      <w:color w:val="0563C1" w:themeColor="hyperlink"/>
      <w:u w:val="single"/>
    </w:rPr>
  </w:style>
  <w:style w:type="paragraph" w:styleId="T3">
    <w:name w:val="toc 3"/>
    <w:basedOn w:val="Normal"/>
    <w:next w:val="Normal"/>
    <w:autoRedefine/>
    <w:uiPriority w:val="39"/>
    <w:unhideWhenUsed/>
    <w:qFormat/>
    <w:rsid w:val="00F6182E"/>
    <w:pPr>
      <w:tabs>
        <w:tab w:val="left" w:pos="1276"/>
        <w:tab w:val="right" w:leader="dot" w:pos="7655"/>
      </w:tabs>
      <w:spacing w:after="0" w:line="240" w:lineRule="auto"/>
      <w:ind w:left="442"/>
    </w:pPr>
    <w:rPr>
      <w:rFonts w:ascii="Times New Roman" w:hAnsi="Times New Roman"/>
      <w:noProof/>
      <w:sz w:val="24"/>
    </w:rPr>
  </w:style>
  <w:style w:type="paragraph" w:styleId="T2">
    <w:name w:val="toc 2"/>
    <w:basedOn w:val="Normal"/>
    <w:next w:val="Normal"/>
    <w:autoRedefine/>
    <w:uiPriority w:val="39"/>
    <w:unhideWhenUsed/>
    <w:qFormat/>
    <w:rsid w:val="00F6182E"/>
    <w:pPr>
      <w:tabs>
        <w:tab w:val="left" w:pos="880"/>
        <w:tab w:val="right" w:leader="dot" w:pos="7655"/>
      </w:tabs>
      <w:spacing w:after="0" w:line="240" w:lineRule="auto"/>
      <w:ind w:left="221"/>
    </w:pPr>
    <w:rPr>
      <w:rFonts w:ascii="Times New Roman" w:hAnsi="Times New Roman"/>
      <w:noProof/>
      <w:sz w:val="24"/>
    </w:rPr>
  </w:style>
  <w:style w:type="paragraph" w:styleId="ekillerTablosu">
    <w:name w:val="table of figures"/>
    <w:basedOn w:val="Normal"/>
    <w:next w:val="Normal"/>
    <w:uiPriority w:val="99"/>
    <w:unhideWhenUsed/>
    <w:rsid w:val="00F6182E"/>
    <w:pPr>
      <w:tabs>
        <w:tab w:val="right" w:leader="dot" w:pos="7655"/>
      </w:tabs>
      <w:spacing w:after="0" w:line="240" w:lineRule="auto"/>
      <w:ind w:left="1134" w:hanging="1134"/>
    </w:pPr>
    <w:rPr>
      <w:rFonts w:ascii="Times New Roman" w:hAnsi="Times New Roman"/>
      <w:noProof/>
      <w:sz w:val="24"/>
    </w:rPr>
  </w:style>
  <w:style w:type="paragraph" w:styleId="AltBilgi">
    <w:name w:val="footer"/>
    <w:basedOn w:val="fbemetinskk"/>
    <w:link w:val="AltBilgiChar"/>
    <w:uiPriority w:val="99"/>
    <w:unhideWhenUsed/>
    <w:rsid w:val="00F6182E"/>
    <w:pPr>
      <w:tabs>
        <w:tab w:val="center" w:pos="4536"/>
        <w:tab w:val="right" w:pos="9072"/>
      </w:tabs>
    </w:pPr>
  </w:style>
  <w:style w:type="character" w:customStyle="1" w:styleId="AltBilgiChar">
    <w:name w:val="Alt Bilgi Char"/>
    <w:basedOn w:val="VarsaylanParagrafYazTipi"/>
    <w:link w:val="AltBilgi"/>
    <w:uiPriority w:val="99"/>
    <w:rsid w:val="00F6182E"/>
    <w:rPr>
      <w:rFonts w:ascii="Times New Roman" w:eastAsiaTheme="minorEastAsia" w:hAnsi="Times New Roman"/>
      <w:sz w:val="24"/>
      <w:lang w:val="tr-TR" w:eastAsia="tr-TR"/>
    </w:rPr>
  </w:style>
  <w:style w:type="paragraph" w:customStyle="1" w:styleId="fbebalk1">
    <w:name w:val="fbe_başlık_1"/>
    <w:basedOn w:val="fbebalk1sol"/>
    <w:next w:val="fbemetinnormal"/>
    <w:qFormat/>
    <w:rsid w:val="00F6182E"/>
    <w:pPr>
      <w:pageBreakBefore/>
      <w:numPr>
        <w:numId w:val="1"/>
      </w:numPr>
      <w:spacing w:before="840"/>
      <w:ind w:left="993" w:hanging="284"/>
    </w:pPr>
  </w:style>
  <w:style w:type="paragraph" w:customStyle="1" w:styleId="fbebalk2">
    <w:name w:val="fbe_başlık_2"/>
    <w:basedOn w:val="fbebalk1"/>
    <w:next w:val="fbemetinnormal"/>
    <w:qFormat/>
    <w:rsid w:val="00F6182E"/>
    <w:pPr>
      <w:pageBreakBefore w:val="0"/>
      <w:numPr>
        <w:ilvl w:val="1"/>
      </w:numPr>
      <w:spacing w:before="720"/>
      <w:ind w:left="993" w:hanging="284"/>
      <w:outlineLvl w:val="1"/>
    </w:pPr>
    <w:rPr>
      <w:sz w:val="24"/>
    </w:rPr>
  </w:style>
  <w:style w:type="paragraph" w:customStyle="1" w:styleId="fbebalk3">
    <w:name w:val="fbe_başlık_3"/>
    <w:basedOn w:val="fbebalk2"/>
    <w:next w:val="fbemetinnormal"/>
    <w:qFormat/>
    <w:rsid w:val="00F6182E"/>
    <w:pPr>
      <w:numPr>
        <w:ilvl w:val="2"/>
      </w:numPr>
      <w:ind w:left="993" w:hanging="284"/>
      <w:outlineLvl w:val="2"/>
    </w:pPr>
    <w:rPr>
      <w:caps/>
    </w:rPr>
  </w:style>
  <w:style w:type="paragraph" w:styleId="T4">
    <w:name w:val="toc 4"/>
    <w:basedOn w:val="Normal"/>
    <w:next w:val="Normal"/>
    <w:autoRedefine/>
    <w:uiPriority w:val="39"/>
    <w:unhideWhenUsed/>
    <w:rsid w:val="00F6182E"/>
    <w:pPr>
      <w:tabs>
        <w:tab w:val="left" w:pos="1560"/>
        <w:tab w:val="right" w:leader="dot" w:pos="7655"/>
      </w:tabs>
      <w:spacing w:after="0" w:line="240" w:lineRule="auto"/>
      <w:ind w:left="658"/>
    </w:pPr>
    <w:rPr>
      <w:rFonts w:ascii="Times New Roman" w:hAnsi="Times New Roman"/>
      <w:noProof/>
      <w:sz w:val="24"/>
    </w:rPr>
  </w:style>
  <w:style w:type="paragraph" w:styleId="T5">
    <w:name w:val="toc 5"/>
    <w:basedOn w:val="Normal"/>
    <w:next w:val="Normal"/>
    <w:autoRedefine/>
    <w:uiPriority w:val="39"/>
    <w:unhideWhenUsed/>
    <w:rsid w:val="00F6182E"/>
    <w:pPr>
      <w:tabs>
        <w:tab w:val="left" w:pos="1940"/>
        <w:tab w:val="right" w:leader="dot" w:pos="7655"/>
      </w:tabs>
      <w:spacing w:after="0" w:line="240" w:lineRule="auto"/>
      <w:ind w:left="879"/>
    </w:pPr>
    <w:rPr>
      <w:rFonts w:ascii="Times New Roman" w:hAnsi="Times New Roman"/>
      <w:noProof/>
      <w:sz w:val="24"/>
    </w:rPr>
  </w:style>
  <w:style w:type="paragraph" w:customStyle="1" w:styleId="fbebalk4">
    <w:name w:val="fbe_başlık_4"/>
    <w:basedOn w:val="fbebalk3"/>
    <w:next w:val="fbemetinnormal"/>
    <w:qFormat/>
    <w:rsid w:val="00F6182E"/>
    <w:pPr>
      <w:numPr>
        <w:ilvl w:val="3"/>
      </w:numPr>
      <w:ind w:left="1560" w:hanging="851"/>
      <w:outlineLvl w:val="3"/>
    </w:pPr>
  </w:style>
  <w:style w:type="paragraph" w:customStyle="1" w:styleId="fbebalk5">
    <w:name w:val="fbe_başlık_5"/>
    <w:basedOn w:val="fbebalk4"/>
    <w:next w:val="fbemetinnormal"/>
    <w:qFormat/>
    <w:rsid w:val="00F6182E"/>
    <w:pPr>
      <w:numPr>
        <w:ilvl w:val="4"/>
      </w:numPr>
      <w:ind w:left="1701" w:hanging="992"/>
      <w:outlineLvl w:val="4"/>
    </w:pPr>
  </w:style>
  <w:style w:type="paragraph" w:customStyle="1" w:styleId="fbebalkekler">
    <w:name w:val="fbe_başlık_ekler"/>
    <w:basedOn w:val="fbebalk2"/>
    <w:next w:val="fbemetinnormal"/>
    <w:qFormat/>
    <w:rsid w:val="00F6182E"/>
    <w:pPr>
      <w:numPr>
        <w:ilvl w:val="0"/>
        <w:numId w:val="0"/>
      </w:numPr>
      <w:ind w:firstLine="709"/>
    </w:pPr>
  </w:style>
  <w:style w:type="paragraph" w:styleId="ResimYazs">
    <w:name w:val="caption"/>
    <w:basedOn w:val="Normal"/>
    <w:next w:val="fbemetinnormal"/>
    <w:uiPriority w:val="35"/>
    <w:unhideWhenUsed/>
    <w:qFormat/>
    <w:rsid w:val="00F6182E"/>
    <w:pPr>
      <w:spacing w:line="240" w:lineRule="auto"/>
      <w:jc w:val="center"/>
    </w:pPr>
    <w:rPr>
      <w:rFonts w:ascii="Times New Roman" w:hAnsi="Times New Roman"/>
      <w:bCs/>
      <w:sz w:val="20"/>
      <w:szCs w:val="18"/>
    </w:rPr>
  </w:style>
  <w:style w:type="paragraph" w:styleId="stBilgi">
    <w:name w:val="header"/>
    <w:basedOn w:val="Normal"/>
    <w:link w:val="stBilgiChar"/>
    <w:uiPriority w:val="99"/>
    <w:unhideWhenUsed/>
    <w:rsid w:val="00E4431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4431E"/>
    <w:rPr>
      <w:rFonts w:eastAsiaTheme="minorEastAsia"/>
      <w:lang w:val="tr-TR" w:eastAsia="tr-TR"/>
    </w:rPr>
  </w:style>
  <w:style w:type="character" w:customStyle="1" w:styleId="Balk1Char">
    <w:name w:val="Başlık 1 Char"/>
    <w:basedOn w:val="VarsaylanParagrafYazTipi"/>
    <w:link w:val="Balk1"/>
    <w:uiPriority w:val="9"/>
    <w:rsid w:val="001855B1"/>
    <w:rPr>
      <w:rFonts w:asciiTheme="majorHAnsi" w:eastAsiaTheme="majorEastAsia" w:hAnsiTheme="majorHAnsi" w:cstheme="majorBidi"/>
      <w:color w:val="2E74B5" w:themeColor="accent1" w:themeShade="BF"/>
      <w:sz w:val="32"/>
      <w:szCs w:val="32"/>
      <w:lang w:val="tr-TR" w:eastAsia="tr-TR"/>
    </w:rPr>
  </w:style>
  <w:style w:type="paragraph" w:styleId="TBal">
    <w:name w:val="TOC Heading"/>
    <w:basedOn w:val="Balk1"/>
    <w:next w:val="Normal"/>
    <w:uiPriority w:val="39"/>
    <w:unhideWhenUsed/>
    <w:qFormat/>
    <w:rsid w:val="001855B1"/>
    <w:pPr>
      <w:spacing w:line="259" w:lineRule="auto"/>
      <w:outlineLvl w:val="9"/>
    </w:pPr>
  </w:style>
  <w:style w:type="paragraph" w:styleId="T6">
    <w:name w:val="toc 6"/>
    <w:basedOn w:val="Normal"/>
    <w:next w:val="Normal"/>
    <w:autoRedefine/>
    <w:uiPriority w:val="39"/>
    <w:unhideWhenUsed/>
    <w:rsid w:val="00614112"/>
    <w:pPr>
      <w:spacing w:after="100" w:line="278" w:lineRule="auto"/>
      <w:ind w:left="1200"/>
    </w:pPr>
    <w:rPr>
      <w:kern w:val="2"/>
      <w:sz w:val="24"/>
      <w:szCs w:val="24"/>
      <w14:ligatures w14:val="standardContextual"/>
    </w:rPr>
  </w:style>
  <w:style w:type="paragraph" w:styleId="T7">
    <w:name w:val="toc 7"/>
    <w:basedOn w:val="Normal"/>
    <w:next w:val="Normal"/>
    <w:autoRedefine/>
    <w:uiPriority w:val="39"/>
    <w:unhideWhenUsed/>
    <w:rsid w:val="00614112"/>
    <w:pPr>
      <w:spacing w:after="100" w:line="278" w:lineRule="auto"/>
      <w:ind w:left="1440"/>
    </w:pPr>
    <w:rPr>
      <w:kern w:val="2"/>
      <w:sz w:val="24"/>
      <w:szCs w:val="24"/>
      <w14:ligatures w14:val="standardContextual"/>
    </w:rPr>
  </w:style>
  <w:style w:type="paragraph" w:styleId="T8">
    <w:name w:val="toc 8"/>
    <w:basedOn w:val="Normal"/>
    <w:next w:val="Normal"/>
    <w:autoRedefine/>
    <w:uiPriority w:val="39"/>
    <w:unhideWhenUsed/>
    <w:rsid w:val="00614112"/>
    <w:pPr>
      <w:spacing w:after="100" w:line="278" w:lineRule="auto"/>
      <w:ind w:left="1680"/>
    </w:pPr>
    <w:rPr>
      <w:kern w:val="2"/>
      <w:sz w:val="24"/>
      <w:szCs w:val="24"/>
      <w14:ligatures w14:val="standardContextual"/>
    </w:rPr>
  </w:style>
  <w:style w:type="paragraph" w:styleId="T9">
    <w:name w:val="toc 9"/>
    <w:basedOn w:val="Normal"/>
    <w:next w:val="Normal"/>
    <w:autoRedefine/>
    <w:uiPriority w:val="39"/>
    <w:unhideWhenUsed/>
    <w:rsid w:val="00614112"/>
    <w:pPr>
      <w:spacing w:after="100" w:line="278" w:lineRule="auto"/>
      <w:ind w:left="1920"/>
    </w:pPr>
    <w:rPr>
      <w:kern w:val="2"/>
      <w:sz w:val="24"/>
      <w:szCs w:val="24"/>
      <w14:ligatures w14:val="standardContextual"/>
    </w:rPr>
  </w:style>
  <w:style w:type="character" w:styleId="zmlenmeyenBahsetme">
    <w:name w:val="Unresolved Mention"/>
    <w:basedOn w:val="VarsaylanParagrafYazTipi"/>
    <w:uiPriority w:val="99"/>
    <w:semiHidden/>
    <w:unhideWhenUsed/>
    <w:rsid w:val="00614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tp://ftp.princeton.edu/harnad/%20Psychologuy/%202000.%20volume"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image" Target="../media/image3.png"/></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0D20DB5D4942BFA738AF92768E2788"/>
        <w:category>
          <w:name w:val="Genel"/>
          <w:gallery w:val="placeholder"/>
        </w:category>
        <w:types>
          <w:type w:val="bbPlcHdr"/>
        </w:types>
        <w:behaviors>
          <w:behavior w:val="content"/>
        </w:behaviors>
        <w:guid w:val="{22F2B1FA-BDD0-44F9-9FDE-DB36AB25F84B}"/>
      </w:docPartPr>
      <w:docPartBody>
        <w:p w:rsidR="0055552B" w:rsidRDefault="00740BAD" w:rsidP="00740BAD">
          <w:pPr>
            <w:pStyle w:val="050D20DB5D4942BFA738AF92768E2788"/>
          </w:pPr>
          <w:r w:rsidRPr="00132E19">
            <w:rPr>
              <w:rStyle w:val="YerTutucuMetni"/>
              <w:color w:val="FF0000"/>
            </w:rPr>
            <w:t>adınızı soyadınızı giriniz</w:t>
          </w:r>
        </w:p>
      </w:docPartBody>
    </w:docPart>
    <w:docPart>
      <w:docPartPr>
        <w:name w:val="9102C84D4D494A84B96CE5FAE42A9F56"/>
        <w:category>
          <w:name w:val="Genel"/>
          <w:gallery w:val="placeholder"/>
        </w:category>
        <w:types>
          <w:type w:val="bbPlcHdr"/>
        </w:types>
        <w:behaviors>
          <w:behavior w:val="content"/>
        </w:behaviors>
        <w:guid w:val="{6FE1C2D2-5AC5-41A1-85C0-278B13C5A7A9}"/>
      </w:docPartPr>
      <w:docPartBody>
        <w:p w:rsidR="0055552B" w:rsidRDefault="00740BAD" w:rsidP="00740BAD">
          <w:pPr>
            <w:pStyle w:val="9102C84D4D494A84B96CE5FAE42A9F56"/>
          </w:pPr>
          <w:r w:rsidRPr="006A43B3">
            <w:rPr>
              <w:rStyle w:val="YerTutucuMetni"/>
            </w:rPr>
            <w:t>Metin girmek için burayı tıklatın.</w:t>
          </w:r>
        </w:p>
      </w:docPartBody>
    </w:docPart>
    <w:docPart>
      <w:docPartPr>
        <w:name w:val="72012FC4A9BE4C02AD39CBB283087340"/>
        <w:category>
          <w:name w:val="Genel"/>
          <w:gallery w:val="placeholder"/>
        </w:category>
        <w:types>
          <w:type w:val="bbPlcHdr"/>
        </w:types>
        <w:behaviors>
          <w:behavior w:val="content"/>
        </w:behaviors>
        <w:guid w:val="{642F3E91-E5C5-4081-BD86-05CA6DAE012C}"/>
      </w:docPartPr>
      <w:docPartBody>
        <w:p w:rsidR="0055552B" w:rsidRDefault="00740BAD" w:rsidP="00740BAD">
          <w:pPr>
            <w:pStyle w:val="72012FC4A9BE4C02AD39CBB283087340"/>
          </w:pPr>
          <w:r w:rsidRPr="00132E19">
            <w:rPr>
              <w:rStyle w:val="YerTutucuMetni"/>
              <w:color w:val="FF0000"/>
            </w:rPr>
            <w:t>Tarih girmek için burayı tıklatın.</w:t>
          </w:r>
        </w:p>
      </w:docPartBody>
    </w:docPart>
    <w:docPart>
      <w:docPartPr>
        <w:name w:val="A919030DC3424F618844D7BEBF6E7E2B"/>
        <w:category>
          <w:name w:val="Genel"/>
          <w:gallery w:val="placeholder"/>
        </w:category>
        <w:types>
          <w:type w:val="bbPlcHdr"/>
        </w:types>
        <w:behaviors>
          <w:behavior w:val="content"/>
        </w:behaviors>
        <w:guid w:val="{5A97ED16-9C42-4821-B47D-7D9E2A998976}"/>
      </w:docPartPr>
      <w:docPartBody>
        <w:p w:rsidR="0055552B" w:rsidRDefault="00740BAD" w:rsidP="00740BAD">
          <w:pPr>
            <w:pStyle w:val="A919030DC3424F618844D7BEBF6E7E2B"/>
          </w:pPr>
          <w:r w:rsidRPr="006A43B3">
            <w:rPr>
              <w:rStyle w:val="YerTutucuMetni"/>
            </w:rPr>
            <w:t>Metin girmek için burayı tıklatın.</w:t>
          </w:r>
        </w:p>
      </w:docPartBody>
    </w:docPart>
    <w:docPart>
      <w:docPartPr>
        <w:name w:val="82929D6B615943A0887DF0F3F4519BB4"/>
        <w:category>
          <w:name w:val="Genel"/>
          <w:gallery w:val="placeholder"/>
        </w:category>
        <w:types>
          <w:type w:val="bbPlcHdr"/>
        </w:types>
        <w:behaviors>
          <w:behavior w:val="content"/>
        </w:behaviors>
        <w:guid w:val="{9C264FC7-FD20-4CA8-970E-3116D044C9CA}"/>
      </w:docPartPr>
      <w:docPartBody>
        <w:p w:rsidR="0055552B" w:rsidRDefault="00740BAD" w:rsidP="00740BAD">
          <w:pPr>
            <w:pStyle w:val="82929D6B615943A0887DF0F3F4519BB4"/>
          </w:pPr>
          <w:r w:rsidRPr="00132E19">
            <w:rPr>
              <w:rStyle w:val="YerTutucuMetni"/>
              <w:color w:val="FF0000"/>
            </w:rPr>
            <w:t>Tarih girmek için burayı tıklatın</w:t>
          </w:r>
        </w:p>
      </w:docPartBody>
    </w:docPart>
    <w:docPart>
      <w:docPartPr>
        <w:name w:val="04A9B0F054C54EDCBD2C9CB4154F7F2C"/>
        <w:category>
          <w:name w:val="Genel"/>
          <w:gallery w:val="placeholder"/>
        </w:category>
        <w:types>
          <w:type w:val="bbPlcHdr"/>
        </w:types>
        <w:behaviors>
          <w:behavior w:val="content"/>
        </w:behaviors>
        <w:guid w:val="{2BAC39D1-5EAA-42A2-A6FA-02FBB64E05A1}"/>
      </w:docPartPr>
      <w:docPartBody>
        <w:p w:rsidR="0055552B" w:rsidRDefault="00740BAD" w:rsidP="00740BAD">
          <w:pPr>
            <w:pStyle w:val="04A9B0F054C54EDCBD2C9CB4154F7F2C"/>
          </w:pPr>
          <w:r w:rsidRPr="00887043">
            <w:rPr>
              <w:color w:val="FF0000"/>
            </w:rPr>
            <w:t>ANABİLİM DALINIZI SEÇİNİZ</w:t>
          </w:r>
        </w:p>
      </w:docPartBody>
    </w:docPart>
    <w:docPart>
      <w:docPartPr>
        <w:name w:val="43A4C58FA57E48E79803F83511AFC17D"/>
        <w:category>
          <w:name w:val="Genel"/>
          <w:gallery w:val="placeholder"/>
        </w:category>
        <w:types>
          <w:type w:val="bbPlcHdr"/>
        </w:types>
        <w:behaviors>
          <w:behavior w:val="content"/>
        </w:behaviors>
        <w:guid w:val="{EF5A8368-F764-446C-9586-E345519255E6}"/>
      </w:docPartPr>
      <w:docPartBody>
        <w:p w:rsidR="0055552B" w:rsidRDefault="00740BAD" w:rsidP="00740BAD">
          <w:pPr>
            <w:pStyle w:val="43A4C58FA57E48E79803F83511AFC17D"/>
          </w:pPr>
          <w:r w:rsidRPr="00887043">
            <w:rPr>
              <w:color w:val="FF0000"/>
            </w:rPr>
            <w:t>BİLİM DALINIZI SEÇİNİZ</w:t>
          </w:r>
        </w:p>
      </w:docPartBody>
    </w:docPart>
    <w:docPart>
      <w:docPartPr>
        <w:name w:val="3E138051447F42F5A0E841B10A451742"/>
        <w:category>
          <w:name w:val="Genel"/>
          <w:gallery w:val="placeholder"/>
        </w:category>
        <w:types>
          <w:type w:val="bbPlcHdr"/>
        </w:types>
        <w:behaviors>
          <w:behavior w:val="content"/>
        </w:behaviors>
        <w:guid w:val="{A7A746D9-38E1-4312-B358-0C6899B48647}"/>
      </w:docPartPr>
      <w:docPartBody>
        <w:p w:rsidR="0055552B" w:rsidRDefault="00740BAD" w:rsidP="00740BAD">
          <w:pPr>
            <w:pStyle w:val="3E138051447F42F5A0E841B10A451742"/>
          </w:pPr>
          <w:r w:rsidRPr="00132E19">
            <w:rPr>
              <w:rStyle w:val="YerTutucuMetni"/>
              <w:color w:val="FF0000"/>
            </w:rPr>
            <w:t>Unvan</w:t>
          </w:r>
          <w:r>
            <w:rPr>
              <w:rStyle w:val="YerTutucuMetni"/>
              <w:color w:val="FF0000"/>
            </w:rPr>
            <w:t>ı A</w:t>
          </w:r>
          <w:r w:rsidRPr="00132E19">
            <w:rPr>
              <w:rStyle w:val="YerTutucuMetni"/>
              <w:color w:val="FF0000"/>
            </w:rPr>
            <w:t>d</w:t>
          </w:r>
          <w:r>
            <w:rPr>
              <w:rStyle w:val="YerTutucuMetni"/>
              <w:color w:val="FF0000"/>
            </w:rPr>
            <w:t>ı S</w:t>
          </w:r>
          <w:r w:rsidRPr="00132E19">
            <w:rPr>
              <w:rStyle w:val="YerTutucuMetni"/>
              <w:color w:val="FF0000"/>
            </w:rPr>
            <w:t>oyad</w:t>
          </w:r>
          <w:r>
            <w:rPr>
              <w:rStyle w:val="YerTutucuMetni"/>
              <w:color w:val="FF0000"/>
            </w:rPr>
            <w:t>ı</w:t>
          </w:r>
          <w:r w:rsidRPr="00132E19">
            <w:rPr>
              <w:rStyle w:val="YerTutucuMetni"/>
              <w:color w:val="FF0000"/>
            </w:rPr>
            <w:t xml:space="preserve"> giriniz</w:t>
          </w:r>
        </w:p>
      </w:docPartBody>
    </w:docPart>
    <w:docPart>
      <w:docPartPr>
        <w:name w:val="DEC969CCDE63449F93A2C72E4C0FACC4"/>
        <w:category>
          <w:name w:val="Genel"/>
          <w:gallery w:val="placeholder"/>
        </w:category>
        <w:types>
          <w:type w:val="bbPlcHdr"/>
        </w:types>
        <w:behaviors>
          <w:behavior w:val="content"/>
        </w:behaviors>
        <w:guid w:val="{FEAED510-66B6-4938-82C0-661374A37024}"/>
      </w:docPartPr>
      <w:docPartBody>
        <w:p w:rsidR="0055552B" w:rsidRDefault="00740BAD" w:rsidP="00740BAD">
          <w:pPr>
            <w:pStyle w:val="DEC969CCDE63449F93A2C72E4C0FACC4"/>
          </w:pPr>
          <w:r w:rsidRPr="006A43B3">
            <w:rPr>
              <w:rStyle w:val="YerTutucuMetni"/>
            </w:rPr>
            <w:t>Metin girmek için burayı tıklatın.</w:t>
          </w:r>
        </w:p>
      </w:docPartBody>
    </w:docPart>
    <w:docPart>
      <w:docPartPr>
        <w:name w:val="2B48526FB4F843889489A6CC314E975A"/>
        <w:category>
          <w:name w:val="Genel"/>
          <w:gallery w:val="placeholder"/>
        </w:category>
        <w:types>
          <w:type w:val="bbPlcHdr"/>
        </w:types>
        <w:behaviors>
          <w:behavior w:val="content"/>
        </w:behaviors>
        <w:guid w:val="{98E9617C-1ACE-4A3D-A4F7-A23AF3167770}"/>
      </w:docPartPr>
      <w:docPartBody>
        <w:p w:rsidR="0055552B" w:rsidRDefault="00740BAD" w:rsidP="00740BAD">
          <w:pPr>
            <w:pStyle w:val="2B48526FB4F843889489A6CC314E975A"/>
          </w:pPr>
          <w:r w:rsidRPr="00E42826">
            <w:rPr>
              <w:rStyle w:val="YerTutucuMetni"/>
              <w:color w:val="FF0000"/>
            </w:rPr>
            <w:t>tez adınızı buraya giriniz</w:t>
          </w:r>
        </w:p>
      </w:docPartBody>
    </w:docPart>
    <w:docPart>
      <w:docPartPr>
        <w:name w:val="21B31ACE2ACF4E84A3969DCB2B66C686"/>
        <w:category>
          <w:name w:val="Genel"/>
          <w:gallery w:val="placeholder"/>
        </w:category>
        <w:types>
          <w:type w:val="bbPlcHdr"/>
        </w:types>
        <w:behaviors>
          <w:behavior w:val="content"/>
        </w:behaviors>
        <w:guid w:val="{8F40AB89-27AD-41E6-8C4B-1EC9CF25297F}"/>
      </w:docPartPr>
      <w:docPartBody>
        <w:p w:rsidR="0055552B" w:rsidRDefault="00740BAD" w:rsidP="00740BAD">
          <w:pPr>
            <w:pStyle w:val="21B31ACE2ACF4E84A3969DCB2B66C686"/>
          </w:pPr>
          <w:r w:rsidRPr="00E42826">
            <w:rPr>
              <w:rStyle w:val="YerTutucuMetni"/>
              <w:color w:val="FF0000"/>
            </w:rPr>
            <w:t>adınızı soyadınızı giriniz</w:t>
          </w:r>
        </w:p>
      </w:docPartBody>
    </w:docPart>
    <w:docPart>
      <w:docPartPr>
        <w:name w:val="7FCB0E06037343B184972FADD3F5C506"/>
        <w:category>
          <w:name w:val="Genel"/>
          <w:gallery w:val="placeholder"/>
        </w:category>
        <w:types>
          <w:type w:val="bbPlcHdr"/>
        </w:types>
        <w:behaviors>
          <w:behavior w:val="content"/>
        </w:behaviors>
        <w:guid w:val="{79A4CEE5-F5DB-4EBF-B93C-691438FB3A97}"/>
      </w:docPartPr>
      <w:docPartBody>
        <w:p w:rsidR="0055552B" w:rsidRDefault="00740BAD" w:rsidP="00740BAD">
          <w:pPr>
            <w:pStyle w:val="7FCB0E06037343B184972FADD3F5C506"/>
          </w:pPr>
          <w:r w:rsidRPr="006A43B3">
            <w:rPr>
              <w:rStyle w:val="YerTutucuMetni"/>
            </w:rPr>
            <w:t>Metin girmek için burayı tıklatın.</w:t>
          </w:r>
        </w:p>
      </w:docPartBody>
    </w:docPart>
    <w:docPart>
      <w:docPartPr>
        <w:name w:val="9457AEB0FEF848DBA50D42137AFC354A"/>
        <w:category>
          <w:name w:val="Genel"/>
          <w:gallery w:val="placeholder"/>
        </w:category>
        <w:types>
          <w:type w:val="bbPlcHdr"/>
        </w:types>
        <w:behaviors>
          <w:behavior w:val="content"/>
        </w:behaviors>
        <w:guid w:val="{C26A9457-950D-4C44-BE0A-6112026A6A32}"/>
      </w:docPartPr>
      <w:docPartBody>
        <w:p w:rsidR="0055552B" w:rsidRDefault="00740BAD" w:rsidP="00740BAD">
          <w:pPr>
            <w:pStyle w:val="9457AEB0FEF848DBA50D42137AFC354A"/>
          </w:pPr>
          <w:r w:rsidRPr="00E42826">
            <w:rPr>
              <w:rStyle w:val="YerTutucuMetni"/>
              <w:color w:val="FF0000"/>
            </w:rPr>
            <w:t>unvan ad soyad giriniz</w:t>
          </w:r>
        </w:p>
      </w:docPartBody>
    </w:docPart>
    <w:docPart>
      <w:docPartPr>
        <w:name w:val="D78DB4539A524816AD0F94A4E1F73EF3"/>
        <w:category>
          <w:name w:val="Genel"/>
          <w:gallery w:val="placeholder"/>
        </w:category>
        <w:types>
          <w:type w:val="bbPlcHdr"/>
        </w:types>
        <w:behaviors>
          <w:behavior w:val="content"/>
        </w:behaviors>
        <w:guid w:val="{79B81239-922A-4904-AB0D-836D7C81BCD0}"/>
      </w:docPartPr>
      <w:docPartBody>
        <w:p w:rsidR="0055552B" w:rsidRDefault="00740BAD" w:rsidP="00740BAD">
          <w:pPr>
            <w:pStyle w:val="D78DB4539A524816AD0F94A4E1F73EF3"/>
          </w:pPr>
          <w:r w:rsidRPr="006A43B3">
            <w:rPr>
              <w:rStyle w:val="YerTutucuMetni"/>
            </w:rPr>
            <w:t>Metin girmek için burayı tıklatın.</w:t>
          </w:r>
        </w:p>
      </w:docPartBody>
    </w:docPart>
    <w:docPart>
      <w:docPartPr>
        <w:name w:val="57A9023AF73D4E9780685C4C4269715F"/>
        <w:category>
          <w:name w:val="Genel"/>
          <w:gallery w:val="placeholder"/>
        </w:category>
        <w:types>
          <w:type w:val="bbPlcHdr"/>
        </w:types>
        <w:behaviors>
          <w:behavior w:val="content"/>
        </w:behaviors>
        <w:guid w:val="{CEAA4ADA-A280-450C-A4DE-E5A303C78595}"/>
      </w:docPartPr>
      <w:docPartBody>
        <w:p w:rsidR="0055552B" w:rsidRDefault="00740BAD" w:rsidP="00740BAD">
          <w:pPr>
            <w:pStyle w:val="57A9023AF73D4E9780685C4C4269715F"/>
          </w:pPr>
          <w:r w:rsidRPr="006A43B3">
            <w:rPr>
              <w:rStyle w:val="YerTutucuMetni"/>
            </w:rPr>
            <w:t>Metin girmek için burayı tıklatın.</w:t>
          </w:r>
        </w:p>
      </w:docPartBody>
    </w:docPart>
    <w:docPart>
      <w:docPartPr>
        <w:name w:val="979D3984FAF841B18EAA29D488EE59A8"/>
        <w:category>
          <w:name w:val="Genel"/>
          <w:gallery w:val="placeholder"/>
        </w:category>
        <w:types>
          <w:type w:val="bbPlcHdr"/>
        </w:types>
        <w:behaviors>
          <w:behavior w:val="content"/>
        </w:behaviors>
        <w:guid w:val="{AF3D3D09-2BA1-42B7-BE7A-1D3AD2DD54DD}"/>
      </w:docPartPr>
      <w:docPartBody>
        <w:p w:rsidR="0055552B" w:rsidRDefault="00740BAD" w:rsidP="00740BAD">
          <w:pPr>
            <w:pStyle w:val="979D3984FAF841B18EAA29D488EE59A8"/>
          </w:pPr>
          <w:r w:rsidRPr="00E42826">
            <w:rPr>
              <w:color w:val="FF0000"/>
            </w:rPr>
            <w:t>Tarih girmek için burayı tıkla</w:t>
          </w:r>
          <w:r>
            <w:rPr>
              <w:color w:val="FF0000"/>
            </w:rPr>
            <w:t>yınız</w:t>
          </w:r>
        </w:p>
      </w:docPartBody>
    </w:docPart>
    <w:docPart>
      <w:docPartPr>
        <w:name w:val="1612B9B9E3124690A18927770A7A7261"/>
        <w:category>
          <w:name w:val="Genel"/>
          <w:gallery w:val="placeholder"/>
        </w:category>
        <w:types>
          <w:type w:val="bbPlcHdr"/>
        </w:types>
        <w:behaviors>
          <w:behavior w:val="content"/>
        </w:behaviors>
        <w:guid w:val="{26D91A7D-7D7F-4A43-8464-26D6C6F19CED}"/>
      </w:docPartPr>
      <w:docPartBody>
        <w:p w:rsidR="0055552B" w:rsidRDefault="00740BAD" w:rsidP="00740BAD">
          <w:pPr>
            <w:pStyle w:val="1612B9B9E3124690A18927770A7A7261"/>
          </w:pPr>
          <w:r w:rsidRPr="006A43B3">
            <w:rPr>
              <w:rStyle w:val="YerTutucuMetni"/>
            </w:rPr>
            <w:t>Metin girmek için burayı tıklatın.</w:t>
          </w:r>
        </w:p>
      </w:docPartBody>
    </w:docPart>
    <w:docPart>
      <w:docPartPr>
        <w:name w:val="FD39550826FF4F0B9E0C8C1BDE4CED2D"/>
        <w:category>
          <w:name w:val="Genel"/>
          <w:gallery w:val="placeholder"/>
        </w:category>
        <w:types>
          <w:type w:val="bbPlcHdr"/>
        </w:types>
        <w:behaviors>
          <w:behavior w:val="content"/>
        </w:behaviors>
        <w:guid w:val="{50BA32A4-1E3F-4539-B274-8C596F82B759}"/>
      </w:docPartPr>
      <w:docPartBody>
        <w:p w:rsidR="0055552B" w:rsidRDefault="00740BAD" w:rsidP="00740BAD">
          <w:pPr>
            <w:pStyle w:val="FD39550826FF4F0B9E0C8C1BDE4CED2D"/>
          </w:pPr>
          <w:r w:rsidRPr="00166E3E">
            <w:rPr>
              <w:rStyle w:val="YerTutucuMetni"/>
              <w:color w:val="FF0000"/>
              <w:lang w:val="en-US"/>
            </w:rPr>
            <w:t>title of the thesis</w:t>
          </w:r>
        </w:p>
      </w:docPartBody>
    </w:docPart>
    <w:docPart>
      <w:docPartPr>
        <w:name w:val="6EB793D3F6AB42D09DDE0DF3103FD65A"/>
        <w:category>
          <w:name w:val="Genel"/>
          <w:gallery w:val="placeholder"/>
        </w:category>
        <w:types>
          <w:type w:val="bbPlcHdr"/>
        </w:types>
        <w:behaviors>
          <w:behavior w:val="content"/>
        </w:behaviors>
        <w:guid w:val="{BFD2FD29-53E9-4240-9134-B9F91A259A5C}"/>
      </w:docPartPr>
      <w:docPartBody>
        <w:p w:rsidR="0055552B" w:rsidRDefault="00740BAD" w:rsidP="00740BAD">
          <w:pPr>
            <w:pStyle w:val="6EB793D3F6AB42D09DDE0DF3103FD65A"/>
          </w:pPr>
          <w:r w:rsidRPr="00166E3E">
            <w:rPr>
              <w:rStyle w:val="YerTutucuMetni"/>
              <w:color w:val="FF0000"/>
              <w:lang w:val="en-US"/>
            </w:rPr>
            <w:t>name and surname</w:t>
          </w:r>
          <w:r>
            <w:rPr>
              <w:rStyle w:val="YerTutucuMetni"/>
              <w:color w:val="FF0000"/>
              <w:lang w:val="en-US"/>
            </w:rPr>
            <w:t xml:space="preserve"> of the author</w:t>
          </w:r>
        </w:p>
      </w:docPartBody>
    </w:docPart>
    <w:docPart>
      <w:docPartPr>
        <w:name w:val="F619624B54DB4F27BEF01D9829FE919E"/>
        <w:category>
          <w:name w:val="Genel"/>
          <w:gallery w:val="placeholder"/>
        </w:category>
        <w:types>
          <w:type w:val="bbPlcHdr"/>
        </w:types>
        <w:behaviors>
          <w:behavior w:val="content"/>
        </w:behaviors>
        <w:guid w:val="{1D2F4E24-637E-48AC-9F0F-29BBC4F7BB8B}"/>
      </w:docPartPr>
      <w:docPartBody>
        <w:p w:rsidR="0055552B" w:rsidRDefault="00740BAD" w:rsidP="00740BAD">
          <w:pPr>
            <w:pStyle w:val="F619624B54DB4F27BEF01D9829FE919E"/>
          </w:pPr>
          <w:r w:rsidRPr="006A43B3">
            <w:rPr>
              <w:rStyle w:val="YerTutucuMetni"/>
            </w:rPr>
            <w:t>Metin girmek için burayı tıklatın.</w:t>
          </w:r>
        </w:p>
      </w:docPartBody>
    </w:docPart>
    <w:docPart>
      <w:docPartPr>
        <w:name w:val="97DCF1FFAAB94079A2D565629107E87B"/>
        <w:category>
          <w:name w:val="Genel"/>
          <w:gallery w:val="placeholder"/>
        </w:category>
        <w:types>
          <w:type w:val="bbPlcHdr"/>
        </w:types>
        <w:behaviors>
          <w:behavior w:val="content"/>
        </w:behaviors>
        <w:guid w:val="{F70E2457-117F-4B64-91A7-9939D454FFE6}"/>
      </w:docPartPr>
      <w:docPartBody>
        <w:p w:rsidR="0055552B" w:rsidRDefault="00740BAD" w:rsidP="00740BAD">
          <w:pPr>
            <w:pStyle w:val="97DCF1FFAAB94079A2D565629107E87B"/>
          </w:pPr>
          <w:r w:rsidRPr="00166E3E">
            <w:rPr>
              <w:rStyle w:val="YerTutucuMetni"/>
              <w:color w:val="FF0000"/>
              <w:lang w:val="en-US"/>
            </w:rPr>
            <w:t>title</w:t>
          </w:r>
          <w:r>
            <w:rPr>
              <w:rStyle w:val="YerTutucuMetni"/>
              <w:color w:val="FF0000"/>
              <w:lang w:val="en-US"/>
            </w:rPr>
            <w:t>,</w:t>
          </w:r>
          <w:r w:rsidRPr="00166E3E">
            <w:rPr>
              <w:rStyle w:val="YerTutucuMetni"/>
              <w:color w:val="FF0000"/>
              <w:lang w:val="en-US"/>
            </w:rPr>
            <w:t xml:space="preserve"> name and surname</w:t>
          </w:r>
        </w:p>
      </w:docPartBody>
    </w:docPart>
    <w:docPart>
      <w:docPartPr>
        <w:name w:val="FA55650ADD894CED8F4B96006E31BF98"/>
        <w:category>
          <w:name w:val="Genel"/>
          <w:gallery w:val="placeholder"/>
        </w:category>
        <w:types>
          <w:type w:val="bbPlcHdr"/>
        </w:types>
        <w:behaviors>
          <w:behavior w:val="content"/>
        </w:behaviors>
        <w:guid w:val="{EFD3D60B-7B64-49A2-98D3-FE886E7B9144}"/>
      </w:docPartPr>
      <w:docPartBody>
        <w:p w:rsidR="0055552B" w:rsidRDefault="00740BAD" w:rsidP="00740BAD">
          <w:pPr>
            <w:pStyle w:val="FA55650ADD894CED8F4B96006E31BF98"/>
          </w:pPr>
          <w:r w:rsidRPr="006A43B3">
            <w:rPr>
              <w:rStyle w:val="YerTutucuMetni"/>
            </w:rPr>
            <w:t>Metin girmek için burayı tıklatın.</w:t>
          </w:r>
        </w:p>
      </w:docPartBody>
    </w:docPart>
    <w:docPart>
      <w:docPartPr>
        <w:name w:val="1D34008917D348CEB8C47837102508E9"/>
        <w:category>
          <w:name w:val="Genel"/>
          <w:gallery w:val="placeholder"/>
        </w:category>
        <w:types>
          <w:type w:val="bbPlcHdr"/>
        </w:types>
        <w:behaviors>
          <w:behavior w:val="content"/>
        </w:behaviors>
        <w:guid w:val="{6F238A40-8A0D-4A90-92EE-EA575B71522F}"/>
      </w:docPartPr>
      <w:docPartBody>
        <w:p w:rsidR="0055552B" w:rsidRDefault="00740BAD" w:rsidP="00740BAD">
          <w:pPr>
            <w:pStyle w:val="1D34008917D348CEB8C47837102508E9"/>
          </w:pPr>
          <w:r>
            <w:rPr>
              <w:color w:val="FF0000"/>
              <w:lang w:val="en-US"/>
            </w:rPr>
            <w:t>ınser</w:t>
          </w:r>
          <w:r w:rsidRPr="00166E3E">
            <w:rPr>
              <w:color w:val="FF0000"/>
              <w:lang w:val="en-US"/>
            </w:rPr>
            <w:t xml:space="preserve">t the date  here </w:t>
          </w:r>
        </w:p>
      </w:docPartBody>
    </w:docPart>
    <w:docPart>
      <w:docPartPr>
        <w:name w:val="72194B8FF4CD4C0BA6E4F883B99011E1"/>
        <w:category>
          <w:name w:val="Genel"/>
          <w:gallery w:val="placeholder"/>
        </w:category>
        <w:types>
          <w:type w:val="bbPlcHdr"/>
        </w:types>
        <w:behaviors>
          <w:behavior w:val="content"/>
        </w:behaviors>
        <w:guid w:val="{D118B050-D32F-4CA2-99F3-ED27F39B0DCD}"/>
      </w:docPartPr>
      <w:docPartBody>
        <w:p w:rsidR="0055552B" w:rsidRDefault="00740BAD" w:rsidP="00740BAD">
          <w:pPr>
            <w:pStyle w:val="72194B8FF4CD4C0BA6E4F883B99011E1"/>
          </w:pPr>
          <w:r w:rsidRPr="006A43B3">
            <w:rPr>
              <w:rStyle w:val="YerTutucuMetni"/>
            </w:rPr>
            <w:t>Metin girmek için burayı tıklatın.</w:t>
          </w:r>
        </w:p>
      </w:docPartBody>
    </w:docPart>
    <w:docPart>
      <w:docPartPr>
        <w:name w:val="BBC3E31603864E438C610D1DA9FEF14C"/>
        <w:category>
          <w:name w:val="Genel"/>
          <w:gallery w:val="placeholder"/>
        </w:category>
        <w:types>
          <w:type w:val="bbPlcHdr"/>
        </w:types>
        <w:behaviors>
          <w:behavior w:val="content"/>
        </w:behaviors>
        <w:guid w:val="{2206C6F3-9D69-41E7-B8B3-DDA83DEC7C17}"/>
      </w:docPartPr>
      <w:docPartBody>
        <w:p w:rsidR="00740BAD" w:rsidRDefault="00740BAD" w:rsidP="00DD4737">
          <w:pPr>
            <w:pStyle w:val="fbemetinnormal"/>
            <w:keepNext/>
            <w:ind w:firstLine="0"/>
            <w:jc w:val="center"/>
          </w:pPr>
          <w:r>
            <w:rPr>
              <w:noProof/>
            </w:rPr>
            <w:drawing>
              <wp:inline distT="0" distB="0" distL="0" distR="0" wp14:anchorId="640E1E66" wp14:editId="0CB11FD3">
                <wp:extent cx="1143000" cy="1143000"/>
                <wp:effectExtent l="0" t="0" r="0"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u_logo - Kopya.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rsidR="00740BAD" w:rsidRDefault="00740BAD" w:rsidP="00DD4737">
          <w:pPr>
            <w:pStyle w:val="ResimYazs"/>
          </w:pPr>
          <w:bookmarkStart w:id="0" w:name="_Toc295231314"/>
          <w:r w:rsidRPr="00C568CE">
            <w:rPr>
              <w:b/>
            </w:rPr>
            <w:t xml:space="preserve">Şekil </w:t>
          </w:r>
          <w:r>
            <w:rPr>
              <w:b/>
            </w:rPr>
            <w:fldChar w:fldCharType="begin"/>
          </w:r>
          <w:r>
            <w:rPr>
              <w:b/>
            </w:rPr>
            <w:instrText xml:space="preserve"> STYLEREF  \s fbe_başlık_1 </w:instrText>
          </w:r>
          <w:r>
            <w:rPr>
              <w:b/>
            </w:rPr>
            <w:fldChar w:fldCharType="separate"/>
          </w:r>
          <w:r>
            <w:rPr>
              <w:bCs w:val="0"/>
              <w:noProof/>
            </w:rPr>
            <w:t>Hata! Burada görünmesini istediğiniz metne fbe_başlık_1 uygulamak için Giriş sekmesini kullanın.</w:t>
          </w:r>
          <w:r>
            <w:rPr>
              <w:b/>
            </w:rPr>
            <w:fldChar w:fldCharType="end"/>
          </w:r>
          <w:r>
            <w:rPr>
              <w:b/>
            </w:rPr>
            <w:t>.</w:t>
          </w:r>
          <w:r>
            <w:rPr>
              <w:b/>
            </w:rPr>
            <w:fldChar w:fldCharType="begin"/>
          </w:r>
          <w:r>
            <w:rPr>
              <w:b/>
            </w:rPr>
            <w:instrText xml:space="preserve"> SEQ Şekil \* ARABIC \s 1 </w:instrText>
          </w:r>
          <w:r>
            <w:rPr>
              <w:b/>
            </w:rPr>
            <w:fldChar w:fldCharType="separate"/>
          </w:r>
          <w:r>
            <w:rPr>
              <w:b/>
              <w:noProof/>
            </w:rPr>
            <w:t>1</w:t>
          </w:r>
          <w:r>
            <w:rPr>
              <w:b/>
            </w:rPr>
            <w:fldChar w:fldCharType="end"/>
          </w:r>
          <w:r w:rsidRPr="00C568CE">
            <w:rPr>
              <w:b/>
            </w:rPr>
            <w:t>:</w:t>
          </w:r>
          <w:r>
            <w:rPr>
              <w:b/>
            </w:rPr>
            <w:t xml:space="preserve"> </w:t>
          </w:r>
          <w:r>
            <w:t>Balıkesir Üniversitesi logosu.</w:t>
          </w:r>
          <w:bookmarkEnd w:id="0"/>
        </w:p>
        <w:p w:rsidR="0055552B" w:rsidRDefault="00740BAD" w:rsidP="00740BAD">
          <w:pPr>
            <w:pStyle w:val="BBC3E31603864E438C610D1DA9FEF14C"/>
          </w:pPr>
          <w:r w:rsidRPr="00DD4737">
            <w:rPr>
              <w:color w:val="FF0000"/>
            </w:rPr>
            <w:t>Resim ya da şekil yazısı eklemek için resmin üzerine sağ tıklayıp “Resim yazısı ekle” seçeneğini seçiniz. Açılan pencerede şekil numarası otomatik olarak verilmiş bir şekilde karşınıza çıkacaktır. Eğer “</w:t>
          </w:r>
          <w:r w:rsidRPr="00DD4737">
            <w:rPr>
              <w:bCs/>
              <w:noProof/>
              <w:color w:val="FF0000"/>
            </w:rPr>
            <w:t>Hata! Belgede belirtilen stilde metne rastlanmadı</w:t>
          </w:r>
          <w:r w:rsidRPr="00DD4737">
            <w:rPr>
              <w:color w:val="FF0000"/>
            </w:rPr>
            <w:t>” ifadesi ile karşılaşırsanız hata metninin üzerine sağ tıklayıp açılan menüden “Alanı Düzenle” seçeneğini seçiniz. Açılan pencerede “Stil Adı:” bölmesinde fbe_başlık_1’i seçerek “Tamam” düğmesine basınız. Daha sonra istediğiniz şekil açıklaması veya adını giriniz. Kalın olması gereken “Şekil 2.1:” ifadesini seçip kalınlaştırınız. Bu şeklin şekil listesinde gözükmesi için şekil listesine giriniz. Her hangi bir yere sağ tıklayınız ve “Alanı Güncelleştir” seçeneğini seçiniz.</w:t>
          </w:r>
        </w:p>
      </w:docPartBody>
    </w:docPart>
    <w:docPart>
      <w:docPartPr>
        <w:name w:val="BC6D33C013F6459BA325CC5AAF4234DD"/>
        <w:category>
          <w:name w:val="Genel"/>
          <w:gallery w:val="placeholder"/>
        </w:category>
        <w:types>
          <w:type w:val="bbPlcHdr"/>
        </w:types>
        <w:behaviors>
          <w:behavior w:val="content"/>
        </w:behaviors>
        <w:guid w:val="{73FBEB1F-1A6E-4E1C-8655-E9D606BA2474}"/>
      </w:docPartPr>
      <w:docPartBody>
        <w:p w:rsidR="00740BAD" w:rsidRDefault="00740BAD" w:rsidP="00FE0199">
          <w:pPr>
            <w:pStyle w:val="ResimYazs"/>
            <w:rPr>
              <w:b/>
            </w:rPr>
          </w:pPr>
          <w:r>
            <w:rPr>
              <w:noProof/>
            </w:rPr>
            <w:drawing>
              <wp:inline distT="0" distB="0" distL="0" distR="0" wp14:anchorId="7D38A9A9" wp14:editId="01D1B647">
                <wp:extent cx="1143000" cy="1143000"/>
                <wp:effectExtent l="0" t="0" r="0" b="0"/>
                <wp:docPr id="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u_logo - Kopya.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bookmarkStart w:id="1" w:name="_Toc295231315"/>
        </w:p>
        <w:p w:rsidR="00740BAD" w:rsidRDefault="00740BAD" w:rsidP="00FE0199">
          <w:pPr>
            <w:pStyle w:val="ResimYazs"/>
          </w:pPr>
          <w:r w:rsidRPr="00726548">
            <w:rPr>
              <w:b/>
            </w:rPr>
            <w:t xml:space="preserve">Şekil </w:t>
          </w:r>
          <w:r>
            <w:rPr>
              <w:b/>
            </w:rPr>
            <w:fldChar w:fldCharType="begin"/>
          </w:r>
          <w:r>
            <w:rPr>
              <w:b/>
            </w:rPr>
            <w:instrText xml:space="preserve"> STYLEREF  \s fbe_başlık_1 </w:instrText>
          </w:r>
          <w:r>
            <w:rPr>
              <w:b/>
            </w:rPr>
            <w:fldChar w:fldCharType="separate"/>
          </w:r>
          <w:r>
            <w:rPr>
              <w:bCs w:val="0"/>
              <w:noProof/>
            </w:rPr>
            <w:t>Hata! Burada görünmesini istediğiniz metne fbe_başlık_1 uygulamak için Giriş sekmesini kullanın.</w:t>
          </w:r>
          <w:r>
            <w:rPr>
              <w:b/>
            </w:rPr>
            <w:fldChar w:fldCharType="end"/>
          </w:r>
          <w:r>
            <w:rPr>
              <w:b/>
            </w:rPr>
            <w:t>.</w:t>
          </w:r>
          <w:r>
            <w:rPr>
              <w:b/>
            </w:rPr>
            <w:fldChar w:fldCharType="begin"/>
          </w:r>
          <w:r>
            <w:rPr>
              <w:b/>
            </w:rPr>
            <w:instrText xml:space="preserve"> SEQ Şekil \* ARABIC \s 1 </w:instrText>
          </w:r>
          <w:r>
            <w:rPr>
              <w:b/>
            </w:rPr>
            <w:fldChar w:fldCharType="separate"/>
          </w:r>
          <w:r>
            <w:rPr>
              <w:b/>
              <w:noProof/>
            </w:rPr>
            <w:t>1</w:t>
          </w:r>
          <w:r>
            <w:rPr>
              <w:b/>
            </w:rPr>
            <w:fldChar w:fldCharType="end"/>
          </w:r>
          <w:r w:rsidRPr="00726548">
            <w:rPr>
              <w:b/>
            </w:rPr>
            <w:t>:</w:t>
          </w:r>
          <w:r>
            <w:t xml:space="preserve"> Balıkesir Üniversitesi logosu ikinci kez.</w:t>
          </w:r>
          <w:bookmarkEnd w:id="1"/>
        </w:p>
        <w:p w:rsidR="0055552B" w:rsidRDefault="00740BAD" w:rsidP="00740BAD">
          <w:pPr>
            <w:pStyle w:val="BC6D33C013F6459BA325CC5AAF4234DD"/>
          </w:pPr>
          <w:r w:rsidRPr="00DD4737">
            <w:rPr>
              <w:color w:val="FF0000"/>
            </w:rPr>
            <w:t>Tablolara resim yazısı eklemek için şekillerde yaptığınız işlemin aynısını uygulayınız.</w:t>
          </w:r>
          <w:r w:rsidRPr="00DD4737">
            <w:rPr>
              <w:b/>
              <w:color w:val="FF0000"/>
            </w:rPr>
            <w:t xml:space="preserve"> </w:t>
          </w:r>
        </w:p>
      </w:docPartBody>
    </w:docPart>
    <w:docPart>
      <w:docPartPr>
        <w:name w:val="9643335E1BA94554AD993E36BEC34279"/>
        <w:category>
          <w:name w:val="Genel"/>
          <w:gallery w:val="placeholder"/>
        </w:category>
        <w:types>
          <w:type w:val="bbPlcHdr"/>
        </w:types>
        <w:behaviors>
          <w:behavior w:val="content"/>
        </w:behaviors>
        <w:guid w:val="{710CFD3E-2BC9-44B8-9C89-D7A90BE9AACF}"/>
      </w:docPartPr>
      <w:docPartBody>
        <w:p w:rsidR="00740BAD" w:rsidRPr="00FE0199" w:rsidRDefault="00740BAD" w:rsidP="00A62F2C">
          <w:pPr>
            <w:pStyle w:val="ResimYazs"/>
            <w:rPr>
              <w:b/>
            </w:rPr>
          </w:pPr>
          <w:r w:rsidRPr="00FE0199">
            <w:rPr>
              <w:b/>
            </w:rPr>
            <w:t xml:space="preserve">Tablo </w:t>
          </w:r>
          <w:r w:rsidRPr="00FE0199">
            <w:rPr>
              <w:b/>
            </w:rPr>
            <w:fldChar w:fldCharType="begin"/>
          </w:r>
          <w:r w:rsidRPr="00FE0199">
            <w:rPr>
              <w:b/>
            </w:rPr>
            <w:instrText xml:space="preserve"> STYLEREF  \s fbe_başlık_1 </w:instrText>
          </w:r>
          <w:r w:rsidRPr="00FE0199">
            <w:rPr>
              <w:b/>
            </w:rPr>
            <w:fldChar w:fldCharType="separate"/>
          </w:r>
          <w:r>
            <w:rPr>
              <w:bCs w:val="0"/>
              <w:noProof/>
            </w:rPr>
            <w:t>Hata! Burada görünmesini istediğiniz metne fbe_başlık_1 uygulamak için Giriş sekmesini kullanın.</w:t>
          </w:r>
          <w:r w:rsidRPr="00FE0199">
            <w:rPr>
              <w:b/>
            </w:rPr>
            <w:fldChar w:fldCharType="end"/>
          </w:r>
          <w:r w:rsidRPr="00FE0199">
            <w:rPr>
              <w:b/>
            </w:rPr>
            <w:t>.</w:t>
          </w:r>
          <w:r w:rsidRPr="00FE0199">
            <w:rPr>
              <w:b/>
            </w:rPr>
            <w:fldChar w:fldCharType="begin"/>
          </w:r>
          <w:r w:rsidRPr="00FE0199">
            <w:rPr>
              <w:b/>
            </w:rPr>
            <w:instrText xml:space="preserve"> SEQ Tablo \* ARABIC \s 1 </w:instrText>
          </w:r>
          <w:r w:rsidRPr="00FE0199">
            <w:rPr>
              <w:b/>
            </w:rPr>
            <w:fldChar w:fldCharType="separate"/>
          </w:r>
          <w:r>
            <w:rPr>
              <w:b/>
              <w:noProof/>
            </w:rPr>
            <w:t>1</w:t>
          </w:r>
          <w:r w:rsidRPr="00FE0199">
            <w:rPr>
              <w:b/>
            </w:rPr>
            <w:fldChar w:fldCharType="end"/>
          </w:r>
          <w:r w:rsidRPr="00FE0199">
            <w:rPr>
              <w:b/>
            </w:rPr>
            <w:t xml:space="preserve">: </w:t>
          </w:r>
          <w:r w:rsidRPr="00FE0199">
            <w:t>Örnek tablo ekleme.</w:t>
          </w:r>
        </w:p>
        <w:tbl>
          <w:tblPr>
            <w:tblStyle w:val="TabloKlavuzu"/>
            <w:tblW w:w="0" w:type="auto"/>
            <w:jc w:val="center"/>
            <w:tblLook w:val="04A0" w:firstRow="1" w:lastRow="0" w:firstColumn="1" w:lastColumn="0" w:noHBand="0" w:noVBand="1"/>
          </w:tblPr>
          <w:tblGrid>
            <w:gridCol w:w="2525"/>
            <w:gridCol w:w="2526"/>
          </w:tblGrid>
          <w:tr w:rsidR="00740BAD" w:rsidTr="00612D58">
            <w:trPr>
              <w:trHeight w:val="357"/>
              <w:jc w:val="center"/>
            </w:trPr>
            <w:tc>
              <w:tcPr>
                <w:tcW w:w="2525" w:type="dxa"/>
              </w:tcPr>
              <w:p w:rsidR="00740BAD" w:rsidRDefault="00740BAD" w:rsidP="00612D58">
                <w:pPr>
                  <w:pStyle w:val="fbemetinnormal"/>
                  <w:ind w:firstLine="0"/>
                </w:pPr>
                <w:r>
                  <w:t>Örnek Tablo Başlığı</w:t>
                </w:r>
              </w:p>
            </w:tc>
            <w:tc>
              <w:tcPr>
                <w:tcW w:w="2526" w:type="dxa"/>
              </w:tcPr>
              <w:p w:rsidR="00740BAD" w:rsidRDefault="00740BAD" w:rsidP="00612D58">
                <w:pPr>
                  <w:pStyle w:val="fbemetinnormal"/>
                  <w:ind w:firstLine="0"/>
                </w:pPr>
                <w:r>
                  <w:t>Örnek Tablo Başlığı</w:t>
                </w:r>
              </w:p>
            </w:tc>
          </w:tr>
          <w:tr w:rsidR="00740BAD" w:rsidTr="00612D58">
            <w:trPr>
              <w:trHeight w:val="343"/>
              <w:jc w:val="center"/>
            </w:trPr>
            <w:tc>
              <w:tcPr>
                <w:tcW w:w="2525" w:type="dxa"/>
              </w:tcPr>
              <w:p w:rsidR="00740BAD" w:rsidRDefault="00740BAD" w:rsidP="00612D58">
                <w:pPr>
                  <w:pStyle w:val="fbemetinnormal"/>
                  <w:ind w:firstLine="0"/>
                </w:pPr>
                <w:r>
                  <w:t>a</w:t>
                </w:r>
              </w:p>
            </w:tc>
            <w:tc>
              <w:tcPr>
                <w:tcW w:w="2526" w:type="dxa"/>
              </w:tcPr>
              <w:p w:rsidR="00740BAD" w:rsidRDefault="00740BAD" w:rsidP="00612D58">
                <w:pPr>
                  <w:pStyle w:val="fbemetinnormal"/>
                  <w:ind w:firstLine="0"/>
                </w:pPr>
                <w:r>
                  <w:t>1</w:t>
                </w:r>
              </w:p>
            </w:tc>
          </w:tr>
          <w:tr w:rsidR="00740BAD" w:rsidTr="00612D58">
            <w:trPr>
              <w:trHeight w:val="357"/>
              <w:jc w:val="center"/>
            </w:trPr>
            <w:tc>
              <w:tcPr>
                <w:tcW w:w="2525" w:type="dxa"/>
              </w:tcPr>
              <w:p w:rsidR="00740BAD" w:rsidRDefault="00740BAD" w:rsidP="00612D58">
                <w:pPr>
                  <w:pStyle w:val="fbemetinnormal"/>
                  <w:ind w:firstLine="0"/>
                </w:pPr>
                <w:r>
                  <w:t>b</w:t>
                </w:r>
              </w:p>
            </w:tc>
            <w:tc>
              <w:tcPr>
                <w:tcW w:w="2526" w:type="dxa"/>
              </w:tcPr>
              <w:p w:rsidR="00740BAD" w:rsidRDefault="00740BAD" w:rsidP="00612D58">
                <w:pPr>
                  <w:pStyle w:val="fbemetinnormal"/>
                  <w:ind w:firstLine="0"/>
                </w:pPr>
                <w:r>
                  <w:t>2</w:t>
                </w:r>
              </w:p>
            </w:tc>
          </w:tr>
          <w:tr w:rsidR="00740BAD" w:rsidTr="00612D58">
            <w:trPr>
              <w:trHeight w:val="343"/>
              <w:jc w:val="center"/>
            </w:trPr>
            <w:tc>
              <w:tcPr>
                <w:tcW w:w="2525" w:type="dxa"/>
              </w:tcPr>
              <w:p w:rsidR="00740BAD" w:rsidRDefault="00740BAD" w:rsidP="00612D58">
                <w:pPr>
                  <w:pStyle w:val="fbemetinnormal"/>
                  <w:ind w:firstLine="0"/>
                </w:pPr>
                <w:r>
                  <w:t>c</w:t>
                </w:r>
              </w:p>
            </w:tc>
            <w:tc>
              <w:tcPr>
                <w:tcW w:w="2526" w:type="dxa"/>
              </w:tcPr>
              <w:p w:rsidR="00740BAD" w:rsidRDefault="00740BAD" w:rsidP="00612D58">
                <w:pPr>
                  <w:pStyle w:val="fbemetinnormal"/>
                  <w:ind w:firstLine="0"/>
                </w:pPr>
                <w:r>
                  <w:t>3</w:t>
                </w:r>
              </w:p>
            </w:tc>
          </w:tr>
          <w:tr w:rsidR="00740BAD" w:rsidTr="00612D58">
            <w:trPr>
              <w:trHeight w:val="357"/>
              <w:jc w:val="center"/>
            </w:trPr>
            <w:tc>
              <w:tcPr>
                <w:tcW w:w="2525" w:type="dxa"/>
              </w:tcPr>
              <w:p w:rsidR="00740BAD" w:rsidRDefault="00740BAD" w:rsidP="00612D58">
                <w:pPr>
                  <w:pStyle w:val="fbemetinnormal"/>
                  <w:ind w:firstLine="0"/>
                </w:pPr>
                <w:r>
                  <w:t>d</w:t>
                </w:r>
              </w:p>
            </w:tc>
            <w:tc>
              <w:tcPr>
                <w:tcW w:w="2526" w:type="dxa"/>
              </w:tcPr>
              <w:p w:rsidR="00740BAD" w:rsidRDefault="00740BAD" w:rsidP="00612D58">
                <w:pPr>
                  <w:pStyle w:val="fbemetinnormal"/>
                  <w:keepNext/>
                  <w:ind w:firstLine="0"/>
                </w:pPr>
                <w:r>
                  <w:t>4</w:t>
                </w:r>
              </w:p>
            </w:tc>
          </w:tr>
        </w:tbl>
        <w:p w:rsidR="00740BAD" w:rsidRPr="00FE0199" w:rsidRDefault="00740BAD" w:rsidP="00FE0199">
          <w:pPr>
            <w:pStyle w:val="fbemetinnormal"/>
          </w:pPr>
        </w:p>
        <w:p w:rsidR="0055552B" w:rsidRDefault="0055552B"/>
      </w:docPartBody>
    </w:docPart>
    <w:docPart>
      <w:docPartPr>
        <w:name w:val="6A503E526DF049AAA7FAFE77CBBE3EB5"/>
        <w:category>
          <w:name w:val="Genel"/>
          <w:gallery w:val="placeholder"/>
        </w:category>
        <w:types>
          <w:type w:val="bbPlcHdr"/>
        </w:types>
        <w:behaviors>
          <w:behavior w:val="content"/>
        </w:behaviors>
        <w:guid w:val="{2376B70F-C4F5-429F-8577-3F0A9DA9159A}"/>
      </w:docPartPr>
      <w:docPartBody>
        <w:p w:rsidR="00000000" w:rsidRDefault="00F27AE2" w:rsidP="00F27AE2">
          <w:pPr>
            <w:pStyle w:val="6A503E526DF049AAA7FAFE77CBBE3EB5"/>
          </w:pPr>
          <w:r w:rsidRPr="00677E7E">
            <w:rPr>
              <w:color w:val="FF0000"/>
            </w:rPr>
            <w:t>Önsözü buraya ekleyiniz.</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BAD"/>
    <w:rsid w:val="0055552B"/>
    <w:rsid w:val="005D2E95"/>
    <w:rsid w:val="00740BAD"/>
    <w:rsid w:val="00A152A4"/>
    <w:rsid w:val="00AD6429"/>
    <w:rsid w:val="00B67DA7"/>
    <w:rsid w:val="00F120A5"/>
    <w:rsid w:val="00F27AE2"/>
    <w:rsid w:val="00FA48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740BAD"/>
    <w:rPr>
      <w:color w:val="808080"/>
    </w:rPr>
  </w:style>
  <w:style w:type="paragraph" w:customStyle="1" w:styleId="787AF36D8BC54CC087BCF345DDD9C4AC">
    <w:name w:val="787AF36D8BC54CC087BCF345DDD9C4AC"/>
    <w:rsid w:val="00740BAD"/>
  </w:style>
  <w:style w:type="paragraph" w:customStyle="1" w:styleId="050D20DB5D4942BFA738AF92768E2788">
    <w:name w:val="050D20DB5D4942BFA738AF92768E2788"/>
    <w:rsid w:val="00740BAD"/>
  </w:style>
  <w:style w:type="paragraph" w:customStyle="1" w:styleId="9102C84D4D494A84B96CE5FAE42A9F56">
    <w:name w:val="9102C84D4D494A84B96CE5FAE42A9F56"/>
    <w:rsid w:val="00740BAD"/>
  </w:style>
  <w:style w:type="paragraph" w:customStyle="1" w:styleId="72012FC4A9BE4C02AD39CBB283087340">
    <w:name w:val="72012FC4A9BE4C02AD39CBB283087340"/>
    <w:rsid w:val="00740BAD"/>
  </w:style>
  <w:style w:type="paragraph" w:customStyle="1" w:styleId="A919030DC3424F618844D7BEBF6E7E2B">
    <w:name w:val="A919030DC3424F618844D7BEBF6E7E2B"/>
    <w:rsid w:val="00740BAD"/>
  </w:style>
  <w:style w:type="paragraph" w:customStyle="1" w:styleId="82CD2EF5A7C64E03B16937A4086CFB20">
    <w:name w:val="82CD2EF5A7C64E03B16937A4086CFB20"/>
    <w:rsid w:val="00740BAD"/>
  </w:style>
  <w:style w:type="paragraph" w:customStyle="1" w:styleId="DE5C615584414D309FDFC9DCC065EC2A">
    <w:name w:val="DE5C615584414D309FDFC9DCC065EC2A"/>
    <w:rsid w:val="00740BAD"/>
  </w:style>
  <w:style w:type="paragraph" w:customStyle="1" w:styleId="82929D6B615943A0887DF0F3F4519BB4">
    <w:name w:val="82929D6B615943A0887DF0F3F4519BB4"/>
    <w:rsid w:val="00740BAD"/>
  </w:style>
  <w:style w:type="paragraph" w:customStyle="1" w:styleId="04A9B0F054C54EDCBD2C9CB4154F7F2C">
    <w:name w:val="04A9B0F054C54EDCBD2C9CB4154F7F2C"/>
    <w:rsid w:val="00740BAD"/>
  </w:style>
  <w:style w:type="paragraph" w:customStyle="1" w:styleId="43A4C58FA57E48E79803F83511AFC17D">
    <w:name w:val="43A4C58FA57E48E79803F83511AFC17D"/>
    <w:rsid w:val="00740BAD"/>
  </w:style>
  <w:style w:type="paragraph" w:customStyle="1" w:styleId="3E138051447F42F5A0E841B10A451742">
    <w:name w:val="3E138051447F42F5A0E841B10A451742"/>
    <w:rsid w:val="00740BAD"/>
  </w:style>
  <w:style w:type="paragraph" w:customStyle="1" w:styleId="EB460A7078244D6F9BB282AEBE81E02B">
    <w:name w:val="EB460A7078244D6F9BB282AEBE81E02B"/>
    <w:rsid w:val="00740BAD"/>
  </w:style>
  <w:style w:type="paragraph" w:customStyle="1" w:styleId="E1F671021D9A44F2AA4450DEC885A020">
    <w:name w:val="E1F671021D9A44F2AA4450DEC885A020"/>
    <w:rsid w:val="00740BAD"/>
  </w:style>
  <w:style w:type="paragraph" w:customStyle="1" w:styleId="58D0CCE4F65740E08DC8F64CE16C3D76">
    <w:name w:val="58D0CCE4F65740E08DC8F64CE16C3D76"/>
    <w:rsid w:val="00740BAD"/>
  </w:style>
  <w:style w:type="paragraph" w:customStyle="1" w:styleId="C00FC4938406421A86DB91965AE321EC">
    <w:name w:val="C00FC4938406421A86DB91965AE321EC"/>
    <w:rsid w:val="00740BAD"/>
  </w:style>
  <w:style w:type="paragraph" w:customStyle="1" w:styleId="6BBCE45065584E8A872ADEF00CC47442">
    <w:name w:val="6BBCE45065584E8A872ADEF00CC47442"/>
    <w:rsid w:val="00740BAD"/>
  </w:style>
  <w:style w:type="paragraph" w:customStyle="1" w:styleId="B605E4F053C64D7385A3D930A0DFFBA4">
    <w:name w:val="B605E4F053C64D7385A3D930A0DFFBA4"/>
    <w:rsid w:val="00740BAD"/>
  </w:style>
  <w:style w:type="paragraph" w:customStyle="1" w:styleId="F83C1F6F57064A569C195F9313922271">
    <w:name w:val="F83C1F6F57064A569C195F9313922271"/>
    <w:rsid w:val="00740BAD"/>
  </w:style>
  <w:style w:type="paragraph" w:customStyle="1" w:styleId="1B9C0EE27AC34062BF9AABF12191AF0D">
    <w:name w:val="1B9C0EE27AC34062BF9AABF12191AF0D"/>
    <w:rsid w:val="00740BAD"/>
  </w:style>
  <w:style w:type="paragraph" w:customStyle="1" w:styleId="73C098F7D43F4394AE2FB5FB8F31E6FE">
    <w:name w:val="73C098F7D43F4394AE2FB5FB8F31E6FE"/>
    <w:rsid w:val="00740BAD"/>
  </w:style>
  <w:style w:type="paragraph" w:customStyle="1" w:styleId="449805E23B7643C09A147D259242A3C8">
    <w:name w:val="449805E23B7643C09A147D259242A3C8"/>
    <w:rsid w:val="00740BAD"/>
  </w:style>
  <w:style w:type="paragraph" w:customStyle="1" w:styleId="7A7A9EC887E24B4B9D6256ED3C80912F">
    <w:name w:val="7A7A9EC887E24B4B9D6256ED3C80912F"/>
    <w:rsid w:val="00740BAD"/>
  </w:style>
  <w:style w:type="paragraph" w:customStyle="1" w:styleId="9AEB25C6968349FEB4D35F3C6F774CC3">
    <w:name w:val="9AEB25C6968349FEB4D35F3C6F774CC3"/>
    <w:rsid w:val="00740BAD"/>
  </w:style>
  <w:style w:type="paragraph" w:customStyle="1" w:styleId="DEC969CCDE63449F93A2C72E4C0FACC4">
    <w:name w:val="DEC969CCDE63449F93A2C72E4C0FACC4"/>
    <w:rsid w:val="00740BAD"/>
  </w:style>
  <w:style w:type="paragraph" w:customStyle="1" w:styleId="2B48526FB4F843889489A6CC314E975A">
    <w:name w:val="2B48526FB4F843889489A6CC314E975A"/>
    <w:rsid w:val="00740BAD"/>
  </w:style>
  <w:style w:type="paragraph" w:customStyle="1" w:styleId="6E3D6CEB24504148A5E8C9587B99D176">
    <w:name w:val="6E3D6CEB24504148A5E8C9587B99D176"/>
    <w:rsid w:val="00740BAD"/>
  </w:style>
  <w:style w:type="paragraph" w:customStyle="1" w:styleId="21B31ACE2ACF4E84A3969DCB2B66C686">
    <w:name w:val="21B31ACE2ACF4E84A3969DCB2B66C686"/>
    <w:rsid w:val="00740BAD"/>
  </w:style>
  <w:style w:type="paragraph" w:customStyle="1" w:styleId="9D755BFDD0694B3287CF320D5B9864B6">
    <w:name w:val="9D755BFDD0694B3287CF320D5B9864B6"/>
    <w:rsid w:val="00740BAD"/>
  </w:style>
  <w:style w:type="paragraph" w:customStyle="1" w:styleId="BF4A8AF896DA43A69ABE58B12049521A">
    <w:name w:val="BF4A8AF896DA43A69ABE58B12049521A"/>
    <w:rsid w:val="00740BAD"/>
  </w:style>
  <w:style w:type="paragraph" w:customStyle="1" w:styleId="A0402C53EEB74BA382319ED4F8E9980B">
    <w:name w:val="A0402C53EEB74BA382319ED4F8E9980B"/>
    <w:rsid w:val="00740BAD"/>
  </w:style>
  <w:style w:type="paragraph" w:customStyle="1" w:styleId="7FCB0E06037343B184972FADD3F5C506">
    <w:name w:val="7FCB0E06037343B184972FADD3F5C506"/>
    <w:rsid w:val="00740BAD"/>
  </w:style>
  <w:style w:type="paragraph" w:customStyle="1" w:styleId="9457AEB0FEF848DBA50D42137AFC354A">
    <w:name w:val="9457AEB0FEF848DBA50D42137AFC354A"/>
    <w:rsid w:val="00740BAD"/>
  </w:style>
  <w:style w:type="paragraph" w:customStyle="1" w:styleId="D78DB4539A524816AD0F94A4E1F73EF3">
    <w:name w:val="D78DB4539A524816AD0F94A4E1F73EF3"/>
    <w:rsid w:val="00740BAD"/>
  </w:style>
  <w:style w:type="paragraph" w:customStyle="1" w:styleId="8738B2E5F82F494C9BA8863C8164FCDE">
    <w:name w:val="8738B2E5F82F494C9BA8863C8164FCDE"/>
    <w:rsid w:val="00740BAD"/>
  </w:style>
  <w:style w:type="paragraph" w:customStyle="1" w:styleId="0FFA527981BD43D88CE6BFD46DCF33E0">
    <w:name w:val="0FFA527981BD43D88CE6BFD46DCF33E0"/>
    <w:rsid w:val="00740BAD"/>
  </w:style>
  <w:style w:type="paragraph" w:customStyle="1" w:styleId="E4E12292B0064C98B2EAA87CBE3E7AE5">
    <w:name w:val="E4E12292B0064C98B2EAA87CBE3E7AE5"/>
    <w:rsid w:val="00740BAD"/>
  </w:style>
  <w:style w:type="paragraph" w:customStyle="1" w:styleId="57A9023AF73D4E9780685C4C4269715F">
    <w:name w:val="57A9023AF73D4E9780685C4C4269715F"/>
    <w:rsid w:val="00740BAD"/>
  </w:style>
  <w:style w:type="paragraph" w:customStyle="1" w:styleId="979D3984FAF841B18EAA29D488EE59A8">
    <w:name w:val="979D3984FAF841B18EAA29D488EE59A8"/>
    <w:rsid w:val="00740BAD"/>
  </w:style>
  <w:style w:type="paragraph" w:customStyle="1" w:styleId="35D111384A9340CD82EAE09E33D1D21F">
    <w:name w:val="35D111384A9340CD82EAE09E33D1D21F"/>
    <w:rsid w:val="00740BAD"/>
  </w:style>
  <w:style w:type="paragraph" w:customStyle="1" w:styleId="277770F8319C456592B7277F99CED43E">
    <w:name w:val="277770F8319C456592B7277F99CED43E"/>
    <w:rsid w:val="00740BAD"/>
  </w:style>
  <w:style w:type="paragraph" w:customStyle="1" w:styleId="1612B9B9E3124690A18927770A7A7261">
    <w:name w:val="1612B9B9E3124690A18927770A7A7261"/>
    <w:rsid w:val="00740BAD"/>
  </w:style>
  <w:style w:type="paragraph" w:customStyle="1" w:styleId="FD39550826FF4F0B9E0C8C1BDE4CED2D">
    <w:name w:val="FD39550826FF4F0B9E0C8C1BDE4CED2D"/>
    <w:rsid w:val="00740BAD"/>
  </w:style>
  <w:style w:type="paragraph" w:customStyle="1" w:styleId="03280357F607425082DBFEB485D2A71E">
    <w:name w:val="03280357F607425082DBFEB485D2A71E"/>
    <w:rsid w:val="00740BAD"/>
  </w:style>
  <w:style w:type="paragraph" w:customStyle="1" w:styleId="6EB793D3F6AB42D09DDE0DF3103FD65A">
    <w:name w:val="6EB793D3F6AB42D09DDE0DF3103FD65A"/>
    <w:rsid w:val="00740BAD"/>
  </w:style>
  <w:style w:type="paragraph" w:customStyle="1" w:styleId="84A670517CBD4BE7998DB49AFCE82AB1">
    <w:name w:val="84A670517CBD4BE7998DB49AFCE82AB1"/>
    <w:rsid w:val="00740BAD"/>
  </w:style>
  <w:style w:type="paragraph" w:customStyle="1" w:styleId="16FECE62FAF841FC8DAD09D01AB0BCA3">
    <w:name w:val="16FECE62FAF841FC8DAD09D01AB0BCA3"/>
    <w:rsid w:val="00740BAD"/>
  </w:style>
  <w:style w:type="paragraph" w:customStyle="1" w:styleId="5B8B937EBC0A4113888136952D32D3B5">
    <w:name w:val="5B8B937EBC0A4113888136952D32D3B5"/>
    <w:rsid w:val="00740BAD"/>
  </w:style>
  <w:style w:type="paragraph" w:customStyle="1" w:styleId="F619624B54DB4F27BEF01D9829FE919E">
    <w:name w:val="F619624B54DB4F27BEF01D9829FE919E"/>
    <w:rsid w:val="00740BAD"/>
  </w:style>
  <w:style w:type="paragraph" w:customStyle="1" w:styleId="97DCF1FFAAB94079A2D565629107E87B">
    <w:name w:val="97DCF1FFAAB94079A2D565629107E87B"/>
    <w:rsid w:val="00740BAD"/>
  </w:style>
  <w:style w:type="paragraph" w:customStyle="1" w:styleId="FA55650ADD894CED8F4B96006E31BF98">
    <w:name w:val="FA55650ADD894CED8F4B96006E31BF98"/>
    <w:rsid w:val="00740BAD"/>
  </w:style>
  <w:style w:type="paragraph" w:customStyle="1" w:styleId="6903F281C2D945A5B838226BFEE25D59">
    <w:name w:val="6903F281C2D945A5B838226BFEE25D59"/>
    <w:rsid w:val="00740BAD"/>
  </w:style>
  <w:style w:type="paragraph" w:customStyle="1" w:styleId="B3AA81DCFB1A49738831EA1D4F850A4C">
    <w:name w:val="B3AA81DCFB1A49738831EA1D4F850A4C"/>
    <w:rsid w:val="00740BAD"/>
  </w:style>
  <w:style w:type="paragraph" w:customStyle="1" w:styleId="1D34008917D348CEB8C47837102508E9">
    <w:name w:val="1D34008917D348CEB8C47837102508E9"/>
    <w:rsid w:val="00740BAD"/>
  </w:style>
  <w:style w:type="paragraph" w:customStyle="1" w:styleId="E91E723CD08B4441BB3542DC4A13E4CC">
    <w:name w:val="E91E723CD08B4441BB3542DC4A13E4CC"/>
    <w:rsid w:val="00740BAD"/>
  </w:style>
  <w:style w:type="paragraph" w:customStyle="1" w:styleId="72194B8FF4CD4C0BA6E4F883B99011E1">
    <w:name w:val="72194B8FF4CD4C0BA6E4F883B99011E1"/>
    <w:rsid w:val="00740BAD"/>
  </w:style>
  <w:style w:type="paragraph" w:customStyle="1" w:styleId="96606B693ECC43A3AF4EBBEB98A54FBA">
    <w:name w:val="96606B693ECC43A3AF4EBBEB98A54FBA"/>
    <w:rsid w:val="00740BAD"/>
  </w:style>
  <w:style w:type="paragraph" w:customStyle="1" w:styleId="fbemetinnormal">
    <w:name w:val="fbe_metin_normal"/>
    <w:basedOn w:val="Normal"/>
    <w:link w:val="fbemetinnormalChar"/>
    <w:qFormat/>
    <w:rsid w:val="00740BAD"/>
    <w:pPr>
      <w:spacing w:before="100" w:beforeAutospacing="1" w:after="100" w:afterAutospacing="1" w:line="360" w:lineRule="auto"/>
      <w:ind w:firstLine="709"/>
      <w:jc w:val="both"/>
    </w:pPr>
    <w:rPr>
      <w:rFonts w:ascii="Times New Roman" w:hAnsi="Times New Roman"/>
      <w:sz w:val="24"/>
    </w:rPr>
  </w:style>
  <w:style w:type="character" w:customStyle="1" w:styleId="fbemetinnormalChar">
    <w:name w:val="fbe_metin_normal Char"/>
    <w:basedOn w:val="VarsaylanParagrafYazTipi"/>
    <w:link w:val="fbemetinnormal"/>
    <w:rsid w:val="00740BAD"/>
    <w:rPr>
      <w:rFonts w:ascii="Times New Roman" w:hAnsi="Times New Roman"/>
      <w:sz w:val="24"/>
    </w:rPr>
  </w:style>
  <w:style w:type="paragraph" w:customStyle="1" w:styleId="9AF4387663244C42A0D87F737C742894">
    <w:name w:val="9AF4387663244C42A0D87F737C742894"/>
    <w:rsid w:val="00740BAD"/>
  </w:style>
  <w:style w:type="paragraph" w:customStyle="1" w:styleId="383307B1ACE04DCEA30F4354CA3E59C8">
    <w:name w:val="383307B1ACE04DCEA30F4354CA3E59C8"/>
    <w:rsid w:val="00740BAD"/>
  </w:style>
  <w:style w:type="paragraph" w:customStyle="1" w:styleId="DA5AB62AFE60418C91EC72E9491E5373">
    <w:name w:val="DA5AB62AFE60418C91EC72E9491E5373"/>
    <w:rsid w:val="00740BAD"/>
  </w:style>
  <w:style w:type="paragraph" w:customStyle="1" w:styleId="BE087FE0A79D448CB7657FADB7FB4B79">
    <w:name w:val="BE087FE0A79D448CB7657FADB7FB4B79"/>
    <w:rsid w:val="00740BAD"/>
  </w:style>
  <w:style w:type="paragraph" w:customStyle="1" w:styleId="FE067BBE55524D5AB43FA3FE78CFC5AA">
    <w:name w:val="FE067BBE55524D5AB43FA3FE78CFC5AA"/>
    <w:rsid w:val="00740BAD"/>
  </w:style>
  <w:style w:type="paragraph" w:customStyle="1" w:styleId="059B22AE840042F59901F6500C70E437">
    <w:name w:val="059B22AE840042F59901F6500C70E437"/>
    <w:rsid w:val="00740BAD"/>
  </w:style>
  <w:style w:type="paragraph" w:customStyle="1" w:styleId="1353F284837B4B1DB4862005D4831EBD">
    <w:name w:val="1353F284837B4B1DB4862005D4831EBD"/>
    <w:rsid w:val="00740BAD"/>
  </w:style>
  <w:style w:type="paragraph" w:styleId="ResimYazs">
    <w:name w:val="caption"/>
    <w:basedOn w:val="Normal"/>
    <w:next w:val="fbemetinnormal"/>
    <w:uiPriority w:val="35"/>
    <w:unhideWhenUsed/>
    <w:qFormat/>
    <w:rsid w:val="00740BAD"/>
    <w:pPr>
      <w:spacing w:after="200" w:line="240" w:lineRule="auto"/>
      <w:jc w:val="center"/>
    </w:pPr>
    <w:rPr>
      <w:rFonts w:ascii="Times New Roman" w:hAnsi="Times New Roman"/>
      <w:bCs/>
      <w:sz w:val="20"/>
      <w:szCs w:val="18"/>
    </w:rPr>
  </w:style>
  <w:style w:type="paragraph" w:customStyle="1" w:styleId="BBC3E31603864E438C610D1DA9FEF14C">
    <w:name w:val="BBC3E31603864E438C610D1DA9FEF14C"/>
    <w:rsid w:val="00740BAD"/>
  </w:style>
  <w:style w:type="paragraph" w:customStyle="1" w:styleId="BC6D33C013F6459BA325CC5AAF4234DD">
    <w:name w:val="BC6D33C013F6459BA325CC5AAF4234DD"/>
    <w:rsid w:val="00740BAD"/>
  </w:style>
  <w:style w:type="table" w:styleId="TabloKlavuzu">
    <w:name w:val="Table Grid"/>
    <w:basedOn w:val="NormalTablo"/>
    <w:uiPriority w:val="59"/>
    <w:rsid w:val="00740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8EE8283666584C7B854FFE4BC8DC4CAB">
    <w:name w:val="8EE8283666584C7B854FFE4BC8DC4CAB"/>
    <w:rsid w:val="00740BAD"/>
  </w:style>
  <w:style w:type="paragraph" w:customStyle="1" w:styleId="B487E80FBB6E411198033EDACA5584B0">
    <w:name w:val="B487E80FBB6E411198033EDACA5584B0"/>
    <w:rsid w:val="00740BAD"/>
  </w:style>
  <w:style w:type="paragraph" w:customStyle="1" w:styleId="6A503E526DF049AAA7FAFE77CBBE3EB5">
    <w:name w:val="6A503E526DF049AAA7FAFE77CBBE3EB5"/>
    <w:rsid w:val="00F27AE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68EAE-79A5-44E7-ABC9-F2CAE5633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57</Pages>
  <Words>12712</Words>
  <Characters>72464</Characters>
  <Application>Microsoft Office Word</Application>
  <DocSecurity>0</DocSecurity>
  <Lines>603</Lines>
  <Paragraphs>170</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85006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KEREM YAĞIZ KARAKAŞ</cp:lastModifiedBy>
  <cp:revision>4</cp:revision>
  <cp:lastPrinted>2020-02-13T08:48:00Z</cp:lastPrinted>
  <dcterms:created xsi:type="dcterms:W3CDTF">2026-05-03T18:42:00Z</dcterms:created>
  <dcterms:modified xsi:type="dcterms:W3CDTF">2026-06-14T15:51:00Z</dcterms:modified>
</cp:coreProperties>
</file>