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86399" w14:textId="7154C409" w:rsidR="00335C8A" w:rsidRDefault="00335C8A" w:rsidP="00335C8A">
      <w:pPr>
        <w:jc w:val="center"/>
        <w:rPr>
          <w:rFonts w:ascii="Arial" w:hAnsi="Arial" w:cs="Arial"/>
          <w:b/>
          <w:bCs/>
          <w:sz w:val="72"/>
          <w:szCs w:val="72"/>
        </w:rPr>
      </w:pPr>
      <w:r>
        <w:rPr>
          <w:noProof/>
        </w:rPr>
        <w:drawing>
          <wp:anchor distT="0" distB="0" distL="114300" distR="114300" simplePos="0" relativeHeight="251658240" behindDoc="1" locked="0" layoutInCell="1" allowOverlap="1" wp14:anchorId="3E1693C1" wp14:editId="78BA34CA">
            <wp:simplePos x="0" y="0"/>
            <wp:positionH relativeFrom="margin">
              <wp:posOffset>280035</wp:posOffset>
            </wp:positionH>
            <wp:positionV relativeFrom="paragraph">
              <wp:posOffset>14605</wp:posOffset>
            </wp:positionV>
            <wp:extent cx="4895850" cy="815975"/>
            <wp:effectExtent l="0" t="0" r="0" b="3175"/>
            <wp:wrapNone/>
            <wp:docPr id="1" name="Grafik 1" descr="HTL Wien 10 - BildungsHub.w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L Wien 10 - BildungsHub.wie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95850" cy="815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83001A" w14:textId="77777777" w:rsidR="00335C8A" w:rsidRDefault="00335C8A" w:rsidP="00A33F6D">
      <w:pPr>
        <w:rPr>
          <w:rFonts w:ascii="Arial" w:hAnsi="Arial" w:cs="Arial"/>
          <w:b/>
          <w:bCs/>
          <w:sz w:val="72"/>
          <w:szCs w:val="72"/>
        </w:rPr>
      </w:pPr>
    </w:p>
    <w:p w14:paraId="10506508" w14:textId="795E8B27" w:rsidR="00335C8A" w:rsidRPr="00747C58" w:rsidRDefault="00335C8A" w:rsidP="00A33F6D">
      <w:pPr>
        <w:jc w:val="center"/>
        <w:rPr>
          <w:rFonts w:ascii="Arial" w:hAnsi="Arial" w:cs="Arial"/>
          <w:b/>
          <w:bCs/>
          <w:color w:val="000000" w:themeColor="text1"/>
          <w:sz w:val="56"/>
          <w:szCs w:val="5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47C58">
        <w:rPr>
          <w:rFonts w:ascii="Arial" w:hAnsi="Arial" w:cs="Arial"/>
          <w:b/>
          <w:bCs/>
          <w:color w:val="000000" w:themeColor="text1"/>
          <w:sz w:val="56"/>
          <w:szCs w:val="5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Weekly Report</w:t>
      </w:r>
    </w:p>
    <w:p w14:paraId="3B0D586B" w14:textId="77777777" w:rsidR="00A33F6D" w:rsidRPr="00747C58" w:rsidRDefault="00A33F6D" w:rsidP="00A33F6D">
      <w:pPr>
        <w:jc w:val="center"/>
        <w:rPr>
          <w:rFonts w:ascii="Arial" w:hAnsi="Arial" w:cs="Arial"/>
          <w:b/>
          <w:bCs/>
          <w:color w:val="000000" w:themeColor="text1"/>
          <w:sz w:val="18"/>
          <w:szCs w:val="18"/>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FC33A6E" w14:textId="0E54271C" w:rsidR="00335C8A" w:rsidRPr="00747C58" w:rsidRDefault="00335C8A" w:rsidP="00335C8A">
      <w:pPr>
        <w:rPr>
          <w:rFonts w:ascii="Arial" w:hAnsi="Arial" w:cs="Arial"/>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7C58">
        <w:rPr>
          <w:rFonts w:ascii="Arial" w:hAnsi="Arial" w:cs="Arial"/>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Made by:</w:t>
      </w:r>
      <w:r w:rsidRPr="00747C58">
        <w:rPr>
          <w:rFonts w:ascii="Arial" w:hAnsi="Arial" w:cs="Arial"/>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747C58">
        <w:rPr>
          <w:rFonts w:ascii="Arial" w:hAnsi="Arial" w:cs="Arial"/>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Andjela Nikolic</w:t>
      </w:r>
    </w:p>
    <w:p w14:paraId="5B2A73D5" w14:textId="6AA6FA74" w:rsidR="00335C8A" w:rsidRDefault="00335C8A" w:rsidP="6DF27620">
      <w:pPr>
        <w:rPr>
          <w:rFonts w:ascii="Arial" w:hAnsi="Arial" w:cs="Arial"/>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6DF27620">
        <w:rPr>
          <w:rFonts w:ascii="Arial" w:hAnsi="Arial" w:cs="Arial"/>
          <w:b/>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Made on:</w:t>
      </w:r>
      <w:r w:rsidRPr="00335C8A">
        <w:rPr>
          <w:rFonts w:ascii="Arial" w:hAnsi="Arial" w:cs="Arial"/>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A6796C" w:rsidRPr="00A6796C">
        <w:rPr>
          <w:rFonts w:ascii="Arial" w:hAnsi="Arial" w:cs="Arial"/>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r w:rsidR="00FA3E3B">
        <w:rPr>
          <w:rFonts w:ascii="Arial" w:hAnsi="Arial" w:cs="Arial"/>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sidRPr="6DF27620">
        <w:rPr>
          <w:rFonts w:ascii="Arial" w:hAnsi="Arial" w:cs="Arial"/>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w:t>
      </w:r>
      <w:r w:rsidR="00FA3E3B">
        <w:rPr>
          <w:rFonts w:ascii="Arial" w:hAnsi="Arial" w:cs="Arial"/>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Novembe</w:t>
      </w:r>
      <w:r w:rsidR="00747C58">
        <w:rPr>
          <w:rFonts w:ascii="Arial" w:hAnsi="Arial" w:cs="Arial"/>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Pr="6DF27620">
        <w:rPr>
          <w:rFonts w:ascii="Arial" w:hAnsi="Arial" w:cs="Arial"/>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2025</w:t>
      </w:r>
    </w:p>
    <w:p w14:paraId="04D112B5" w14:textId="51125A33" w:rsidR="00335C8A" w:rsidRPr="00350C9C" w:rsidRDefault="00335C8A" w:rsidP="00335C8A">
      <w:pPr>
        <w:rPr>
          <w:rFonts w:ascii="Arial" w:hAnsi="Arial" w:cs="Arial"/>
          <w:bCs/>
          <w:color w:val="EE000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56"/>
      </w:tblGrid>
      <w:tr w:rsidR="00335C8A" w:rsidRPr="00350C9C" w14:paraId="4A14D0D0" w14:textId="77777777" w:rsidTr="6DF27620">
        <w:trPr>
          <w:trHeight w:val="300"/>
        </w:trPr>
        <w:tc>
          <w:tcPr>
            <w:tcW w:w="9060" w:type="dxa"/>
            <w:tcBorders>
              <w:top w:val="single" w:sz="6" w:space="0" w:color="auto"/>
              <w:left w:val="single" w:sz="6" w:space="0" w:color="auto"/>
              <w:bottom w:val="single" w:sz="6" w:space="0" w:color="auto"/>
              <w:right w:val="single" w:sz="6" w:space="0" w:color="auto"/>
            </w:tcBorders>
            <w:hideMark/>
          </w:tcPr>
          <w:p w14:paraId="4395B2F5" w14:textId="56C082C0" w:rsidR="00335C8A" w:rsidRDefault="00335C8A" w:rsidP="6DF27620">
            <w:pPr>
              <w:spacing w:after="0" w:line="240" w:lineRule="auto"/>
              <w:textAlignment w:val="baseline"/>
              <w:rPr>
                <w:rFonts w:ascii="Arial" w:eastAsia="Times New Roman" w:hAnsi="Arial" w:cs="Arial"/>
                <w:i/>
                <w:iCs/>
                <w:lang w:val="en-US" w:eastAsia="de-DE"/>
              </w:rPr>
            </w:pPr>
            <w:r w:rsidRPr="6DF27620">
              <w:rPr>
                <w:rFonts w:ascii="Arial" w:eastAsia="Times New Roman" w:hAnsi="Arial" w:cs="Arial"/>
                <w:b/>
                <w:bCs/>
                <w:i/>
                <w:iCs/>
                <w:lang w:val="en-US" w:eastAsia="de-DE"/>
              </w:rPr>
              <w:t>Planned activities (what was planned)</w:t>
            </w:r>
            <w:r w:rsidRPr="6DF27620">
              <w:rPr>
                <w:rFonts w:ascii="Arial" w:eastAsia="Times New Roman" w:hAnsi="Arial" w:cs="Arial"/>
                <w:i/>
                <w:iCs/>
                <w:lang w:val="en-US" w:eastAsia="de-DE"/>
              </w:rPr>
              <w:t> </w:t>
            </w:r>
          </w:p>
          <w:p w14:paraId="4BC78542" w14:textId="36F38D9D" w:rsidR="00FA3E3B" w:rsidRPr="00FA3E3B" w:rsidRDefault="00C175E0" w:rsidP="00FA3E3B">
            <w:pPr>
              <w:spacing w:after="0" w:line="240" w:lineRule="auto"/>
              <w:textAlignment w:val="baseline"/>
              <w:rPr>
                <w:rFonts w:ascii="Segoe UI" w:eastAsia="Times New Roman" w:hAnsi="Segoe UI" w:cs="Segoe UI"/>
                <w:sz w:val="18"/>
                <w:szCs w:val="18"/>
                <w:lang w:val="en-US" w:eastAsia="de-DE"/>
              </w:rPr>
            </w:pPr>
            <w:r w:rsidRPr="6DF27620">
              <w:rPr>
                <w:rFonts w:ascii="Segoe UI" w:eastAsia="Times New Roman" w:hAnsi="Segoe UI" w:cs="Segoe UI"/>
                <w:lang w:val="en-US" w:eastAsia="de-DE"/>
              </w:rPr>
              <w:t xml:space="preserve"> </w:t>
            </w:r>
            <w:r w:rsidR="00566F93" w:rsidRPr="6DF27620">
              <w:rPr>
                <w:rFonts w:ascii="Arial" w:eastAsia="Times New Roman" w:hAnsi="Arial" w:cs="Arial"/>
                <w:lang w:val="en-US" w:eastAsia="de-DE"/>
              </w:rPr>
              <w:t xml:space="preserve">We </w:t>
            </w:r>
            <w:r w:rsidR="00566F93">
              <w:rPr>
                <w:rFonts w:ascii="Arial" w:eastAsia="Times New Roman" w:hAnsi="Arial" w:cs="Arial"/>
                <w:lang w:val="en-US" w:eastAsia="de-DE"/>
              </w:rPr>
              <w:t>planned</w:t>
            </w:r>
            <w:r w:rsidR="00FA3E3B">
              <w:rPr>
                <w:rFonts w:ascii="Arial" w:eastAsia="Times New Roman" w:hAnsi="Arial" w:cs="Arial"/>
                <w:lang w:val="en-US" w:eastAsia="de-DE"/>
              </w:rPr>
              <w:t xml:space="preserve"> </w:t>
            </w:r>
            <w:r w:rsidR="00FA3E3B" w:rsidRPr="00FA3E3B">
              <w:rPr>
                <w:rFonts w:ascii="Arial" w:eastAsia="Times New Roman" w:hAnsi="Arial" w:cs="Arial"/>
                <w:lang w:val="en-US" w:eastAsia="de-DE"/>
              </w:rPr>
              <w:t xml:space="preserve">on </w:t>
            </w:r>
            <w:r w:rsidR="00D35F63">
              <w:rPr>
                <w:rFonts w:ascii="Arial" w:eastAsia="Times New Roman" w:hAnsi="Arial" w:cs="Arial"/>
                <w:lang w:val="en-US" w:eastAsia="de-DE"/>
              </w:rPr>
              <w:t xml:space="preserve">collecting metal corners for shelve and screw whole </w:t>
            </w:r>
            <w:r w:rsidR="00D35F63">
              <w:rPr>
                <w:rFonts w:ascii="Arial" w:eastAsia="Times New Roman" w:hAnsi="Arial" w:cs="Arial"/>
                <w:lang w:val="en-US" w:eastAsia="de-DE"/>
              </w:rPr>
              <w:t>book shelve</w:t>
            </w:r>
            <w:r w:rsidR="00D35F63">
              <w:rPr>
                <w:rFonts w:ascii="Arial" w:eastAsia="Times New Roman" w:hAnsi="Arial" w:cs="Arial"/>
                <w:lang w:val="en-US" w:eastAsia="de-DE"/>
              </w:rPr>
              <w:t xml:space="preserve"> together.</w:t>
            </w:r>
          </w:p>
          <w:p w14:paraId="7AB342C1" w14:textId="40501842" w:rsidR="00747C58" w:rsidRPr="00747C58" w:rsidRDefault="00747C58" w:rsidP="00747C58">
            <w:pPr>
              <w:spacing w:after="0" w:line="240" w:lineRule="auto"/>
              <w:textAlignment w:val="baseline"/>
              <w:rPr>
                <w:rFonts w:ascii="Segoe UI" w:eastAsia="Times New Roman" w:hAnsi="Segoe UI" w:cs="Segoe UI"/>
                <w:sz w:val="18"/>
                <w:szCs w:val="18"/>
                <w:lang w:val="en-US" w:eastAsia="de-DE"/>
              </w:rPr>
            </w:pPr>
          </w:p>
        </w:tc>
      </w:tr>
      <w:tr w:rsidR="00335C8A" w:rsidRPr="00350C9C" w14:paraId="3D41A7D8" w14:textId="77777777" w:rsidTr="6DF27620">
        <w:trPr>
          <w:trHeight w:val="300"/>
        </w:trPr>
        <w:tc>
          <w:tcPr>
            <w:tcW w:w="9060" w:type="dxa"/>
            <w:tcBorders>
              <w:top w:val="single" w:sz="6" w:space="0" w:color="auto"/>
              <w:left w:val="single" w:sz="6" w:space="0" w:color="auto"/>
              <w:bottom w:val="single" w:sz="6" w:space="0" w:color="auto"/>
              <w:right w:val="single" w:sz="6" w:space="0" w:color="auto"/>
            </w:tcBorders>
            <w:hideMark/>
          </w:tcPr>
          <w:p w14:paraId="1B9B8837" w14:textId="30868319" w:rsidR="00335C8A" w:rsidRPr="00335C8A" w:rsidRDefault="00335C8A" w:rsidP="00335C8A">
            <w:pPr>
              <w:spacing w:after="0" w:line="240" w:lineRule="auto"/>
              <w:textAlignment w:val="baseline"/>
              <w:rPr>
                <w:rFonts w:ascii="Segoe UI" w:eastAsia="Times New Roman" w:hAnsi="Segoe UI" w:cs="Segoe UI"/>
                <w:i/>
                <w:iCs/>
                <w:sz w:val="18"/>
                <w:szCs w:val="18"/>
                <w:lang w:val="en-US" w:eastAsia="de-DE"/>
              </w:rPr>
            </w:pPr>
            <w:r w:rsidRPr="00DC6ECE">
              <w:rPr>
                <w:rFonts w:ascii="Arial" w:eastAsia="Times New Roman" w:hAnsi="Arial" w:cs="Arial"/>
                <w:b/>
                <w:bCs/>
                <w:i/>
                <w:iCs/>
                <w:lang w:val="en-US" w:eastAsia="de-DE"/>
              </w:rPr>
              <w:t>Accomplished activities</w:t>
            </w:r>
            <w:r w:rsidRPr="00335C8A">
              <w:rPr>
                <w:rFonts w:ascii="Arial" w:eastAsia="Times New Roman" w:hAnsi="Arial" w:cs="Arial"/>
                <w:b/>
                <w:bCs/>
                <w:i/>
                <w:iCs/>
                <w:lang w:val="en-US" w:eastAsia="de-DE"/>
              </w:rPr>
              <w:t xml:space="preserve"> (</w:t>
            </w:r>
            <w:r w:rsidRPr="00DC6ECE">
              <w:rPr>
                <w:rFonts w:ascii="Arial" w:eastAsia="Times New Roman" w:hAnsi="Arial" w:cs="Arial"/>
                <w:b/>
                <w:bCs/>
                <w:i/>
                <w:iCs/>
                <w:lang w:val="en-US" w:eastAsia="de-DE"/>
              </w:rPr>
              <w:t>what was finished</w:t>
            </w:r>
            <w:r w:rsidRPr="00335C8A">
              <w:rPr>
                <w:rFonts w:ascii="Arial" w:eastAsia="Times New Roman" w:hAnsi="Arial" w:cs="Arial"/>
                <w:b/>
                <w:bCs/>
                <w:i/>
                <w:iCs/>
                <w:lang w:val="en-US" w:eastAsia="de-DE"/>
              </w:rPr>
              <w:t>)</w:t>
            </w:r>
            <w:r w:rsidRPr="00335C8A">
              <w:rPr>
                <w:rFonts w:ascii="Arial" w:eastAsia="Times New Roman" w:hAnsi="Arial" w:cs="Arial"/>
                <w:i/>
                <w:iCs/>
                <w:lang w:val="en-US" w:eastAsia="de-DE"/>
              </w:rPr>
              <w:t> </w:t>
            </w:r>
          </w:p>
          <w:p w14:paraId="3A2A64AD" w14:textId="4468EE95" w:rsidR="00350C9C" w:rsidRPr="00350C9C" w:rsidRDefault="00335C8A" w:rsidP="00335C8A">
            <w:pPr>
              <w:spacing w:after="0" w:line="240" w:lineRule="auto"/>
              <w:textAlignment w:val="baseline"/>
              <w:rPr>
                <w:rFonts w:ascii="Arial" w:eastAsia="Times New Roman" w:hAnsi="Arial" w:cs="Arial"/>
                <w:lang w:val="en-US" w:eastAsia="de-DE"/>
              </w:rPr>
            </w:pPr>
            <w:r w:rsidRPr="00335C8A">
              <w:rPr>
                <w:rFonts w:ascii="Arial" w:eastAsia="Times New Roman" w:hAnsi="Arial" w:cs="Arial"/>
                <w:lang w:val="en-US" w:eastAsia="de-DE"/>
              </w:rPr>
              <w:t> </w:t>
            </w:r>
            <w:r w:rsidR="00FA3E3B">
              <w:rPr>
                <w:rFonts w:ascii="Arial" w:eastAsia="Times New Roman" w:hAnsi="Arial" w:cs="Arial"/>
                <w:lang w:val="en-US" w:eastAsia="de-DE"/>
              </w:rPr>
              <w:t xml:space="preserve">We </w:t>
            </w:r>
            <w:r w:rsidR="00D35F63">
              <w:rPr>
                <w:rFonts w:ascii="Arial" w:eastAsia="Times New Roman" w:hAnsi="Arial" w:cs="Arial"/>
                <w:lang w:val="en-US" w:eastAsia="de-DE"/>
              </w:rPr>
              <w:t xml:space="preserve">collected metal corners for book shelve </w:t>
            </w:r>
            <w:proofErr w:type="gramStart"/>
            <w:r w:rsidR="00D35F63">
              <w:rPr>
                <w:rFonts w:ascii="Arial" w:eastAsia="Times New Roman" w:hAnsi="Arial" w:cs="Arial"/>
                <w:lang w:val="en-US" w:eastAsia="de-DE"/>
              </w:rPr>
              <w:t>from,,</w:t>
            </w:r>
            <w:proofErr w:type="gramEnd"/>
            <w:r w:rsidR="00D35F63">
              <w:rPr>
                <w:rFonts w:ascii="Arial" w:eastAsia="Times New Roman" w:hAnsi="Arial" w:cs="Arial"/>
                <w:lang w:val="en-US" w:eastAsia="de-DE"/>
              </w:rPr>
              <w:t xml:space="preserve"> Bauhaus” and nails that we needed for putting everything together. Afterwards we went to different teachers and took needed utensils for the procedure. We started putting out book shelve together, but due to our inexperience we messed it up in a way of it not being symmetrical. At the end of the day, we decided to unscrew everything and redo </w:t>
            </w:r>
            <w:proofErr w:type="gramStart"/>
            <w:r w:rsidR="00D35F63">
              <w:rPr>
                <w:rFonts w:ascii="Arial" w:eastAsia="Times New Roman" w:hAnsi="Arial" w:cs="Arial"/>
                <w:lang w:val="en-US" w:eastAsia="de-DE"/>
              </w:rPr>
              <w:t>it</w:t>
            </w:r>
            <w:proofErr w:type="gramEnd"/>
            <w:r w:rsidR="00D35F63">
              <w:rPr>
                <w:rFonts w:ascii="Arial" w:eastAsia="Times New Roman" w:hAnsi="Arial" w:cs="Arial"/>
                <w:lang w:val="en-US" w:eastAsia="de-DE"/>
              </w:rPr>
              <w:t xml:space="preserve"> next week.</w:t>
            </w:r>
          </w:p>
          <w:p w14:paraId="205D7AED" w14:textId="7D592EBC" w:rsidR="00335C8A" w:rsidRPr="00335C8A" w:rsidRDefault="00335C8A" w:rsidP="00335C8A">
            <w:pPr>
              <w:spacing w:after="0" w:line="240" w:lineRule="auto"/>
              <w:textAlignment w:val="baseline"/>
              <w:rPr>
                <w:rFonts w:ascii="Segoe UI" w:eastAsia="Times New Roman" w:hAnsi="Segoe UI" w:cs="Segoe UI"/>
                <w:sz w:val="18"/>
                <w:szCs w:val="18"/>
                <w:lang w:val="en-US" w:eastAsia="de-DE"/>
              </w:rPr>
            </w:pPr>
          </w:p>
        </w:tc>
      </w:tr>
      <w:tr w:rsidR="00335C8A" w:rsidRPr="00350C9C" w14:paraId="4A5BDC4C" w14:textId="77777777" w:rsidTr="6DF27620">
        <w:trPr>
          <w:trHeight w:val="300"/>
        </w:trPr>
        <w:tc>
          <w:tcPr>
            <w:tcW w:w="9060" w:type="dxa"/>
            <w:tcBorders>
              <w:top w:val="single" w:sz="6" w:space="0" w:color="auto"/>
              <w:left w:val="single" w:sz="6" w:space="0" w:color="auto"/>
              <w:bottom w:val="single" w:sz="6" w:space="0" w:color="auto"/>
              <w:right w:val="single" w:sz="6" w:space="0" w:color="auto"/>
            </w:tcBorders>
            <w:hideMark/>
          </w:tcPr>
          <w:p w14:paraId="1AD0E9D4" w14:textId="46B19D0F" w:rsidR="00335C8A" w:rsidRDefault="00335C8A" w:rsidP="00335C8A">
            <w:pPr>
              <w:spacing w:after="0" w:line="240" w:lineRule="auto"/>
              <w:textAlignment w:val="baseline"/>
              <w:rPr>
                <w:rFonts w:ascii="Arial" w:eastAsia="Times New Roman" w:hAnsi="Arial" w:cs="Arial"/>
                <w:i/>
                <w:iCs/>
                <w:lang w:val="en-US" w:eastAsia="de-DE"/>
              </w:rPr>
            </w:pPr>
            <w:r w:rsidRPr="00DC6ECE">
              <w:rPr>
                <w:rFonts w:ascii="Arial" w:eastAsia="Times New Roman" w:hAnsi="Arial" w:cs="Arial"/>
                <w:b/>
                <w:bCs/>
                <w:i/>
                <w:iCs/>
                <w:lang w:val="en-US" w:eastAsia="de-DE"/>
              </w:rPr>
              <w:t>Open activities</w:t>
            </w:r>
            <w:r w:rsidRPr="00335C8A">
              <w:rPr>
                <w:rFonts w:ascii="Arial" w:eastAsia="Times New Roman" w:hAnsi="Arial" w:cs="Arial"/>
                <w:b/>
                <w:bCs/>
                <w:i/>
                <w:iCs/>
                <w:lang w:val="en-US" w:eastAsia="de-DE"/>
              </w:rPr>
              <w:t xml:space="preserve"> (</w:t>
            </w:r>
            <w:r w:rsidRPr="00DC6ECE">
              <w:rPr>
                <w:rFonts w:ascii="Arial" w:eastAsia="Times New Roman" w:hAnsi="Arial" w:cs="Arial"/>
                <w:b/>
                <w:bCs/>
                <w:i/>
                <w:iCs/>
                <w:lang w:val="en-US" w:eastAsia="de-DE"/>
              </w:rPr>
              <w:t>what is left open</w:t>
            </w:r>
            <w:r w:rsidRPr="00335C8A">
              <w:rPr>
                <w:rFonts w:ascii="Arial" w:eastAsia="Times New Roman" w:hAnsi="Arial" w:cs="Arial"/>
                <w:b/>
                <w:bCs/>
                <w:i/>
                <w:iCs/>
                <w:lang w:val="en-US" w:eastAsia="de-DE"/>
              </w:rPr>
              <w:t>)</w:t>
            </w:r>
            <w:r w:rsidRPr="00335C8A">
              <w:rPr>
                <w:rFonts w:ascii="Arial" w:eastAsia="Times New Roman" w:hAnsi="Arial" w:cs="Arial"/>
                <w:i/>
                <w:iCs/>
                <w:lang w:val="en-US" w:eastAsia="de-DE"/>
              </w:rPr>
              <w:t> </w:t>
            </w:r>
          </w:p>
          <w:p w14:paraId="63B2E813" w14:textId="77777777" w:rsidR="00335C8A" w:rsidRDefault="00641CAF" w:rsidP="00566F93">
            <w:pPr>
              <w:spacing w:after="0" w:line="240" w:lineRule="auto"/>
              <w:textAlignment w:val="baseline"/>
              <w:rPr>
                <w:rFonts w:ascii="Arial" w:eastAsia="Times New Roman" w:hAnsi="Arial" w:cs="Arial"/>
                <w:lang w:val="en-US" w:eastAsia="de-DE"/>
              </w:rPr>
            </w:pPr>
            <w:r w:rsidRPr="6DF27620">
              <w:rPr>
                <w:rFonts w:ascii="Arial" w:eastAsia="Times New Roman" w:hAnsi="Arial" w:cs="Arial"/>
                <w:lang w:val="en-US" w:eastAsia="de-DE"/>
              </w:rPr>
              <w:t xml:space="preserve"> </w:t>
            </w:r>
          </w:p>
          <w:p w14:paraId="3AE3A5C9" w14:textId="684D05D5" w:rsidR="00566F93" w:rsidRPr="00335C8A" w:rsidRDefault="00566F93" w:rsidP="00566F93">
            <w:pPr>
              <w:spacing w:after="0" w:line="240" w:lineRule="auto"/>
              <w:textAlignment w:val="baseline"/>
              <w:rPr>
                <w:rFonts w:ascii="Arial" w:eastAsia="Times New Roman" w:hAnsi="Arial" w:cs="Arial"/>
                <w:lang w:val="en-US" w:eastAsia="de-DE"/>
              </w:rPr>
            </w:pPr>
            <w:r>
              <w:rPr>
                <w:rFonts w:ascii="Arial" w:eastAsia="Times New Roman" w:hAnsi="Arial" w:cs="Arial"/>
                <w:lang w:val="en-US" w:eastAsia="de-DE"/>
              </w:rPr>
              <w:t>All of activities were closed.</w:t>
            </w:r>
          </w:p>
        </w:tc>
      </w:tr>
      <w:tr w:rsidR="00335C8A" w:rsidRPr="00FA3E3B" w14:paraId="6A3D7984" w14:textId="77777777" w:rsidTr="6DF27620">
        <w:trPr>
          <w:trHeight w:val="300"/>
        </w:trPr>
        <w:tc>
          <w:tcPr>
            <w:tcW w:w="9060" w:type="dxa"/>
            <w:tcBorders>
              <w:top w:val="single" w:sz="6" w:space="0" w:color="auto"/>
              <w:left w:val="single" w:sz="6" w:space="0" w:color="auto"/>
              <w:bottom w:val="single" w:sz="6" w:space="0" w:color="auto"/>
              <w:right w:val="single" w:sz="6" w:space="0" w:color="auto"/>
            </w:tcBorders>
            <w:hideMark/>
          </w:tcPr>
          <w:p w14:paraId="411F2601" w14:textId="0B1F25D8" w:rsidR="00335C8A" w:rsidRPr="00FA3E3B" w:rsidRDefault="00335C8A" w:rsidP="00335C8A">
            <w:pPr>
              <w:spacing w:after="0" w:line="240" w:lineRule="auto"/>
              <w:textAlignment w:val="baseline"/>
              <w:rPr>
                <w:rFonts w:ascii="Segoe UI" w:eastAsia="Times New Roman" w:hAnsi="Segoe UI" w:cs="Segoe UI"/>
                <w:i/>
                <w:iCs/>
                <w:sz w:val="18"/>
                <w:szCs w:val="18"/>
                <w:lang w:val="en-US" w:eastAsia="de-DE"/>
              </w:rPr>
            </w:pPr>
            <w:r w:rsidRPr="00FA3E3B">
              <w:rPr>
                <w:rFonts w:ascii="Arial" w:eastAsia="Times New Roman" w:hAnsi="Arial" w:cs="Arial"/>
                <w:b/>
                <w:bCs/>
                <w:i/>
                <w:iCs/>
                <w:lang w:val="en-US" w:eastAsia="de-DE"/>
              </w:rPr>
              <w:t xml:space="preserve">Next Steps (what is planned </w:t>
            </w:r>
            <w:r w:rsidR="004D4126" w:rsidRPr="00FA3E3B">
              <w:rPr>
                <w:rFonts w:ascii="Arial" w:eastAsia="Times New Roman" w:hAnsi="Arial" w:cs="Arial"/>
                <w:b/>
                <w:bCs/>
                <w:i/>
                <w:iCs/>
                <w:lang w:val="en-US" w:eastAsia="de-DE"/>
              </w:rPr>
              <w:t>for the</w:t>
            </w:r>
            <w:r w:rsidRPr="00FA3E3B">
              <w:rPr>
                <w:rFonts w:ascii="Arial" w:eastAsia="Times New Roman" w:hAnsi="Arial" w:cs="Arial"/>
                <w:b/>
                <w:bCs/>
                <w:i/>
                <w:iCs/>
                <w:lang w:val="en-US" w:eastAsia="de-DE"/>
              </w:rPr>
              <w:t xml:space="preserve"> next time)</w:t>
            </w:r>
            <w:r w:rsidRPr="00FA3E3B">
              <w:rPr>
                <w:rFonts w:ascii="Arial" w:eastAsia="Times New Roman" w:hAnsi="Arial" w:cs="Arial"/>
                <w:i/>
                <w:iCs/>
                <w:lang w:val="en-US" w:eastAsia="de-DE"/>
              </w:rPr>
              <w:t> </w:t>
            </w:r>
          </w:p>
          <w:p w14:paraId="49F6C522" w14:textId="0A254A38" w:rsidR="004D4126" w:rsidRPr="00FA3E3B" w:rsidRDefault="00C175E0" w:rsidP="004D4126">
            <w:pPr>
              <w:spacing w:after="0" w:line="240" w:lineRule="auto"/>
              <w:textAlignment w:val="baseline"/>
              <w:rPr>
                <w:rFonts w:ascii="Segoe UI" w:eastAsia="Times New Roman" w:hAnsi="Segoe UI" w:cs="Segoe UI"/>
                <w:sz w:val="18"/>
                <w:szCs w:val="18"/>
                <w:lang w:val="en-US" w:eastAsia="de-DE"/>
              </w:rPr>
            </w:pPr>
            <w:r w:rsidRPr="00FA3E3B">
              <w:rPr>
                <w:rFonts w:ascii="Arial" w:eastAsia="Times New Roman" w:hAnsi="Arial" w:cs="Arial"/>
                <w:lang w:val="en-US" w:eastAsia="de-DE"/>
              </w:rPr>
              <w:t xml:space="preserve"> </w:t>
            </w:r>
            <w:r w:rsidR="00FA3E3B">
              <w:rPr>
                <w:rFonts w:ascii="Arial" w:eastAsia="Times New Roman" w:hAnsi="Arial" w:cs="Arial"/>
                <w:lang w:val="en-US" w:eastAsia="de-DE"/>
              </w:rPr>
              <w:t xml:space="preserve">We are planning on </w:t>
            </w:r>
            <w:r w:rsidR="00D35F63">
              <w:rPr>
                <w:rFonts w:ascii="Arial" w:eastAsia="Times New Roman" w:hAnsi="Arial" w:cs="Arial"/>
                <w:lang w:val="en-US" w:eastAsia="de-DE"/>
              </w:rPr>
              <w:t>redoing whole book shelve and installing LED lights.</w:t>
            </w:r>
          </w:p>
          <w:p w14:paraId="540BF832" w14:textId="1AF58E0F" w:rsidR="00335C8A" w:rsidRPr="00FA3E3B" w:rsidRDefault="00335C8A" w:rsidP="004D4126">
            <w:pPr>
              <w:spacing w:after="0" w:line="240" w:lineRule="auto"/>
              <w:textAlignment w:val="baseline"/>
              <w:rPr>
                <w:rFonts w:ascii="Segoe UI" w:eastAsia="Times New Roman" w:hAnsi="Segoe UI" w:cs="Segoe UI"/>
                <w:sz w:val="18"/>
                <w:szCs w:val="18"/>
                <w:lang w:val="en-US" w:eastAsia="de-DE"/>
              </w:rPr>
            </w:pPr>
          </w:p>
        </w:tc>
      </w:tr>
    </w:tbl>
    <w:p w14:paraId="7289EF84" w14:textId="77777777" w:rsidR="00335C8A" w:rsidRPr="00FA3E3B" w:rsidRDefault="00335C8A" w:rsidP="00335C8A">
      <w:pPr>
        <w:rPr>
          <w:rFonts w:ascii="Arial" w:hAnsi="Arial" w:cs="Arial"/>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56"/>
      </w:tblGrid>
      <w:tr w:rsidR="00A33F6D" w:rsidRPr="00A33F6D" w14:paraId="2E59FD1C" w14:textId="77777777" w:rsidTr="00D35F63">
        <w:trPr>
          <w:trHeight w:val="300"/>
        </w:trPr>
        <w:tc>
          <w:tcPr>
            <w:tcW w:w="9056" w:type="dxa"/>
            <w:tcBorders>
              <w:top w:val="single" w:sz="6" w:space="0" w:color="auto"/>
              <w:left w:val="single" w:sz="6" w:space="0" w:color="auto"/>
              <w:bottom w:val="single" w:sz="6" w:space="0" w:color="auto"/>
              <w:right w:val="single" w:sz="6" w:space="0" w:color="auto"/>
            </w:tcBorders>
            <w:hideMark/>
          </w:tcPr>
          <w:p w14:paraId="449BF6DB" w14:textId="4AE0147D" w:rsidR="00A33F6D" w:rsidRPr="00A33F6D" w:rsidRDefault="505852C7" w:rsidP="6DF27620">
            <w:pPr>
              <w:tabs>
                <w:tab w:val="left" w:pos="3195"/>
              </w:tabs>
              <w:spacing w:after="0" w:line="240" w:lineRule="auto"/>
              <w:textAlignment w:val="baseline"/>
              <w:rPr>
                <w:rFonts w:ascii="Arial" w:eastAsia="Times New Roman" w:hAnsi="Arial" w:cs="Arial"/>
                <w:lang w:val="en-US" w:eastAsia="de-DE"/>
              </w:rPr>
            </w:pPr>
            <w:r w:rsidRPr="6DF27620">
              <w:rPr>
                <w:rFonts w:ascii="Arial" w:eastAsia="Times New Roman" w:hAnsi="Arial" w:cs="Arial"/>
                <w:b/>
                <w:bCs/>
                <w:lang w:val="en-US" w:eastAsia="de-DE"/>
              </w:rPr>
              <w:t>Critical:</w:t>
            </w:r>
            <w:r w:rsidRPr="6DF27620">
              <w:rPr>
                <w:rFonts w:ascii="Arial" w:eastAsia="Times New Roman" w:hAnsi="Arial" w:cs="Arial"/>
                <w:lang w:val="en-US" w:eastAsia="de-DE"/>
              </w:rPr>
              <w:t xml:space="preserve"> </w:t>
            </w:r>
            <w:r w:rsidR="27DB6764" w:rsidRPr="6DF27620">
              <w:rPr>
                <w:rFonts w:ascii="Arial" w:eastAsia="Times New Roman" w:hAnsi="Arial" w:cs="Arial"/>
                <w:lang w:val="en-US" w:eastAsia="de-DE"/>
              </w:rPr>
              <w:t>None</w:t>
            </w:r>
          </w:p>
        </w:tc>
      </w:tr>
      <w:tr w:rsidR="00A33F6D" w:rsidRPr="00A33F6D" w14:paraId="0F7465E5" w14:textId="77777777" w:rsidTr="00D35F63">
        <w:trPr>
          <w:trHeight w:val="300"/>
        </w:trPr>
        <w:tc>
          <w:tcPr>
            <w:tcW w:w="9056" w:type="dxa"/>
            <w:tcBorders>
              <w:top w:val="single" w:sz="6" w:space="0" w:color="auto"/>
              <w:left w:val="single" w:sz="6" w:space="0" w:color="auto"/>
              <w:bottom w:val="single" w:sz="6" w:space="0" w:color="auto"/>
              <w:right w:val="single" w:sz="6" w:space="0" w:color="auto"/>
            </w:tcBorders>
            <w:hideMark/>
          </w:tcPr>
          <w:p w14:paraId="4D4FF4EF" w14:textId="3383576A" w:rsidR="00A33F6D" w:rsidRPr="00A33F6D" w:rsidRDefault="00A33F6D" w:rsidP="00A33F6D">
            <w:pPr>
              <w:spacing w:after="0" w:line="240" w:lineRule="auto"/>
              <w:textAlignment w:val="baseline"/>
              <w:rPr>
                <w:rFonts w:ascii="Segoe UI" w:eastAsia="Times New Roman" w:hAnsi="Segoe UI" w:cs="Segoe UI"/>
                <w:b/>
                <w:bCs/>
                <w:sz w:val="18"/>
                <w:szCs w:val="18"/>
                <w:lang w:eastAsia="de-DE"/>
              </w:rPr>
            </w:pPr>
            <w:r w:rsidRPr="00A33F6D">
              <w:rPr>
                <w:rFonts w:ascii="Arial" w:eastAsia="Times New Roman" w:hAnsi="Arial" w:cs="Arial"/>
                <w:b/>
                <w:bCs/>
                <w:lang w:eastAsia="de-DE"/>
              </w:rPr>
              <w:t>Milestones:</w:t>
            </w:r>
            <w:r w:rsidRPr="00A33F6D">
              <w:rPr>
                <w:rFonts w:ascii="Arial" w:eastAsia="Times New Roman" w:hAnsi="Arial" w:cs="Arial"/>
                <w:lang w:eastAsia="de-DE"/>
              </w:rPr>
              <w:t xml:space="preserve"> </w:t>
            </w:r>
            <w:r w:rsidR="00D35F63">
              <w:rPr>
                <w:rFonts w:ascii="Arial" w:eastAsia="Times New Roman" w:hAnsi="Arial" w:cs="Arial"/>
                <w:lang w:eastAsia="de-DE"/>
              </w:rPr>
              <w:t>Not OK</w:t>
            </w:r>
          </w:p>
        </w:tc>
      </w:tr>
      <w:tr w:rsidR="00A33F6D" w:rsidRPr="00A33F6D" w14:paraId="62540C74" w14:textId="77777777" w:rsidTr="00D35F63">
        <w:trPr>
          <w:trHeight w:val="300"/>
        </w:trPr>
        <w:tc>
          <w:tcPr>
            <w:tcW w:w="9056" w:type="dxa"/>
            <w:tcBorders>
              <w:top w:val="single" w:sz="6" w:space="0" w:color="auto"/>
              <w:left w:val="single" w:sz="6" w:space="0" w:color="auto"/>
              <w:bottom w:val="single" w:sz="6" w:space="0" w:color="auto"/>
              <w:right w:val="single" w:sz="6" w:space="0" w:color="auto"/>
            </w:tcBorders>
            <w:hideMark/>
          </w:tcPr>
          <w:p w14:paraId="7F75B956" w14:textId="77777777" w:rsidR="00A33F6D" w:rsidRPr="00A33F6D" w:rsidRDefault="00A33F6D" w:rsidP="00A33F6D">
            <w:pPr>
              <w:spacing w:after="0" w:line="240" w:lineRule="auto"/>
              <w:textAlignment w:val="baseline"/>
              <w:rPr>
                <w:rFonts w:ascii="Segoe UI" w:eastAsia="Times New Roman" w:hAnsi="Segoe UI" w:cs="Segoe UI"/>
                <w:sz w:val="18"/>
                <w:szCs w:val="18"/>
                <w:lang w:eastAsia="de-DE"/>
              </w:rPr>
            </w:pPr>
            <w:r w:rsidRPr="00A33F6D">
              <w:rPr>
                <w:rFonts w:ascii="Arial" w:eastAsia="Times New Roman" w:hAnsi="Arial" w:cs="Arial"/>
                <w:lang w:eastAsia="de-DE"/>
              </w:rPr>
              <w:t> </w:t>
            </w:r>
          </w:p>
        </w:tc>
      </w:tr>
      <w:tr w:rsidR="00A33F6D" w:rsidRPr="00A33F6D" w14:paraId="2AF699BF" w14:textId="77777777" w:rsidTr="00D35F63">
        <w:trPr>
          <w:trHeight w:val="300"/>
        </w:trPr>
        <w:tc>
          <w:tcPr>
            <w:tcW w:w="9056" w:type="dxa"/>
            <w:tcBorders>
              <w:top w:val="single" w:sz="6" w:space="0" w:color="auto"/>
              <w:left w:val="single" w:sz="6" w:space="0" w:color="auto"/>
              <w:bottom w:val="single" w:sz="6" w:space="0" w:color="auto"/>
              <w:right w:val="single" w:sz="6" w:space="0" w:color="auto"/>
            </w:tcBorders>
            <w:hideMark/>
          </w:tcPr>
          <w:p w14:paraId="4D6EB3DA" w14:textId="77777777" w:rsidR="00A33F6D" w:rsidRPr="00A33F6D" w:rsidRDefault="00A33F6D" w:rsidP="00A33F6D">
            <w:pPr>
              <w:spacing w:after="0" w:line="240" w:lineRule="auto"/>
              <w:textAlignment w:val="baseline"/>
              <w:rPr>
                <w:rFonts w:ascii="Segoe UI" w:eastAsia="Times New Roman" w:hAnsi="Segoe UI" w:cs="Segoe UI"/>
                <w:sz w:val="18"/>
                <w:szCs w:val="18"/>
                <w:lang w:eastAsia="de-DE"/>
              </w:rPr>
            </w:pPr>
            <w:r w:rsidRPr="00A33F6D">
              <w:rPr>
                <w:rFonts w:ascii="Arial" w:eastAsia="Times New Roman" w:hAnsi="Arial" w:cs="Arial"/>
                <w:lang w:eastAsia="de-DE"/>
              </w:rPr>
              <w:t> </w:t>
            </w:r>
          </w:p>
        </w:tc>
      </w:tr>
    </w:tbl>
    <w:p w14:paraId="60674B41" w14:textId="4F85CDDF" w:rsidR="00A33F6D" w:rsidRPr="00335C8A" w:rsidRDefault="00A33F6D" w:rsidP="00A33F6D">
      <w:pPr>
        <w:rPr>
          <w:rFonts w:ascii="Arial" w:hAnsi="Arial" w:cs="Arial"/>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A33F6D" w:rsidRPr="00335C8A">
      <w:headerReference w:type="default" r:id="rId7"/>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0F53F" w14:textId="77777777" w:rsidR="00634ECB" w:rsidRDefault="00634ECB" w:rsidP="00335C8A">
      <w:pPr>
        <w:spacing w:after="0" w:line="240" w:lineRule="auto"/>
      </w:pPr>
      <w:r>
        <w:separator/>
      </w:r>
    </w:p>
  </w:endnote>
  <w:endnote w:type="continuationSeparator" w:id="0">
    <w:p w14:paraId="5A17C5C4" w14:textId="77777777" w:rsidR="00634ECB" w:rsidRDefault="00634ECB" w:rsidP="00335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6DF27620" w14:paraId="03BA6C44" w14:textId="77777777" w:rsidTr="6DF27620">
      <w:trPr>
        <w:trHeight w:val="300"/>
      </w:trPr>
      <w:tc>
        <w:tcPr>
          <w:tcW w:w="3020" w:type="dxa"/>
        </w:tcPr>
        <w:p w14:paraId="51F78451" w14:textId="2BF383F4" w:rsidR="6DF27620" w:rsidRDefault="6DF27620" w:rsidP="6DF27620">
          <w:pPr>
            <w:pStyle w:val="Kopfzeile"/>
            <w:ind w:left="-115"/>
          </w:pPr>
        </w:p>
      </w:tc>
      <w:tc>
        <w:tcPr>
          <w:tcW w:w="3020" w:type="dxa"/>
        </w:tcPr>
        <w:p w14:paraId="58642A42" w14:textId="3D42FE6F" w:rsidR="6DF27620" w:rsidRDefault="6DF27620" w:rsidP="6DF27620">
          <w:pPr>
            <w:pStyle w:val="Kopfzeile"/>
            <w:jc w:val="center"/>
          </w:pPr>
        </w:p>
      </w:tc>
      <w:tc>
        <w:tcPr>
          <w:tcW w:w="3020" w:type="dxa"/>
        </w:tcPr>
        <w:p w14:paraId="6927481B" w14:textId="702ACD81" w:rsidR="6DF27620" w:rsidRDefault="6DF27620" w:rsidP="6DF27620">
          <w:pPr>
            <w:pStyle w:val="Kopfzeile"/>
            <w:ind w:right="-115"/>
            <w:jc w:val="right"/>
          </w:pPr>
        </w:p>
      </w:tc>
    </w:tr>
  </w:tbl>
  <w:p w14:paraId="01C158B7" w14:textId="410C4CD4" w:rsidR="6DF27620" w:rsidRDefault="6DF27620" w:rsidP="6DF2762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737A2" w14:textId="77777777" w:rsidR="00634ECB" w:rsidRDefault="00634ECB" w:rsidP="00335C8A">
      <w:pPr>
        <w:spacing w:after="0" w:line="240" w:lineRule="auto"/>
      </w:pPr>
      <w:r>
        <w:separator/>
      </w:r>
    </w:p>
  </w:footnote>
  <w:footnote w:type="continuationSeparator" w:id="0">
    <w:p w14:paraId="70C760F7" w14:textId="77777777" w:rsidR="00634ECB" w:rsidRDefault="00634ECB" w:rsidP="00335C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97DC7" w14:textId="2CFF0BAE" w:rsidR="00335C8A" w:rsidRPr="00335C8A" w:rsidRDefault="6DF27620" w:rsidP="6DF27620">
    <w:pPr>
      <w:pStyle w:val="Kopfzeile"/>
    </w:pPr>
    <w:r>
      <w:rPr>
        <w:rStyle w:val="normaltextrun"/>
        <w:rFonts w:ascii="Arial" w:hAnsi="Arial"/>
        <w:color w:val="000000"/>
        <w:shd w:val="clear" w:color="auto" w:fill="FFFFFF"/>
      </w:rPr>
      <w:t>2526_5AHEL_BiblioExplorer_WR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C8A"/>
    <w:rsid w:val="001EE20F"/>
    <w:rsid w:val="00335C8A"/>
    <w:rsid w:val="00350C9C"/>
    <w:rsid w:val="00362FFC"/>
    <w:rsid w:val="004D4126"/>
    <w:rsid w:val="00566F93"/>
    <w:rsid w:val="00577C05"/>
    <w:rsid w:val="00634ECB"/>
    <w:rsid w:val="00641CAF"/>
    <w:rsid w:val="00664EAB"/>
    <w:rsid w:val="00686D74"/>
    <w:rsid w:val="0072708A"/>
    <w:rsid w:val="00747C58"/>
    <w:rsid w:val="0078159A"/>
    <w:rsid w:val="00794F13"/>
    <w:rsid w:val="0084698B"/>
    <w:rsid w:val="00A1573E"/>
    <w:rsid w:val="00A234F7"/>
    <w:rsid w:val="00A33F6D"/>
    <w:rsid w:val="00A60077"/>
    <w:rsid w:val="00A6796C"/>
    <w:rsid w:val="00B43F58"/>
    <w:rsid w:val="00BC4AC8"/>
    <w:rsid w:val="00C175E0"/>
    <w:rsid w:val="00C2333F"/>
    <w:rsid w:val="00CA6254"/>
    <w:rsid w:val="00D214A1"/>
    <w:rsid w:val="00D35F63"/>
    <w:rsid w:val="00DA007F"/>
    <w:rsid w:val="00DB0D55"/>
    <w:rsid w:val="00DC6ECE"/>
    <w:rsid w:val="00DD7952"/>
    <w:rsid w:val="00E84863"/>
    <w:rsid w:val="00F60211"/>
    <w:rsid w:val="00FA3E3B"/>
    <w:rsid w:val="03479605"/>
    <w:rsid w:val="0E59C120"/>
    <w:rsid w:val="0FB36350"/>
    <w:rsid w:val="11E64999"/>
    <w:rsid w:val="183627D9"/>
    <w:rsid w:val="1A1BD045"/>
    <w:rsid w:val="204FC70E"/>
    <w:rsid w:val="27DB6764"/>
    <w:rsid w:val="281CA0A9"/>
    <w:rsid w:val="29C8C704"/>
    <w:rsid w:val="2F37A7D4"/>
    <w:rsid w:val="359DB753"/>
    <w:rsid w:val="36EFD32D"/>
    <w:rsid w:val="3804F98B"/>
    <w:rsid w:val="3ED51F18"/>
    <w:rsid w:val="495391EE"/>
    <w:rsid w:val="4B388184"/>
    <w:rsid w:val="505852C7"/>
    <w:rsid w:val="5C365FE8"/>
    <w:rsid w:val="67C309A9"/>
    <w:rsid w:val="6A963E33"/>
    <w:rsid w:val="6AFC2558"/>
    <w:rsid w:val="6DF27620"/>
    <w:rsid w:val="6FD7134B"/>
    <w:rsid w:val="722D99C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0CF24"/>
  <w15:chartTrackingRefBased/>
  <w15:docId w15:val="{E6344592-A43C-4482-90C2-6F16DEA2B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35C8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35C8A"/>
  </w:style>
  <w:style w:type="paragraph" w:styleId="Fuzeile">
    <w:name w:val="footer"/>
    <w:basedOn w:val="Standard"/>
    <w:link w:val="FuzeileZchn"/>
    <w:uiPriority w:val="99"/>
    <w:unhideWhenUsed/>
    <w:rsid w:val="00335C8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35C8A"/>
  </w:style>
  <w:style w:type="character" w:customStyle="1" w:styleId="normaltextrun">
    <w:name w:val="normaltextrun"/>
    <w:basedOn w:val="Absatz-Standardschriftart"/>
    <w:rsid w:val="00335C8A"/>
  </w:style>
  <w:style w:type="paragraph" w:customStyle="1" w:styleId="paragraph">
    <w:name w:val="paragraph"/>
    <w:basedOn w:val="Standard"/>
    <w:rsid w:val="00335C8A"/>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eop">
    <w:name w:val="eop"/>
    <w:basedOn w:val="Absatz-Standardschriftart"/>
    <w:rsid w:val="00335C8A"/>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903090">
      <w:bodyDiv w:val="1"/>
      <w:marLeft w:val="0"/>
      <w:marRight w:val="0"/>
      <w:marTop w:val="0"/>
      <w:marBottom w:val="0"/>
      <w:divBdr>
        <w:top w:val="none" w:sz="0" w:space="0" w:color="auto"/>
        <w:left w:val="none" w:sz="0" w:space="0" w:color="auto"/>
        <w:bottom w:val="none" w:sz="0" w:space="0" w:color="auto"/>
        <w:right w:val="none" w:sz="0" w:space="0" w:color="auto"/>
      </w:divBdr>
      <w:divsChild>
        <w:div w:id="1854565847">
          <w:marLeft w:val="0"/>
          <w:marRight w:val="0"/>
          <w:marTop w:val="0"/>
          <w:marBottom w:val="0"/>
          <w:divBdr>
            <w:top w:val="none" w:sz="0" w:space="0" w:color="auto"/>
            <w:left w:val="none" w:sz="0" w:space="0" w:color="auto"/>
            <w:bottom w:val="none" w:sz="0" w:space="0" w:color="auto"/>
            <w:right w:val="none" w:sz="0" w:space="0" w:color="auto"/>
          </w:divBdr>
          <w:divsChild>
            <w:div w:id="2074423951">
              <w:marLeft w:val="0"/>
              <w:marRight w:val="0"/>
              <w:marTop w:val="0"/>
              <w:marBottom w:val="0"/>
              <w:divBdr>
                <w:top w:val="none" w:sz="0" w:space="0" w:color="auto"/>
                <w:left w:val="none" w:sz="0" w:space="0" w:color="auto"/>
                <w:bottom w:val="none" w:sz="0" w:space="0" w:color="auto"/>
                <w:right w:val="none" w:sz="0" w:space="0" w:color="auto"/>
              </w:divBdr>
            </w:div>
            <w:div w:id="794719875">
              <w:marLeft w:val="0"/>
              <w:marRight w:val="0"/>
              <w:marTop w:val="0"/>
              <w:marBottom w:val="0"/>
              <w:divBdr>
                <w:top w:val="none" w:sz="0" w:space="0" w:color="auto"/>
                <w:left w:val="none" w:sz="0" w:space="0" w:color="auto"/>
                <w:bottom w:val="none" w:sz="0" w:space="0" w:color="auto"/>
                <w:right w:val="none" w:sz="0" w:space="0" w:color="auto"/>
              </w:divBdr>
            </w:div>
            <w:div w:id="784732323">
              <w:marLeft w:val="0"/>
              <w:marRight w:val="0"/>
              <w:marTop w:val="0"/>
              <w:marBottom w:val="0"/>
              <w:divBdr>
                <w:top w:val="none" w:sz="0" w:space="0" w:color="auto"/>
                <w:left w:val="none" w:sz="0" w:space="0" w:color="auto"/>
                <w:bottom w:val="none" w:sz="0" w:space="0" w:color="auto"/>
                <w:right w:val="none" w:sz="0" w:space="0" w:color="auto"/>
              </w:divBdr>
            </w:div>
            <w:div w:id="1287082129">
              <w:marLeft w:val="0"/>
              <w:marRight w:val="0"/>
              <w:marTop w:val="0"/>
              <w:marBottom w:val="0"/>
              <w:divBdr>
                <w:top w:val="none" w:sz="0" w:space="0" w:color="auto"/>
                <w:left w:val="none" w:sz="0" w:space="0" w:color="auto"/>
                <w:bottom w:val="none" w:sz="0" w:space="0" w:color="auto"/>
                <w:right w:val="none" w:sz="0" w:space="0" w:color="auto"/>
              </w:divBdr>
            </w:div>
          </w:divsChild>
        </w:div>
        <w:div w:id="1650095099">
          <w:marLeft w:val="0"/>
          <w:marRight w:val="0"/>
          <w:marTop w:val="0"/>
          <w:marBottom w:val="0"/>
          <w:divBdr>
            <w:top w:val="none" w:sz="0" w:space="0" w:color="auto"/>
            <w:left w:val="none" w:sz="0" w:space="0" w:color="auto"/>
            <w:bottom w:val="none" w:sz="0" w:space="0" w:color="auto"/>
            <w:right w:val="none" w:sz="0" w:space="0" w:color="auto"/>
          </w:divBdr>
          <w:divsChild>
            <w:div w:id="2003239337">
              <w:marLeft w:val="0"/>
              <w:marRight w:val="0"/>
              <w:marTop w:val="0"/>
              <w:marBottom w:val="0"/>
              <w:divBdr>
                <w:top w:val="none" w:sz="0" w:space="0" w:color="auto"/>
                <w:left w:val="none" w:sz="0" w:space="0" w:color="auto"/>
                <w:bottom w:val="none" w:sz="0" w:space="0" w:color="auto"/>
                <w:right w:val="none" w:sz="0" w:space="0" w:color="auto"/>
              </w:divBdr>
            </w:div>
            <w:div w:id="631600153">
              <w:marLeft w:val="0"/>
              <w:marRight w:val="0"/>
              <w:marTop w:val="0"/>
              <w:marBottom w:val="0"/>
              <w:divBdr>
                <w:top w:val="none" w:sz="0" w:space="0" w:color="auto"/>
                <w:left w:val="none" w:sz="0" w:space="0" w:color="auto"/>
                <w:bottom w:val="none" w:sz="0" w:space="0" w:color="auto"/>
                <w:right w:val="none" w:sz="0" w:space="0" w:color="auto"/>
              </w:divBdr>
            </w:div>
            <w:div w:id="126507866">
              <w:marLeft w:val="0"/>
              <w:marRight w:val="0"/>
              <w:marTop w:val="0"/>
              <w:marBottom w:val="0"/>
              <w:divBdr>
                <w:top w:val="none" w:sz="0" w:space="0" w:color="auto"/>
                <w:left w:val="none" w:sz="0" w:space="0" w:color="auto"/>
                <w:bottom w:val="none" w:sz="0" w:space="0" w:color="auto"/>
                <w:right w:val="none" w:sz="0" w:space="0" w:color="auto"/>
              </w:divBdr>
            </w:div>
            <w:div w:id="911695331">
              <w:marLeft w:val="0"/>
              <w:marRight w:val="0"/>
              <w:marTop w:val="0"/>
              <w:marBottom w:val="0"/>
              <w:divBdr>
                <w:top w:val="none" w:sz="0" w:space="0" w:color="auto"/>
                <w:left w:val="none" w:sz="0" w:space="0" w:color="auto"/>
                <w:bottom w:val="none" w:sz="0" w:space="0" w:color="auto"/>
                <w:right w:val="none" w:sz="0" w:space="0" w:color="auto"/>
              </w:divBdr>
            </w:div>
          </w:divsChild>
        </w:div>
        <w:div w:id="1013410182">
          <w:marLeft w:val="0"/>
          <w:marRight w:val="0"/>
          <w:marTop w:val="0"/>
          <w:marBottom w:val="0"/>
          <w:divBdr>
            <w:top w:val="none" w:sz="0" w:space="0" w:color="auto"/>
            <w:left w:val="none" w:sz="0" w:space="0" w:color="auto"/>
            <w:bottom w:val="none" w:sz="0" w:space="0" w:color="auto"/>
            <w:right w:val="none" w:sz="0" w:space="0" w:color="auto"/>
          </w:divBdr>
          <w:divsChild>
            <w:div w:id="391587840">
              <w:marLeft w:val="0"/>
              <w:marRight w:val="0"/>
              <w:marTop w:val="0"/>
              <w:marBottom w:val="0"/>
              <w:divBdr>
                <w:top w:val="none" w:sz="0" w:space="0" w:color="auto"/>
                <w:left w:val="none" w:sz="0" w:space="0" w:color="auto"/>
                <w:bottom w:val="none" w:sz="0" w:space="0" w:color="auto"/>
                <w:right w:val="none" w:sz="0" w:space="0" w:color="auto"/>
              </w:divBdr>
            </w:div>
            <w:div w:id="463354043">
              <w:marLeft w:val="0"/>
              <w:marRight w:val="0"/>
              <w:marTop w:val="0"/>
              <w:marBottom w:val="0"/>
              <w:divBdr>
                <w:top w:val="none" w:sz="0" w:space="0" w:color="auto"/>
                <w:left w:val="none" w:sz="0" w:space="0" w:color="auto"/>
                <w:bottom w:val="none" w:sz="0" w:space="0" w:color="auto"/>
                <w:right w:val="none" w:sz="0" w:space="0" w:color="auto"/>
              </w:divBdr>
            </w:div>
            <w:div w:id="81531992">
              <w:marLeft w:val="0"/>
              <w:marRight w:val="0"/>
              <w:marTop w:val="0"/>
              <w:marBottom w:val="0"/>
              <w:divBdr>
                <w:top w:val="none" w:sz="0" w:space="0" w:color="auto"/>
                <w:left w:val="none" w:sz="0" w:space="0" w:color="auto"/>
                <w:bottom w:val="none" w:sz="0" w:space="0" w:color="auto"/>
                <w:right w:val="none" w:sz="0" w:space="0" w:color="auto"/>
              </w:divBdr>
            </w:div>
            <w:div w:id="1987928059">
              <w:marLeft w:val="0"/>
              <w:marRight w:val="0"/>
              <w:marTop w:val="0"/>
              <w:marBottom w:val="0"/>
              <w:divBdr>
                <w:top w:val="none" w:sz="0" w:space="0" w:color="auto"/>
                <w:left w:val="none" w:sz="0" w:space="0" w:color="auto"/>
                <w:bottom w:val="none" w:sz="0" w:space="0" w:color="auto"/>
                <w:right w:val="none" w:sz="0" w:space="0" w:color="auto"/>
              </w:divBdr>
            </w:div>
          </w:divsChild>
        </w:div>
        <w:div w:id="375088032">
          <w:marLeft w:val="0"/>
          <w:marRight w:val="0"/>
          <w:marTop w:val="0"/>
          <w:marBottom w:val="0"/>
          <w:divBdr>
            <w:top w:val="none" w:sz="0" w:space="0" w:color="auto"/>
            <w:left w:val="none" w:sz="0" w:space="0" w:color="auto"/>
            <w:bottom w:val="none" w:sz="0" w:space="0" w:color="auto"/>
            <w:right w:val="none" w:sz="0" w:space="0" w:color="auto"/>
          </w:divBdr>
          <w:divsChild>
            <w:div w:id="1700155224">
              <w:marLeft w:val="0"/>
              <w:marRight w:val="0"/>
              <w:marTop w:val="0"/>
              <w:marBottom w:val="0"/>
              <w:divBdr>
                <w:top w:val="none" w:sz="0" w:space="0" w:color="auto"/>
                <w:left w:val="none" w:sz="0" w:space="0" w:color="auto"/>
                <w:bottom w:val="none" w:sz="0" w:space="0" w:color="auto"/>
                <w:right w:val="none" w:sz="0" w:space="0" w:color="auto"/>
              </w:divBdr>
            </w:div>
            <w:div w:id="265885802">
              <w:marLeft w:val="0"/>
              <w:marRight w:val="0"/>
              <w:marTop w:val="0"/>
              <w:marBottom w:val="0"/>
              <w:divBdr>
                <w:top w:val="none" w:sz="0" w:space="0" w:color="auto"/>
                <w:left w:val="none" w:sz="0" w:space="0" w:color="auto"/>
                <w:bottom w:val="none" w:sz="0" w:space="0" w:color="auto"/>
                <w:right w:val="none" w:sz="0" w:space="0" w:color="auto"/>
              </w:divBdr>
            </w:div>
            <w:div w:id="100879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01612">
      <w:bodyDiv w:val="1"/>
      <w:marLeft w:val="0"/>
      <w:marRight w:val="0"/>
      <w:marTop w:val="0"/>
      <w:marBottom w:val="0"/>
      <w:divBdr>
        <w:top w:val="none" w:sz="0" w:space="0" w:color="auto"/>
        <w:left w:val="none" w:sz="0" w:space="0" w:color="auto"/>
        <w:bottom w:val="none" w:sz="0" w:space="0" w:color="auto"/>
        <w:right w:val="none" w:sz="0" w:space="0" w:color="auto"/>
      </w:divBdr>
      <w:divsChild>
        <w:div w:id="1386832647">
          <w:marLeft w:val="0"/>
          <w:marRight w:val="0"/>
          <w:marTop w:val="0"/>
          <w:marBottom w:val="0"/>
          <w:divBdr>
            <w:top w:val="none" w:sz="0" w:space="0" w:color="auto"/>
            <w:left w:val="none" w:sz="0" w:space="0" w:color="auto"/>
            <w:bottom w:val="none" w:sz="0" w:space="0" w:color="auto"/>
            <w:right w:val="none" w:sz="0" w:space="0" w:color="auto"/>
          </w:divBdr>
          <w:divsChild>
            <w:div w:id="2104498136">
              <w:marLeft w:val="0"/>
              <w:marRight w:val="0"/>
              <w:marTop w:val="0"/>
              <w:marBottom w:val="0"/>
              <w:divBdr>
                <w:top w:val="none" w:sz="0" w:space="0" w:color="auto"/>
                <w:left w:val="none" w:sz="0" w:space="0" w:color="auto"/>
                <w:bottom w:val="none" w:sz="0" w:space="0" w:color="auto"/>
                <w:right w:val="none" w:sz="0" w:space="0" w:color="auto"/>
              </w:divBdr>
            </w:div>
          </w:divsChild>
        </w:div>
        <w:div w:id="2054840810">
          <w:marLeft w:val="0"/>
          <w:marRight w:val="0"/>
          <w:marTop w:val="0"/>
          <w:marBottom w:val="0"/>
          <w:divBdr>
            <w:top w:val="none" w:sz="0" w:space="0" w:color="auto"/>
            <w:left w:val="none" w:sz="0" w:space="0" w:color="auto"/>
            <w:bottom w:val="none" w:sz="0" w:space="0" w:color="auto"/>
            <w:right w:val="none" w:sz="0" w:space="0" w:color="auto"/>
          </w:divBdr>
          <w:divsChild>
            <w:div w:id="687561451">
              <w:marLeft w:val="0"/>
              <w:marRight w:val="0"/>
              <w:marTop w:val="0"/>
              <w:marBottom w:val="0"/>
              <w:divBdr>
                <w:top w:val="none" w:sz="0" w:space="0" w:color="auto"/>
                <w:left w:val="none" w:sz="0" w:space="0" w:color="auto"/>
                <w:bottom w:val="none" w:sz="0" w:space="0" w:color="auto"/>
                <w:right w:val="none" w:sz="0" w:space="0" w:color="auto"/>
              </w:divBdr>
            </w:div>
          </w:divsChild>
        </w:div>
        <w:div w:id="486551656">
          <w:marLeft w:val="0"/>
          <w:marRight w:val="0"/>
          <w:marTop w:val="0"/>
          <w:marBottom w:val="0"/>
          <w:divBdr>
            <w:top w:val="none" w:sz="0" w:space="0" w:color="auto"/>
            <w:left w:val="none" w:sz="0" w:space="0" w:color="auto"/>
            <w:bottom w:val="none" w:sz="0" w:space="0" w:color="auto"/>
            <w:right w:val="none" w:sz="0" w:space="0" w:color="auto"/>
          </w:divBdr>
          <w:divsChild>
            <w:div w:id="2079742903">
              <w:marLeft w:val="0"/>
              <w:marRight w:val="0"/>
              <w:marTop w:val="0"/>
              <w:marBottom w:val="0"/>
              <w:divBdr>
                <w:top w:val="none" w:sz="0" w:space="0" w:color="auto"/>
                <w:left w:val="none" w:sz="0" w:space="0" w:color="auto"/>
                <w:bottom w:val="none" w:sz="0" w:space="0" w:color="auto"/>
                <w:right w:val="none" w:sz="0" w:space="0" w:color="auto"/>
              </w:divBdr>
            </w:div>
          </w:divsChild>
        </w:div>
        <w:div w:id="1315373854">
          <w:marLeft w:val="0"/>
          <w:marRight w:val="0"/>
          <w:marTop w:val="0"/>
          <w:marBottom w:val="0"/>
          <w:divBdr>
            <w:top w:val="none" w:sz="0" w:space="0" w:color="auto"/>
            <w:left w:val="none" w:sz="0" w:space="0" w:color="auto"/>
            <w:bottom w:val="none" w:sz="0" w:space="0" w:color="auto"/>
            <w:right w:val="none" w:sz="0" w:space="0" w:color="auto"/>
          </w:divBdr>
          <w:divsChild>
            <w:div w:id="7495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77064">
      <w:bodyDiv w:val="1"/>
      <w:marLeft w:val="0"/>
      <w:marRight w:val="0"/>
      <w:marTop w:val="0"/>
      <w:marBottom w:val="0"/>
      <w:divBdr>
        <w:top w:val="none" w:sz="0" w:space="0" w:color="auto"/>
        <w:left w:val="none" w:sz="0" w:space="0" w:color="auto"/>
        <w:bottom w:val="none" w:sz="0" w:space="0" w:color="auto"/>
        <w:right w:val="none" w:sz="0" w:space="0" w:color="auto"/>
      </w:divBdr>
      <w:divsChild>
        <w:div w:id="10104866">
          <w:marLeft w:val="0"/>
          <w:marRight w:val="0"/>
          <w:marTop w:val="0"/>
          <w:marBottom w:val="0"/>
          <w:divBdr>
            <w:top w:val="none" w:sz="0" w:space="0" w:color="auto"/>
            <w:left w:val="none" w:sz="0" w:space="0" w:color="auto"/>
            <w:bottom w:val="none" w:sz="0" w:space="0" w:color="auto"/>
            <w:right w:val="none" w:sz="0" w:space="0" w:color="auto"/>
          </w:divBdr>
          <w:divsChild>
            <w:div w:id="504173763">
              <w:marLeft w:val="0"/>
              <w:marRight w:val="0"/>
              <w:marTop w:val="0"/>
              <w:marBottom w:val="0"/>
              <w:divBdr>
                <w:top w:val="none" w:sz="0" w:space="0" w:color="auto"/>
                <w:left w:val="none" w:sz="0" w:space="0" w:color="auto"/>
                <w:bottom w:val="none" w:sz="0" w:space="0" w:color="auto"/>
                <w:right w:val="none" w:sz="0" w:space="0" w:color="auto"/>
              </w:divBdr>
            </w:div>
            <w:div w:id="2057044843">
              <w:marLeft w:val="0"/>
              <w:marRight w:val="0"/>
              <w:marTop w:val="0"/>
              <w:marBottom w:val="0"/>
              <w:divBdr>
                <w:top w:val="none" w:sz="0" w:space="0" w:color="auto"/>
                <w:left w:val="none" w:sz="0" w:space="0" w:color="auto"/>
                <w:bottom w:val="none" w:sz="0" w:space="0" w:color="auto"/>
                <w:right w:val="none" w:sz="0" w:space="0" w:color="auto"/>
              </w:divBdr>
            </w:div>
            <w:div w:id="591470303">
              <w:marLeft w:val="0"/>
              <w:marRight w:val="0"/>
              <w:marTop w:val="0"/>
              <w:marBottom w:val="0"/>
              <w:divBdr>
                <w:top w:val="none" w:sz="0" w:space="0" w:color="auto"/>
                <w:left w:val="none" w:sz="0" w:space="0" w:color="auto"/>
                <w:bottom w:val="none" w:sz="0" w:space="0" w:color="auto"/>
                <w:right w:val="none" w:sz="0" w:space="0" w:color="auto"/>
              </w:divBdr>
            </w:div>
            <w:div w:id="1481077601">
              <w:marLeft w:val="0"/>
              <w:marRight w:val="0"/>
              <w:marTop w:val="0"/>
              <w:marBottom w:val="0"/>
              <w:divBdr>
                <w:top w:val="none" w:sz="0" w:space="0" w:color="auto"/>
                <w:left w:val="none" w:sz="0" w:space="0" w:color="auto"/>
                <w:bottom w:val="none" w:sz="0" w:space="0" w:color="auto"/>
                <w:right w:val="none" w:sz="0" w:space="0" w:color="auto"/>
              </w:divBdr>
            </w:div>
          </w:divsChild>
        </w:div>
        <w:div w:id="36898042">
          <w:marLeft w:val="0"/>
          <w:marRight w:val="0"/>
          <w:marTop w:val="0"/>
          <w:marBottom w:val="0"/>
          <w:divBdr>
            <w:top w:val="none" w:sz="0" w:space="0" w:color="auto"/>
            <w:left w:val="none" w:sz="0" w:space="0" w:color="auto"/>
            <w:bottom w:val="none" w:sz="0" w:space="0" w:color="auto"/>
            <w:right w:val="none" w:sz="0" w:space="0" w:color="auto"/>
          </w:divBdr>
          <w:divsChild>
            <w:div w:id="453403253">
              <w:marLeft w:val="0"/>
              <w:marRight w:val="0"/>
              <w:marTop w:val="0"/>
              <w:marBottom w:val="0"/>
              <w:divBdr>
                <w:top w:val="none" w:sz="0" w:space="0" w:color="auto"/>
                <w:left w:val="none" w:sz="0" w:space="0" w:color="auto"/>
                <w:bottom w:val="none" w:sz="0" w:space="0" w:color="auto"/>
                <w:right w:val="none" w:sz="0" w:space="0" w:color="auto"/>
              </w:divBdr>
            </w:div>
            <w:div w:id="1336881771">
              <w:marLeft w:val="0"/>
              <w:marRight w:val="0"/>
              <w:marTop w:val="0"/>
              <w:marBottom w:val="0"/>
              <w:divBdr>
                <w:top w:val="none" w:sz="0" w:space="0" w:color="auto"/>
                <w:left w:val="none" w:sz="0" w:space="0" w:color="auto"/>
                <w:bottom w:val="none" w:sz="0" w:space="0" w:color="auto"/>
                <w:right w:val="none" w:sz="0" w:space="0" w:color="auto"/>
              </w:divBdr>
            </w:div>
            <w:div w:id="1005281005">
              <w:marLeft w:val="0"/>
              <w:marRight w:val="0"/>
              <w:marTop w:val="0"/>
              <w:marBottom w:val="0"/>
              <w:divBdr>
                <w:top w:val="none" w:sz="0" w:space="0" w:color="auto"/>
                <w:left w:val="none" w:sz="0" w:space="0" w:color="auto"/>
                <w:bottom w:val="none" w:sz="0" w:space="0" w:color="auto"/>
                <w:right w:val="none" w:sz="0" w:space="0" w:color="auto"/>
              </w:divBdr>
            </w:div>
            <w:div w:id="1255211128">
              <w:marLeft w:val="0"/>
              <w:marRight w:val="0"/>
              <w:marTop w:val="0"/>
              <w:marBottom w:val="0"/>
              <w:divBdr>
                <w:top w:val="none" w:sz="0" w:space="0" w:color="auto"/>
                <w:left w:val="none" w:sz="0" w:space="0" w:color="auto"/>
                <w:bottom w:val="none" w:sz="0" w:space="0" w:color="auto"/>
                <w:right w:val="none" w:sz="0" w:space="0" w:color="auto"/>
              </w:divBdr>
            </w:div>
          </w:divsChild>
        </w:div>
        <w:div w:id="1435050621">
          <w:marLeft w:val="0"/>
          <w:marRight w:val="0"/>
          <w:marTop w:val="0"/>
          <w:marBottom w:val="0"/>
          <w:divBdr>
            <w:top w:val="none" w:sz="0" w:space="0" w:color="auto"/>
            <w:left w:val="none" w:sz="0" w:space="0" w:color="auto"/>
            <w:bottom w:val="none" w:sz="0" w:space="0" w:color="auto"/>
            <w:right w:val="none" w:sz="0" w:space="0" w:color="auto"/>
          </w:divBdr>
          <w:divsChild>
            <w:div w:id="1737242688">
              <w:marLeft w:val="0"/>
              <w:marRight w:val="0"/>
              <w:marTop w:val="0"/>
              <w:marBottom w:val="0"/>
              <w:divBdr>
                <w:top w:val="none" w:sz="0" w:space="0" w:color="auto"/>
                <w:left w:val="none" w:sz="0" w:space="0" w:color="auto"/>
                <w:bottom w:val="none" w:sz="0" w:space="0" w:color="auto"/>
                <w:right w:val="none" w:sz="0" w:space="0" w:color="auto"/>
              </w:divBdr>
            </w:div>
            <w:div w:id="332027907">
              <w:marLeft w:val="0"/>
              <w:marRight w:val="0"/>
              <w:marTop w:val="0"/>
              <w:marBottom w:val="0"/>
              <w:divBdr>
                <w:top w:val="none" w:sz="0" w:space="0" w:color="auto"/>
                <w:left w:val="none" w:sz="0" w:space="0" w:color="auto"/>
                <w:bottom w:val="none" w:sz="0" w:space="0" w:color="auto"/>
                <w:right w:val="none" w:sz="0" w:space="0" w:color="auto"/>
              </w:divBdr>
            </w:div>
            <w:div w:id="54358723">
              <w:marLeft w:val="0"/>
              <w:marRight w:val="0"/>
              <w:marTop w:val="0"/>
              <w:marBottom w:val="0"/>
              <w:divBdr>
                <w:top w:val="none" w:sz="0" w:space="0" w:color="auto"/>
                <w:left w:val="none" w:sz="0" w:space="0" w:color="auto"/>
                <w:bottom w:val="none" w:sz="0" w:space="0" w:color="auto"/>
                <w:right w:val="none" w:sz="0" w:space="0" w:color="auto"/>
              </w:divBdr>
            </w:div>
            <w:div w:id="1033730339">
              <w:marLeft w:val="0"/>
              <w:marRight w:val="0"/>
              <w:marTop w:val="0"/>
              <w:marBottom w:val="0"/>
              <w:divBdr>
                <w:top w:val="none" w:sz="0" w:space="0" w:color="auto"/>
                <w:left w:val="none" w:sz="0" w:space="0" w:color="auto"/>
                <w:bottom w:val="none" w:sz="0" w:space="0" w:color="auto"/>
                <w:right w:val="none" w:sz="0" w:space="0" w:color="auto"/>
              </w:divBdr>
            </w:div>
          </w:divsChild>
        </w:div>
        <w:div w:id="1975209349">
          <w:marLeft w:val="0"/>
          <w:marRight w:val="0"/>
          <w:marTop w:val="0"/>
          <w:marBottom w:val="0"/>
          <w:divBdr>
            <w:top w:val="none" w:sz="0" w:space="0" w:color="auto"/>
            <w:left w:val="none" w:sz="0" w:space="0" w:color="auto"/>
            <w:bottom w:val="none" w:sz="0" w:space="0" w:color="auto"/>
            <w:right w:val="none" w:sz="0" w:space="0" w:color="auto"/>
          </w:divBdr>
          <w:divsChild>
            <w:div w:id="786121977">
              <w:marLeft w:val="0"/>
              <w:marRight w:val="0"/>
              <w:marTop w:val="0"/>
              <w:marBottom w:val="0"/>
              <w:divBdr>
                <w:top w:val="none" w:sz="0" w:space="0" w:color="auto"/>
                <w:left w:val="none" w:sz="0" w:space="0" w:color="auto"/>
                <w:bottom w:val="none" w:sz="0" w:space="0" w:color="auto"/>
                <w:right w:val="none" w:sz="0" w:space="0" w:color="auto"/>
              </w:divBdr>
            </w:div>
            <w:div w:id="577443558">
              <w:marLeft w:val="0"/>
              <w:marRight w:val="0"/>
              <w:marTop w:val="0"/>
              <w:marBottom w:val="0"/>
              <w:divBdr>
                <w:top w:val="none" w:sz="0" w:space="0" w:color="auto"/>
                <w:left w:val="none" w:sz="0" w:space="0" w:color="auto"/>
                <w:bottom w:val="none" w:sz="0" w:space="0" w:color="auto"/>
                <w:right w:val="none" w:sz="0" w:space="0" w:color="auto"/>
              </w:divBdr>
            </w:div>
            <w:div w:id="277034739">
              <w:marLeft w:val="0"/>
              <w:marRight w:val="0"/>
              <w:marTop w:val="0"/>
              <w:marBottom w:val="0"/>
              <w:divBdr>
                <w:top w:val="none" w:sz="0" w:space="0" w:color="auto"/>
                <w:left w:val="none" w:sz="0" w:space="0" w:color="auto"/>
                <w:bottom w:val="none" w:sz="0" w:space="0" w:color="auto"/>
                <w:right w:val="none" w:sz="0" w:space="0" w:color="auto"/>
              </w:divBdr>
            </w:div>
            <w:div w:id="758872079">
              <w:marLeft w:val="0"/>
              <w:marRight w:val="0"/>
              <w:marTop w:val="0"/>
              <w:marBottom w:val="0"/>
              <w:divBdr>
                <w:top w:val="none" w:sz="0" w:space="0" w:color="auto"/>
                <w:left w:val="none" w:sz="0" w:space="0" w:color="auto"/>
                <w:bottom w:val="none" w:sz="0" w:space="0" w:color="auto"/>
                <w:right w:val="none" w:sz="0" w:space="0" w:color="auto"/>
              </w:divBdr>
            </w:div>
          </w:divsChild>
        </w:div>
        <w:div w:id="1029067458">
          <w:marLeft w:val="0"/>
          <w:marRight w:val="0"/>
          <w:marTop w:val="0"/>
          <w:marBottom w:val="0"/>
          <w:divBdr>
            <w:top w:val="none" w:sz="0" w:space="0" w:color="auto"/>
            <w:left w:val="none" w:sz="0" w:space="0" w:color="auto"/>
            <w:bottom w:val="none" w:sz="0" w:space="0" w:color="auto"/>
            <w:right w:val="none" w:sz="0" w:space="0" w:color="auto"/>
          </w:divBdr>
          <w:divsChild>
            <w:div w:id="211099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123</Words>
  <Characters>778</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HTL Wien 10</Company>
  <LinksUpToDate>false</LinksUpToDate>
  <CharactersWithSpaces>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Nikolic Andjela</dc:creator>
  <cp:keywords/>
  <dc:description/>
  <cp:lastModifiedBy>Nikolic Andjela</cp:lastModifiedBy>
  <cp:revision>2</cp:revision>
  <dcterms:created xsi:type="dcterms:W3CDTF">2025-11-13T15:06:00Z</dcterms:created>
  <dcterms:modified xsi:type="dcterms:W3CDTF">2025-11-13T15:06:00Z</dcterms:modified>
</cp:coreProperties>
</file>