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C5200D" w:rsidR="00F44654" w:rsidP="00F44654" w:rsidRDefault="00F44654" w14:paraId="2815B204" w14:textId="77777777">
      <w:pPr>
        <w:ind w:left="2832" w:firstLine="708"/>
        <w:rPr>
          <w:rFonts w:ascii="Times New Roman" w:hAnsi="Times New Roman" w:cs="Times New Roman"/>
          <w:b/>
          <w:bCs/>
          <w:sz w:val="24"/>
          <w:szCs w:val="24"/>
        </w:rPr>
      </w:pPr>
      <w:r w:rsidRPr="00C5200D">
        <w:rPr>
          <w:rFonts w:ascii="Times New Roman" w:hAnsi="Times New Roman" w:cs="Times New Roman"/>
          <w:b/>
          <w:bCs/>
          <w:sz w:val="24"/>
          <w:szCs w:val="24"/>
        </w:rPr>
        <w:t>GİZLİLİK SÖZLEŞMESİ</w:t>
      </w:r>
    </w:p>
    <w:p w:rsidRPr="00C5200D" w:rsidR="00F44654" w:rsidP="00FD4719" w:rsidRDefault="00F44654" w14:paraId="635B0A69" w14:textId="77777777">
      <w:pPr>
        <w:jc w:val="both"/>
        <w:rPr>
          <w:rFonts w:ascii="Times New Roman" w:hAnsi="Times New Roman" w:cs="Times New Roman"/>
          <w:b/>
          <w:sz w:val="24"/>
          <w:szCs w:val="24"/>
        </w:rPr>
      </w:pPr>
    </w:p>
    <w:p w:rsidRPr="00C5200D" w:rsidR="00F44654" w:rsidP="00FD4719" w:rsidRDefault="00F44654" w14:paraId="61A3AF50" w14:textId="1E8F8CCA">
      <w:pPr>
        <w:numPr>
          <w:ilvl w:val="0"/>
          <w:numId w:val="1"/>
        </w:numPr>
        <w:jc w:val="both"/>
        <w:rPr>
          <w:rFonts w:ascii="Times New Roman" w:hAnsi="Times New Roman" w:cs="Times New Roman"/>
          <w:b/>
          <w:sz w:val="24"/>
          <w:szCs w:val="24"/>
        </w:rPr>
      </w:pPr>
      <w:r w:rsidRPr="00C5200D">
        <w:rPr>
          <w:rFonts w:ascii="Times New Roman" w:hAnsi="Times New Roman" w:cs="Times New Roman"/>
          <w:b/>
          <w:sz w:val="24"/>
          <w:szCs w:val="24"/>
        </w:rPr>
        <w:t>TARAFLAR</w:t>
      </w:r>
    </w:p>
    <w:p w:rsidRPr="00C5200D" w:rsidR="00F44654" w:rsidP="00FD4719" w:rsidRDefault="00B16158" w14:paraId="1845DC66" w14:textId="3CD6635A">
      <w:pPr>
        <w:numPr>
          <w:ilvl w:val="1"/>
          <w:numId w:val="2"/>
        </w:numPr>
        <w:spacing w:after="0"/>
        <w:jc w:val="both"/>
        <w:rPr>
          <w:rFonts w:ascii="Times New Roman" w:hAnsi="Times New Roman" w:cs="Times New Roman"/>
          <w:sz w:val="24"/>
          <w:szCs w:val="24"/>
        </w:rPr>
      </w:pPr>
      <w:r w:rsidRPr="2F19ED8C" w:rsidR="21C47889">
        <w:rPr>
          <w:rFonts w:ascii="Times New Roman" w:hAnsi="Times New Roman" w:cs="Times New Roman"/>
          <w:sz w:val="24"/>
          <w:szCs w:val="24"/>
        </w:rPr>
        <w:t xml:space="preserve">Merkezi Levent Mah. Manolyalı </w:t>
      </w:r>
      <w:r w:rsidRPr="2F19ED8C" w:rsidR="21C47889">
        <w:rPr>
          <w:rFonts w:ascii="Times New Roman" w:hAnsi="Times New Roman" w:cs="Times New Roman"/>
          <w:sz w:val="24"/>
          <w:szCs w:val="24"/>
        </w:rPr>
        <w:t>Sk</w:t>
      </w:r>
      <w:r w:rsidRPr="2F19ED8C" w:rsidR="21C47889">
        <w:rPr>
          <w:rFonts w:ascii="Times New Roman" w:hAnsi="Times New Roman" w:cs="Times New Roman"/>
          <w:sz w:val="24"/>
          <w:szCs w:val="24"/>
        </w:rPr>
        <w:t xml:space="preserve">. No: 5 Beşiktaş/İstanbul </w:t>
      </w:r>
      <w:r w:rsidRPr="2F19ED8C" w:rsidR="00F44654">
        <w:rPr>
          <w:rFonts w:ascii="Times New Roman" w:hAnsi="Times New Roman" w:cs="Times New Roman"/>
          <w:sz w:val="24"/>
          <w:szCs w:val="24"/>
        </w:rPr>
        <w:t xml:space="preserve">adresinde mukim Dijital Tarlam Bilişim ve </w:t>
      </w:r>
      <w:r w:rsidRPr="2F19ED8C" w:rsidR="5C30CF85">
        <w:rPr>
          <w:rFonts w:ascii="Times New Roman" w:hAnsi="Times New Roman" w:cs="Times New Roman"/>
          <w:sz w:val="24"/>
          <w:szCs w:val="24"/>
        </w:rPr>
        <w:t>Tarım</w:t>
      </w:r>
      <w:r w:rsidRPr="2F19ED8C" w:rsidR="00F44654">
        <w:rPr>
          <w:rFonts w:ascii="Times New Roman" w:hAnsi="Times New Roman" w:cs="Times New Roman"/>
          <w:sz w:val="24"/>
          <w:szCs w:val="24"/>
        </w:rPr>
        <w:t xml:space="preserve"> A.Ş</w:t>
      </w:r>
      <w:r w:rsidRPr="2F19ED8C" w:rsidR="00C17349">
        <w:rPr>
          <w:rFonts w:ascii="Times New Roman" w:hAnsi="Times New Roman" w:cs="Times New Roman"/>
          <w:sz w:val="24"/>
          <w:szCs w:val="24"/>
        </w:rPr>
        <w:t>.  (Bundan böyle kısaca “Dijital Tarlam” olarak anılacaktır.</w:t>
      </w:r>
    </w:p>
    <w:p w:rsidRPr="00C5200D" w:rsidR="00C17349" w:rsidP="00FD4719" w:rsidRDefault="00B16158" w14:paraId="6CDAC2B8" w14:textId="16DD2367">
      <w:pPr>
        <w:numPr>
          <w:ilvl w:val="1"/>
          <w:numId w:val="2"/>
        </w:numPr>
        <w:spacing w:after="0"/>
        <w:jc w:val="both"/>
        <w:rPr>
          <w:rFonts w:ascii="Times New Roman" w:hAnsi="Times New Roman" w:cs="Times New Roman"/>
          <w:sz w:val="24"/>
          <w:szCs w:val="24"/>
        </w:rPr>
      </w:pPr>
      <w:r w:rsidRPr="00C5200D">
        <w:rPr>
          <w:rFonts w:ascii="Times New Roman" w:hAnsi="Times New Roman" w:cs="Times New Roman"/>
          <w:sz w:val="24"/>
          <w:szCs w:val="24"/>
        </w:rPr>
        <w:t>[…]</w:t>
      </w:r>
    </w:p>
    <w:p w:rsidRPr="00C5200D" w:rsidR="00C17349" w:rsidP="00B16158" w:rsidRDefault="00C17349" w14:paraId="6C107F91" w14:textId="77777777">
      <w:pPr>
        <w:spacing w:after="0"/>
        <w:jc w:val="both"/>
        <w:rPr>
          <w:rFonts w:ascii="Times New Roman" w:hAnsi="Times New Roman" w:cs="Times New Roman"/>
          <w:sz w:val="24"/>
          <w:szCs w:val="24"/>
        </w:rPr>
      </w:pPr>
    </w:p>
    <w:p w:rsidRPr="00C5200D" w:rsidR="00B16158" w:rsidP="00B16158" w:rsidRDefault="00B16158" w14:paraId="34CB8B46" w14:textId="526FC99D">
      <w:pPr>
        <w:spacing w:after="0"/>
        <w:jc w:val="both"/>
        <w:rPr>
          <w:rFonts w:ascii="Times New Roman" w:hAnsi="Times New Roman" w:cs="Times New Roman"/>
          <w:sz w:val="24"/>
          <w:szCs w:val="24"/>
        </w:rPr>
      </w:pPr>
      <w:r w:rsidRPr="00C5200D">
        <w:rPr>
          <w:rFonts w:ascii="Times New Roman" w:hAnsi="Times New Roman" w:cs="Times New Roman"/>
          <w:sz w:val="24"/>
          <w:szCs w:val="24"/>
        </w:rPr>
        <w:t xml:space="preserve">İşbu Sözleşmede iki taraf birlikte “Taraflar” ayrı ayrı “Taraf” olarak anılacaktır. </w:t>
      </w:r>
    </w:p>
    <w:p w:rsidRPr="00C5200D" w:rsidR="00B16158" w:rsidP="00B16158" w:rsidRDefault="00B16158" w14:paraId="1880F503" w14:textId="77777777">
      <w:pPr>
        <w:spacing w:after="0"/>
        <w:jc w:val="both"/>
        <w:rPr>
          <w:rFonts w:ascii="Times New Roman" w:hAnsi="Times New Roman" w:cs="Times New Roman"/>
          <w:sz w:val="24"/>
          <w:szCs w:val="24"/>
        </w:rPr>
      </w:pPr>
    </w:p>
    <w:p w:rsidRPr="00C5200D" w:rsidR="00FD4719" w:rsidP="000C7EF7" w:rsidRDefault="00C17349" w14:paraId="2DA9B80F" w14:textId="67117117">
      <w:pPr>
        <w:pStyle w:val="ListeParagraf"/>
        <w:numPr>
          <w:ilvl w:val="0"/>
          <w:numId w:val="1"/>
        </w:numPr>
        <w:spacing w:after="0"/>
        <w:jc w:val="both"/>
        <w:rPr>
          <w:rFonts w:ascii="Times New Roman" w:hAnsi="Times New Roman" w:cs="Times New Roman"/>
          <w:b/>
          <w:bCs/>
          <w:sz w:val="24"/>
          <w:szCs w:val="24"/>
        </w:rPr>
      </w:pPr>
      <w:r w:rsidRPr="00C5200D">
        <w:rPr>
          <w:rFonts w:ascii="Times New Roman" w:hAnsi="Times New Roman" w:cs="Times New Roman"/>
          <w:b/>
          <w:bCs/>
          <w:sz w:val="24"/>
          <w:szCs w:val="24"/>
        </w:rPr>
        <w:t>TANIM</w:t>
      </w:r>
      <w:r w:rsidRPr="00C5200D" w:rsidR="00B16158">
        <w:rPr>
          <w:rFonts w:ascii="Times New Roman" w:hAnsi="Times New Roman" w:cs="Times New Roman"/>
          <w:b/>
          <w:bCs/>
          <w:sz w:val="24"/>
          <w:szCs w:val="24"/>
        </w:rPr>
        <w:t>LAR</w:t>
      </w:r>
    </w:p>
    <w:p w:rsidRPr="00C5200D" w:rsidR="00B16158" w:rsidP="00B16158" w:rsidRDefault="00B16158" w14:paraId="08DD2D56" w14:textId="77777777">
      <w:pPr>
        <w:spacing w:after="0"/>
        <w:jc w:val="both"/>
        <w:rPr>
          <w:rFonts w:ascii="Times New Roman" w:hAnsi="Times New Roman" w:cs="Times New Roman"/>
          <w:sz w:val="24"/>
          <w:szCs w:val="24"/>
        </w:rPr>
      </w:pPr>
    </w:p>
    <w:p w:rsidRPr="00C5200D" w:rsidR="007A4539" w:rsidP="00B16158" w:rsidRDefault="00B16158" w14:paraId="492D3FEA" w14:textId="2AA7F7E1">
      <w:pPr>
        <w:spacing w:after="0"/>
        <w:jc w:val="both"/>
        <w:rPr>
          <w:rFonts w:ascii="Times New Roman" w:hAnsi="Times New Roman" w:cs="Times New Roman"/>
          <w:b/>
          <w:bCs/>
          <w:sz w:val="24"/>
          <w:szCs w:val="24"/>
        </w:rPr>
      </w:pPr>
      <w:r w:rsidRPr="00C5200D">
        <w:rPr>
          <w:rFonts w:ascii="Times New Roman" w:hAnsi="Times New Roman" w:cs="Times New Roman"/>
          <w:sz w:val="24"/>
          <w:szCs w:val="24"/>
        </w:rPr>
        <w:t>İşb</w:t>
      </w:r>
      <w:r w:rsidRPr="00C5200D" w:rsidR="00FD4719">
        <w:rPr>
          <w:rFonts w:ascii="Times New Roman" w:hAnsi="Times New Roman" w:cs="Times New Roman"/>
          <w:sz w:val="24"/>
          <w:szCs w:val="24"/>
        </w:rPr>
        <w:t>u Gizlilik Sözleşmesinde geçen:</w:t>
      </w:r>
    </w:p>
    <w:p w:rsidRPr="00C5200D" w:rsidR="00B16158" w:rsidP="00B16158" w:rsidRDefault="00B16158" w14:paraId="58920642" w14:textId="77777777">
      <w:pPr>
        <w:spacing w:after="0"/>
        <w:jc w:val="both"/>
        <w:rPr>
          <w:rFonts w:ascii="Times New Roman" w:hAnsi="Times New Roman" w:cs="Times New Roman"/>
          <w:bCs/>
          <w:sz w:val="24"/>
          <w:szCs w:val="24"/>
        </w:rPr>
      </w:pPr>
    </w:p>
    <w:p w:rsidRPr="00C5200D" w:rsidR="00F56054" w:rsidP="00B16158" w:rsidRDefault="007A4539" w14:paraId="26390D83" w14:textId="3B8564A9">
      <w:pPr>
        <w:spacing w:after="0"/>
        <w:jc w:val="both"/>
        <w:rPr>
          <w:rFonts w:ascii="Times New Roman" w:hAnsi="Times New Roman" w:cs="Times New Roman"/>
          <w:bCs/>
          <w:sz w:val="24"/>
          <w:szCs w:val="24"/>
        </w:rPr>
      </w:pPr>
      <w:r w:rsidRPr="00C5200D">
        <w:rPr>
          <w:rFonts w:ascii="Times New Roman" w:hAnsi="Times New Roman" w:cs="Times New Roman"/>
          <w:b/>
          <w:sz w:val="24"/>
          <w:szCs w:val="24"/>
        </w:rPr>
        <w:t>Gizli Bilg</w:t>
      </w:r>
      <w:r w:rsidRPr="00C5200D" w:rsidR="00B16158">
        <w:rPr>
          <w:rFonts w:ascii="Times New Roman" w:hAnsi="Times New Roman" w:cs="Times New Roman"/>
          <w:b/>
          <w:sz w:val="24"/>
          <w:szCs w:val="24"/>
        </w:rPr>
        <w:t>i:</w:t>
      </w:r>
      <w:r w:rsidRPr="00C5200D" w:rsidR="00B16158">
        <w:rPr>
          <w:rFonts w:ascii="Times New Roman" w:hAnsi="Times New Roman" w:cs="Times New Roman"/>
          <w:bCs/>
          <w:sz w:val="24"/>
          <w:szCs w:val="24"/>
        </w:rPr>
        <w:t xml:space="preserve"> </w:t>
      </w:r>
      <w:r w:rsidRPr="00C5200D">
        <w:rPr>
          <w:rFonts w:ascii="Times New Roman" w:hAnsi="Times New Roman" w:cs="Times New Roman"/>
          <w:bCs/>
          <w:sz w:val="24"/>
          <w:szCs w:val="24"/>
        </w:rPr>
        <w:t>İşbu sözleşm</w:t>
      </w:r>
      <w:r w:rsidRPr="00C5200D" w:rsidR="00B16158">
        <w:rPr>
          <w:rFonts w:ascii="Times New Roman" w:hAnsi="Times New Roman" w:cs="Times New Roman"/>
          <w:bCs/>
          <w:sz w:val="24"/>
          <w:szCs w:val="24"/>
        </w:rPr>
        <w:t xml:space="preserve">ede belirtilen </w:t>
      </w:r>
      <w:r w:rsidRPr="00C5200D">
        <w:rPr>
          <w:rFonts w:ascii="Times New Roman" w:hAnsi="Times New Roman" w:cs="Times New Roman"/>
          <w:bCs/>
          <w:sz w:val="24"/>
          <w:szCs w:val="24"/>
        </w:rPr>
        <w:t>amaç doğrultusunda Taraflar arasında mübadele edilebilecek “Gizli Bilgi”, bunların sahibi olan Taraf’ın, ticari sır mahiyetinde ve/veya mülkiyeti altındaki bilgilerinin tamamı anlamına gelir; bunlara herhangi bir sınırlama olmaksızın, tasarım bilgileri, teknik bilgiler, ticari sırlar, fikir ve buluşlar, projeler, çizimler, modeller, yazılım programları, algoritmalar, yazılım modülleri, program kaynak kodları, teknik özellikler, ürün plan ve teknolojileri, yazılım kullanıcı kitapçıkları, pazarlama bilgileri, müşteri listeleri, tahmin ve değerlendirmeler, finansal raporlar, kontrat hükümleri, kayıtlar ve söz konusu Taraf’ın işiyle ilgili tüm bilgi ve malzemeler,</w:t>
      </w:r>
      <w:r w:rsidRPr="00C5200D" w:rsidR="00B16158">
        <w:rPr>
          <w:rFonts w:ascii="Times New Roman" w:hAnsi="Times New Roman" w:cs="Times New Roman"/>
          <w:bCs/>
          <w:sz w:val="24"/>
          <w:szCs w:val="24"/>
        </w:rPr>
        <w:t xml:space="preserve"> Tarafların</w:t>
      </w:r>
      <w:r w:rsidRPr="00C5200D">
        <w:rPr>
          <w:rFonts w:ascii="Times New Roman" w:hAnsi="Times New Roman" w:cs="Times New Roman"/>
          <w:bCs/>
          <w:sz w:val="24"/>
          <w:szCs w:val="24"/>
        </w:rPr>
        <w:t xml:space="preserve">  kendisine, hissedarlarına, iştiraklerine, ruhsat vermiş olduğu diğer kişilere, müşterilerine ve danışmanlarına ilişkin her türlü ürün, mal ve hizmet, bunları elde etmede kullanılan yöntem, ticari sır, her türlü formül, know-how, patent, buluş, dizayn, müşteri listeleri, bütçe, iş geliştirme, pazarlama ve fiyatlama plan ve stratejileri ve benzeri her türlü bilgiyi kapsar.   Sözlü, görsel, örnekler veya modeller ile açıklanan (yazılı olmayan) ve gizlilik derecesi olan bilgiler ve/veya bilgiyi açan Tarafça diğer Tarafa verilebilecek projelerin, çizimlerin, cihazların veya komponentlerinin incelenmesi, test edilmesi ve benzeri yöntemlerin kullanılması sureti ile edinilebilecek gizlilik dereceli bilgiler de bundan böyle “Gizli Bilgi” olarak anılacaktır ve bu Sözleşme kapsamında işlem görecektir.</w:t>
      </w:r>
      <w:r w:rsidRPr="00C5200D" w:rsidR="00B16158">
        <w:rPr>
          <w:rFonts w:ascii="Times New Roman" w:hAnsi="Times New Roman" w:cs="Times New Roman"/>
          <w:bCs/>
          <w:sz w:val="24"/>
          <w:szCs w:val="24"/>
        </w:rPr>
        <w:t xml:space="preserve"> </w:t>
      </w:r>
      <w:r w:rsidRPr="00C5200D" w:rsidR="00F56054">
        <w:rPr>
          <w:rFonts w:ascii="Times New Roman" w:hAnsi="Times New Roman" w:cs="Times New Roman"/>
          <w:bCs/>
          <w:sz w:val="24"/>
          <w:szCs w:val="24"/>
        </w:rPr>
        <w:t>Sözlü olarak açılan bu bilgiyi açan Tarafça bilgiyi açtığı zaman, sözlü olarak verilen bu bilginin Gizli Bilgi olduğunu açıkça belirttiği halde bilgi Gizli Bilgi olarak işlem görecektir. Bilgiler; Gizli Bilgi gibi korunup, kullanılacaktır.</w:t>
      </w:r>
    </w:p>
    <w:p w:rsidRPr="00C5200D" w:rsidR="00DD14C5" w:rsidP="00B16158" w:rsidRDefault="00DD14C5" w14:paraId="432AF624" w14:textId="77777777">
      <w:pPr>
        <w:spacing w:after="0"/>
        <w:jc w:val="both"/>
        <w:rPr>
          <w:rFonts w:ascii="Times New Roman" w:hAnsi="Times New Roman" w:cs="Times New Roman"/>
          <w:bCs/>
          <w:sz w:val="24"/>
          <w:szCs w:val="24"/>
        </w:rPr>
      </w:pPr>
    </w:p>
    <w:p w:rsidRPr="008F21D4" w:rsidR="00B16158" w:rsidP="00B16158" w:rsidRDefault="00B16158" w14:paraId="12D874AC" w14:textId="05076C00">
      <w:pPr>
        <w:spacing w:after="0"/>
        <w:jc w:val="both"/>
        <w:rPr>
          <w:rFonts w:ascii="Times New Roman" w:hAnsi="Times New Roman" w:cs="Times New Roman"/>
          <w:bCs/>
          <w:sz w:val="24"/>
          <w:szCs w:val="24"/>
        </w:rPr>
      </w:pPr>
      <w:r w:rsidRPr="00C5200D">
        <w:rPr>
          <w:rFonts w:ascii="Times New Roman" w:hAnsi="Times New Roman" w:cs="Times New Roman"/>
          <w:b/>
          <w:sz w:val="24"/>
          <w:szCs w:val="24"/>
        </w:rPr>
        <w:t>Bilgiyi İfşa Eden/Açan:</w:t>
      </w:r>
      <w:r w:rsidR="008F21D4">
        <w:rPr>
          <w:rFonts w:ascii="Times New Roman" w:hAnsi="Times New Roman" w:cs="Times New Roman"/>
          <w:b/>
          <w:sz w:val="24"/>
          <w:szCs w:val="24"/>
        </w:rPr>
        <w:t xml:space="preserve"> </w:t>
      </w:r>
      <w:r w:rsidRPr="008F21D4" w:rsidR="008F21D4">
        <w:rPr>
          <w:rFonts w:ascii="Times New Roman" w:hAnsi="Times New Roman" w:cs="Times New Roman"/>
          <w:bCs/>
          <w:sz w:val="24"/>
          <w:szCs w:val="24"/>
        </w:rPr>
        <w:t>Kendisine ait gizli bilgiyi diğer taraf ile paylaşan taraf</w:t>
      </w:r>
    </w:p>
    <w:p w:rsidRPr="00C5200D" w:rsidR="00B16158" w:rsidP="00B16158" w:rsidRDefault="00B16158" w14:paraId="492A0C91" w14:textId="77777777">
      <w:pPr>
        <w:spacing w:after="0"/>
        <w:jc w:val="both"/>
        <w:rPr>
          <w:rFonts w:ascii="Times New Roman" w:hAnsi="Times New Roman" w:cs="Times New Roman"/>
          <w:bCs/>
          <w:sz w:val="24"/>
          <w:szCs w:val="24"/>
        </w:rPr>
      </w:pPr>
    </w:p>
    <w:p w:rsidRPr="00C5200D" w:rsidR="00B16158" w:rsidP="00B16158" w:rsidRDefault="00B16158" w14:paraId="30E80106" w14:textId="08E6F694">
      <w:pPr>
        <w:spacing w:after="0"/>
        <w:jc w:val="both"/>
        <w:rPr>
          <w:rFonts w:ascii="Times New Roman" w:hAnsi="Times New Roman" w:cs="Times New Roman"/>
          <w:b/>
          <w:sz w:val="24"/>
          <w:szCs w:val="24"/>
        </w:rPr>
      </w:pPr>
      <w:r w:rsidRPr="00C5200D">
        <w:rPr>
          <w:rFonts w:ascii="Times New Roman" w:hAnsi="Times New Roman" w:cs="Times New Roman"/>
          <w:b/>
          <w:sz w:val="24"/>
          <w:szCs w:val="24"/>
        </w:rPr>
        <w:t xml:space="preserve">Bilgiyi Alan: </w:t>
      </w:r>
      <w:r w:rsidRPr="008F21D4" w:rsidR="008F21D4">
        <w:rPr>
          <w:rFonts w:ascii="Times New Roman" w:hAnsi="Times New Roman" w:cs="Times New Roman"/>
          <w:bCs/>
          <w:sz w:val="24"/>
          <w:szCs w:val="24"/>
        </w:rPr>
        <w:t xml:space="preserve">Gizli bilgi mahiyetindeki bilgiyi alan </w:t>
      </w:r>
      <w:r w:rsidR="008F21D4">
        <w:rPr>
          <w:rFonts w:ascii="Times New Roman" w:hAnsi="Times New Roman" w:cs="Times New Roman"/>
          <w:bCs/>
          <w:sz w:val="24"/>
          <w:szCs w:val="24"/>
        </w:rPr>
        <w:t>taraf</w:t>
      </w:r>
    </w:p>
    <w:p w:rsidRPr="00C5200D" w:rsidR="00B16158" w:rsidP="00B16158" w:rsidRDefault="00B16158" w14:paraId="36A60F73" w14:textId="77777777">
      <w:pPr>
        <w:spacing w:after="0"/>
        <w:jc w:val="both"/>
        <w:rPr>
          <w:rFonts w:ascii="Times New Roman" w:hAnsi="Times New Roman" w:cs="Times New Roman"/>
          <w:bCs/>
          <w:sz w:val="24"/>
          <w:szCs w:val="24"/>
        </w:rPr>
      </w:pPr>
    </w:p>
    <w:p w:rsidRPr="00C5200D" w:rsidR="00B16158" w:rsidP="00B16158" w:rsidRDefault="00E11456" w14:paraId="1DB09211" w14:textId="6FCF7119">
      <w:pPr>
        <w:spacing w:after="0"/>
        <w:jc w:val="both"/>
        <w:rPr>
          <w:rFonts w:ascii="Times New Roman" w:hAnsi="Times New Roman" w:cs="Times New Roman"/>
          <w:bCs/>
          <w:sz w:val="24"/>
          <w:szCs w:val="24"/>
        </w:rPr>
      </w:pPr>
      <w:r w:rsidRPr="00C5200D">
        <w:rPr>
          <w:rFonts w:ascii="Times New Roman" w:hAnsi="Times New Roman" w:cs="Times New Roman"/>
          <w:b/>
          <w:sz w:val="24"/>
          <w:szCs w:val="24"/>
        </w:rPr>
        <w:t>İş</w:t>
      </w:r>
      <w:r w:rsidRPr="00C5200D">
        <w:rPr>
          <w:rFonts w:ascii="Times New Roman" w:hAnsi="Times New Roman" w:cs="Times New Roman"/>
          <w:b/>
          <w:sz w:val="24"/>
          <w:szCs w:val="24"/>
        </w:rPr>
        <w:t>:</w:t>
      </w:r>
      <w:r w:rsidRPr="00C5200D">
        <w:rPr>
          <w:rFonts w:ascii="Times New Roman" w:hAnsi="Times New Roman" w:cs="Times New Roman"/>
          <w:bCs/>
          <w:sz w:val="24"/>
          <w:szCs w:val="24"/>
        </w:rPr>
        <w:t xml:space="preserve"> </w:t>
      </w:r>
      <w:r w:rsidRPr="00C5200D">
        <w:rPr>
          <w:rFonts w:ascii="Times New Roman" w:hAnsi="Times New Roman" w:cs="Times New Roman"/>
          <w:bCs/>
          <w:sz w:val="24"/>
          <w:szCs w:val="24"/>
        </w:rPr>
        <w:t>Taraflar arasında kurulan her türlü hukuki ilişki veya bu ilişkinin kurulmasına</w:t>
      </w:r>
      <w:r w:rsidRPr="00C5200D">
        <w:rPr>
          <w:rFonts w:ascii="Times New Roman" w:hAnsi="Times New Roman" w:cs="Times New Roman"/>
          <w:bCs/>
          <w:sz w:val="24"/>
          <w:szCs w:val="24"/>
        </w:rPr>
        <w:t xml:space="preserve"> </w:t>
      </w:r>
      <w:r w:rsidRPr="00C5200D">
        <w:rPr>
          <w:rFonts w:ascii="Times New Roman" w:hAnsi="Times New Roman" w:cs="Times New Roman"/>
          <w:bCs/>
          <w:sz w:val="24"/>
          <w:szCs w:val="24"/>
        </w:rPr>
        <w:t>dair yapılan yazılı ve/veya sözlü her türlü müzakerelerin tamamını ifade eder.</w:t>
      </w:r>
    </w:p>
    <w:p w:rsidRPr="00C5200D" w:rsidR="00B16158" w:rsidP="00B16158" w:rsidRDefault="00B16158" w14:paraId="21791DC6" w14:textId="77777777">
      <w:pPr>
        <w:spacing w:after="0"/>
        <w:jc w:val="both"/>
        <w:rPr>
          <w:rFonts w:ascii="Times New Roman" w:hAnsi="Times New Roman" w:cs="Times New Roman"/>
          <w:bCs/>
          <w:sz w:val="24"/>
          <w:szCs w:val="24"/>
        </w:rPr>
      </w:pPr>
    </w:p>
    <w:p w:rsidRPr="00C5200D" w:rsidR="00955CD9" w:rsidP="000C7EF7" w:rsidRDefault="00DD14C5" w14:paraId="0760E343" w14:textId="06074D90">
      <w:pPr>
        <w:pStyle w:val="ListeParagraf"/>
        <w:numPr>
          <w:ilvl w:val="0"/>
          <w:numId w:val="1"/>
        </w:numPr>
        <w:spacing w:after="0"/>
        <w:jc w:val="both"/>
        <w:rPr>
          <w:rFonts w:ascii="Times New Roman" w:hAnsi="Times New Roman" w:cs="Times New Roman"/>
          <w:b/>
          <w:sz w:val="24"/>
          <w:szCs w:val="24"/>
        </w:rPr>
      </w:pPr>
      <w:r w:rsidRPr="00C5200D">
        <w:rPr>
          <w:rFonts w:ascii="Times New Roman" w:hAnsi="Times New Roman" w:cs="Times New Roman"/>
          <w:b/>
          <w:sz w:val="24"/>
          <w:szCs w:val="24"/>
        </w:rPr>
        <w:t>GİZLİ BİLGİNİN KULLANIM KOŞULLARI</w:t>
      </w:r>
    </w:p>
    <w:p w:rsidRPr="00C5200D" w:rsidR="00E11456" w:rsidP="00E11456" w:rsidRDefault="00E11456" w14:paraId="76D73F08" w14:textId="77777777">
      <w:pPr>
        <w:spacing w:after="0"/>
        <w:jc w:val="both"/>
        <w:rPr>
          <w:rFonts w:ascii="Times New Roman" w:hAnsi="Times New Roman" w:cs="Times New Roman"/>
          <w:bCs/>
          <w:sz w:val="24"/>
          <w:szCs w:val="24"/>
        </w:rPr>
      </w:pPr>
    </w:p>
    <w:p w:rsidRPr="00C5200D" w:rsidR="00955CD9" w:rsidP="00E11456" w:rsidRDefault="00955CD9" w14:paraId="00B61828" w14:textId="443802F4">
      <w:pPr>
        <w:spacing w:after="0"/>
        <w:jc w:val="both"/>
        <w:rPr>
          <w:rFonts w:ascii="Times New Roman" w:hAnsi="Times New Roman" w:cs="Times New Roman"/>
          <w:bCs/>
          <w:sz w:val="24"/>
          <w:szCs w:val="24"/>
        </w:rPr>
      </w:pPr>
      <w:r w:rsidRPr="00C5200D">
        <w:rPr>
          <w:rFonts w:ascii="Times New Roman" w:hAnsi="Times New Roman" w:cs="Times New Roman"/>
          <w:bCs/>
          <w:sz w:val="24"/>
          <w:szCs w:val="24"/>
        </w:rPr>
        <w:t xml:space="preserve">Gizli bilgiyi alan taraf, </w:t>
      </w:r>
      <w:r w:rsidRPr="00C5200D" w:rsidR="00E11456">
        <w:rPr>
          <w:rFonts w:ascii="Times New Roman" w:hAnsi="Times New Roman" w:cs="Times New Roman"/>
          <w:bCs/>
          <w:sz w:val="24"/>
          <w:szCs w:val="24"/>
        </w:rPr>
        <w:t>iş</w:t>
      </w:r>
      <w:r w:rsidRPr="00C5200D">
        <w:rPr>
          <w:rFonts w:ascii="Times New Roman" w:hAnsi="Times New Roman" w:cs="Times New Roman"/>
          <w:bCs/>
          <w:sz w:val="24"/>
          <w:szCs w:val="24"/>
        </w:rPr>
        <w:t xml:space="preserve">bu Sözleşme süresince ve Sözleşme’nin aşağıdaki 8. maddeye uygun olarak feshedilmesi veya geçerlilik süresinin bitmesi halinde, fesih veya sona erme tarihinden </w:t>
      </w:r>
      <w:r w:rsidRPr="00C5200D">
        <w:rPr>
          <w:rFonts w:ascii="Times New Roman" w:hAnsi="Times New Roman" w:cs="Times New Roman"/>
          <w:bCs/>
          <w:sz w:val="24"/>
          <w:szCs w:val="24"/>
        </w:rPr>
        <w:lastRenderedPageBreak/>
        <w:t xml:space="preserve">itibaren süresiz olarak şekilde Gizli Bilgi’nin koruma ve kullanımına yönelik olarak aşağıdaki maddelere uymayı kabul, beyan ve taahhüt eder: </w:t>
      </w:r>
    </w:p>
    <w:p w:rsidRPr="00C5200D" w:rsidR="00E11456" w:rsidP="00E11456" w:rsidRDefault="00E11456" w14:paraId="396D726B" w14:textId="77777777">
      <w:pPr>
        <w:spacing w:after="0"/>
        <w:jc w:val="both"/>
        <w:rPr>
          <w:rFonts w:ascii="Times New Roman" w:hAnsi="Times New Roman" w:cs="Times New Roman"/>
          <w:bCs/>
          <w:sz w:val="24"/>
          <w:szCs w:val="24"/>
        </w:rPr>
      </w:pPr>
    </w:p>
    <w:p w:rsidRPr="00C5200D" w:rsidR="00955CD9" w:rsidP="00C5200D" w:rsidRDefault="00955CD9" w14:paraId="1C7371BB"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 xml:space="preserve">a) Gizli Bilgiyi sadece diğer Tarafça verilme amacına uygun olarak kullanmak, </w:t>
      </w:r>
    </w:p>
    <w:p w:rsidRPr="00C5200D" w:rsidR="00955CD9" w:rsidP="00C5200D" w:rsidRDefault="00955CD9" w14:paraId="6859AEAE"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 xml:space="preserve">b) Gizli Bilgiyi konuyla ilgili olmaları şartıyla “bilmesi gereken” prensibine göre kendi personeline bu Sözleşme şartlarına uymalarını sağlamak sureti ile vermek, </w:t>
      </w:r>
    </w:p>
    <w:p w:rsidRPr="00C5200D" w:rsidR="00955CD9" w:rsidP="00C5200D" w:rsidRDefault="00955CD9" w14:paraId="381D7A6B"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c) Gizli bilgiyi açan tarafın Gizli Bilgisine en az kendisine ait olan ve aynı derecede önemli Gizli Bilgiyi korumak için sarf ettiği itinayı göstermek,</w:t>
      </w:r>
    </w:p>
    <w:p w:rsidRPr="00C5200D" w:rsidR="00955CD9" w:rsidP="00C5200D" w:rsidRDefault="00955CD9" w14:paraId="29A0AE68"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 xml:space="preserve">d) Gizli Bilgiyi, Gizli Bilgiyi açan Tarafın yazılı onayı olmadan hissedarları, bağlı şirketleri ve yan kuruluşları dahil olmak üzere üçüncü şahıslara açıklamamak, </w:t>
      </w:r>
    </w:p>
    <w:p w:rsidRPr="00C5200D" w:rsidR="00955CD9" w:rsidP="00C5200D" w:rsidRDefault="00955CD9" w14:paraId="4CB46BE7"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 xml:space="preserve">e) İşbu Sözleşme’nin amaçlarının yerine getirilmesi için gerekli olan haller dışında, Gizli Bilgiyi tamamen veya kısmen herhangi bir şekilde kopyalamamak veya çoğaltmamak; eğer bu Sözleşme'nin amacı dahilince tamamen veya kısmen kopyalanmış veya çoğaltılmışsa, kopyalanmış veya çoğaltılmış nüshaların üzerinde orijinal metnin üzerinde bulunanlara eşdeğer kısıtlayıcı bir ibare koymak, </w:t>
      </w:r>
    </w:p>
    <w:p w:rsidRPr="00C5200D" w:rsidR="00955CD9" w:rsidP="00C5200D" w:rsidRDefault="00955CD9" w14:paraId="4BC072C2"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f) İşbu Sözleşme amacına uygun olarak gerekmesi halinde, Gizli Bilginin aktarıldığı kuruluş, alt yüklenici ya da diğer üçüncü tarafların da Gizli Bilginin saklanması ve açıklanması ile ilgili olarak aynı sınırlamalara bağlı olmasını sağlamak.</w:t>
      </w:r>
    </w:p>
    <w:p w:rsidRPr="00C5200D" w:rsidR="00955CD9" w:rsidP="00C5200D" w:rsidRDefault="00955CD9" w14:paraId="00AABCF7" w14:textId="73F2FC28">
      <w:pPr>
        <w:pStyle w:val="ListeParagraf"/>
        <w:spacing w:after="0"/>
        <w:ind w:left="0"/>
        <w:jc w:val="both"/>
        <w:rPr>
          <w:rFonts w:ascii="Times New Roman" w:hAnsi="Times New Roman" w:cs="Times New Roman"/>
          <w:bCs/>
          <w:sz w:val="24"/>
          <w:szCs w:val="24"/>
        </w:rPr>
      </w:pPr>
      <w:r w:rsidRPr="00C5200D">
        <w:rPr>
          <w:rFonts w:ascii="Times New Roman" w:hAnsi="Times New Roman" w:cs="Times New Roman"/>
          <w:bCs/>
          <w:sz w:val="24"/>
          <w:szCs w:val="24"/>
        </w:rPr>
        <w:t xml:space="preserve">  </w:t>
      </w:r>
    </w:p>
    <w:p w:rsidRPr="00C5200D" w:rsidR="00955CD9" w:rsidP="000C7EF7" w:rsidRDefault="00DD14C5" w14:paraId="325AAD5E" w14:textId="691F5CAC">
      <w:pPr>
        <w:pStyle w:val="ListeParagraf"/>
        <w:numPr>
          <w:ilvl w:val="0"/>
          <w:numId w:val="1"/>
        </w:numPr>
        <w:spacing w:after="0"/>
        <w:jc w:val="both"/>
        <w:rPr>
          <w:rFonts w:ascii="Times New Roman" w:hAnsi="Times New Roman" w:cs="Times New Roman"/>
          <w:b/>
          <w:sz w:val="24"/>
          <w:szCs w:val="24"/>
        </w:rPr>
      </w:pPr>
      <w:r w:rsidRPr="00C5200D">
        <w:rPr>
          <w:rFonts w:ascii="Times New Roman" w:hAnsi="Times New Roman" w:cs="Times New Roman"/>
          <w:b/>
          <w:sz w:val="24"/>
          <w:szCs w:val="24"/>
        </w:rPr>
        <w:t>GİZLİ BİLGİ KAPSAMINDA OLMAYAN BİLGİ</w:t>
      </w:r>
    </w:p>
    <w:p w:rsidRPr="00C5200D" w:rsidR="00E11456" w:rsidP="00E11456" w:rsidRDefault="00E11456" w14:paraId="0DC127DE" w14:textId="77777777">
      <w:pPr>
        <w:spacing w:after="0"/>
        <w:jc w:val="both"/>
        <w:rPr>
          <w:rFonts w:ascii="Times New Roman" w:hAnsi="Times New Roman" w:cs="Times New Roman"/>
          <w:bCs/>
          <w:sz w:val="24"/>
          <w:szCs w:val="24"/>
        </w:rPr>
      </w:pPr>
    </w:p>
    <w:p w:rsidRPr="00C5200D" w:rsidR="00955CD9" w:rsidP="00E11456" w:rsidRDefault="00955CD9" w14:paraId="7313AA5B" w14:textId="37B3F4BF">
      <w:pPr>
        <w:spacing w:after="0"/>
        <w:jc w:val="both"/>
        <w:rPr>
          <w:rFonts w:ascii="Times New Roman" w:hAnsi="Times New Roman" w:cs="Times New Roman"/>
          <w:bCs/>
          <w:sz w:val="24"/>
          <w:szCs w:val="24"/>
        </w:rPr>
      </w:pPr>
      <w:r w:rsidRPr="00C5200D">
        <w:rPr>
          <w:rFonts w:ascii="Times New Roman" w:hAnsi="Times New Roman" w:cs="Times New Roman"/>
          <w:bCs/>
          <w:sz w:val="24"/>
          <w:szCs w:val="24"/>
        </w:rPr>
        <w:t xml:space="preserve">Gizli Bilgiyi alan Tarafın aşağıda belirtilen niteliklere sahip herhangi bir Gizli Bilgiye ilişkin olarak 4. madde altında belirtilen hiçbir sorumluluğu veya yükümlülüğü olmayacaktır: </w:t>
      </w:r>
    </w:p>
    <w:p w:rsidRPr="00C5200D" w:rsidR="00E11456" w:rsidP="00955CD9" w:rsidRDefault="00E11456" w14:paraId="505D0DE3" w14:textId="77777777">
      <w:pPr>
        <w:pStyle w:val="ListeParagraf"/>
        <w:spacing w:after="0"/>
        <w:ind w:left="360"/>
        <w:jc w:val="both"/>
        <w:rPr>
          <w:rFonts w:ascii="Times New Roman" w:hAnsi="Times New Roman" w:cs="Times New Roman"/>
          <w:bCs/>
          <w:sz w:val="24"/>
          <w:szCs w:val="24"/>
        </w:rPr>
      </w:pPr>
    </w:p>
    <w:p w:rsidRPr="00C5200D" w:rsidR="00955CD9" w:rsidP="00C5200D" w:rsidRDefault="00955CD9" w14:paraId="1D083961" w14:textId="46233961">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 xml:space="preserve">a) Gizli Bilgi alındığı tarihte, Gizli Bilgiyi alan Tarafça biliniyorsa ve bu durum delil(ler) ile kanıtlanabiliyorsa,  </w:t>
      </w:r>
    </w:p>
    <w:p w:rsidRPr="00C5200D" w:rsidR="00955CD9" w:rsidP="00C5200D" w:rsidRDefault="00955CD9" w14:paraId="64CF1C05"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 xml:space="preserve">b) Gizli Bilgiyi alan Tarafın bu Gizli Bilgilerden haberdar olmayan personelince bağımsız olarak geliştirilmişse ve bu durum delil(ler) ile kanıtlanabiliyorsa,  </w:t>
      </w:r>
    </w:p>
    <w:p w:rsidRPr="00C5200D" w:rsidR="00955CD9" w:rsidP="00C5200D" w:rsidRDefault="00955CD9" w14:paraId="687F93E5"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 xml:space="preserve">c) Kamu tarafından o sırada biliniyorsa veya Gizli Bilgiyi alan Tarafın hiçbir kusuru olmaksızın kamuya daha sonra bildirilmişse,  </w:t>
      </w:r>
    </w:p>
    <w:p w:rsidRPr="00C5200D" w:rsidR="00955CD9" w:rsidP="00C5200D" w:rsidRDefault="00955CD9" w14:paraId="69689358"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 xml:space="preserve">d) Benzer kısıtlamalar olmaksızın ve işbu Sözleşmeyi ihlal etmeksizin, üçüncü bir şahıstan, üçüncü şahsın Gizli Bilgisini ifşa etmeme yükümlülüğü altında olmadığına ilişkin gerekli tüm araştırma ve incelemelerin yerine getirilmesini müteakip, kanuni bir şekilde alınmışlarsa ve bu durum delil(ler) ile kanıtlanabiliyorsa,  </w:t>
      </w:r>
    </w:p>
    <w:p w:rsidRPr="00C5200D" w:rsidR="00955CD9" w:rsidP="00C5200D" w:rsidRDefault="00955CD9" w14:paraId="7A22DE16" w14:textId="77777777">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 xml:space="preserve">e) Gizli Bilgiyi alan Tarafın Hükümetine kanunlar çerçevesi içinde ifşa edilmesi gerekli ise, Gizli Bilgiyi açan Tarafı önceden yazılı olarak bilgilendirmek suretiyle,  </w:t>
      </w:r>
    </w:p>
    <w:p w:rsidRPr="00C5200D" w:rsidR="00955CD9" w:rsidP="00C5200D" w:rsidRDefault="00955CD9" w14:paraId="47B0AE0C" w14:textId="6BE98F14">
      <w:pPr>
        <w:pStyle w:val="ListeParagraf"/>
        <w:spacing w:after="0"/>
        <w:ind w:left="708"/>
        <w:jc w:val="both"/>
        <w:rPr>
          <w:rFonts w:ascii="Times New Roman" w:hAnsi="Times New Roman" w:cs="Times New Roman"/>
          <w:bCs/>
          <w:sz w:val="24"/>
          <w:szCs w:val="24"/>
        </w:rPr>
      </w:pPr>
      <w:r w:rsidRPr="00C5200D">
        <w:rPr>
          <w:rFonts w:ascii="Times New Roman" w:hAnsi="Times New Roman" w:cs="Times New Roman"/>
          <w:bCs/>
          <w:sz w:val="24"/>
          <w:szCs w:val="24"/>
        </w:rPr>
        <w:t>f) Yayınlanmaları veya kullanılmaları bilgiyi açan Tarafın yazılı izni ile onaylanmışsa.</w:t>
      </w:r>
    </w:p>
    <w:p w:rsidRPr="00C5200D" w:rsidR="00DD14C5" w:rsidP="00C5200D" w:rsidRDefault="00DD14C5" w14:paraId="01E7AA34" w14:textId="77777777">
      <w:pPr>
        <w:spacing w:after="0"/>
        <w:ind w:left="708"/>
        <w:jc w:val="both"/>
        <w:rPr>
          <w:rFonts w:ascii="Times New Roman" w:hAnsi="Times New Roman" w:cs="Times New Roman"/>
          <w:bCs/>
          <w:sz w:val="24"/>
          <w:szCs w:val="24"/>
        </w:rPr>
      </w:pPr>
    </w:p>
    <w:p w:rsidRPr="00C5200D" w:rsidR="00DD14C5" w:rsidP="000C7EF7" w:rsidRDefault="00DD14C5" w14:paraId="27E6A6CD" w14:textId="5B55A73C">
      <w:pPr>
        <w:pStyle w:val="ListeParagraf"/>
        <w:numPr>
          <w:ilvl w:val="0"/>
          <w:numId w:val="1"/>
        </w:numPr>
        <w:spacing w:after="0"/>
        <w:jc w:val="both"/>
        <w:rPr>
          <w:rFonts w:ascii="Times New Roman" w:hAnsi="Times New Roman" w:cs="Times New Roman"/>
          <w:b/>
          <w:sz w:val="24"/>
          <w:szCs w:val="24"/>
        </w:rPr>
      </w:pPr>
      <w:r w:rsidRPr="00C5200D">
        <w:rPr>
          <w:rFonts w:ascii="Times New Roman" w:hAnsi="Times New Roman" w:cs="Times New Roman"/>
          <w:b/>
          <w:sz w:val="24"/>
          <w:szCs w:val="24"/>
        </w:rPr>
        <w:t>GİZLİ BİLGİNİN MÜLKİYETİ</w:t>
      </w:r>
    </w:p>
    <w:p w:rsidRPr="00C5200D" w:rsidR="00E11456" w:rsidP="00E11456" w:rsidRDefault="00E11456" w14:paraId="5E81B47F" w14:textId="77777777">
      <w:pPr>
        <w:spacing w:after="0"/>
        <w:jc w:val="both"/>
        <w:rPr>
          <w:rFonts w:ascii="Times New Roman" w:hAnsi="Times New Roman" w:cs="Times New Roman"/>
          <w:bCs/>
          <w:sz w:val="24"/>
          <w:szCs w:val="24"/>
        </w:rPr>
      </w:pPr>
    </w:p>
    <w:p w:rsidRPr="00C5200D" w:rsidR="000027D6" w:rsidP="00E11456" w:rsidRDefault="00DD14C5" w14:paraId="0DDEA0D9" w14:textId="0660B665">
      <w:pPr>
        <w:spacing w:after="0"/>
        <w:jc w:val="both"/>
        <w:rPr>
          <w:rFonts w:ascii="Times New Roman" w:hAnsi="Times New Roman" w:cs="Times New Roman"/>
          <w:b/>
          <w:sz w:val="24"/>
          <w:szCs w:val="24"/>
        </w:rPr>
      </w:pPr>
      <w:r w:rsidRPr="00C5200D">
        <w:rPr>
          <w:rFonts w:ascii="Times New Roman" w:hAnsi="Times New Roman" w:cs="Times New Roman"/>
          <w:bCs/>
          <w:sz w:val="24"/>
          <w:szCs w:val="24"/>
        </w:rPr>
        <w:t>Taraflardan her biri Gizli Bilgilerinin ve bu bilgilerdeki haklarının kendi mülkiyetinde olduğunu ve bu bilgilerin ifşa eden tarafa herhangi bir hak ya da mülkiyet hakkı vermeyeceğini ka</w:t>
      </w:r>
      <w:r w:rsidRPr="00C5200D" w:rsidR="00E11456">
        <w:rPr>
          <w:rFonts w:ascii="Times New Roman" w:hAnsi="Times New Roman" w:cs="Times New Roman"/>
          <w:bCs/>
          <w:sz w:val="24"/>
          <w:szCs w:val="24"/>
        </w:rPr>
        <w:t>b</w:t>
      </w:r>
      <w:r w:rsidR="008F21D4">
        <w:rPr>
          <w:rFonts w:ascii="Times New Roman" w:hAnsi="Times New Roman" w:cs="Times New Roman"/>
          <w:bCs/>
          <w:sz w:val="24"/>
          <w:szCs w:val="24"/>
        </w:rPr>
        <w:t>u</w:t>
      </w:r>
      <w:r w:rsidRPr="00C5200D">
        <w:rPr>
          <w:rFonts w:ascii="Times New Roman" w:hAnsi="Times New Roman" w:cs="Times New Roman"/>
          <w:bCs/>
          <w:sz w:val="24"/>
          <w:szCs w:val="24"/>
        </w:rPr>
        <w:t>l</w:t>
      </w:r>
      <w:r w:rsidR="008F21D4">
        <w:rPr>
          <w:rFonts w:ascii="Times New Roman" w:hAnsi="Times New Roman" w:cs="Times New Roman"/>
          <w:bCs/>
          <w:sz w:val="24"/>
          <w:szCs w:val="24"/>
        </w:rPr>
        <w:t xml:space="preserve"> </w:t>
      </w:r>
      <w:r w:rsidRPr="00C5200D">
        <w:rPr>
          <w:rFonts w:ascii="Times New Roman" w:hAnsi="Times New Roman" w:cs="Times New Roman"/>
          <w:bCs/>
          <w:sz w:val="24"/>
          <w:szCs w:val="24"/>
        </w:rPr>
        <w:t xml:space="preserve">eder. </w:t>
      </w:r>
      <w:r w:rsidRPr="00C5200D" w:rsidR="00E11456">
        <w:rPr>
          <w:rFonts w:ascii="Times New Roman" w:hAnsi="Times New Roman" w:cs="Times New Roman"/>
          <w:bCs/>
          <w:sz w:val="24"/>
          <w:szCs w:val="24"/>
        </w:rPr>
        <w:t>İşb</w:t>
      </w:r>
      <w:r w:rsidRPr="00C5200D">
        <w:rPr>
          <w:rFonts w:ascii="Times New Roman" w:hAnsi="Times New Roman" w:cs="Times New Roman"/>
          <w:bCs/>
          <w:sz w:val="24"/>
          <w:szCs w:val="24"/>
        </w:rPr>
        <w:t xml:space="preserve">u sözleşme kapsamındaki hiçbir madde Taraflara, diğer tarafın yazılım/bilgi/eser/ürün mahiyetindeki Gizli Bilgisi üzerinde fikri ve sınai haklar mevzuatı veya diğer mevzuat uyarınca korunan özel bir kullanma hakkı verdiği şeklinde yorumlanamaz. Taraflar bu tür kullanma haklarını ancak bu sözleşmeden bağımsız başka sözleşmelerle elde edebilir.  </w:t>
      </w:r>
    </w:p>
    <w:p w:rsidRPr="00C5200D" w:rsidR="000C7EF7" w:rsidP="000C7EF7" w:rsidRDefault="000C7EF7" w14:paraId="42472488" w14:textId="77777777">
      <w:pPr>
        <w:spacing w:after="0"/>
        <w:jc w:val="both"/>
        <w:rPr>
          <w:rFonts w:ascii="Times New Roman" w:hAnsi="Times New Roman" w:cs="Times New Roman"/>
          <w:b/>
          <w:sz w:val="24"/>
          <w:szCs w:val="24"/>
        </w:rPr>
      </w:pPr>
    </w:p>
    <w:p w:rsidRPr="00C5200D" w:rsidR="000C7EF7" w:rsidP="000C7EF7" w:rsidRDefault="000C7EF7" w14:paraId="016B7A45" w14:textId="7EF32E27">
      <w:pPr>
        <w:pStyle w:val="ListeParagraf"/>
        <w:numPr>
          <w:ilvl w:val="0"/>
          <w:numId w:val="1"/>
        </w:numPr>
        <w:spacing w:after="0"/>
        <w:jc w:val="both"/>
        <w:rPr>
          <w:rFonts w:ascii="Times New Roman" w:hAnsi="Times New Roman" w:cs="Times New Roman"/>
          <w:b/>
          <w:sz w:val="24"/>
          <w:szCs w:val="24"/>
        </w:rPr>
      </w:pPr>
      <w:r w:rsidRPr="00C5200D">
        <w:rPr>
          <w:rFonts w:ascii="Times New Roman" w:hAnsi="Times New Roman" w:cs="Times New Roman"/>
          <w:b/>
          <w:sz w:val="24"/>
          <w:szCs w:val="24"/>
        </w:rPr>
        <w:t>GİZLİ BİLGİLERİN İADESİ VEYA İMHA EDİLMESİ</w:t>
      </w:r>
    </w:p>
    <w:p w:rsidRPr="00C5200D" w:rsidR="00E11456" w:rsidP="00E11456" w:rsidRDefault="00E11456" w14:paraId="048C7ABB" w14:textId="77777777">
      <w:pPr>
        <w:spacing w:after="0"/>
        <w:jc w:val="both"/>
        <w:rPr>
          <w:rFonts w:ascii="Times New Roman" w:hAnsi="Times New Roman" w:cs="Times New Roman"/>
          <w:bCs/>
          <w:sz w:val="24"/>
          <w:szCs w:val="24"/>
        </w:rPr>
      </w:pPr>
    </w:p>
    <w:p w:rsidRPr="00C5200D" w:rsidR="00E11456" w:rsidP="00E11456" w:rsidRDefault="00716123" w14:paraId="3447B67C" w14:textId="4B56F22B">
      <w:pPr>
        <w:spacing w:after="0"/>
        <w:jc w:val="both"/>
        <w:rPr>
          <w:rFonts w:ascii="Times New Roman" w:hAnsi="Times New Roman" w:cs="Times New Roman"/>
          <w:bCs/>
          <w:sz w:val="24"/>
          <w:szCs w:val="24"/>
        </w:rPr>
      </w:pPr>
      <w:r w:rsidRPr="00C5200D">
        <w:rPr>
          <w:rFonts w:ascii="Times New Roman" w:hAnsi="Times New Roman" w:cs="Times New Roman"/>
          <w:bCs/>
          <w:sz w:val="24"/>
          <w:szCs w:val="24"/>
        </w:rPr>
        <w:t>Gizli bilgiler içeren her türlü materyal, taraflar arasındaki ticari ilişkinin ya da işbu gizlilik sözleşmenin sona ermesi halinde ve karşı tarafın yazılı ihtarı üzerine, derhal bu bilgilerin ait olduğu tarafa iade edilir. Gizli Bilgilerin imha edilmesi halinde, taraflar Gizli Bilgilerin kopyaları ile birlikte tamamının imha edildiğine dair yazılı beyan sunacağını kabul ve taahhüt eder.</w:t>
      </w:r>
    </w:p>
    <w:p w:rsidRPr="008F21D4" w:rsidR="008F21D4" w:rsidP="008F21D4" w:rsidRDefault="008F21D4" w14:paraId="5B449444" w14:textId="77777777">
      <w:pPr>
        <w:spacing w:after="0"/>
        <w:jc w:val="both"/>
        <w:rPr>
          <w:rFonts w:ascii="Times New Roman" w:hAnsi="Times New Roman" w:cs="Times New Roman"/>
          <w:b/>
          <w:sz w:val="24"/>
          <w:szCs w:val="24"/>
        </w:rPr>
      </w:pPr>
    </w:p>
    <w:p w:rsidR="00524C65" w:rsidP="00524C65" w:rsidRDefault="008F21D4" w14:paraId="047A5A8C" w14:textId="77777777">
      <w:pPr>
        <w:pStyle w:val="ListeParagraf"/>
        <w:numPr>
          <w:ilvl w:val="0"/>
          <w:numId w:val="1"/>
        </w:numPr>
        <w:jc w:val="both"/>
        <w:rPr>
          <w:rFonts w:ascii="Times New Roman" w:hAnsi="Times New Roman" w:cs="Times New Roman"/>
          <w:b/>
          <w:bCs/>
          <w:sz w:val="24"/>
          <w:szCs w:val="24"/>
        </w:rPr>
      </w:pPr>
      <w:r w:rsidRPr="00C5200D">
        <w:rPr>
          <w:rFonts w:ascii="Times New Roman" w:hAnsi="Times New Roman" w:cs="Times New Roman"/>
          <w:b/>
          <w:bCs/>
          <w:sz w:val="24"/>
          <w:szCs w:val="24"/>
        </w:rPr>
        <w:t>CEZAİ ŞART</w:t>
      </w:r>
    </w:p>
    <w:p w:rsidRPr="00524C65" w:rsidR="008F21D4" w:rsidP="00524C65" w:rsidRDefault="00524C65" w14:paraId="65DA66A2" w14:textId="4718AD97">
      <w:pPr>
        <w:jc w:val="both"/>
        <w:rPr>
          <w:rFonts w:ascii="Times New Roman" w:hAnsi="Times New Roman" w:cs="Times New Roman"/>
          <w:b/>
          <w:bCs/>
          <w:sz w:val="24"/>
          <w:szCs w:val="24"/>
        </w:rPr>
      </w:pPr>
      <w:r w:rsidRPr="00524C65">
        <w:rPr>
          <w:rFonts w:ascii="Times New Roman" w:hAnsi="Times New Roman" w:cs="Times New Roman"/>
          <w:b/>
          <w:bCs/>
          <w:sz w:val="24"/>
          <w:szCs w:val="24"/>
        </w:rPr>
        <w:t>7.1.</w:t>
      </w:r>
      <w:r>
        <w:rPr>
          <w:rFonts w:ascii="Times New Roman" w:hAnsi="Times New Roman" w:cs="Times New Roman"/>
          <w:sz w:val="24"/>
          <w:szCs w:val="24"/>
        </w:rPr>
        <w:t xml:space="preserve"> </w:t>
      </w:r>
      <w:r w:rsidRPr="00524C65" w:rsidR="008F21D4">
        <w:rPr>
          <w:rFonts w:ascii="Times New Roman" w:hAnsi="Times New Roman" w:cs="Times New Roman"/>
          <w:sz w:val="24"/>
          <w:szCs w:val="24"/>
        </w:rPr>
        <w:t xml:space="preserve">İşbu </w:t>
      </w:r>
      <w:r>
        <w:rPr>
          <w:rFonts w:ascii="Times New Roman" w:hAnsi="Times New Roman" w:cs="Times New Roman"/>
          <w:sz w:val="24"/>
          <w:szCs w:val="24"/>
        </w:rPr>
        <w:t xml:space="preserve">Sözleşme’de düzenlenen hususların taraflardan birinin kusuru ile </w:t>
      </w:r>
      <w:r w:rsidRPr="00524C65" w:rsidR="008F21D4">
        <w:rPr>
          <w:rFonts w:ascii="Times New Roman" w:hAnsi="Times New Roman" w:cs="Times New Roman"/>
          <w:sz w:val="24"/>
          <w:szCs w:val="24"/>
        </w:rPr>
        <w:t>ihlali halinde ihlali gerçekleştiren taraf, diğer tarafa […] TL cezai şartı ödemekle yükümlüdür.</w:t>
      </w:r>
    </w:p>
    <w:p w:rsidRPr="00524C65" w:rsidR="008F21D4" w:rsidP="00524C65" w:rsidRDefault="00524C65" w14:paraId="4D034D41" w14:textId="300A01C9">
      <w:pPr>
        <w:jc w:val="both"/>
        <w:rPr>
          <w:rFonts w:ascii="Times New Roman" w:hAnsi="Times New Roman" w:cs="Times New Roman"/>
          <w:b/>
          <w:bCs/>
          <w:sz w:val="24"/>
          <w:szCs w:val="24"/>
        </w:rPr>
      </w:pPr>
      <w:r w:rsidRPr="00524C65">
        <w:rPr>
          <w:rFonts w:ascii="Times New Roman" w:hAnsi="Times New Roman" w:cs="Times New Roman"/>
          <w:b/>
          <w:bCs/>
          <w:sz w:val="24"/>
          <w:szCs w:val="24"/>
        </w:rPr>
        <w:t>7.2.</w:t>
      </w:r>
      <w:r>
        <w:rPr>
          <w:rFonts w:ascii="Times New Roman" w:hAnsi="Times New Roman" w:cs="Times New Roman"/>
          <w:b/>
          <w:bCs/>
          <w:sz w:val="24"/>
          <w:szCs w:val="24"/>
        </w:rPr>
        <w:t xml:space="preserve"> </w:t>
      </w:r>
      <w:r w:rsidRPr="00524C65" w:rsidR="008F21D4">
        <w:rPr>
          <w:rFonts w:ascii="Times New Roman" w:hAnsi="Times New Roman" w:cs="Times New Roman"/>
          <w:sz w:val="24"/>
          <w:szCs w:val="24"/>
        </w:rPr>
        <w:t>Cezai şart bedelinin ödenmesi, ihlal nedeni ile ortaya çıkan zarar ve ziyanı talep etme hakkını ortadan kaldırmaz.</w:t>
      </w:r>
      <w:r>
        <w:rPr>
          <w:rFonts w:ascii="Times New Roman" w:hAnsi="Times New Roman" w:cs="Times New Roman"/>
          <w:b/>
          <w:bCs/>
          <w:sz w:val="24"/>
          <w:szCs w:val="24"/>
        </w:rPr>
        <w:t xml:space="preserve"> </w:t>
      </w:r>
      <w:r w:rsidRPr="00524C65" w:rsidR="008F21D4">
        <w:rPr>
          <w:rFonts w:ascii="Times New Roman" w:hAnsi="Times New Roman" w:cs="Times New Roman"/>
          <w:sz w:val="24"/>
          <w:szCs w:val="24"/>
        </w:rPr>
        <w:t>Taraflar, işbu Sözleşmede yer alan yükümlülüklerin kendileri tarafından ihlali halinde, diğer tarafın, ihlal nedeni ile ortaya çıkan tüm zarar ve ziyanın karşılamayı kabul, beyan ve taahhüt eder.</w:t>
      </w:r>
    </w:p>
    <w:p w:rsidRPr="00C5200D" w:rsidR="00DD14C5" w:rsidP="00DD14C5" w:rsidRDefault="00DD14C5" w14:paraId="5CCB8334" w14:textId="77777777">
      <w:pPr>
        <w:spacing w:after="0"/>
        <w:jc w:val="both"/>
        <w:rPr>
          <w:rFonts w:ascii="Times New Roman" w:hAnsi="Times New Roman" w:cs="Times New Roman"/>
          <w:b/>
          <w:sz w:val="24"/>
          <w:szCs w:val="24"/>
        </w:rPr>
      </w:pPr>
    </w:p>
    <w:p w:rsidRPr="00C5200D" w:rsidR="00C5200D" w:rsidP="00C5200D" w:rsidRDefault="00DD14C5" w14:paraId="76B84209" w14:textId="77777777">
      <w:pPr>
        <w:pStyle w:val="ListeParagraf"/>
        <w:numPr>
          <w:ilvl w:val="0"/>
          <w:numId w:val="1"/>
        </w:numPr>
        <w:spacing w:after="0"/>
        <w:jc w:val="both"/>
        <w:rPr>
          <w:rFonts w:ascii="Times New Roman" w:hAnsi="Times New Roman" w:cs="Times New Roman"/>
          <w:b/>
          <w:sz w:val="24"/>
          <w:szCs w:val="24"/>
        </w:rPr>
      </w:pPr>
      <w:r w:rsidRPr="00C5200D">
        <w:rPr>
          <w:rFonts w:ascii="Times New Roman" w:hAnsi="Times New Roman" w:cs="Times New Roman"/>
          <w:b/>
          <w:sz w:val="24"/>
          <w:szCs w:val="24"/>
        </w:rPr>
        <w:t>SORUMSUZLUK HALİ</w:t>
      </w:r>
    </w:p>
    <w:p w:rsidRPr="00C5200D" w:rsidR="00C5200D" w:rsidP="00C5200D" w:rsidRDefault="00C5200D" w14:paraId="5AF67CA6" w14:textId="77777777">
      <w:pPr>
        <w:spacing w:after="0"/>
        <w:jc w:val="both"/>
        <w:rPr>
          <w:rFonts w:ascii="Times New Roman" w:hAnsi="Times New Roman" w:cs="Times New Roman"/>
          <w:b/>
          <w:sz w:val="24"/>
          <w:szCs w:val="24"/>
        </w:rPr>
      </w:pPr>
    </w:p>
    <w:p w:rsidRPr="00C5200D" w:rsidR="00DD14C5" w:rsidP="00C5200D" w:rsidRDefault="00C5200D" w14:paraId="73289BF0" w14:textId="51E6687B">
      <w:pPr>
        <w:spacing w:after="0"/>
        <w:jc w:val="both"/>
        <w:rPr>
          <w:rFonts w:ascii="Times New Roman" w:hAnsi="Times New Roman" w:cs="Times New Roman"/>
          <w:b/>
          <w:sz w:val="24"/>
          <w:szCs w:val="24"/>
        </w:rPr>
      </w:pPr>
      <w:r w:rsidRPr="00C5200D">
        <w:rPr>
          <w:rFonts w:ascii="Times New Roman" w:hAnsi="Times New Roman" w:cs="Times New Roman"/>
          <w:bCs/>
          <w:sz w:val="24"/>
          <w:szCs w:val="24"/>
        </w:rPr>
        <w:t>İşb</w:t>
      </w:r>
      <w:r w:rsidRPr="00C5200D" w:rsidR="00DD14C5">
        <w:rPr>
          <w:rFonts w:ascii="Times New Roman" w:hAnsi="Times New Roman" w:cs="Times New Roman"/>
          <w:bCs/>
          <w:sz w:val="24"/>
          <w:szCs w:val="24"/>
        </w:rPr>
        <w:t>u Sözleşme kapsamında bir tarafça diğer tarafa açılan Gizli Bilgilerde bulunan herhangi bir hata ya da eksiklik nedeniyle, kullanan Tarafın cihaz, araç, gereçlerinde, personelinde ve/veya üçüncü şahıslarda doğrudan, dolaylı, özel, arızi veya neticesi kullanım zararı, kâr kaybı veya diğer her türlü kayıplardan bilgiyi açan Taraf sorumlu tutulmayacaktır.</w:t>
      </w:r>
    </w:p>
    <w:p w:rsidRPr="00C5200D" w:rsidR="00D82E4A" w:rsidP="00D82E4A" w:rsidRDefault="00D82E4A" w14:paraId="34D55852" w14:textId="77777777">
      <w:pPr>
        <w:spacing w:after="0"/>
        <w:jc w:val="both"/>
        <w:rPr>
          <w:rFonts w:ascii="Times New Roman" w:hAnsi="Times New Roman" w:cs="Times New Roman"/>
          <w:bCs/>
          <w:sz w:val="24"/>
          <w:szCs w:val="24"/>
        </w:rPr>
      </w:pPr>
    </w:p>
    <w:p w:rsidRPr="00C5200D" w:rsidR="00D82E4A" w:rsidP="000C7EF7" w:rsidRDefault="00D82E4A" w14:paraId="0722E73A" w14:textId="4FC16A22">
      <w:pPr>
        <w:pStyle w:val="ListeParagraf"/>
        <w:numPr>
          <w:ilvl w:val="0"/>
          <w:numId w:val="1"/>
        </w:numPr>
        <w:spacing w:after="0"/>
        <w:jc w:val="both"/>
        <w:rPr>
          <w:rFonts w:ascii="Times New Roman" w:hAnsi="Times New Roman" w:cs="Times New Roman"/>
          <w:bCs/>
          <w:sz w:val="24"/>
          <w:szCs w:val="24"/>
        </w:rPr>
      </w:pPr>
      <w:r w:rsidRPr="00C5200D">
        <w:rPr>
          <w:rFonts w:ascii="Times New Roman" w:hAnsi="Times New Roman" w:cs="Times New Roman"/>
          <w:b/>
          <w:sz w:val="24"/>
          <w:szCs w:val="24"/>
        </w:rPr>
        <w:t>SÖZLEŞMENİN İHLALİ</w:t>
      </w:r>
    </w:p>
    <w:p w:rsidRPr="00C5200D" w:rsidR="00C5200D" w:rsidP="00C5200D" w:rsidRDefault="00C5200D" w14:paraId="1C6FD304" w14:textId="77777777">
      <w:pPr>
        <w:spacing w:after="0"/>
        <w:jc w:val="both"/>
        <w:rPr>
          <w:rFonts w:ascii="Times New Roman" w:hAnsi="Times New Roman" w:cs="Times New Roman"/>
          <w:bCs/>
          <w:sz w:val="24"/>
          <w:szCs w:val="24"/>
        </w:rPr>
      </w:pPr>
    </w:p>
    <w:p w:rsidRPr="00C5200D" w:rsidR="00D82E4A" w:rsidP="00C5200D" w:rsidRDefault="00524C65" w14:paraId="32EA1E0E" w14:textId="1A56E35E">
      <w:pPr>
        <w:spacing w:after="0"/>
        <w:jc w:val="both"/>
        <w:rPr>
          <w:rFonts w:ascii="Times New Roman" w:hAnsi="Times New Roman" w:cs="Times New Roman"/>
          <w:bCs/>
          <w:sz w:val="24"/>
          <w:szCs w:val="24"/>
        </w:rPr>
      </w:pPr>
      <w:r>
        <w:rPr>
          <w:rFonts w:ascii="Times New Roman" w:hAnsi="Times New Roman" w:cs="Times New Roman"/>
          <w:b/>
          <w:sz w:val="24"/>
          <w:szCs w:val="24"/>
        </w:rPr>
        <w:t>9</w:t>
      </w:r>
      <w:r w:rsidRPr="00C5200D" w:rsidR="00C5200D">
        <w:rPr>
          <w:rFonts w:ascii="Times New Roman" w:hAnsi="Times New Roman" w:cs="Times New Roman"/>
          <w:b/>
          <w:sz w:val="24"/>
          <w:szCs w:val="24"/>
        </w:rPr>
        <w:t>.1.</w:t>
      </w:r>
      <w:r w:rsidRPr="00C5200D" w:rsidR="00C5200D">
        <w:rPr>
          <w:rFonts w:ascii="Times New Roman" w:hAnsi="Times New Roman" w:cs="Times New Roman"/>
          <w:bCs/>
          <w:sz w:val="24"/>
          <w:szCs w:val="24"/>
        </w:rPr>
        <w:t xml:space="preserve"> </w:t>
      </w:r>
      <w:r w:rsidRPr="00C5200D" w:rsidR="00D82E4A">
        <w:rPr>
          <w:rFonts w:ascii="Times New Roman" w:hAnsi="Times New Roman" w:cs="Times New Roman"/>
          <w:bCs/>
          <w:sz w:val="24"/>
          <w:szCs w:val="24"/>
        </w:rPr>
        <w:t xml:space="preserve">Taraflar, </w:t>
      </w:r>
      <w:r w:rsidRPr="00C5200D" w:rsidR="00C5200D">
        <w:rPr>
          <w:rFonts w:ascii="Times New Roman" w:hAnsi="Times New Roman" w:cs="Times New Roman"/>
          <w:bCs/>
          <w:sz w:val="24"/>
          <w:szCs w:val="24"/>
        </w:rPr>
        <w:t>iş</w:t>
      </w:r>
      <w:r w:rsidRPr="00C5200D" w:rsidR="00D82E4A">
        <w:rPr>
          <w:rFonts w:ascii="Times New Roman" w:hAnsi="Times New Roman" w:cs="Times New Roman"/>
          <w:bCs/>
          <w:sz w:val="24"/>
          <w:szCs w:val="24"/>
        </w:rPr>
        <w:t>bu Sözleşme kapsamında ve özellikle Sözleşmeye göre elde edilen Gizli Bilginin korunmasına ilişkin yükümlülüklerinden herhangi birini ihlal etmesi durumunda ihlal eden Taraf, meydana gelebilecek, Mahkeme tarafından hükmedilen zarar ve ziyanı karşılamakla yükümlü olacaktır. Ayrıca; Gizli Bilgilerin ifşa edildiğinin veya kullanıldığının ortaya çıkması halinde olan Taraf daha başka açıklama yapılmasını veya kullanımı önlemek için gayret sarf edecektir.</w:t>
      </w:r>
      <w:r w:rsidRPr="00C5200D" w:rsidR="00871AF5">
        <w:rPr>
          <w:rFonts w:ascii="Times New Roman" w:hAnsi="Times New Roman" w:cs="Times New Roman"/>
          <w:bCs/>
          <w:sz w:val="24"/>
          <w:szCs w:val="24"/>
        </w:rPr>
        <w:t xml:space="preserve"> </w:t>
      </w:r>
      <w:r w:rsidRPr="00C5200D" w:rsidR="00D82E4A">
        <w:rPr>
          <w:rFonts w:ascii="Times New Roman" w:hAnsi="Times New Roman" w:cs="Times New Roman"/>
          <w:bCs/>
          <w:sz w:val="24"/>
          <w:szCs w:val="24"/>
        </w:rPr>
        <w:t>Alan Taraf, gizli bilgi veren Tarafa o sıradaki mevcut şartları derhal bildirecek ve gizli bilgi veren Tarafça talep edilen tüm düzeltici önlemleri uygulamaya koyacaktır.</w:t>
      </w:r>
    </w:p>
    <w:p w:rsidRPr="00C5200D" w:rsidR="00C5200D" w:rsidP="00C5200D" w:rsidRDefault="00C5200D" w14:paraId="485E3CCD" w14:textId="77777777">
      <w:pPr>
        <w:spacing w:after="0"/>
        <w:jc w:val="both"/>
        <w:rPr>
          <w:rFonts w:ascii="Times New Roman" w:hAnsi="Times New Roman" w:cs="Times New Roman"/>
          <w:bCs/>
          <w:sz w:val="24"/>
          <w:szCs w:val="24"/>
        </w:rPr>
      </w:pPr>
    </w:p>
    <w:p w:rsidRPr="00C5200D" w:rsidR="00871AF5" w:rsidP="00C5200D" w:rsidRDefault="00524C65" w14:paraId="73268062" w14:textId="39924FAE">
      <w:pPr>
        <w:spacing w:after="0"/>
        <w:jc w:val="both"/>
        <w:rPr>
          <w:rFonts w:ascii="Times New Roman" w:hAnsi="Times New Roman" w:cs="Times New Roman"/>
          <w:bCs/>
          <w:sz w:val="24"/>
          <w:szCs w:val="24"/>
        </w:rPr>
      </w:pPr>
      <w:r>
        <w:rPr>
          <w:rFonts w:ascii="Times New Roman" w:hAnsi="Times New Roman" w:cs="Times New Roman"/>
          <w:b/>
          <w:sz w:val="24"/>
          <w:szCs w:val="24"/>
        </w:rPr>
        <w:t>9</w:t>
      </w:r>
      <w:r w:rsidRPr="00C5200D" w:rsidR="00C5200D">
        <w:rPr>
          <w:rFonts w:ascii="Times New Roman" w:hAnsi="Times New Roman" w:cs="Times New Roman"/>
          <w:b/>
          <w:sz w:val="24"/>
          <w:szCs w:val="24"/>
        </w:rPr>
        <w:t>.2.</w:t>
      </w:r>
      <w:r w:rsidRPr="00C5200D" w:rsidR="00C5200D">
        <w:rPr>
          <w:rFonts w:ascii="Times New Roman" w:hAnsi="Times New Roman" w:cs="Times New Roman"/>
          <w:bCs/>
          <w:sz w:val="24"/>
          <w:szCs w:val="24"/>
        </w:rPr>
        <w:t xml:space="preserve"> </w:t>
      </w:r>
      <w:r w:rsidRPr="00C5200D" w:rsidR="00871AF5">
        <w:rPr>
          <w:rFonts w:ascii="Times New Roman" w:hAnsi="Times New Roman" w:cs="Times New Roman"/>
          <w:bCs/>
          <w:sz w:val="24"/>
          <w:szCs w:val="24"/>
        </w:rPr>
        <w:t>Taraflardan birinin işbu Sözleşmenin herhangi bir şekilde ihlalinden doğan bir hak veya yetkisini kullanmaması veya ertelemesi, işbu Sözleşmedeki herhangi bir hakkından vazgeçtiği anlamına gelmez veya bu hakkın daha sonra kullanılmasına ya da müteakip ihlal hallerinde diğer hak ve yetkilerini kullanmasına engel teşkil etmez.</w:t>
      </w:r>
    </w:p>
    <w:p w:rsidRPr="00C5200D" w:rsidR="00716123" w:rsidP="00716123" w:rsidRDefault="00716123" w14:paraId="5597F61C" w14:textId="77777777">
      <w:pPr>
        <w:pStyle w:val="ListeParagraf"/>
        <w:spacing w:after="0"/>
        <w:ind w:left="857"/>
        <w:jc w:val="both"/>
        <w:rPr>
          <w:rFonts w:ascii="Times New Roman" w:hAnsi="Times New Roman" w:cs="Times New Roman"/>
          <w:bCs/>
          <w:sz w:val="24"/>
          <w:szCs w:val="24"/>
        </w:rPr>
      </w:pPr>
    </w:p>
    <w:p w:rsidRPr="00C5200D" w:rsidR="00871AF5" w:rsidP="00871AF5" w:rsidRDefault="00871AF5" w14:paraId="63D54A1B" w14:textId="218E2563">
      <w:pPr>
        <w:pStyle w:val="ListeParagraf"/>
        <w:numPr>
          <w:ilvl w:val="0"/>
          <w:numId w:val="1"/>
        </w:numPr>
        <w:spacing w:after="0"/>
        <w:jc w:val="both"/>
        <w:rPr>
          <w:rFonts w:ascii="Times New Roman" w:hAnsi="Times New Roman" w:cs="Times New Roman"/>
          <w:b/>
          <w:sz w:val="24"/>
          <w:szCs w:val="24"/>
        </w:rPr>
      </w:pPr>
      <w:r w:rsidRPr="00C5200D">
        <w:rPr>
          <w:rFonts w:ascii="Times New Roman" w:hAnsi="Times New Roman" w:cs="Times New Roman"/>
          <w:b/>
          <w:sz w:val="24"/>
          <w:szCs w:val="24"/>
        </w:rPr>
        <w:t>ALINMASI GERE</w:t>
      </w:r>
      <w:r w:rsidRPr="00C5200D" w:rsidR="000C7EF7">
        <w:rPr>
          <w:rFonts w:ascii="Times New Roman" w:hAnsi="Times New Roman" w:cs="Times New Roman"/>
          <w:b/>
          <w:sz w:val="24"/>
          <w:szCs w:val="24"/>
        </w:rPr>
        <w:t>K</w:t>
      </w:r>
      <w:r w:rsidRPr="00C5200D">
        <w:rPr>
          <w:rFonts w:ascii="Times New Roman" w:hAnsi="Times New Roman" w:cs="Times New Roman"/>
          <w:b/>
          <w:sz w:val="24"/>
          <w:szCs w:val="24"/>
        </w:rPr>
        <w:t>E</w:t>
      </w:r>
      <w:r w:rsidRPr="00C5200D" w:rsidR="000C7EF7">
        <w:rPr>
          <w:rFonts w:ascii="Times New Roman" w:hAnsi="Times New Roman" w:cs="Times New Roman"/>
          <w:b/>
          <w:sz w:val="24"/>
          <w:szCs w:val="24"/>
        </w:rPr>
        <w:t>N</w:t>
      </w:r>
      <w:r w:rsidRPr="00C5200D">
        <w:rPr>
          <w:rFonts w:ascii="Times New Roman" w:hAnsi="Times New Roman" w:cs="Times New Roman"/>
          <w:b/>
          <w:sz w:val="24"/>
          <w:szCs w:val="24"/>
        </w:rPr>
        <w:t xml:space="preserve"> ÖNLEMLER</w:t>
      </w:r>
    </w:p>
    <w:p w:rsidRPr="00C5200D" w:rsidR="00C5200D" w:rsidP="00C5200D" w:rsidRDefault="00C5200D" w14:paraId="5635D6B9" w14:textId="77777777">
      <w:pPr>
        <w:spacing w:after="0"/>
        <w:jc w:val="both"/>
        <w:rPr>
          <w:rFonts w:ascii="Times New Roman" w:hAnsi="Times New Roman" w:cs="Times New Roman"/>
          <w:bCs/>
          <w:sz w:val="24"/>
          <w:szCs w:val="24"/>
        </w:rPr>
      </w:pPr>
    </w:p>
    <w:p w:rsidRPr="00C5200D" w:rsidR="00871AF5" w:rsidP="00C5200D" w:rsidRDefault="00C5200D" w14:paraId="64EC0F38" w14:textId="68156A15">
      <w:pPr>
        <w:spacing w:after="0"/>
        <w:jc w:val="both"/>
        <w:rPr>
          <w:rFonts w:ascii="Times New Roman" w:hAnsi="Times New Roman" w:cs="Times New Roman"/>
          <w:b/>
          <w:sz w:val="24"/>
          <w:szCs w:val="24"/>
        </w:rPr>
      </w:pPr>
      <w:r w:rsidRPr="00C5200D">
        <w:rPr>
          <w:rFonts w:ascii="Times New Roman" w:hAnsi="Times New Roman" w:cs="Times New Roman"/>
          <w:b/>
          <w:sz w:val="24"/>
          <w:szCs w:val="24"/>
        </w:rPr>
        <w:t>1</w:t>
      </w:r>
      <w:r w:rsidR="00524C65">
        <w:rPr>
          <w:rFonts w:ascii="Times New Roman" w:hAnsi="Times New Roman" w:cs="Times New Roman"/>
          <w:b/>
          <w:sz w:val="24"/>
          <w:szCs w:val="24"/>
        </w:rPr>
        <w:t>0</w:t>
      </w:r>
      <w:r w:rsidRPr="00C5200D">
        <w:rPr>
          <w:rFonts w:ascii="Times New Roman" w:hAnsi="Times New Roman" w:cs="Times New Roman"/>
          <w:b/>
          <w:sz w:val="24"/>
          <w:szCs w:val="24"/>
        </w:rPr>
        <w:t>.1</w:t>
      </w:r>
      <w:r w:rsidRPr="00C5200D">
        <w:rPr>
          <w:rFonts w:ascii="Times New Roman" w:hAnsi="Times New Roman" w:cs="Times New Roman"/>
          <w:bCs/>
          <w:sz w:val="24"/>
          <w:szCs w:val="24"/>
        </w:rPr>
        <w:t xml:space="preserve">. </w:t>
      </w:r>
      <w:r w:rsidRPr="00C5200D" w:rsidR="00871AF5">
        <w:rPr>
          <w:rFonts w:ascii="Times New Roman" w:hAnsi="Times New Roman" w:cs="Times New Roman"/>
          <w:bCs/>
          <w:sz w:val="24"/>
          <w:szCs w:val="24"/>
        </w:rPr>
        <w:t xml:space="preserve">Taraflardan biri sorumlu olduğu kişilerce diğer tarafa ait gizli bilgilerin Sözleşme’ye aykırı biçimde açıklandığından haberdar olduğunda, derhal ve yazılı olarak karşı tarafa durumu bildirmekle yükümlüdür. </w:t>
      </w:r>
    </w:p>
    <w:p w:rsidRPr="00C5200D" w:rsidR="00C5200D" w:rsidP="00C5200D" w:rsidRDefault="00C5200D" w14:paraId="22E891A5" w14:textId="77777777">
      <w:pPr>
        <w:spacing w:after="0"/>
        <w:jc w:val="both"/>
        <w:rPr>
          <w:rFonts w:ascii="Times New Roman" w:hAnsi="Times New Roman" w:cs="Times New Roman"/>
          <w:bCs/>
          <w:sz w:val="24"/>
          <w:szCs w:val="24"/>
        </w:rPr>
      </w:pPr>
    </w:p>
    <w:p w:rsidRPr="008F21D4" w:rsidR="00C5200D" w:rsidP="00C5200D" w:rsidRDefault="00C5200D" w14:paraId="4BE54703" w14:textId="71F6BAEE">
      <w:pPr>
        <w:spacing w:after="0"/>
        <w:jc w:val="both"/>
        <w:rPr>
          <w:rFonts w:ascii="Times New Roman" w:hAnsi="Times New Roman" w:cs="Times New Roman"/>
          <w:bCs/>
          <w:sz w:val="24"/>
          <w:szCs w:val="24"/>
        </w:rPr>
      </w:pPr>
      <w:r w:rsidRPr="00C5200D">
        <w:rPr>
          <w:rFonts w:ascii="Times New Roman" w:hAnsi="Times New Roman" w:cs="Times New Roman"/>
          <w:b/>
          <w:sz w:val="24"/>
          <w:szCs w:val="24"/>
        </w:rPr>
        <w:lastRenderedPageBreak/>
        <w:t>1</w:t>
      </w:r>
      <w:r w:rsidR="00524C65">
        <w:rPr>
          <w:rFonts w:ascii="Times New Roman" w:hAnsi="Times New Roman" w:cs="Times New Roman"/>
          <w:b/>
          <w:sz w:val="24"/>
          <w:szCs w:val="24"/>
        </w:rPr>
        <w:t>0</w:t>
      </w:r>
      <w:r w:rsidRPr="00C5200D">
        <w:rPr>
          <w:rFonts w:ascii="Times New Roman" w:hAnsi="Times New Roman" w:cs="Times New Roman"/>
          <w:b/>
          <w:sz w:val="24"/>
          <w:szCs w:val="24"/>
        </w:rPr>
        <w:t>.2.</w:t>
      </w:r>
      <w:r w:rsidRPr="00C5200D">
        <w:rPr>
          <w:rFonts w:ascii="Times New Roman" w:hAnsi="Times New Roman" w:cs="Times New Roman"/>
          <w:bCs/>
          <w:sz w:val="24"/>
          <w:szCs w:val="24"/>
        </w:rPr>
        <w:t xml:space="preserve"> </w:t>
      </w:r>
      <w:r w:rsidRPr="00C5200D" w:rsidR="00871AF5">
        <w:rPr>
          <w:rFonts w:ascii="Times New Roman" w:hAnsi="Times New Roman" w:cs="Times New Roman"/>
          <w:bCs/>
          <w:sz w:val="24"/>
          <w:szCs w:val="24"/>
        </w:rPr>
        <w:t>Gizli bilgileri Sözleşme’ye aykırı olarak açıklanmış taraf, bu bildirim üzerine veya kendiliğinden masrafları diğer tarafa ait olmak kaydıyla tüm yasal yollara başvurma ve uğradığı her türlü zararın giderilmesini diğer taraftan talep etme hakkına haizdir.</w:t>
      </w:r>
    </w:p>
    <w:p w:rsidRPr="00C5200D" w:rsidR="00286845" w:rsidP="00286845" w:rsidRDefault="00286845" w14:paraId="5C37EDBF" w14:textId="77777777">
      <w:pPr>
        <w:pStyle w:val="ListeParagraf"/>
        <w:spacing w:after="0"/>
        <w:ind w:left="857"/>
        <w:jc w:val="both"/>
        <w:rPr>
          <w:rFonts w:ascii="Times New Roman" w:hAnsi="Times New Roman" w:cs="Times New Roman"/>
          <w:b/>
          <w:sz w:val="24"/>
          <w:szCs w:val="24"/>
        </w:rPr>
      </w:pPr>
    </w:p>
    <w:p w:rsidRPr="00C5200D" w:rsidR="00286845" w:rsidP="00286845" w:rsidRDefault="00286845" w14:paraId="24226AA4" w14:textId="29B28FA8">
      <w:pPr>
        <w:pStyle w:val="ListeParagraf"/>
        <w:numPr>
          <w:ilvl w:val="0"/>
          <w:numId w:val="1"/>
        </w:numPr>
        <w:spacing w:after="0"/>
        <w:jc w:val="both"/>
        <w:rPr>
          <w:rFonts w:ascii="Times New Roman" w:hAnsi="Times New Roman" w:cs="Times New Roman"/>
          <w:b/>
          <w:sz w:val="24"/>
          <w:szCs w:val="24"/>
        </w:rPr>
      </w:pPr>
      <w:r w:rsidRPr="00C5200D">
        <w:rPr>
          <w:rFonts w:ascii="Times New Roman" w:hAnsi="Times New Roman" w:cs="Times New Roman"/>
          <w:b/>
          <w:sz w:val="24"/>
          <w:szCs w:val="24"/>
        </w:rPr>
        <w:t>İŞ İLİŞKİSİ</w:t>
      </w:r>
    </w:p>
    <w:p w:rsidR="00C5200D" w:rsidP="00C5200D" w:rsidRDefault="00C5200D" w14:paraId="071E3D32" w14:textId="77777777">
      <w:pPr>
        <w:spacing w:after="0"/>
        <w:jc w:val="both"/>
        <w:rPr>
          <w:rFonts w:ascii="Times New Roman" w:hAnsi="Times New Roman" w:cs="Times New Roman"/>
          <w:bCs/>
          <w:sz w:val="24"/>
          <w:szCs w:val="24"/>
        </w:rPr>
      </w:pPr>
    </w:p>
    <w:p w:rsidRPr="00C5200D" w:rsidR="00286845" w:rsidP="00C5200D" w:rsidRDefault="00286845" w14:paraId="27B658F5" w14:textId="644D5E0E">
      <w:pPr>
        <w:spacing w:after="0"/>
        <w:jc w:val="both"/>
        <w:rPr>
          <w:rFonts w:ascii="Times New Roman" w:hAnsi="Times New Roman" w:cs="Times New Roman"/>
          <w:b/>
          <w:sz w:val="24"/>
          <w:szCs w:val="24"/>
        </w:rPr>
      </w:pPr>
      <w:r w:rsidRPr="00C5200D">
        <w:rPr>
          <w:rFonts w:ascii="Times New Roman" w:hAnsi="Times New Roman" w:cs="Times New Roman"/>
          <w:bCs/>
          <w:sz w:val="24"/>
          <w:szCs w:val="24"/>
        </w:rPr>
        <w:t>İşbu Sözleşme, burada açıklanan hükümler haricinde, Taraflara herhangi bir hak ve yükümlülük getirmez, ayrıca; Taraflar açısından ortaklık veya resmi mahiyette başka bir işin kurulmasını amaçladığı, gelecekte başka bir sözleşme yapılacağı şeklinde yorumlanamaz.</w:t>
      </w:r>
      <w:r w:rsidRPr="00C5200D">
        <w:rPr>
          <w:rFonts w:ascii="Times New Roman" w:hAnsi="Times New Roman" w:cs="Times New Roman"/>
          <w:b/>
          <w:sz w:val="24"/>
          <w:szCs w:val="24"/>
        </w:rPr>
        <w:t xml:space="preserve">  </w:t>
      </w:r>
    </w:p>
    <w:p w:rsidRPr="00C5200D" w:rsidR="000C7EF7" w:rsidP="000C7EF7" w:rsidRDefault="000C7EF7" w14:paraId="6B13CBA0" w14:textId="77777777">
      <w:pPr>
        <w:spacing w:after="0"/>
        <w:jc w:val="both"/>
        <w:rPr>
          <w:rFonts w:ascii="Times New Roman" w:hAnsi="Times New Roman" w:cs="Times New Roman"/>
          <w:b/>
          <w:sz w:val="24"/>
          <w:szCs w:val="24"/>
        </w:rPr>
      </w:pPr>
    </w:p>
    <w:p w:rsidRPr="00C5200D" w:rsidR="00FC3FE9" w:rsidP="00FC3FE9" w:rsidRDefault="00716123" w14:paraId="1420A1A6" w14:textId="77777777">
      <w:pPr>
        <w:pStyle w:val="ListeParagraf"/>
        <w:numPr>
          <w:ilvl w:val="0"/>
          <w:numId w:val="1"/>
        </w:numPr>
        <w:jc w:val="both"/>
        <w:rPr>
          <w:rFonts w:ascii="Times New Roman" w:hAnsi="Times New Roman" w:cs="Times New Roman"/>
          <w:b/>
          <w:bCs/>
          <w:sz w:val="24"/>
          <w:szCs w:val="24"/>
        </w:rPr>
      </w:pPr>
      <w:commentRangeStart w:id="0"/>
      <w:r w:rsidRPr="00C5200D">
        <w:rPr>
          <w:rFonts w:ascii="Times New Roman" w:hAnsi="Times New Roman" w:cs="Times New Roman"/>
          <w:b/>
          <w:bCs/>
          <w:sz w:val="24"/>
          <w:szCs w:val="24"/>
        </w:rPr>
        <w:t>İLAN ETME</w:t>
      </w:r>
    </w:p>
    <w:p w:rsidRPr="00C5200D" w:rsidR="00691BD7" w:rsidP="00C5200D" w:rsidRDefault="00691BD7" w14:paraId="6BBDBC08" w14:textId="0DF39323">
      <w:pPr>
        <w:jc w:val="both"/>
        <w:rPr>
          <w:rFonts w:ascii="Times New Roman" w:hAnsi="Times New Roman" w:cs="Times New Roman"/>
          <w:sz w:val="24"/>
          <w:szCs w:val="24"/>
        </w:rPr>
      </w:pPr>
      <w:r w:rsidRPr="00C5200D">
        <w:rPr>
          <w:rFonts w:ascii="Times New Roman" w:hAnsi="Times New Roman" w:cs="Times New Roman"/>
          <w:sz w:val="24"/>
          <w:szCs w:val="24"/>
        </w:rPr>
        <w:t>Taraflar; önceden diğer Taraf’tan yazılı olarak izin almadan Gizli Bilgileri ve Taraflar arasındaki İş’e ilişkin koşulları veya diğer hususları, hiç kimseye veya kuruluşa ilan etmeyecektir.</w:t>
      </w:r>
      <w:commentRangeEnd w:id="0"/>
      <w:r w:rsidR="00C5200D">
        <w:rPr>
          <w:rStyle w:val="AklamaBavurusu"/>
        </w:rPr>
        <w:commentReference w:id="0"/>
      </w:r>
    </w:p>
    <w:p w:rsidRPr="00C5200D" w:rsidR="00286845" w:rsidP="00FC3FE9" w:rsidRDefault="00286845" w14:paraId="5C362576" w14:textId="77777777">
      <w:pPr>
        <w:pStyle w:val="ListeParagraf"/>
        <w:ind w:left="360"/>
        <w:jc w:val="both"/>
        <w:rPr>
          <w:rFonts w:ascii="Times New Roman" w:hAnsi="Times New Roman" w:cs="Times New Roman"/>
          <w:b/>
          <w:bCs/>
          <w:sz w:val="24"/>
          <w:szCs w:val="24"/>
        </w:rPr>
      </w:pPr>
    </w:p>
    <w:p w:rsidRPr="00C5200D" w:rsidR="00FC3FE9" w:rsidP="00FC3FE9" w:rsidRDefault="00691BD7" w14:paraId="2DBB8EE6" w14:textId="77777777">
      <w:pPr>
        <w:pStyle w:val="ListeParagraf"/>
        <w:numPr>
          <w:ilvl w:val="0"/>
          <w:numId w:val="1"/>
        </w:numPr>
        <w:jc w:val="both"/>
        <w:rPr>
          <w:rFonts w:ascii="Times New Roman" w:hAnsi="Times New Roman" w:cs="Times New Roman"/>
          <w:b/>
          <w:bCs/>
          <w:sz w:val="24"/>
          <w:szCs w:val="24"/>
        </w:rPr>
      </w:pPr>
      <w:r w:rsidRPr="00C5200D">
        <w:rPr>
          <w:rFonts w:ascii="Times New Roman" w:hAnsi="Times New Roman" w:cs="Times New Roman"/>
          <w:b/>
          <w:bCs/>
          <w:sz w:val="24"/>
          <w:szCs w:val="24"/>
        </w:rPr>
        <w:t>SÖZLEŞMENİN SÜRES</w:t>
      </w:r>
      <w:r w:rsidRPr="00C5200D" w:rsidR="00FC3FE9">
        <w:rPr>
          <w:rFonts w:ascii="Times New Roman" w:hAnsi="Times New Roman" w:cs="Times New Roman"/>
          <w:b/>
          <w:bCs/>
          <w:sz w:val="24"/>
          <w:szCs w:val="24"/>
        </w:rPr>
        <w:t>İ</w:t>
      </w:r>
    </w:p>
    <w:p w:rsidR="00C5200D" w:rsidP="00C5200D" w:rsidRDefault="00C5200D" w14:paraId="1B999635" w14:textId="1B372D3C">
      <w:pPr>
        <w:jc w:val="both"/>
        <w:rPr>
          <w:rFonts w:ascii="Times New Roman" w:hAnsi="Times New Roman" w:cs="Times New Roman"/>
          <w:sz w:val="24"/>
          <w:szCs w:val="24"/>
        </w:rPr>
      </w:pPr>
      <w:r w:rsidRPr="00C5200D">
        <w:rPr>
          <w:rFonts w:ascii="Times New Roman" w:hAnsi="Times New Roman" w:cs="Times New Roman"/>
          <w:b/>
          <w:bCs/>
          <w:sz w:val="24"/>
          <w:szCs w:val="24"/>
        </w:rPr>
        <w:t>1</w:t>
      </w:r>
      <w:r w:rsidR="00524C65">
        <w:rPr>
          <w:rFonts w:ascii="Times New Roman" w:hAnsi="Times New Roman" w:cs="Times New Roman"/>
          <w:b/>
          <w:bCs/>
          <w:sz w:val="24"/>
          <w:szCs w:val="24"/>
        </w:rPr>
        <w:t>3</w:t>
      </w:r>
      <w:r w:rsidRPr="00C5200D">
        <w:rPr>
          <w:rFonts w:ascii="Times New Roman" w:hAnsi="Times New Roman" w:cs="Times New Roman"/>
          <w:b/>
          <w:bCs/>
          <w:sz w:val="24"/>
          <w:szCs w:val="24"/>
        </w:rPr>
        <w:t>.1.</w:t>
      </w:r>
      <w:r>
        <w:rPr>
          <w:rFonts w:ascii="Times New Roman" w:hAnsi="Times New Roman" w:cs="Times New Roman"/>
          <w:sz w:val="24"/>
          <w:szCs w:val="24"/>
        </w:rPr>
        <w:t xml:space="preserve"> </w:t>
      </w:r>
      <w:r w:rsidRPr="00C5200D" w:rsidR="00691BD7">
        <w:rPr>
          <w:rFonts w:ascii="Times New Roman" w:hAnsi="Times New Roman" w:cs="Times New Roman"/>
          <w:sz w:val="24"/>
          <w:szCs w:val="24"/>
        </w:rPr>
        <w:t xml:space="preserve">İşbu Sözleşme, Tarafların yazılı mutabakatı ile uzatılmadığı takdirde, imza tarihinden itibaren […] yıl süre ile yürürlükte kalacaktır ve süresi sonunda başka bir ihbara gerek olmaksızın geçersiz olacaktır.  Ancak, </w:t>
      </w:r>
      <w:r>
        <w:rPr>
          <w:rFonts w:ascii="Times New Roman" w:hAnsi="Times New Roman" w:cs="Times New Roman"/>
          <w:sz w:val="24"/>
          <w:szCs w:val="24"/>
        </w:rPr>
        <w:t xml:space="preserve">işbu Sözleşme “Yatırımcı Sözleşmesi”nin ayrılmaz bir parçası olduğundan Yatırımcı Sözleşmesi’nin süresinin uzatılması halinde hiçbir ihtar ve ihbara, bildirime gerek kalmaksızın Gizlilik Sözleşmesi de aynı sürelerde uzamış sayılacaktır. </w:t>
      </w:r>
    </w:p>
    <w:p w:rsidRPr="00C5200D" w:rsidR="00691BD7" w:rsidP="00C5200D" w:rsidRDefault="00C5200D" w14:paraId="5014A256" w14:textId="590902BF">
      <w:pPr>
        <w:jc w:val="both"/>
        <w:rPr>
          <w:rFonts w:ascii="Times New Roman" w:hAnsi="Times New Roman" w:cs="Times New Roman"/>
          <w:b/>
          <w:bCs/>
          <w:sz w:val="24"/>
          <w:szCs w:val="24"/>
        </w:rPr>
      </w:pPr>
      <w:r w:rsidRPr="00C5200D">
        <w:rPr>
          <w:rFonts w:ascii="Times New Roman" w:hAnsi="Times New Roman" w:cs="Times New Roman"/>
          <w:b/>
          <w:bCs/>
          <w:sz w:val="24"/>
          <w:szCs w:val="24"/>
        </w:rPr>
        <w:t>1</w:t>
      </w:r>
      <w:r w:rsidR="00524C65">
        <w:rPr>
          <w:rFonts w:ascii="Times New Roman" w:hAnsi="Times New Roman" w:cs="Times New Roman"/>
          <w:b/>
          <w:bCs/>
          <w:sz w:val="24"/>
          <w:szCs w:val="24"/>
        </w:rPr>
        <w:t>3</w:t>
      </w:r>
      <w:r w:rsidRPr="00C5200D">
        <w:rPr>
          <w:rFonts w:ascii="Times New Roman" w:hAnsi="Times New Roman" w:cs="Times New Roman"/>
          <w:b/>
          <w:bCs/>
          <w:sz w:val="24"/>
          <w:szCs w:val="24"/>
        </w:rPr>
        <w:t xml:space="preserve">.2. </w:t>
      </w:r>
      <w:r w:rsidRPr="00C5200D" w:rsidR="00691BD7">
        <w:rPr>
          <w:rFonts w:ascii="Times New Roman" w:hAnsi="Times New Roman" w:cs="Times New Roman"/>
          <w:sz w:val="24"/>
          <w:szCs w:val="24"/>
        </w:rPr>
        <w:t xml:space="preserve">Sözleşmenin herhangi bir sebeple sona ermesi halinde tarafların gizliliğe ilişkin yükümlülükleri süresiz olarak devam edecektir. </w:t>
      </w:r>
      <w:r>
        <w:rPr>
          <w:rFonts w:ascii="Times New Roman" w:hAnsi="Times New Roman" w:cs="Times New Roman"/>
          <w:sz w:val="24"/>
          <w:szCs w:val="24"/>
        </w:rPr>
        <w:t>İşb</w:t>
      </w:r>
      <w:r w:rsidRPr="00C5200D" w:rsidR="00691BD7">
        <w:rPr>
          <w:rFonts w:ascii="Times New Roman" w:hAnsi="Times New Roman" w:cs="Times New Roman"/>
          <w:sz w:val="24"/>
          <w:szCs w:val="24"/>
        </w:rPr>
        <w:t>u Sözleşme burada belirtildiği üzere feshedildiği veya sona erdiği takdirde, bilgiyi açan Tarafa ait olan ve diğer Tarafın elinde bulunan tüm bilgiler ve belgelerin kopyaları, bilgiyi açan Tarafın talebi halinde iade edilecek veya imha edilecektir.</w:t>
      </w:r>
    </w:p>
    <w:p w:rsidRPr="00C5200D" w:rsidR="00B31196" w:rsidP="00B31196" w:rsidRDefault="00B31196" w14:paraId="0EA23063" w14:textId="77777777">
      <w:pPr>
        <w:pStyle w:val="ListeParagraf"/>
        <w:ind w:left="857"/>
        <w:jc w:val="both"/>
        <w:rPr>
          <w:rFonts w:ascii="Times New Roman" w:hAnsi="Times New Roman" w:cs="Times New Roman"/>
          <w:b/>
          <w:bCs/>
          <w:sz w:val="24"/>
          <w:szCs w:val="24"/>
        </w:rPr>
      </w:pPr>
    </w:p>
    <w:p w:rsidRPr="00C5200D" w:rsidR="00B31196" w:rsidP="00B31196" w:rsidRDefault="00B31196" w14:paraId="2E332533" w14:textId="11059487">
      <w:pPr>
        <w:pStyle w:val="ListeParagraf"/>
        <w:numPr>
          <w:ilvl w:val="0"/>
          <w:numId w:val="1"/>
        </w:numPr>
        <w:jc w:val="both"/>
        <w:rPr>
          <w:rFonts w:ascii="Times New Roman" w:hAnsi="Times New Roman" w:cs="Times New Roman"/>
          <w:b/>
          <w:bCs/>
          <w:sz w:val="24"/>
          <w:szCs w:val="24"/>
        </w:rPr>
      </w:pPr>
      <w:r w:rsidRPr="00C5200D">
        <w:rPr>
          <w:rFonts w:ascii="Times New Roman" w:hAnsi="Times New Roman" w:cs="Times New Roman"/>
          <w:b/>
          <w:bCs/>
          <w:sz w:val="24"/>
          <w:szCs w:val="24"/>
        </w:rPr>
        <w:t>TAZMİNAT</w:t>
      </w:r>
    </w:p>
    <w:p w:rsidR="008A3DC5" w:rsidP="00A47152" w:rsidRDefault="00A47152" w14:paraId="6361784D" w14:textId="620A20D3">
      <w:pPr>
        <w:jc w:val="both"/>
        <w:rPr>
          <w:rFonts w:ascii="Times New Roman" w:hAnsi="Times New Roman" w:cs="Times New Roman"/>
          <w:sz w:val="24"/>
          <w:szCs w:val="24"/>
        </w:rPr>
      </w:pPr>
      <w:r>
        <w:rPr>
          <w:rFonts w:ascii="Times New Roman" w:hAnsi="Times New Roman" w:cs="Times New Roman"/>
          <w:sz w:val="24"/>
          <w:szCs w:val="24"/>
        </w:rPr>
        <w:t xml:space="preserve">Taraflar, </w:t>
      </w:r>
      <w:r w:rsidRPr="00A47152" w:rsidR="008A3DC5">
        <w:rPr>
          <w:rFonts w:ascii="Times New Roman" w:hAnsi="Times New Roman" w:cs="Times New Roman"/>
          <w:sz w:val="24"/>
          <w:szCs w:val="24"/>
        </w:rPr>
        <w:t xml:space="preserve">işbu Sözleşme tahtında üstlendiği yükümlülüklerini hiç veya gereği gibi, kısmen veya tamamen yerine getirmez ve işbu Sözleşme’nin herhangi bir maddesini ihlal edecek olursa </w:t>
      </w:r>
      <w:r w:rsidR="008F21D4">
        <w:rPr>
          <w:rFonts w:ascii="Times New Roman" w:hAnsi="Times New Roman" w:cs="Times New Roman"/>
          <w:sz w:val="24"/>
          <w:szCs w:val="24"/>
        </w:rPr>
        <w:t xml:space="preserve">diğer tarafın </w:t>
      </w:r>
      <w:r w:rsidRPr="00A47152" w:rsidR="008A3DC5">
        <w:rPr>
          <w:rFonts w:ascii="Times New Roman" w:hAnsi="Times New Roman" w:cs="Times New Roman"/>
          <w:sz w:val="24"/>
          <w:szCs w:val="24"/>
        </w:rPr>
        <w:t>bu nedenle uğradığı tüm zararları tazminle mükellef olacağını kabul, beyan ve taahhüt eder.</w:t>
      </w:r>
    </w:p>
    <w:p w:rsidR="00524C65" w:rsidP="00524C65" w:rsidRDefault="00524C65" w14:paraId="308B74A0" w14:textId="1E2E1E6C">
      <w:pPr>
        <w:pStyle w:val="ListeParagraf"/>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SİBER SALDIRI HALİ </w:t>
      </w:r>
    </w:p>
    <w:p w:rsidRPr="00524C65" w:rsidR="00524C65" w:rsidP="00524C65" w:rsidRDefault="00524C65" w14:paraId="63A3E534" w14:textId="02F7F450">
      <w:pPr>
        <w:jc w:val="both"/>
        <w:rPr>
          <w:rFonts w:ascii="Times New Roman" w:hAnsi="Times New Roman" w:cs="Times New Roman"/>
          <w:sz w:val="24"/>
          <w:szCs w:val="24"/>
        </w:rPr>
      </w:pPr>
      <w:r w:rsidRPr="00524C65">
        <w:rPr>
          <w:rFonts w:ascii="Times New Roman" w:hAnsi="Times New Roman" w:cs="Times New Roman"/>
          <w:sz w:val="24"/>
          <w:szCs w:val="24"/>
        </w:rPr>
        <w:t>Dijital Tarlam, sunucularında</w:t>
      </w:r>
      <w:r w:rsidRPr="00524C65">
        <w:rPr>
          <w:rFonts w:ascii="Times New Roman" w:hAnsi="Times New Roman" w:cs="Times New Roman"/>
          <w:sz w:val="24"/>
          <w:szCs w:val="24"/>
        </w:rPr>
        <w:t xml:space="preserve"> veri içeren bilgi teknoloji sistemlerinde, internet üzerinden gelen izinsiz erişim tehditlerine</w:t>
      </w:r>
      <w:r w:rsidRPr="00524C65">
        <w:rPr>
          <w:rFonts w:ascii="Times New Roman" w:hAnsi="Times New Roman" w:cs="Times New Roman"/>
          <w:sz w:val="24"/>
          <w:szCs w:val="24"/>
        </w:rPr>
        <w:t xml:space="preserve"> </w:t>
      </w:r>
      <w:r w:rsidRPr="00524C65">
        <w:rPr>
          <w:rFonts w:ascii="Times New Roman" w:hAnsi="Times New Roman" w:cs="Times New Roman"/>
          <w:sz w:val="24"/>
          <w:szCs w:val="24"/>
        </w:rPr>
        <w:t>karşı güvenlik duvarı ve ağ geçidi gibi önlemler al</w:t>
      </w:r>
      <w:r w:rsidRPr="00524C65">
        <w:rPr>
          <w:rFonts w:ascii="Times New Roman" w:hAnsi="Times New Roman" w:cs="Times New Roman"/>
          <w:sz w:val="24"/>
          <w:szCs w:val="24"/>
        </w:rPr>
        <w:t xml:space="preserve">dığını kabul, beyan ve taahhüt eder. </w:t>
      </w:r>
      <w:r>
        <w:rPr>
          <w:rFonts w:ascii="Times New Roman" w:hAnsi="Times New Roman" w:cs="Times New Roman"/>
          <w:sz w:val="24"/>
          <w:szCs w:val="24"/>
        </w:rPr>
        <w:t xml:space="preserve">Her türlü önleme rağmen Dijital Tarlam’a karşı oluşan siber saldırı halinde diğer tarafın bilgilerinin çalınması, sızması vb. hallerde diğer taraf, Dijital Tarlam’ın herhangi bir sorumluluğu olmadığını işbu madde tahtında açıkça kabul etmektedir. Diğer taraf, siber saldırı halinde Dijital Tarlam’a yahut Dijital Tarlam ortak ve yöneticilerine bir sorumluluk yüklenemeyeceğini gayrikabili kabul, beyan ve taahhüt eder.  İşbu madde Dijital Tarlam’ın diğer tarafa bildirim yükümlülüğünü ortadan kaldırmaz. </w:t>
      </w:r>
    </w:p>
    <w:p w:rsidR="00286845" w:rsidP="00286845" w:rsidRDefault="00286845" w14:paraId="7A2090F4" w14:textId="77777777">
      <w:pPr>
        <w:pStyle w:val="ListeParagraf"/>
        <w:ind w:left="857"/>
        <w:jc w:val="both"/>
        <w:rPr>
          <w:rFonts w:ascii="Times New Roman" w:hAnsi="Times New Roman" w:cs="Times New Roman"/>
          <w:b/>
          <w:bCs/>
          <w:sz w:val="24"/>
          <w:szCs w:val="24"/>
        </w:rPr>
      </w:pPr>
    </w:p>
    <w:p w:rsidR="00524C65" w:rsidP="00286845" w:rsidRDefault="00524C65" w14:paraId="74028962" w14:textId="77777777">
      <w:pPr>
        <w:pStyle w:val="ListeParagraf"/>
        <w:ind w:left="857"/>
        <w:jc w:val="both"/>
        <w:rPr>
          <w:rFonts w:ascii="Times New Roman" w:hAnsi="Times New Roman" w:cs="Times New Roman"/>
          <w:b/>
          <w:bCs/>
          <w:sz w:val="24"/>
          <w:szCs w:val="24"/>
        </w:rPr>
      </w:pPr>
    </w:p>
    <w:p w:rsidRPr="00C5200D" w:rsidR="00524C65" w:rsidP="00286845" w:rsidRDefault="00524C65" w14:paraId="381285BA" w14:textId="77777777">
      <w:pPr>
        <w:pStyle w:val="ListeParagraf"/>
        <w:ind w:left="857"/>
        <w:jc w:val="both"/>
        <w:rPr>
          <w:rFonts w:ascii="Times New Roman" w:hAnsi="Times New Roman" w:cs="Times New Roman"/>
          <w:b/>
          <w:bCs/>
          <w:sz w:val="24"/>
          <w:szCs w:val="24"/>
        </w:rPr>
      </w:pPr>
    </w:p>
    <w:p w:rsidRPr="00C5200D" w:rsidR="00FC3FE9" w:rsidP="00FC3FE9" w:rsidRDefault="00FC3FE9" w14:paraId="3E61A3D1" w14:textId="77777777">
      <w:pPr>
        <w:pStyle w:val="ListeParagraf"/>
        <w:numPr>
          <w:ilvl w:val="0"/>
          <w:numId w:val="1"/>
        </w:numPr>
        <w:jc w:val="both"/>
        <w:rPr>
          <w:rFonts w:ascii="Times New Roman" w:hAnsi="Times New Roman" w:cs="Times New Roman"/>
          <w:b/>
          <w:bCs/>
          <w:sz w:val="24"/>
          <w:szCs w:val="24"/>
        </w:rPr>
      </w:pPr>
      <w:r w:rsidRPr="00C5200D">
        <w:rPr>
          <w:rFonts w:ascii="Times New Roman" w:hAnsi="Times New Roman" w:cs="Times New Roman"/>
          <w:b/>
          <w:bCs/>
          <w:sz w:val="24"/>
          <w:szCs w:val="24"/>
        </w:rPr>
        <w:t xml:space="preserve"> DEVİR YASAĞI</w:t>
      </w:r>
    </w:p>
    <w:p w:rsidRPr="008F21D4" w:rsidR="00286845" w:rsidP="008F21D4" w:rsidRDefault="00FC3FE9" w14:paraId="365585DF" w14:textId="399A1A84">
      <w:pPr>
        <w:jc w:val="both"/>
        <w:rPr>
          <w:rFonts w:ascii="Times New Roman" w:hAnsi="Times New Roman" w:cs="Times New Roman"/>
          <w:sz w:val="24"/>
          <w:szCs w:val="24"/>
        </w:rPr>
      </w:pPr>
      <w:r w:rsidRPr="008F21D4">
        <w:rPr>
          <w:rFonts w:ascii="Times New Roman" w:hAnsi="Times New Roman" w:cs="Times New Roman"/>
          <w:sz w:val="24"/>
          <w:szCs w:val="24"/>
        </w:rPr>
        <w:t>İşbu Sözleşme ve/veya buna bağlı hak ve yükümlülüklerden hiçbiri, diğer Tarafın önceden alınmış yazılı izni olmadan, başkaca bir üçüncü kişiye devir ve temlik edilemez.</w:t>
      </w:r>
    </w:p>
    <w:p w:rsidRPr="00C5200D" w:rsidR="00FC3FE9" w:rsidP="00FC3FE9" w:rsidRDefault="00FC3FE9" w14:paraId="374A10D1" w14:textId="77777777">
      <w:pPr>
        <w:pStyle w:val="ListeParagraf"/>
        <w:ind w:left="792"/>
        <w:jc w:val="both"/>
        <w:rPr>
          <w:rFonts w:ascii="Times New Roman" w:hAnsi="Times New Roman" w:cs="Times New Roman"/>
          <w:sz w:val="24"/>
          <w:szCs w:val="24"/>
        </w:rPr>
      </w:pPr>
    </w:p>
    <w:p w:rsidRPr="00C5200D" w:rsidR="00FC3FE9" w:rsidP="00FC3FE9" w:rsidRDefault="00FC3FE9" w14:paraId="0E4CA9BF" w14:textId="188AAFBA">
      <w:pPr>
        <w:pStyle w:val="ListeParagraf"/>
        <w:numPr>
          <w:ilvl w:val="0"/>
          <w:numId w:val="1"/>
        </w:numPr>
        <w:jc w:val="both"/>
        <w:rPr>
          <w:rFonts w:ascii="Times New Roman" w:hAnsi="Times New Roman" w:cs="Times New Roman"/>
          <w:b/>
          <w:bCs/>
          <w:sz w:val="24"/>
          <w:szCs w:val="24"/>
        </w:rPr>
      </w:pPr>
      <w:r w:rsidRPr="00C5200D">
        <w:rPr>
          <w:rFonts w:ascii="Times New Roman" w:hAnsi="Times New Roman" w:cs="Times New Roman"/>
          <w:b/>
          <w:bCs/>
          <w:sz w:val="24"/>
          <w:szCs w:val="24"/>
        </w:rPr>
        <w:t>UYGULANACAK HUKUK VE YETKİLİ MAHKEME</w:t>
      </w:r>
    </w:p>
    <w:p w:rsidRPr="00524C65" w:rsidR="008E0E69" w:rsidP="008E0E69" w:rsidRDefault="008F21D4" w14:paraId="29713DEE" w14:textId="39A10A09">
      <w:pPr>
        <w:jc w:val="both"/>
        <w:rPr>
          <w:rFonts w:ascii="Times New Roman" w:hAnsi="Times New Roman" w:cs="Times New Roman"/>
          <w:sz w:val="24"/>
          <w:szCs w:val="24"/>
        </w:rPr>
      </w:pPr>
      <w:r>
        <w:rPr>
          <w:rFonts w:ascii="Times New Roman" w:hAnsi="Times New Roman" w:cs="Times New Roman"/>
          <w:sz w:val="24"/>
          <w:szCs w:val="24"/>
        </w:rPr>
        <w:t>İşb</w:t>
      </w:r>
      <w:r w:rsidRPr="00C5200D" w:rsidR="00FC3FE9">
        <w:rPr>
          <w:rFonts w:ascii="Times New Roman" w:hAnsi="Times New Roman" w:cs="Times New Roman"/>
          <w:sz w:val="24"/>
          <w:szCs w:val="24"/>
        </w:rPr>
        <w:t xml:space="preserve">u Sözleşme Türkiye Cumhuriyeti Kanunlarına göre düzenlenmiş olup, yorumlanmasında ve ihtilaflarda Türk Hukuku uygulanacaktır. İstanbul Merkez Adliyesi (Çağlayan) Mahkemeleri ve İcra Müdürlükleri, bu Sözleşme ile ilgili olarak </w:t>
      </w:r>
      <w:r w:rsidRPr="00C5200D" w:rsidR="00B31196">
        <w:rPr>
          <w:rFonts w:ascii="Times New Roman" w:hAnsi="Times New Roman" w:cs="Times New Roman"/>
          <w:sz w:val="24"/>
          <w:szCs w:val="24"/>
        </w:rPr>
        <w:t>çıkabilecek ihtilaflarda tek yetkili yargı makamıdır. Taraflar bu Mahkemelerin yetkili tek yargı makamı olmasını gayrikabili rücu olarak kabul ederler.</w:t>
      </w:r>
    </w:p>
    <w:tbl>
      <w:tblPr>
        <w:tblStyle w:val="TabloKlavuzu"/>
        <w:tblpPr w:leftFromText="141" w:rightFromText="141" w:vertAnchor="text" w:horzAnchor="margin" w:tblpY="32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00524C65" w:rsidTr="00524C65" w14:paraId="1925D299" w14:textId="77777777">
        <w:tc>
          <w:tcPr>
            <w:tcW w:w="4531" w:type="dxa"/>
          </w:tcPr>
          <w:p w:rsidR="00524C65" w:rsidP="00524C65" w:rsidRDefault="00524C65" w14:paraId="291BA217" w14:textId="77777777">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rsidR="00524C65" w:rsidP="00524C65" w:rsidRDefault="00524C65" w14:paraId="24260B99" w14:textId="77777777">
            <w:pPr>
              <w:jc w:val="both"/>
              <w:rPr>
                <w:rFonts w:ascii="Times New Roman" w:hAnsi="Times New Roman" w:cs="Times New Roman"/>
                <w:b/>
                <w:bCs/>
                <w:sz w:val="24"/>
                <w:szCs w:val="24"/>
              </w:rPr>
            </w:pPr>
            <w:r>
              <w:rPr>
                <w:rFonts w:ascii="Times New Roman" w:hAnsi="Times New Roman" w:cs="Times New Roman"/>
                <w:b/>
                <w:bCs/>
                <w:sz w:val="24"/>
                <w:szCs w:val="24"/>
              </w:rPr>
              <w:t xml:space="preserve">[İmza] </w:t>
            </w:r>
          </w:p>
        </w:tc>
        <w:tc>
          <w:tcPr>
            <w:tcW w:w="4531" w:type="dxa"/>
          </w:tcPr>
          <w:p w:rsidR="00524C65" w:rsidP="00524C65" w:rsidRDefault="00524C65" w14:paraId="6297ABBF" w14:textId="77777777">
            <w:pPr>
              <w:jc w:val="both"/>
              <w:rPr>
                <w:rFonts w:ascii="Times New Roman" w:hAnsi="Times New Roman" w:cs="Times New Roman"/>
                <w:b/>
                <w:bCs/>
                <w:sz w:val="24"/>
                <w:szCs w:val="24"/>
              </w:rPr>
            </w:pPr>
            <w:r>
              <w:rPr>
                <w:rFonts w:ascii="Times New Roman" w:hAnsi="Times New Roman" w:cs="Times New Roman"/>
                <w:b/>
                <w:bCs/>
                <w:sz w:val="24"/>
                <w:szCs w:val="24"/>
              </w:rPr>
              <w:t>[…]</w:t>
            </w:r>
          </w:p>
          <w:p w:rsidR="00524C65" w:rsidP="00524C65" w:rsidRDefault="00524C65" w14:paraId="6FA49CF2" w14:textId="77777777">
            <w:pPr>
              <w:jc w:val="both"/>
              <w:rPr>
                <w:rFonts w:ascii="Times New Roman" w:hAnsi="Times New Roman" w:cs="Times New Roman"/>
                <w:b/>
                <w:bCs/>
                <w:sz w:val="24"/>
                <w:szCs w:val="24"/>
              </w:rPr>
            </w:pPr>
            <w:r>
              <w:rPr>
                <w:rFonts w:ascii="Times New Roman" w:hAnsi="Times New Roman" w:cs="Times New Roman"/>
                <w:b/>
                <w:bCs/>
                <w:sz w:val="24"/>
                <w:szCs w:val="24"/>
              </w:rPr>
              <w:t xml:space="preserve">[İmza] </w:t>
            </w:r>
          </w:p>
        </w:tc>
      </w:tr>
    </w:tbl>
    <w:p w:rsidRPr="00C5200D" w:rsidR="00691BD7" w:rsidP="00691BD7" w:rsidRDefault="00691BD7" w14:paraId="755D127E" w14:textId="77777777">
      <w:pPr>
        <w:jc w:val="both"/>
        <w:rPr>
          <w:rFonts w:ascii="Times New Roman" w:hAnsi="Times New Roman" w:cs="Times New Roman"/>
          <w:b/>
          <w:bCs/>
          <w:sz w:val="24"/>
          <w:szCs w:val="24"/>
        </w:rPr>
      </w:pPr>
    </w:p>
    <w:sectPr w:rsidRPr="00C5200D" w:rsidR="00691BD7">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lö" w:author="lal özalın" w:date="2025-02-04T15:24:00Z" w:id="0">
    <w:p w:rsidR="00C5200D" w:rsidRDefault="00C5200D" w14:paraId="6289FF83" w14:textId="4BD8FA3B">
      <w:pPr>
        <w:pStyle w:val="AklamaMetni"/>
      </w:pPr>
      <w:r>
        <w:rPr>
          <w:rStyle w:val="AklamaBavurusu"/>
        </w:rPr>
        <w:annotationRef/>
      </w:r>
      <w:r>
        <w:t xml:space="preserve">İşbu hüküm iş ortaklığının tanıtılması kapsamında revize edilebilir yahut kaldırılabilir. Ticari takdirinizdir.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289FF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DA20316" w16cex:dateUtc="2025-02-04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289FF83" w16cid:durableId="4DA203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795E"/>
    <w:multiLevelType w:val="multilevel"/>
    <w:tmpl w:val="F52C2A8C"/>
    <w:lvl w:ilvl="0">
      <w:start w:val="13"/>
      <w:numFmt w:val="decimal"/>
      <w:lvlText w:val="%1"/>
      <w:lvlJc w:val="left"/>
      <w:pPr>
        <w:ind w:left="420" w:hanging="420"/>
      </w:pPr>
      <w:rPr>
        <w:rFonts w:hint="default"/>
      </w:rPr>
    </w:lvl>
    <w:lvl w:ilvl="1">
      <w:start w:val="1"/>
      <w:numFmt w:val="decimal"/>
      <w:lvlText w:val="%1.%2"/>
      <w:lvlJc w:val="left"/>
      <w:pPr>
        <w:ind w:left="845" w:hanging="4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8D45040"/>
    <w:multiLevelType w:val="multilevel"/>
    <w:tmpl w:val="E4F8BC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4757C0A"/>
    <w:multiLevelType w:val="hybridMultilevel"/>
    <w:tmpl w:val="CDEA01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3D02689"/>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A1431D"/>
    <w:multiLevelType w:val="multilevel"/>
    <w:tmpl w:val="F52C2A8C"/>
    <w:lvl w:ilvl="0">
      <w:start w:val="13"/>
      <w:numFmt w:val="decimal"/>
      <w:lvlText w:val="%1"/>
      <w:lvlJc w:val="left"/>
      <w:pPr>
        <w:ind w:left="420" w:hanging="420"/>
      </w:pPr>
      <w:rPr>
        <w:rFonts w:hint="default"/>
      </w:rPr>
    </w:lvl>
    <w:lvl w:ilvl="1">
      <w:start w:val="1"/>
      <w:numFmt w:val="decimal"/>
      <w:lvlText w:val="%1.%2"/>
      <w:lvlJc w:val="left"/>
      <w:pPr>
        <w:ind w:left="845" w:hanging="4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5BE6560"/>
    <w:multiLevelType w:val="multilevel"/>
    <w:tmpl w:val="19AADB1A"/>
    <w:lvl w:ilvl="0">
      <w:start w:val="1"/>
      <w:numFmt w:val="decimal"/>
      <w:lvlText w:val="%1."/>
      <w:lvlJc w:val="left"/>
      <w:pPr>
        <w:ind w:left="360" w:hanging="360"/>
      </w:pPr>
      <w:rPr>
        <w:rFonts w:hint="default"/>
        <w:b/>
        <w:bCs/>
        <w:spacing w:val="-1"/>
        <w:w w:val="100"/>
        <w:sz w:val="24"/>
        <w:szCs w:val="24"/>
        <w:lang w:val="tr-TR" w:eastAsia="en-US" w:bidi="ar-SA"/>
      </w:rPr>
    </w:lvl>
    <w:lvl w:ilvl="1">
      <w:start w:val="1"/>
      <w:numFmt w:val="decimal"/>
      <w:lvlText w:val="%1.%2."/>
      <w:lvlJc w:val="left"/>
      <w:pPr>
        <w:ind w:left="857" w:hanging="432"/>
      </w:pPr>
      <w:rPr>
        <w:rFonts w:hint="default" w:ascii="Times New Roman" w:hAnsi="Times New Roman" w:cs="Times New Roman"/>
        <w:b/>
        <w:bCs/>
        <w:w w:val="100"/>
        <w:sz w:val="24"/>
        <w:szCs w:val="24"/>
        <w:lang w:val="tr-TR" w:eastAsia="en-US" w:bidi="ar-SA"/>
      </w:rPr>
    </w:lvl>
    <w:lvl w:ilvl="2">
      <w:start w:val="1"/>
      <w:numFmt w:val="decimal"/>
      <w:lvlText w:val="%1.%2.%3."/>
      <w:lvlJc w:val="left"/>
      <w:pPr>
        <w:ind w:left="1224" w:hanging="504"/>
      </w:pPr>
      <w:rPr>
        <w:lang w:val="tr-TR" w:eastAsia="en-US" w:bidi="ar-SA"/>
      </w:rPr>
    </w:lvl>
    <w:lvl w:ilvl="3">
      <w:start w:val="1"/>
      <w:numFmt w:val="decimal"/>
      <w:lvlText w:val="%1.%2.%3.%4."/>
      <w:lvlJc w:val="left"/>
      <w:pPr>
        <w:ind w:left="1728" w:hanging="648"/>
      </w:pPr>
      <w:rPr>
        <w:lang w:val="tr-TR" w:eastAsia="en-US" w:bidi="ar-SA"/>
      </w:rPr>
    </w:lvl>
    <w:lvl w:ilvl="4">
      <w:start w:val="1"/>
      <w:numFmt w:val="decimal"/>
      <w:lvlText w:val="%1.%2.%3.%4.%5."/>
      <w:lvlJc w:val="left"/>
      <w:pPr>
        <w:ind w:left="2232" w:hanging="792"/>
      </w:pPr>
      <w:rPr>
        <w:lang w:val="tr-TR" w:eastAsia="en-US" w:bidi="ar-SA"/>
      </w:rPr>
    </w:lvl>
    <w:lvl w:ilvl="5">
      <w:start w:val="1"/>
      <w:numFmt w:val="decimal"/>
      <w:lvlText w:val="%1.%2.%3.%4.%5.%6."/>
      <w:lvlJc w:val="left"/>
      <w:pPr>
        <w:ind w:left="2736" w:hanging="936"/>
      </w:pPr>
      <w:rPr>
        <w:lang w:val="tr-TR" w:eastAsia="en-US" w:bidi="ar-SA"/>
      </w:rPr>
    </w:lvl>
    <w:lvl w:ilvl="6">
      <w:start w:val="1"/>
      <w:numFmt w:val="decimal"/>
      <w:lvlText w:val="%1.%2.%3.%4.%5.%6.%7."/>
      <w:lvlJc w:val="left"/>
      <w:pPr>
        <w:ind w:left="3240" w:hanging="1080"/>
      </w:pPr>
      <w:rPr>
        <w:lang w:val="tr-TR" w:eastAsia="en-US" w:bidi="ar-SA"/>
      </w:rPr>
    </w:lvl>
    <w:lvl w:ilvl="7">
      <w:start w:val="1"/>
      <w:numFmt w:val="decimal"/>
      <w:lvlText w:val="%1.%2.%3.%4.%5.%6.%7.%8."/>
      <w:lvlJc w:val="left"/>
      <w:pPr>
        <w:ind w:left="3744" w:hanging="1224"/>
      </w:pPr>
      <w:rPr>
        <w:lang w:val="tr-TR" w:eastAsia="en-US" w:bidi="ar-SA"/>
      </w:rPr>
    </w:lvl>
    <w:lvl w:ilvl="8">
      <w:start w:val="1"/>
      <w:numFmt w:val="decimal"/>
      <w:lvlText w:val="%1.%2.%3.%4.%5.%6.%7.%8.%9."/>
      <w:lvlJc w:val="left"/>
      <w:pPr>
        <w:ind w:left="4320" w:hanging="1440"/>
      </w:pPr>
      <w:rPr>
        <w:lang w:val="tr-TR" w:eastAsia="en-US" w:bidi="ar-SA"/>
      </w:rPr>
    </w:lvl>
  </w:abstractNum>
  <w:abstractNum w:abstractNumId="6" w15:restartNumberingAfterBreak="0">
    <w:nsid w:val="36051C01"/>
    <w:multiLevelType w:val="multilevel"/>
    <w:tmpl w:val="7834E86A"/>
    <w:lvl w:ilvl="0">
      <w:start w:val="1"/>
      <w:numFmt w:val="decimal"/>
      <w:lvlText w:val="%1"/>
      <w:lvlJc w:val="left"/>
      <w:pPr>
        <w:ind w:left="640" w:hanging="576"/>
      </w:pPr>
      <w:rPr>
        <w:sz w:val="24"/>
        <w:szCs w:val="24"/>
        <w:lang w:val="tr-TR" w:eastAsia="en-US" w:bidi="ar-SA"/>
      </w:rPr>
    </w:lvl>
    <w:lvl w:ilvl="1">
      <w:start w:val="1"/>
      <w:numFmt w:val="decimal"/>
      <w:lvlText w:val="%1.%2"/>
      <w:lvlJc w:val="left"/>
      <w:pPr>
        <w:ind w:left="640" w:hanging="576"/>
      </w:pPr>
      <w:rPr>
        <w:rFonts w:hint="default" w:ascii="Times New Roman" w:hAnsi="Times New Roman" w:eastAsia="Times New Roman" w:cs="Times New Roman"/>
        <w:b/>
        <w:bCs/>
        <w:w w:val="100"/>
        <w:sz w:val="24"/>
        <w:szCs w:val="24"/>
        <w:lang w:val="tr-TR" w:eastAsia="en-US" w:bidi="ar-SA"/>
      </w:rPr>
    </w:lvl>
    <w:lvl w:ilvl="2">
      <w:numFmt w:val="bullet"/>
      <w:lvlText w:val="•"/>
      <w:lvlJc w:val="left"/>
      <w:pPr>
        <w:ind w:left="2284" w:hanging="576"/>
      </w:pPr>
      <w:rPr>
        <w:lang w:val="tr-TR" w:eastAsia="en-US" w:bidi="ar-SA"/>
      </w:rPr>
    </w:lvl>
    <w:lvl w:ilvl="3">
      <w:numFmt w:val="bullet"/>
      <w:lvlText w:val="•"/>
      <w:lvlJc w:val="left"/>
      <w:pPr>
        <w:ind w:left="3106" w:hanging="576"/>
      </w:pPr>
      <w:rPr>
        <w:lang w:val="tr-TR" w:eastAsia="en-US" w:bidi="ar-SA"/>
      </w:rPr>
    </w:lvl>
    <w:lvl w:ilvl="4">
      <w:numFmt w:val="bullet"/>
      <w:lvlText w:val="•"/>
      <w:lvlJc w:val="left"/>
      <w:pPr>
        <w:ind w:left="3928" w:hanging="576"/>
      </w:pPr>
      <w:rPr>
        <w:lang w:val="tr-TR" w:eastAsia="en-US" w:bidi="ar-SA"/>
      </w:rPr>
    </w:lvl>
    <w:lvl w:ilvl="5">
      <w:numFmt w:val="bullet"/>
      <w:lvlText w:val="•"/>
      <w:lvlJc w:val="left"/>
      <w:pPr>
        <w:ind w:left="4750" w:hanging="576"/>
      </w:pPr>
      <w:rPr>
        <w:lang w:val="tr-TR" w:eastAsia="en-US" w:bidi="ar-SA"/>
      </w:rPr>
    </w:lvl>
    <w:lvl w:ilvl="6">
      <w:numFmt w:val="bullet"/>
      <w:lvlText w:val="•"/>
      <w:lvlJc w:val="left"/>
      <w:pPr>
        <w:ind w:left="5572" w:hanging="576"/>
      </w:pPr>
      <w:rPr>
        <w:lang w:val="tr-TR" w:eastAsia="en-US" w:bidi="ar-SA"/>
      </w:rPr>
    </w:lvl>
    <w:lvl w:ilvl="7">
      <w:numFmt w:val="bullet"/>
      <w:lvlText w:val="•"/>
      <w:lvlJc w:val="left"/>
      <w:pPr>
        <w:ind w:left="6394" w:hanging="576"/>
      </w:pPr>
      <w:rPr>
        <w:lang w:val="tr-TR" w:eastAsia="en-US" w:bidi="ar-SA"/>
      </w:rPr>
    </w:lvl>
    <w:lvl w:ilvl="8">
      <w:numFmt w:val="bullet"/>
      <w:lvlText w:val="•"/>
      <w:lvlJc w:val="left"/>
      <w:pPr>
        <w:ind w:left="7216" w:hanging="576"/>
      </w:pPr>
      <w:rPr>
        <w:lang w:val="tr-TR" w:eastAsia="en-US" w:bidi="ar-SA"/>
      </w:rPr>
    </w:lvl>
  </w:abstractNum>
  <w:abstractNum w:abstractNumId="7" w15:restartNumberingAfterBreak="0">
    <w:nsid w:val="361B675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7464634"/>
    <w:multiLevelType w:val="multilevel"/>
    <w:tmpl w:val="36CCA850"/>
    <w:lvl w:ilvl="0">
      <w:start w:val="1"/>
      <w:numFmt w:val="decimal"/>
      <w:lvlText w:val="%1"/>
      <w:lvlJc w:val="left"/>
      <w:pPr>
        <w:ind w:left="640" w:hanging="576"/>
      </w:pPr>
      <w:rPr>
        <w:rFonts w:hint="default" w:ascii="Times New Roman" w:hAnsi="Times New Roman" w:cs="Times New Roman"/>
        <w:lang w:val="tr-TR" w:eastAsia="en-US" w:bidi="ar-SA"/>
      </w:rPr>
    </w:lvl>
    <w:lvl w:ilvl="1">
      <w:start w:val="1"/>
      <w:numFmt w:val="decimal"/>
      <w:lvlText w:val="%1.%2"/>
      <w:lvlJc w:val="left"/>
      <w:pPr>
        <w:ind w:left="1001" w:hanging="576"/>
      </w:pPr>
      <w:rPr>
        <w:rFonts w:hint="default" w:ascii="Times New Roman" w:hAnsi="Times New Roman" w:eastAsia="Times New Roman" w:cs="Times New Roman"/>
        <w:b/>
        <w:bCs/>
        <w:w w:val="100"/>
        <w:sz w:val="24"/>
        <w:szCs w:val="24"/>
        <w:lang w:val="tr-TR" w:eastAsia="en-US" w:bidi="ar-SA"/>
      </w:rPr>
    </w:lvl>
    <w:lvl w:ilvl="2">
      <w:numFmt w:val="bullet"/>
      <w:lvlText w:val="•"/>
      <w:lvlJc w:val="left"/>
      <w:pPr>
        <w:ind w:left="2284" w:hanging="576"/>
      </w:pPr>
      <w:rPr>
        <w:lang w:val="tr-TR" w:eastAsia="en-US" w:bidi="ar-SA"/>
      </w:rPr>
    </w:lvl>
    <w:lvl w:ilvl="3">
      <w:numFmt w:val="bullet"/>
      <w:lvlText w:val="•"/>
      <w:lvlJc w:val="left"/>
      <w:pPr>
        <w:ind w:left="3106" w:hanging="576"/>
      </w:pPr>
      <w:rPr>
        <w:lang w:val="tr-TR" w:eastAsia="en-US" w:bidi="ar-SA"/>
      </w:rPr>
    </w:lvl>
    <w:lvl w:ilvl="4">
      <w:numFmt w:val="bullet"/>
      <w:lvlText w:val="•"/>
      <w:lvlJc w:val="left"/>
      <w:pPr>
        <w:ind w:left="3928" w:hanging="576"/>
      </w:pPr>
      <w:rPr>
        <w:lang w:val="tr-TR" w:eastAsia="en-US" w:bidi="ar-SA"/>
      </w:rPr>
    </w:lvl>
    <w:lvl w:ilvl="5">
      <w:numFmt w:val="bullet"/>
      <w:lvlText w:val="•"/>
      <w:lvlJc w:val="left"/>
      <w:pPr>
        <w:ind w:left="4750" w:hanging="576"/>
      </w:pPr>
      <w:rPr>
        <w:lang w:val="tr-TR" w:eastAsia="en-US" w:bidi="ar-SA"/>
      </w:rPr>
    </w:lvl>
    <w:lvl w:ilvl="6">
      <w:numFmt w:val="bullet"/>
      <w:lvlText w:val="•"/>
      <w:lvlJc w:val="left"/>
      <w:pPr>
        <w:ind w:left="5572" w:hanging="576"/>
      </w:pPr>
      <w:rPr>
        <w:lang w:val="tr-TR" w:eastAsia="en-US" w:bidi="ar-SA"/>
      </w:rPr>
    </w:lvl>
    <w:lvl w:ilvl="7">
      <w:numFmt w:val="bullet"/>
      <w:lvlText w:val="•"/>
      <w:lvlJc w:val="left"/>
      <w:pPr>
        <w:ind w:left="6394" w:hanging="576"/>
      </w:pPr>
      <w:rPr>
        <w:lang w:val="tr-TR" w:eastAsia="en-US" w:bidi="ar-SA"/>
      </w:rPr>
    </w:lvl>
    <w:lvl w:ilvl="8">
      <w:numFmt w:val="bullet"/>
      <w:lvlText w:val="•"/>
      <w:lvlJc w:val="left"/>
      <w:pPr>
        <w:ind w:left="7216" w:hanging="576"/>
      </w:pPr>
      <w:rPr>
        <w:lang w:val="tr-TR" w:eastAsia="en-US" w:bidi="ar-SA"/>
      </w:rPr>
    </w:lvl>
  </w:abstractNum>
  <w:abstractNum w:abstractNumId="9" w15:restartNumberingAfterBreak="0">
    <w:nsid w:val="376026F5"/>
    <w:multiLevelType w:val="hybridMultilevel"/>
    <w:tmpl w:val="7E7E1D9A"/>
    <w:lvl w:ilvl="0" w:tplc="041F000F">
      <w:start w:val="1"/>
      <w:numFmt w:val="decimal"/>
      <w:lvlText w:val="%1."/>
      <w:lvlJc w:val="left"/>
      <w:pPr>
        <w:ind w:left="1145" w:hanging="360"/>
      </w:pPr>
    </w:lvl>
    <w:lvl w:ilvl="1" w:tplc="041F0019" w:tentative="1">
      <w:start w:val="1"/>
      <w:numFmt w:val="lowerLetter"/>
      <w:lvlText w:val="%2."/>
      <w:lvlJc w:val="left"/>
      <w:pPr>
        <w:ind w:left="1865" w:hanging="360"/>
      </w:pPr>
    </w:lvl>
    <w:lvl w:ilvl="2" w:tplc="041F001B" w:tentative="1">
      <w:start w:val="1"/>
      <w:numFmt w:val="lowerRoman"/>
      <w:lvlText w:val="%3."/>
      <w:lvlJc w:val="right"/>
      <w:pPr>
        <w:ind w:left="2585" w:hanging="180"/>
      </w:pPr>
    </w:lvl>
    <w:lvl w:ilvl="3" w:tplc="041F000F" w:tentative="1">
      <w:start w:val="1"/>
      <w:numFmt w:val="decimal"/>
      <w:lvlText w:val="%4."/>
      <w:lvlJc w:val="left"/>
      <w:pPr>
        <w:ind w:left="3305" w:hanging="360"/>
      </w:pPr>
    </w:lvl>
    <w:lvl w:ilvl="4" w:tplc="041F0019" w:tentative="1">
      <w:start w:val="1"/>
      <w:numFmt w:val="lowerLetter"/>
      <w:lvlText w:val="%5."/>
      <w:lvlJc w:val="left"/>
      <w:pPr>
        <w:ind w:left="4025" w:hanging="360"/>
      </w:pPr>
    </w:lvl>
    <w:lvl w:ilvl="5" w:tplc="041F001B" w:tentative="1">
      <w:start w:val="1"/>
      <w:numFmt w:val="lowerRoman"/>
      <w:lvlText w:val="%6."/>
      <w:lvlJc w:val="right"/>
      <w:pPr>
        <w:ind w:left="4745" w:hanging="180"/>
      </w:pPr>
    </w:lvl>
    <w:lvl w:ilvl="6" w:tplc="041F000F" w:tentative="1">
      <w:start w:val="1"/>
      <w:numFmt w:val="decimal"/>
      <w:lvlText w:val="%7."/>
      <w:lvlJc w:val="left"/>
      <w:pPr>
        <w:ind w:left="5465" w:hanging="360"/>
      </w:pPr>
    </w:lvl>
    <w:lvl w:ilvl="7" w:tplc="041F0019" w:tentative="1">
      <w:start w:val="1"/>
      <w:numFmt w:val="lowerLetter"/>
      <w:lvlText w:val="%8."/>
      <w:lvlJc w:val="left"/>
      <w:pPr>
        <w:ind w:left="6185" w:hanging="360"/>
      </w:pPr>
    </w:lvl>
    <w:lvl w:ilvl="8" w:tplc="041F001B" w:tentative="1">
      <w:start w:val="1"/>
      <w:numFmt w:val="lowerRoman"/>
      <w:lvlText w:val="%9."/>
      <w:lvlJc w:val="right"/>
      <w:pPr>
        <w:ind w:left="6905" w:hanging="180"/>
      </w:pPr>
    </w:lvl>
  </w:abstractNum>
  <w:abstractNum w:abstractNumId="10" w15:restartNumberingAfterBreak="0">
    <w:nsid w:val="3C3758F4"/>
    <w:multiLevelType w:val="hybridMultilevel"/>
    <w:tmpl w:val="BD5C011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F7A5D48"/>
    <w:multiLevelType w:val="multilevel"/>
    <w:tmpl w:val="F52C2A8C"/>
    <w:lvl w:ilvl="0">
      <w:start w:val="13"/>
      <w:numFmt w:val="decimal"/>
      <w:lvlText w:val="%1"/>
      <w:lvlJc w:val="left"/>
      <w:pPr>
        <w:ind w:left="420" w:hanging="420"/>
      </w:pPr>
      <w:rPr>
        <w:rFonts w:hint="default"/>
      </w:rPr>
    </w:lvl>
    <w:lvl w:ilvl="1">
      <w:start w:val="1"/>
      <w:numFmt w:val="decimal"/>
      <w:lvlText w:val="%1.%2"/>
      <w:lvlJc w:val="left"/>
      <w:pPr>
        <w:ind w:left="845" w:hanging="4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03154F1"/>
    <w:multiLevelType w:val="multilevel"/>
    <w:tmpl w:val="BE5ED704"/>
    <w:lvl w:ilvl="0">
      <w:start w:val="1"/>
      <w:numFmt w:val="decimal"/>
      <w:lvlText w:val="%1."/>
      <w:lvlJc w:val="left"/>
      <w:pPr>
        <w:ind w:left="360" w:hanging="360"/>
      </w:pPr>
      <w:rPr>
        <w:rFonts w:hint="default"/>
        <w:b/>
        <w:bCs/>
        <w:spacing w:val="-1"/>
        <w:w w:val="100"/>
        <w:sz w:val="24"/>
        <w:szCs w:val="24"/>
        <w:lang w:val="tr-TR" w:eastAsia="en-US" w:bidi="ar-SA"/>
      </w:rPr>
    </w:lvl>
    <w:lvl w:ilvl="1">
      <w:start w:val="1"/>
      <w:numFmt w:val="decimal"/>
      <w:lvlText w:val="%1.%2."/>
      <w:lvlJc w:val="left"/>
      <w:pPr>
        <w:ind w:left="857" w:hanging="432"/>
      </w:pPr>
      <w:rPr>
        <w:rFonts w:hint="default" w:ascii="Times New Roman" w:hAnsi="Times New Roman" w:cs="Times New Roman"/>
        <w:b/>
        <w:bCs/>
        <w:w w:val="100"/>
        <w:sz w:val="24"/>
        <w:szCs w:val="24"/>
        <w:lang w:val="tr-TR" w:eastAsia="en-US" w:bidi="ar-SA"/>
      </w:rPr>
    </w:lvl>
    <w:lvl w:ilvl="2">
      <w:start w:val="1"/>
      <w:numFmt w:val="decimal"/>
      <w:lvlText w:val="%1.%2.%3."/>
      <w:lvlJc w:val="left"/>
      <w:pPr>
        <w:ind w:left="1224" w:hanging="504"/>
      </w:pPr>
      <w:rPr>
        <w:lang w:val="tr-TR" w:eastAsia="en-US" w:bidi="ar-SA"/>
      </w:rPr>
    </w:lvl>
    <w:lvl w:ilvl="3">
      <w:start w:val="1"/>
      <w:numFmt w:val="decimal"/>
      <w:lvlText w:val="%1.%2.%3.%4."/>
      <w:lvlJc w:val="left"/>
      <w:pPr>
        <w:ind w:left="1728" w:hanging="648"/>
      </w:pPr>
      <w:rPr>
        <w:lang w:val="tr-TR" w:eastAsia="en-US" w:bidi="ar-SA"/>
      </w:rPr>
    </w:lvl>
    <w:lvl w:ilvl="4">
      <w:start w:val="1"/>
      <w:numFmt w:val="decimal"/>
      <w:lvlText w:val="%1.%2.%3.%4.%5."/>
      <w:lvlJc w:val="left"/>
      <w:pPr>
        <w:ind w:left="2232" w:hanging="792"/>
      </w:pPr>
      <w:rPr>
        <w:lang w:val="tr-TR" w:eastAsia="en-US" w:bidi="ar-SA"/>
      </w:rPr>
    </w:lvl>
    <w:lvl w:ilvl="5">
      <w:start w:val="1"/>
      <w:numFmt w:val="decimal"/>
      <w:lvlText w:val="%1.%2.%3.%4.%5.%6."/>
      <w:lvlJc w:val="left"/>
      <w:pPr>
        <w:ind w:left="2736" w:hanging="936"/>
      </w:pPr>
      <w:rPr>
        <w:lang w:val="tr-TR" w:eastAsia="en-US" w:bidi="ar-SA"/>
      </w:rPr>
    </w:lvl>
    <w:lvl w:ilvl="6">
      <w:start w:val="1"/>
      <w:numFmt w:val="decimal"/>
      <w:lvlText w:val="%1.%2.%3.%4.%5.%6.%7."/>
      <w:lvlJc w:val="left"/>
      <w:pPr>
        <w:ind w:left="3240" w:hanging="1080"/>
      </w:pPr>
      <w:rPr>
        <w:lang w:val="tr-TR" w:eastAsia="en-US" w:bidi="ar-SA"/>
      </w:rPr>
    </w:lvl>
    <w:lvl w:ilvl="7">
      <w:start w:val="1"/>
      <w:numFmt w:val="decimal"/>
      <w:lvlText w:val="%1.%2.%3.%4.%5.%6.%7.%8."/>
      <w:lvlJc w:val="left"/>
      <w:pPr>
        <w:ind w:left="3744" w:hanging="1224"/>
      </w:pPr>
      <w:rPr>
        <w:lang w:val="tr-TR" w:eastAsia="en-US" w:bidi="ar-SA"/>
      </w:rPr>
    </w:lvl>
    <w:lvl w:ilvl="8">
      <w:start w:val="1"/>
      <w:numFmt w:val="decimal"/>
      <w:lvlText w:val="%1.%2.%3.%4.%5.%6.%7.%8.%9."/>
      <w:lvlJc w:val="left"/>
      <w:pPr>
        <w:ind w:left="4320" w:hanging="1440"/>
      </w:pPr>
      <w:rPr>
        <w:lang w:val="tr-TR" w:eastAsia="en-US" w:bidi="ar-SA"/>
      </w:rPr>
    </w:lvl>
  </w:abstractNum>
  <w:abstractNum w:abstractNumId="13" w15:restartNumberingAfterBreak="0">
    <w:nsid w:val="4816448E"/>
    <w:multiLevelType w:val="multilevel"/>
    <w:tmpl w:val="F52C2A8C"/>
    <w:lvl w:ilvl="0">
      <w:start w:val="13"/>
      <w:numFmt w:val="decimal"/>
      <w:lvlText w:val="%1"/>
      <w:lvlJc w:val="left"/>
      <w:pPr>
        <w:ind w:left="420" w:hanging="420"/>
      </w:pPr>
      <w:rPr>
        <w:rFonts w:hint="default"/>
      </w:rPr>
    </w:lvl>
    <w:lvl w:ilvl="1">
      <w:start w:val="1"/>
      <w:numFmt w:val="decimal"/>
      <w:lvlText w:val="%1.%2"/>
      <w:lvlJc w:val="left"/>
      <w:pPr>
        <w:ind w:left="845" w:hanging="4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854791E"/>
    <w:multiLevelType w:val="multilevel"/>
    <w:tmpl w:val="E4F8BC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8744F8D"/>
    <w:multiLevelType w:val="multilevel"/>
    <w:tmpl w:val="BE5ED704"/>
    <w:lvl w:ilvl="0">
      <w:start w:val="1"/>
      <w:numFmt w:val="decimal"/>
      <w:lvlText w:val="%1."/>
      <w:lvlJc w:val="left"/>
      <w:pPr>
        <w:ind w:left="360" w:hanging="360"/>
      </w:pPr>
      <w:rPr>
        <w:rFonts w:hint="default"/>
        <w:b/>
        <w:bCs/>
        <w:spacing w:val="-1"/>
        <w:w w:val="100"/>
        <w:sz w:val="24"/>
        <w:szCs w:val="24"/>
        <w:lang w:val="tr-TR" w:eastAsia="en-US" w:bidi="ar-SA"/>
      </w:rPr>
    </w:lvl>
    <w:lvl w:ilvl="1">
      <w:start w:val="1"/>
      <w:numFmt w:val="decimal"/>
      <w:lvlText w:val="%1.%2."/>
      <w:lvlJc w:val="left"/>
      <w:pPr>
        <w:ind w:left="857" w:hanging="432"/>
      </w:pPr>
      <w:rPr>
        <w:rFonts w:hint="default" w:ascii="Times New Roman" w:hAnsi="Times New Roman" w:cs="Times New Roman"/>
        <w:b/>
        <w:bCs/>
        <w:w w:val="100"/>
        <w:sz w:val="24"/>
        <w:szCs w:val="24"/>
        <w:lang w:val="tr-TR" w:eastAsia="en-US" w:bidi="ar-SA"/>
      </w:rPr>
    </w:lvl>
    <w:lvl w:ilvl="2">
      <w:start w:val="1"/>
      <w:numFmt w:val="decimal"/>
      <w:lvlText w:val="%1.%2.%3."/>
      <w:lvlJc w:val="left"/>
      <w:pPr>
        <w:ind w:left="1224" w:hanging="504"/>
      </w:pPr>
      <w:rPr>
        <w:lang w:val="tr-TR" w:eastAsia="en-US" w:bidi="ar-SA"/>
      </w:rPr>
    </w:lvl>
    <w:lvl w:ilvl="3">
      <w:start w:val="1"/>
      <w:numFmt w:val="decimal"/>
      <w:lvlText w:val="%1.%2.%3.%4."/>
      <w:lvlJc w:val="left"/>
      <w:pPr>
        <w:ind w:left="1728" w:hanging="648"/>
      </w:pPr>
      <w:rPr>
        <w:lang w:val="tr-TR" w:eastAsia="en-US" w:bidi="ar-SA"/>
      </w:rPr>
    </w:lvl>
    <w:lvl w:ilvl="4">
      <w:start w:val="1"/>
      <w:numFmt w:val="decimal"/>
      <w:lvlText w:val="%1.%2.%3.%4.%5."/>
      <w:lvlJc w:val="left"/>
      <w:pPr>
        <w:ind w:left="2232" w:hanging="792"/>
      </w:pPr>
      <w:rPr>
        <w:lang w:val="tr-TR" w:eastAsia="en-US" w:bidi="ar-SA"/>
      </w:rPr>
    </w:lvl>
    <w:lvl w:ilvl="5">
      <w:start w:val="1"/>
      <w:numFmt w:val="decimal"/>
      <w:lvlText w:val="%1.%2.%3.%4.%5.%6."/>
      <w:lvlJc w:val="left"/>
      <w:pPr>
        <w:ind w:left="2736" w:hanging="936"/>
      </w:pPr>
      <w:rPr>
        <w:lang w:val="tr-TR" w:eastAsia="en-US" w:bidi="ar-SA"/>
      </w:rPr>
    </w:lvl>
    <w:lvl w:ilvl="6">
      <w:start w:val="1"/>
      <w:numFmt w:val="decimal"/>
      <w:lvlText w:val="%1.%2.%3.%4.%5.%6.%7."/>
      <w:lvlJc w:val="left"/>
      <w:pPr>
        <w:ind w:left="3240" w:hanging="1080"/>
      </w:pPr>
      <w:rPr>
        <w:lang w:val="tr-TR" w:eastAsia="en-US" w:bidi="ar-SA"/>
      </w:rPr>
    </w:lvl>
    <w:lvl w:ilvl="7">
      <w:start w:val="1"/>
      <w:numFmt w:val="decimal"/>
      <w:lvlText w:val="%1.%2.%3.%4.%5.%6.%7.%8."/>
      <w:lvlJc w:val="left"/>
      <w:pPr>
        <w:ind w:left="3744" w:hanging="1224"/>
      </w:pPr>
      <w:rPr>
        <w:lang w:val="tr-TR" w:eastAsia="en-US" w:bidi="ar-SA"/>
      </w:rPr>
    </w:lvl>
    <w:lvl w:ilvl="8">
      <w:start w:val="1"/>
      <w:numFmt w:val="decimal"/>
      <w:lvlText w:val="%1.%2.%3.%4.%5.%6.%7.%8.%9."/>
      <w:lvlJc w:val="left"/>
      <w:pPr>
        <w:ind w:left="4320" w:hanging="1440"/>
      </w:pPr>
      <w:rPr>
        <w:lang w:val="tr-TR" w:eastAsia="en-US" w:bidi="ar-SA"/>
      </w:rPr>
    </w:lvl>
  </w:abstractNum>
  <w:abstractNum w:abstractNumId="16" w15:restartNumberingAfterBreak="0">
    <w:nsid w:val="4D2A09C3"/>
    <w:multiLevelType w:val="multilevel"/>
    <w:tmpl w:val="19AADB1A"/>
    <w:lvl w:ilvl="0">
      <w:start w:val="1"/>
      <w:numFmt w:val="decimal"/>
      <w:lvlText w:val="%1."/>
      <w:lvlJc w:val="left"/>
      <w:pPr>
        <w:ind w:left="360" w:hanging="360"/>
      </w:pPr>
      <w:rPr>
        <w:rFonts w:hint="default"/>
        <w:b/>
        <w:bCs/>
        <w:spacing w:val="-1"/>
        <w:w w:val="100"/>
        <w:sz w:val="24"/>
        <w:szCs w:val="24"/>
        <w:lang w:val="tr-TR" w:eastAsia="en-US" w:bidi="ar-SA"/>
      </w:rPr>
    </w:lvl>
    <w:lvl w:ilvl="1">
      <w:start w:val="1"/>
      <w:numFmt w:val="decimal"/>
      <w:lvlText w:val="%1.%2."/>
      <w:lvlJc w:val="left"/>
      <w:pPr>
        <w:ind w:left="857" w:hanging="432"/>
      </w:pPr>
      <w:rPr>
        <w:rFonts w:hint="default" w:ascii="Times New Roman" w:hAnsi="Times New Roman" w:cs="Times New Roman"/>
        <w:b/>
        <w:bCs/>
        <w:w w:val="100"/>
        <w:sz w:val="24"/>
        <w:szCs w:val="24"/>
        <w:lang w:val="tr-TR" w:eastAsia="en-US" w:bidi="ar-SA"/>
      </w:rPr>
    </w:lvl>
    <w:lvl w:ilvl="2">
      <w:start w:val="1"/>
      <w:numFmt w:val="decimal"/>
      <w:lvlText w:val="%1.%2.%3."/>
      <w:lvlJc w:val="left"/>
      <w:pPr>
        <w:ind w:left="1224" w:hanging="504"/>
      </w:pPr>
      <w:rPr>
        <w:lang w:val="tr-TR" w:eastAsia="en-US" w:bidi="ar-SA"/>
      </w:rPr>
    </w:lvl>
    <w:lvl w:ilvl="3">
      <w:start w:val="1"/>
      <w:numFmt w:val="decimal"/>
      <w:lvlText w:val="%1.%2.%3.%4."/>
      <w:lvlJc w:val="left"/>
      <w:pPr>
        <w:ind w:left="1728" w:hanging="648"/>
      </w:pPr>
      <w:rPr>
        <w:lang w:val="tr-TR" w:eastAsia="en-US" w:bidi="ar-SA"/>
      </w:rPr>
    </w:lvl>
    <w:lvl w:ilvl="4">
      <w:start w:val="1"/>
      <w:numFmt w:val="decimal"/>
      <w:lvlText w:val="%1.%2.%3.%4.%5."/>
      <w:lvlJc w:val="left"/>
      <w:pPr>
        <w:ind w:left="2232" w:hanging="792"/>
      </w:pPr>
      <w:rPr>
        <w:lang w:val="tr-TR" w:eastAsia="en-US" w:bidi="ar-SA"/>
      </w:rPr>
    </w:lvl>
    <w:lvl w:ilvl="5">
      <w:start w:val="1"/>
      <w:numFmt w:val="decimal"/>
      <w:lvlText w:val="%1.%2.%3.%4.%5.%6."/>
      <w:lvlJc w:val="left"/>
      <w:pPr>
        <w:ind w:left="2736" w:hanging="936"/>
      </w:pPr>
      <w:rPr>
        <w:lang w:val="tr-TR" w:eastAsia="en-US" w:bidi="ar-SA"/>
      </w:rPr>
    </w:lvl>
    <w:lvl w:ilvl="6">
      <w:start w:val="1"/>
      <w:numFmt w:val="decimal"/>
      <w:lvlText w:val="%1.%2.%3.%4.%5.%6.%7."/>
      <w:lvlJc w:val="left"/>
      <w:pPr>
        <w:ind w:left="3240" w:hanging="1080"/>
      </w:pPr>
      <w:rPr>
        <w:lang w:val="tr-TR" w:eastAsia="en-US" w:bidi="ar-SA"/>
      </w:rPr>
    </w:lvl>
    <w:lvl w:ilvl="7">
      <w:start w:val="1"/>
      <w:numFmt w:val="decimal"/>
      <w:lvlText w:val="%1.%2.%3.%4.%5.%6.%7.%8."/>
      <w:lvlJc w:val="left"/>
      <w:pPr>
        <w:ind w:left="3744" w:hanging="1224"/>
      </w:pPr>
      <w:rPr>
        <w:lang w:val="tr-TR" w:eastAsia="en-US" w:bidi="ar-SA"/>
      </w:rPr>
    </w:lvl>
    <w:lvl w:ilvl="8">
      <w:start w:val="1"/>
      <w:numFmt w:val="decimal"/>
      <w:lvlText w:val="%1.%2.%3.%4.%5.%6.%7.%8.%9."/>
      <w:lvlJc w:val="left"/>
      <w:pPr>
        <w:ind w:left="4320" w:hanging="1440"/>
      </w:pPr>
      <w:rPr>
        <w:lang w:val="tr-TR" w:eastAsia="en-US" w:bidi="ar-SA"/>
      </w:rPr>
    </w:lvl>
  </w:abstractNum>
  <w:abstractNum w:abstractNumId="17" w15:restartNumberingAfterBreak="0">
    <w:nsid w:val="525F4F11"/>
    <w:multiLevelType w:val="multilevel"/>
    <w:tmpl w:val="E4F8BC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27818A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EF6F8A"/>
    <w:multiLevelType w:val="multilevel"/>
    <w:tmpl w:val="F52C2A8C"/>
    <w:lvl w:ilvl="0">
      <w:start w:val="13"/>
      <w:numFmt w:val="decimal"/>
      <w:lvlText w:val="%1"/>
      <w:lvlJc w:val="left"/>
      <w:pPr>
        <w:ind w:left="420" w:hanging="420"/>
      </w:pPr>
      <w:rPr>
        <w:rFonts w:hint="default"/>
      </w:rPr>
    </w:lvl>
    <w:lvl w:ilvl="1">
      <w:start w:val="1"/>
      <w:numFmt w:val="decimal"/>
      <w:lvlText w:val="%1.%2"/>
      <w:lvlJc w:val="left"/>
      <w:pPr>
        <w:ind w:left="845" w:hanging="4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7226FDC"/>
    <w:multiLevelType w:val="hybridMultilevel"/>
    <w:tmpl w:val="1D5CD5BA"/>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1" w15:restartNumberingAfterBreak="0">
    <w:nsid w:val="57B451A9"/>
    <w:multiLevelType w:val="multilevel"/>
    <w:tmpl w:val="36CCA850"/>
    <w:lvl w:ilvl="0">
      <w:start w:val="1"/>
      <w:numFmt w:val="decimal"/>
      <w:lvlText w:val="%1"/>
      <w:lvlJc w:val="left"/>
      <w:pPr>
        <w:ind w:left="640" w:hanging="576"/>
      </w:pPr>
      <w:rPr>
        <w:rFonts w:hint="default" w:ascii="Times New Roman" w:hAnsi="Times New Roman" w:cs="Times New Roman"/>
        <w:lang w:val="tr-TR" w:eastAsia="en-US" w:bidi="ar-SA"/>
      </w:rPr>
    </w:lvl>
    <w:lvl w:ilvl="1">
      <w:start w:val="1"/>
      <w:numFmt w:val="decimal"/>
      <w:lvlText w:val="%1.%2"/>
      <w:lvlJc w:val="left"/>
      <w:pPr>
        <w:ind w:left="640" w:hanging="576"/>
      </w:pPr>
      <w:rPr>
        <w:rFonts w:hint="default" w:ascii="Times New Roman" w:hAnsi="Times New Roman" w:eastAsia="Times New Roman" w:cs="Times New Roman"/>
        <w:b/>
        <w:bCs/>
        <w:w w:val="100"/>
        <w:sz w:val="24"/>
        <w:szCs w:val="24"/>
        <w:lang w:val="tr-TR" w:eastAsia="en-US" w:bidi="ar-SA"/>
      </w:rPr>
    </w:lvl>
    <w:lvl w:ilvl="2">
      <w:numFmt w:val="bullet"/>
      <w:lvlText w:val="•"/>
      <w:lvlJc w:val="left"/>
      <w:pPr>
        <w:ind w:left="2284" w:hanging="576"/>
      </w:pPr>
      <w:rPr>
        <w:lang w:val="tr-TR" w:eastAsia="en-US" w:bidi="ar-SA"/>
      </w:rPr>
    </w:lvl>
    <w:lvl w:ilvl="3">
      <w:numFmt w:val="bullet"/>
      <w:lvlText w:val="•"/>
      <w:lvlJc w:val="left"/>
      <w:pPr>
        <w:ind w:left="3106" w:hanging="576"/>
      </w:pPr>
      <w:rPr>
        <w:lang w:val="tr-TR" w:eastAsia="en-US" w:bidi="ar-SA"/>
      </w:rPr>
    </w:lvl>
    <w:lvl w:ilvl="4">
      <w:numFmt w:val="bullet"/>
      <w:lvlText w:val="•"/>
      <w:lvlJc w:val="left"/>
      <w:pPr>
        <w:ind w:left="3928" w:hanging="576"/>
      </w:pPr>
      <w:rPr>
        <w:lang w:val="tr-TR" w:eastAsia="en-US" w:bidi="ar-SA"/>
      </w:rPr>
    </w:lvl>
    <w:lvl w:ilvl="5">
      <w:numFmt w:val="bullet"/>
      <w:lvlText w:val="•"/>
      <w:lvlJc w:val="left"/>
      <w:pPr>
        <w:ind w:left="4750" w:hanging="576"/>
      </w:pPr>
      <w:rPr>
        <w:lang w:val="tr-TR" w:eastAsia="en-US" w:bidi="ar-SA"/>
      </w:rPr>
    </w:lvl>
    <w:lvl w:ilvl="6">
      <w:numFmt w:val="bullet"/>
      <w:lvlText w:val="•"/>
      <w:lvlJc w:val="left"/>
      <w:pPr>
        <w:ind w:left="5572" w:hanging="576"/>
      </w:pPr>
      <w:rPr>
        <w:lang w:val="tr-TR" w:eastAsia="en-US" w:bidi="ar-SA"/>
      </w:rPr>
    </w:lvl>
    <w:lvl w:ilvl="7">
      <w:numFmt w:val="bullet"/>
      <w:lvlText w:val="•"/>
      <w:lvlJc w:val="left"/>
      <w:pPr>
        <w:ind w:left="6394" w:hanging="576"/>
      </w:pPr>
      <w:rPr>
        <w:lang w:val="tr-TR" w:eastAsia="en-US" w:bidi="ar-SA"/>
      </w:rPr>
    </w:lvl>
    <w:lvl w:ilvl="8">
      <w:numFmt w:val="bullet"/>
      <w:lvlText w:val="•"/>
      <w:lvlJc w:val="left"/>
      <w:pPr>
        <w:ind w:left="7216" w:hanging="576"/>
      </w:pPr>
      <w:rPr>
        <w:lang w:val="tr-TR" w:eastAsia="en-US" w:bidi="ar-SA"/>
      </w:rPr>
    </w:lvl>
  </w:abstractNum>
  <w:abstractNum w:abstractNumId="22" w15:restartNumberingAfterBreak="0">
    <w:nsid w:val="5EB8140A"/>
    <w:multiLevelType w:val="multilevel"/>
    <w:tmpl w:val="F52C2A8C"/>
    <w:lvl w:ilvl="0">
      <w:start w:val="13"/>
      <w:numFmt w:val="decimal"/>
      <w:lvlText w:val="%1"/>
      <w:lvlJc w:val="left"/>
      <w:pPr>
        <w:ind w:left="420" w:hanging="420"/>
      </w:pPr>
      <w:rPr>
        <w:rFonts w:hint="default"/>
      </w:rPr>
    </w:lvl>
    <w:lvl w:ilvl="1">
      <w:start w:val="1"/>
      <w:numFmt w:val="decimal"/>
      <w:lvlText w:val="%1.%2"/>
      <w:lvlJc w:val="left"/>
      <w:pPr>
        <w:ind w:left="845" w:hanging="4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64491C0D"/>
    <w:multiLevelType w:val="multilevel"/>
    <w:tmpl w:val="F52C2A8C"/>
    <w:lvl w:ilvl="0">
      <w:start w:val="13"/>
      <w:numFmt w:val="decimal"/>
      <w:lvlText w:val="%1"/>
      <w:lvlJc w:val="left"/>
      <w:pPr>
        <w:ind w:left="420" w:hanging="420"/>
      </w:pPr>
      <w:rPr>
        <w:rFonts w:hint="default"/>
      </w:rPr>
    </w:lvl>
    <w:lvl w:ilvl="1">
      <w:start w:val="1"/>
      <w:numFmt w:val="decimal"/>
      <w:lvlText w:val="%1.%2"/>
      <w:lvlJc w:val="left"/>
      <w:pPr>
        <w:ind w:left="845" w:hanging="4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66FD4AA6"/>
    <w:multiLevelType w:val="multilevel"/>
    <w:tmpl w:val="F52C2A8C"/>
    <w:lvl w:ilvl="0">
      <w:start w:val="13"/>
      <w:numFmt w:val="decimal"/>
      <w:lvlText w:val="%1"/>
      <w:lvlJc w:val="left"/>
      <w:pPr>
        <w:ind w:left="420" w:hanging="420"/>
      </w:pPr>
      <w:rPr>
        <w:rFonts w:hint="default"/>
      </w:rPr>
    </w:lvl>
    <w:lvl w:ilvl="1">
      <w:start w:val="1"/>
      <w:numFmt w:val="decimal"/>
      <w:lvlText w:val="%1.%2"/>
      <w:lvlJc w:val="left"/>
      <w:pPr>
        <w:ind w:left="845" w:hanging="4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74B7630"/>
    <w:multiLevelType w:val="multilevel"/>
    <w:tmpl w:val="E3C48FFC"/>
    <w:lvl w:ilvl="0">
      <w:start w:val="1"/>
      <w:numFmt w:val="decimal"/>
      <w:lvlText w:val="%1"/>
      <w:lvlJc w:val="left"/>
      <w:pPr>
        <w:ind w:left="640" w:hanging="576"/>
      </w:pPr>
      <w:rPr>
        <w:lang w:val="tr-TR" w:eastAsia="en-US" w:bidi="ar-SA"/>
      </w:rPr>
    </w:lvl>
    <w:lvl w:ilvl="1">
      <w:start w:val="1"/>
      <w:numFmt w:val="decimal"/>
      <w:lvlText w:val="%1.%2"/>
      <w:lvlJc w:val="left"/>
      <w:pPr>
        <w:ind w:left="640" w:hanging="576"/>
      </w:pPr>
      <w:rPr>
        <w:rFonts w:hint="default" w:ascii="Times New Roman" w:hAnsi="Times New Roman" w:eastAsia="Times New Roman" w:cs="Times New Roman"/>
        <w:b/>
        <w:bCs/>
        <w:w w:val="100"/>
        <w:sz w:val="24"/>
        <w:szCs w:val="24"/>
        <w:lang w:val="tr-TR" w:eastAsia="en-US" w:bidi="ar-SA"/>
      </w:rPr>
    </w:lvl>
    <w:lvl w:ilvl="2">
      <w:numFmt w:val="bullet"/>
      <w:lvlText w:val="•"/>
      <w:lvlJc w:val="left"/>
      <w:pPr>
        <w:ind w:left="2284" w:hanging="576"/>
      </w:pPr>
      <w:rPr>
        <w:lang w:val="tr-TR" w:eastAsia="en-US" w:bidi="ar-SA"/>
      </w:rPr>
    </w:lvl>
    <w:lvl w:ilvl="3">
      <w:numFmt w:val="bullet"/>
      <w:lvlText w:val="•"/>
      <w:lvlJc w:val="left"/>
      <w:pPr>
        <w:ind w:left="3106" w:hanging="576"/>
      </w:pPr>
      <w:rPr>
        <w:lang w:val="tr-TR" w:eastAsia="en-US" w:bidi="ar-SA"/>
      </w:rPr>
    </w:lvl>
    <w:lvl w:ilvl="4">
      <w:numFmt w:val="bullet"/>
      <w:lvlText w:val="•"/>
      <w:lvlJc w:val="left"/>
      <w:pPr>
        <w:ind w:left="3928" w:hanging="576"/>
      </w:pPr>
      <w:rPr>
        <w:lang w:val="tr-TR" w:eastAsia="en-US" w:bidi="ar-SA"/>
      </w:rPr>
    </w:lvl>
    <w:lvl w:ilvl="5">
      <w:numFmt w:val="bullet"/>
      <w:lvlText w:val="•"/>
      <w:lvlJc w:val="left"/>
      <w:pPr>
        <w:ind w:left="4750" w:hanging="576"/>
      </w:pPr>
      <w:rPr>
        <w:lang w:val="tr-TR" w:eastAsia="en-US" w:bidi="ar-SA"/>
      </w:rPr>
    </w:lvl>
    <w:lvl w:ilvl="6">
      <w:numFmt w:val="bullet"/>
      <w:lvlText w:val="•"/>
      <w:lvlJc w:val="left"/>
      <w:pPr>
        <w:ind w:left="5572" w:hanging="576"/>
      </w:pPr>
      <w:rPr>
        <w:lang w:val="tr-TR" w:eastAsia="en-US" w:bidi="ar-SA"/>
      </w:rPr>
    </w:lvl>
    <w:lvl w:ilvl="7">
      <w:numFmt w:val="bullet"/>
      <w:lvlText w:val="•"/>
      <w:lvlJc w:val="left"/>
      <w:pPr>
        <w:ind w:left="6394" w:hanging="576"/>
      </w:pPr>
      <w:rPr>
        <w:lang w:val="tr-TR" w:eastAsia="en-US" w:bidi="ar-SA"/>
      </w:rPr>
    </w:lvl>
    <w:lvl w:ilvl="8">
      <w:numFmt w:val="bullet"/>
      <w:lvlText w:val="•"/>
      <w:lvlJc w:val="left"/>
      <w:pPr>
        <w:ind w:left="7216" w:hanging="576"/>
      </w:pPr>
      <w:rPr>
        <w:lang w:val="tr-TR" w:eastAsia="en-US" w:bidi="ar-SA"/>
      </w:rPr>
    </w:lvl>
  </w:abstractNum>
  <w:abstractNum w:abstractNumId="26" w15:restartNumberingAfterBreak="0">
    <w:nsid w:val="6C526029"/>
    <w:multiLevelType w:val="hybridMultilevel"/>
    <w:tmpl w:val="9CF2738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AF67967"/>
    <w:multiLevelType w:val="multilevel"/>
    <w:tmpl w:val="F52C2A8C"/>
    <w:lvl w:ilvl="0">
      <w:start w:val="13"/>
      <w:numFmt w:val="decimal"/>
      <w:lvlText w:val="%1"/>
      <w:lvlJc w:val="left"/>
      <w:pPr>
        <w:ind w:left="420" w:hanging="420"/>
      </w:pPr>
      <w:rPr>
        <w:rFonts w:hint="default"/>
      </w:rPr>
    </w:lvl>
    <w:lvl w:ilvl="1">
      <w:start w:val="1"/>
      <w:numFmt w:val="decimal"/>
      <w:lvlText w:val="%1.%2"/>
      <w:lvlJc w:val="left"/>
      <w:pPr>
        <w:ind w:left="845" w:hanging="42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DC52FD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9517258">
    <w:abstractNumId w:val="16"/>
  </w:num>
  <w:num w:numId="2" w16cid:durableId="410665225">
    <w:abstractNumId w:val="8"/>
  </w:num>
  <w:num w:numId="3" w16cid:durableId="785855570">
    <w:abstractNumId w:val="16"/>
  </w:num>
  <w:num w:numId="4" w16cid:durableId="696470357">
    <w:abstractNumId w:val="6"/>
  </w:num>
  <w:num w:numId="5" w16cid:durableId="388380114">
    <w:abstractNumId w:val="25"/>
  </w:num>
  <w:num w:numId="6" w16cid:durableId="1902474346">
    <w:abstractNumId w:val="21"/>
  </w:num>
  <w:num w:numId="7" w16cid:durableId="1314406470">
    <w:abstractNumId w:val="28"/>
  </w:num>
  <w:num w:numId="8" w16cid:durableId="623730272">
    <w:abstractNumId w:val="15"/>
  </w:num>
  <w:num w:numId="9" w16cid:durableId="1000766613">
    <w:abstractNumId w:val="12"/>
  </w:num>
  <w:num w:numId="10" w16cid:durableId="1315454530">
    <w:abstractNumId w:val="9"/>
  </w:num>
  <w:num w:numId="11" w16cid:durableId="155727723">
    <w:abstractNumId w:val="10"/>
  </w:num>
  <w:num w:numId="12" w16cid:durableId="1841698939">
    <w:abstractNumId w:val="26"/>
  </w:num>
  <w:num w:numId="13" w16cid:durableId="1711608234">
    <w:abstractNumId w:val="16"/>
    <w:lvlOverride w:ilvl="0">
      <w:startOverride w:val="1"/>
    </w:lvlOverride>
    <w:lvlOverride w:ilvl="1"/>
    <w:lvlOverride w:ilvl="2"/>
    <w:lvlOverride w:ilvl="3"/>
    <w:lvlOverride w:ilvl="4"/>
    <w:lvlOverride w:ilvl="5"/>
    <w:lvlOverride w:ilvl="6"/>
    <w:lvlOverride w:ilvl="7"/>
    <w:lvlOverride w:ilvl="8"/>
  </w:num>
  <w:num w:numId="14" w16cid:durableId="1328630566">
    <w:abstractNumId w:val="5"/>
  </w:num>
  <w:num w:numId="15" w16cid:durableId="1031036417">
    <w:abstractNumId w:val="1"/>
  </w:num>
  <w:num w:numId="16" w16cid:durableId="1679117265">
    <w:abstractNumId w:val="20"/>
  </w:num>
  <w:num w:numId="17" w16cid:durableId="476149611">
    <w:abstractNumId w:val="2"/>
  </w:num>
  <w:num w:numId="18" w16cid:durableId="791441494">
    <w:abstractNumId w:val="17"/>
  </w:num>
  <w:num w:numId="19" w16cid:durableId="534923777">
    <w:abstractNumId w:val="14"/>
  </w:num>
  <w:num w:numId="20" w16cid:durableId="905608899">
    <w:abstractNumId w:val="27"/>
  </w:num>
  <w:num w:numId="21" w16cid:durableId="1335038016">
    <w:abstractNumId w:val="19"/>
  </w:num>
  <w:num w:numId="22" w16cid:durableId="818957433">
    <w:abstractNumId w:val="0"/>
  </w:num>
  <w:num w:numId="23" w16cid:durableId="1868063446">
    <w:abstractNumId w:val="22"/>
  </w:num>
  <w:num w:numId="24" w16cid:durableId="749740583">
    <w:abstractNumId w:val="23"/>
  </w:num>
  <w:num w:numId="25" w16cid:durableId="273560647">
    <w:abstractNumId w:val="13"/>
  </w:num>
  <w:num w:numId="26" w16cid:durableId="960039505">
    <w:abstractNumId w:val="24"/>
  </w:num>
  <w:num w:numId="27" w16cid:durableId="1943226721">
    <w:abstractNumId w:val="11"/>
  </w:num>
  <w:num w:numId="28" w16cid:durableId="1720595323">
    <w:abstractNumId w:val="4"/>
  </w:num>
  <w:num w:numId="29" w16cid:durableId="2032148415">
    <w:abstractNumId w:val="3"/>
  </w:num>
  <w:num w:numId="30" w16cid:durableId="1958756981">
    <w:abstractNumId w:val="7"/>
  </w:num>
  <w:num w:numId="31" w16cid:durableId="1902935133">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al özalın">
    <w15:presenceInfo w15:providerId="Windows Live" w15:userId="5429c761ca814b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A73"/>
    <w:rsid w:val="000027D6"/>
    <w:rsid w:val="00004D40"/>
    <w:rsid w:val="000C7EF7"/>
    <w:rsid w:val="00262471"/>
    <w:rsid w:val="00286845"/>
    <w:rsid w:val="002F0D01"/>
    <w:rsid w:val="003017D5"/>
    <w:rsid w:val="00524C65"/>
    <w:rsid w:val="00691BD7"/>
    <w:rsid w:val="006C051D"/>
    <w:rsid w:val="006C69AC"/>
    <w:rsid w:val="00716123"/>
    <w:rsid w:val="00760172"/>
    <w:rsid w:val="007A4539"/>
    <w:rsid w:val="00871AF5"/>
    <w:rsid w:val="008A3DC5"/>
    <w:rsid w:val="008D5A73"/>
    <w:rsid w:val="008E0E69"/>
    <w:rsid w:val="008F21D4"/>
    <w:rsid w:val="00955CD9"/>
    <w:rsid w:val="00A47152"/>
    <w:rsid w:val="00AB28CC"/>
    <w:rsid w:val="00AC66C8"/>
    <w:rsid w:val="00B16158"/>
    <w:rsid w:val="00B31196"/>
    <w:rsid w:val="00C17349"/>
    <w:rsid w:val="00C5200D"/>
    <w:rsid w:val="00C71532"/>
    <w:rsid w:val="00D82E4A"/>
    <w:rsid w:val="00DD14C5"/>
    <w:rsid w:val="00E11456"/>
    <w:rsid w:val="00F44654"/>
    <w:rsid w:val="00F56054"/>
    <w:rsid w:val="00FC3FE9"/>
    <w:rsid w:val="00FD4719"/>
    <w:rsid w:val="00FE253A"/>
    <w:rsid w:val="21C47889"/>
    <w:rsid w:val="2B253E93"/>
    <w:rsid w:val="2F19ED8C"/>
    <w:rsid w:val="5C30CF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B4F2B"/>
  <w15:chartTrackingRefBased/>
  <w15:docId w15:val="{6E241C13-E4E5-4A98-8E61-0DD4994C9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ListeParagraf">
    <w:name w:val="List Paragraph"/>
    <w:basedOn w:val="Normal"/>
    <w:uiPriority w:val="34"/>
    <w:qFormat/>
    <w:rsid w:val="00C17349"/>
    <w:pPr>
      <w:ind w:left="720"/>
      <w:contextualSpacing/>
    </w:pPr>
  </w:style>
  <w:style w:type="paragraph" w:styleId="GvdeMetni">
    <w:name w:val="Body Text"/>
    <w:basedOn w:val="Normal"/>
    <w:link w:val="GvdeMetniChar"/>
    <w:uiPriority w:val="99"/>
    <w:semiHidden/>
    <w:unhideWhenUsed/>
    <w:rsid w:val="00716123"/>
    <w:pPr>
      <w:spacing w:after="120"/>
    </w:pPr>
  </w:style>
  <w:style w:type="character" w:styleId="GvdeMetniChar" w:customStyle="1">
    <w:name w:val="Gövde Metni Char"/>
    <w:basedOn w:val="VarsaylanParagrafYazTipi"/>
    <w:link w:val="GvdeMetni"/>
    <w:uiPriority w:val="99"/>
    <w:semiHidden/>
    <w:rsid w:val="00716123"/>
  </w:style>
  <w:style w:type="character" w:styleId="AklamaBavurusu">
    <w:name w:val="annotation reference"/>
    <w:basedOn w:val="VarsaylanParagrafYazTipi"/>
    <w:uiPriority w:val="99"/>
    <w:semiHidden/>
    <w:unhideWhenUsed/>
    <w:rsid w:val="00C5200D"/>
    <w:rPr>
      <w:sz w:val="16"/>
      <w:szCs w:val="16"/>
    </w:rPr>
  </w:style>
  <w:style w:type="paragraph" w:styleId="AklamaMetni">
    <w:name w:val="annotation text"/>
    <w:basedOn w:val="Normal"/>
    <w:link w:val="AklamaMetniChar"/>
    <w:uiPriority w:val="99"/>
    <w:semiHidden/>
    <w:unhideWhenUsed/>
    <w:rsid w:val="00C5200D"/>
    <w:pPr>
      <w:spacing w:line="240" w:lineRule="auto"/>
    </w:pPr>
    <w:rPr>
      <w:sz w:val="20"/>
      <w:szCs w:val="20"/>
    </w:rPr>
  </w:style>
  <w:style w:type="character" w:styleId="AklamaMetniChar" w:customStyle="1">
    <w:name w:val="Açıklama Metni Char"/>
    <w:basedOn w:val="VarsaylanParagrafYazTipi"/>
    <w:link w:val="AklamaMetni"/>
    <w:uiPriority w:val="99"/>
    <w:semiHidden/>
    <w:rsid w:val="00C5200D"/>
    <w:rPr>
      <w:sz w:val="20"/>
      <w:szCs w:val="20"/>
    </w:rPr>
  </w:style>
  <w:style w:type="paragraph" w:styleId="AklamaKonusu">
    <w:name w:val="annotation subject"/>
    <w:basedOn w:val="AklamaMetni"/>
    <w:next w:val="AklamaMetni"/>
    <w:link w:val="AklamaKonusuChar"/>
    <w:uiPriority w:val="99"/>
    <w:semiHidden/>
    <w:unhideWhenUsed/>
    <w:rsid w:val="00C5200D"/>
    <w:rPr>
      <w:b/>
      <w:bCs/>
    </w:rPr>
  </w:style>
  <w:style w:type="character" w:styleId="AklamaKonusuChar" w:customStyle="1">
    <w:name w:val="Açıklama Konusu Char"/>
    <w:basedOn w:val="AklamaMetniChar"/>
    <w:link w:val="AklamaKonusu"/>
    <w:uiPriority w:val="99"/>
    <w:semiHidden/>
    <w:rsid w:val="00C5200D"/>
    <w:rPr>
      <w:b/>
      <w:bCs/>
      <w:sz w:val="20"/>
      <w:szCs w:val="20"/>
    </w:rPr>
  </w:style>
  <w:style w:type="table" w:styleId="TabloKlavuzu">
    <w:name w:val="Table Grid"/>
    <w:basedOn w:val="NormalTablo"/>
    <w:uiPriority w:val="39"/>
    <w:rsid w:val="00524C6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67587">
      <w:bodyDiv w:val="1"/>
      <w:marLeft w:val="0"/>
      <w:marRight w:val="0"/>
      <w:marTop w:val="0"/>
      <w:marBottom w:val="0"/>
      <w:divBdr>
        <w:top w:val="none" w:sz="0" w:space="0" w:color="auto"/>
        <w:left w:val="none" w:sz="0" w:space="0" w:color="auto"/>
        <w:bottom w:val="none" w:sz="0" w:space="0" w:color="auto"/>
        <w:right w:val="none" w:sz="0" w:space="0" w:color="auto"/>
      </w:divBdr>
    </w:div>
    <w:div w:id="135801019">
      <w:bodyDiv w:val="1"/>
      <w:marLeft w:val="0"/>
      <w:marRight w:val="0"/>
      <w:marTop w:val="0"/>
      <w:marBottom w:val="0"/>
      <w:divBdr>
        <w:top w:val="none" w:sz="0" w:space="0" w:color="auto"/>
        <w:left w:val="none" w:sz="0" w:space="0" w:color="auto"/>
        <w:bottom w:val="none" w:sz="0" w:space="0" w:color="auto"/>
        <w:right w:val="none" w:sz="0" w:space="0" w:color="auto"/>
      </w:divBdr>
    </w:div>
    <w:div w:id="168563745">
      <w:bodyDiv w:val="1"/>
      <w:marLeft w:val="0"/>
      <w:marRight w:val="0"/>
      <w:marTop w:val="0"/>
      <w:marBottom w:val="0"/>
      <w:divBdr>
        <w:top w:val="none" w:sz="0" w:space="0" w:color="auto"/>
        <w:left w:val="none" w:sz="0" w:space="0" w:color="auto"/>
        <w:bottom w:val="none" w:sz="0" w:space="0" w:color="auto"/>
        <w:right w:val="none" w:sz="0" w:space="0" w:color="auto"/>
      </w:divBdr>
    </w:div>
    <w:div w:id="232932584">
      <w:bodyDiv w:val="1"/>
      <w:marLeft w:val="0"/>
      <w:marRight w:val="0"/>
      <w:marTop w:val="0"/>
      <w:marBottom w:val="0"/>
      <w:divBdr>
        <w:top w:val="none" w:sz="0" w:space="0" w:color="auto"/>
        <w:left w:val="none" w:sz="0" w:space="0" w:color="auto"/>
        <w:bottom w:val="none" w:sz="0" w:space="0" w:color="auto"/>
        <w:right w:val="none" w:sz="0" w:space="0" w:color="auto"/>
      </w:divBdr>
    </w:div>
    <w:div w:id="518813187">
      <w:bodyDiv w:val="1"/>
      <w:marLeft w:val="0"/>
      <w:marRight w:val="0"/>
      <w:marTop w:val="0"/>
      <w:marBottom w:val="0"/>
      <w:divBdr>
        <w:top w:val="none" w:sz="0" w:space="0" w:color="auto"/>
        <w:left w:val="none" w:sz="0" w:space="0" w:color="auto"/>
        <w:bottom w:val="none" w:sz="0" w:space="0" w:color="auto"/>
        <w:right w:val="none" w:sz="0" w:space="0" w:color="auto"/>
      </w:divBdr>
    </w:div>
    <w:div w:id="588541882">
      <w:bodyDiv w:val="1"/>
      <w:marLeft w:val="0"/>
      <w:marRight w:val="0"/>
      <w:marTop w:val="0"/>
      <w:marBottom w:val="0"/>
      <w:divBdr>
        <w:top w:val="none" w:sz="0" w:space="0" w:color="auto"/>
        <w:left w:val="none" w:sz="0" w:space="0" w:color="auto"/>
        <w:bottom w:val="none" w:sz="0" w:space="0" w:color="auto"/>
        <w:right w:val="none" w:sz="0" w:space="0" w:color="auto"/>
      </w:divBdr>
    </w:div>
    <w:div w:id="645166244">
      <w:bodyDiv w:val="1"/>
      <w:marLeft w:val="0"/>
      <w:marRight w:val="0"/>
      <w:marTop w:val="0"/>
      <w:marBottom w:val="0"/>
      <w:divBdr>
        <w:top w:val="none" w:sz="0" w:space="0" w:color="auto"/>
        <w:left w:val="none" w:sz="0" w:space="0" w:color="auto"/>
        <w:bottom w:val="none" w:sz="0" w:space="0" w:color="auto"/>
        <w:right w:val="none" w:sz="0" w:space="0" w:color="auto"/>
      </w:divBdr>
    </w:div>
    <w:div w:id="925109266">
      <w:bodyDiv w:val="1"/>
      <w:marLeft w:val="0"/>
      <w:marRight w:val="0"/>
      <w:marTop w:val="0"/>
      <w:marBottom w:val="0"/>
      <w:divBdr>
        <w:top w:val="none" w:sz="0" w:space="0" w:color="auto"/>
        <w:left w:val="none" w:sz="0" w:space="0" w:color="auto"/>
        <w:bottom w:val="none" w:sz="0" w:space="0" w:color="auto"/>
        <w:right w:val="none" w:sz="0" w:space="0" w:color="auto"/>
      </w:divBdr>
    </w:div>
    <w:div w:id="1011684062">
      <w:bodyDiv w:val="1"/>
      <w:marLeft w:val="0"/>
      <w:marRight w:val="0"/>
      <w:marTop w:val="0"/>
      <w:marBottom w:val="0"/>
      <w:divBdr>
        <w:top w:val="none" w:sz="0" w:space="0" w:color="auto"/>
        <w:left w:val="none" w:sz="0" w:space="0" w:color="auto"/>
        <w:bottom w:val="none" w:sz="0" w:space="0" w:color="auto"/>
        <w:right w:val="none" w:sz="0" w:space="0" w:color="auto"/>
      </w:divBdr>
    </w:div>
    <w:div w:id="1103263025">
      <w:bodyDiv w:val="1"/>
      <w:marLeft w:val="0"/>
      <w:marRight w:val="0"/>
      <w:marTop w:val="0"/>
      <w:marBottom w:val="0"/>
      <w:divBdr>
        <w:top w:val="none" w:sz="0" w:space="0" w:color="auto"/>
        <w:left w:val="none" w:sz="0" w:space="0" w:color="auto"/>
        <w:bottom w:val="none" w:sz="0" w:space="0" w:color="auto"/>
        <w:right w:val="none" w:sz="0" w:space="0" w:color="auto"/>
      </w:divBdr>
    </w:div>
    <w:div w:id="1151141149">
      <w:bodyDiv w:val="1"/>
      <w:marLeft w:val="0"/>
      <w:marRight w:val="0"/>
      <w:marTop w:val="0"/>
      <w:marBottom w:val="0"/>
      <w:divBdr>
        <w:top w:val="none" w:sz="0" w:space="0" w:color="auto"/>
        <w:left w:val="none" w:sz="0" w:space="0" w:color="auto"/>
        <w:bottom w:val="none" w:sz="0" w:space="0" w:color="auto"/>
        <w:right w:val="none" w:sz="0" w:space="0" w:color="auto"/>
      </w:divBdr>
    </w:div>
    <w:div w:id="1170752859">
      <w:bodyDiv w:val="1"/>
      <w:marLeft w:val="0"/>
      <w:marRight w:val="0"/>
      <w:marTop w:val="0"/>
      <w:marBottom w:val="0"/>
      <w:divBdr>
        <w:top w:val="none" w:sz="0" w:space="0" w:color="auto"/>
        <w:left w:val="none" w:sz="0" w:space="0" w:color="auto"/>
        <w:bottom w:val="none" w:sz="0" w:space="0" w:color="auto"/>
        <w:right w:val="none" w:sz="0" w:space="0" w:color="auto"/>
      </w:divBdr>
    </w:div>
    <w:div w:id="1215387519">
      <w:bodyDiv w:val="1"/>
      <w:marLeft w:val="0"/>
      <w:marRight w:val="0"/>
      <w:marTop w:val="0"/>
      <w:marBottom w:val="0"/>
      <w:divBdr>
        <w:top w:val="none" w:sz="0" w:space="0" w:color="auto"/>
        <w:left w:val="none" w:sz="0" w:space="0" w:color="auto"/>
        <w:bottom w:val="none" w:sz="0" w:space="0" w:color="auto"/>
        <w:right w:val="none" w:sz="0" w:space="0" w:color="auto"/>
      </w:divBdr>
    </w:div>
    <w:div w:id="1443763873">
      <w:bodyDiv w:val="1"/>
      <w:marLeft w:val="0"/>
      <w:marRight w:val="0"/>
      <w:marTop w:val="0"/>
      <w:marBottom w:val="0"/>
      <w:divBdr>
        <w:top w:val="none" w:sz="0" w:space="0" w:color="auto"/>
        <w:left w:val="none" w:sz="0" w:space="0" w:color="auto"/>
        <w:bottom w:val="none" w:sz="0" w:space="0" w:color="auto"/>
        <w:right w:val="none" w:sz="0" w:space="0" w:color="auto"/>
      </w:divBdr>
    </w:div>
    <w:div w:id="1445925437">
      <w:bodyDiv w:val="1"/>
      <w:marLeft w:val="0"/>
      <w:marRight w:val="0"/>
      <w:marTop w:val="0"/>
      <w:marBottom w:val="0"/>
      <w:divBdr>
        <w:top w:val="none" w:sz="0" w:space="0" w:color="auto"/>
        <w:left w:val="none" w:sz="0" w:space="0" w:color="auto"/>
        <w:bottom w:val="none" w:sz="0" w:space="0" w:color="auto"/>
        <w:right w:val="none" w:sz="0" w:space="0" w:color="auto"/>
      </w:divBdr>
    </w:div>
    <w:div w:id="1548880481">
      <w:bodyDiv w:val="1"/>
      <w:marLeft w:val="0"/>
      <w:marRight w:val="0"/>
      <w:marTop w:val="0"/>
      <w:marBottom w:val="0"/>
      <w:divBdr>
        <w:top w:val="none" w:sz="0" w:space="0" w:color="auto"/>
        <w:left w:val="none" w:sz="0" w:space="0" w:color="auto"/>
        <w:bottom w:val="none" w:sz="0" w:space="0" w:color="auto"/>
        <w:right w:val="none" w:sz="0" w:space="0" w:color="auto"/>
      </w:divBdr>
    </w:div>
    <w:div w:id="1595475306">
      <w:bodyDiv w:val="1"/>
      <w:marLeft w:val="0"/>
      <w:marRight w:val="0"/>
      <w:marTop w:val="0"/>
      <w:marBottom w:val="0"/>
      <w:divBdr>
        <w:top w:val="none" w:sz="0" w:space="0" w:color="auto"/>
        <w:left w:val="none" w:sz="0" w:space="0" w:color="auto"/>
        <w:bottom w:val="none" w:sz="0" w:space="0" w:color="auto"/>
        <w:right w:val="none" w:sz="0" w:space="0" w:color="auto"/>
      </w:divBdr>
    </w:div>
    <w:div w:id="1778528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Avsin Topcu</dc:creator>
  <keywords/>
  <dc:description/>
  <lastModifiedBy>kerem öztürk</lastModifiedBy>
  <revision>7</revision>
  <dcterms:created xsi:type="dcterms:W3CDTF">2025-02-04T12:10:00.0000000Z</dcterms:created>
  <dcterms:modified xsi:type="dcterms:W3CDTF">2026-01-07T20:17:04.5629087Z</dcterms:modified>
</coreProperties>
</file>