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248D3" w14:textId="3B7BF621" w:rsidR="00810882" w:rsidRDefault="00810882" w:rsidP="00810882">
      <w:pPr>
        <w:pStyle w:val="NoSpacing"/>
        <w:rPr>
          <w:rStyle w:val="TitleChar"/>
          <w:b/>
          <w:bCs/>
          <w:sz w:val="36"/>
          <w:szCs w:val="36"/>
        </w:rPr>
      </w:pPr>
      <w:r w:rsidRPr="00810882">
        <w:rPr>
          <w:rStyle w:val="TitleChar"/>
          <w:b/>
          <w:bCs/>
          <w:sz w:val="36"/>
          <w:szCs w:val="36"/>
        </w:rPr>
        <w:t>INTRODUCTION</w:t>
      </w:r>
    </w:p>
    <w:p w14:paraId="5A40BEB0" w14:textId="77777777" w:rsidR="00810882" w:rsidRPr="00810882" w:rsidRDefault="00810882" w:rsidP="00810882">
      <w:pPr>
        <w:spacing w:line="276" w:lineRule="auto"/>
        <w:rPr>
          <w:rFonts w:ascii="Times New Roman" w:hAnsi="Times New Roman" w:cs="Times New Roman"/>
          <w:color w:val="000000" w:themeColor="text1"/>
        </w:rPr>
      </w:pPr>
    </w:p>
    <w:p w14:paraId="5FAE4381" w14:textId="79AED4DB" w:rsidR="007D68B7" w:rsidRPr="00972059" w:rsidRDefault="00BD7B8F" w:rsidP="007D68B7">
      <w:pPr>
        <w:spacing w:line="276" w:lineRule="auto"/>
        <w:rPr>
          <w:rFonts w:ascii="Times New Roman" w:hAnsi="Times New Roman" w:cs="Times New Roman"/>
          <w:color w:val="000000" w:themeColor="text1"/>
        </w:rPr>
      </w:pPr>
      <w:r w:rsidRPr="00972059">
        <w:rPr>
          <w:rFonts w:ascii="Times New Roman" w:hAnsi="Times New Roman" w:cs="Times New Roman"/>
          <w:color w:val="000000" w:themeColor="text1"/>
        </w:rPr>
        <w:t xml:space="preserve">In Portugal, students go to secondary school for three years, from grade 10 to 12. Children studying in Portugal </w:t>
      </w:r>
      <w:r w:rsidRPr="00972059">
        <w:rPr>
          <w:rFonts w:ascii="Times New Roman" w:hAnsi="Times New Roman" w:cs="Times New Roman"/>
          <w:color w:val="000000" w:themeColor="text1"/>
        </w:rPr>
        <w:t>can</w:t>
      </w:r>
      <w:r w:rsidRPr="00972059">
        <w:rPr>
          <w:rFonts w:ascii="Times New Roman" w:hAnsi="Times New Roman" w:cs="Times New Roman"/>
          <w:color w:val="000000" w:themeColor="text1"/>
        </w:rPr>
        <w:t xml:space="preserve"> choose between schools that prepare </w:t>
      </w:r>
      <w:r w:rsidRPr="00972059">
        <w:rPr>
          <w:rFonts w:ascii="Times New Roman" w:hAnsi="Times New Roman" w:cs="Times New Roman"/>
          <w:color w:val="000000" w:themeColor="text1"/>
        </w:rPr>
        <w:t>them</w:t>
      </w:r>
      <w:r w:rsidRPr="00972059">
        <w:rPr>
          <w:rFonts w:ascii="Times New Roman" w:hAnsi="Times New Roman" w:cs="Times New Roman"/>
          <w:color w:val="000000" w:themeColor="text1"/>
        </w:rPr>
        <w:t xml:space="preserve"> for university or vocational schools which offer more practical subjects. </w:t>
      </w:r>
      <w:r w:rsidR="00810882" w:rsidRPr="00810882">
        <w:rPr>
          <w:rFonts w:ascii="Times New Roman" w:hAnsi="Times New Roman" w:cs="Times New Roman"/>
          <w:color w:val="000000" w:themeColor="text1"/>
        </w:rPr>
        <w:t xml:space="preserve">This report </w:t>
      </w:r>
      <w:r>
        <w:rPr>
          <w:rFonts w:ascii="Times New Roman" w:hAnsi="Times New Roman" w:cs="Times New Roman"/>
          <w:color w:val="000000" w:themeColor="text1"/>
        </w:rPr>
        <w:t>is to gain insights into</w:t>
      </w:r>
      <w:r w:rsidR="00810882" w:rsidRPr="00810882">
        <w:rPr>
          <w:rFonts w:ascii="Times New Roman" w:hAnsi="Times New Roman" w:cs="Times New Roman"/>
          <w:color w:val="000000" w:themeColor="text1"/>
        </w:rPr>
        <w:t xml:space="preserve"> the determinants of academic success in secondary education within two Portuguese schools, focusing o</w:t>
      </w:r>
      <w:r>
        <w:rPr>
          <w:rFonts w:ascii="Times New Roman" w:hAnsi="Times New Roman" w:cs="Times New Roman"/>
          <w:color w:val="000000" w:themeColor="text1"/>
        </w:rPr>
        <w:t>n the</w:t>
      </w:r>
      <w:r w:rsidR="00810882" w:rsidRPr="00810882">
        <w:rPr>
          <w:rFonts w:ascii="Times New Roman" w:hAnsi="Times New Roman" w:cs="Times New Roman"/>
          <w:color w:val="000000" w:themeColor="text1"/>
        </w:rPr>
        <w:t xml:space="preserve"> Portuguese language studies. The study </w:t>
      </w:r>
      <w:r>
        <w:rPr>
          <w:rFonts w:ascii="Times New Roman" w:hAnsi="Times New Roman" w:cs="Times New Roman"/>
          <w:color w:val="000000" w:themeColor="text1"/>
        </w:rPr>
        <w:t>use</w:t>
      </w:r>
      <w:r w:rsidR="00810882" w:rsidRPr="00810882">
        <w:rPr>
          <w:rFonts w:ascii="Times New Roman" w:hAnsi="Times New Roman" w:cs="Times New Roman"/>
          <w:color w:val="000000" w:themeColor="text1"/>
        </w:rPr>
        <w:t xml:space="preserve">s a dataset </w:t>
      </w:r>
      <w:r>
        <w:rPr>
          <w:rFonts w:ascii="Times New Roman" w:hAnsi="Times New Roman" w:cs="Times New Roman"/>
          <w:color w:val="000000" w:themeColor="text1"/>
        </w:rPr>
        <w:t>with</w:t>
      </w:r>
      <w:r w:rsidR="00810882" w:rsidRPr="00810882">
        <w:rPr>
          <w:rFonts w:ascii="Times New Roman" w:hAnsi="Times New Roman" w:cs="Times New Roman"/>
          <w:color w:val="000000" w:themeColor="text1"/>
        </w:rPr>
        <w:t xml:space="preserve"> various variables, including student grades and socio-economic </w:t>
      </w:r>
      <w:r>
        <w:rPr>
          <w:rFonts w:ascii="Times New Roman" w:hAnsi="Times New Roman" w:cs="Times New Roman"/>
          <w:color w:val="000000" w:themeColor="text1"/>
        </w:rPr>
        <w:t xml:space="preserve">factors related to the </w:t>
      </w:r>
      <w:r w:rsidR="00810882" w:rsidRPr="00810882">
        <w:rPr>
          <w:rFonts w:ascii="Times New Roman" w:hAnsi="Times New Roman" w:cs="Times New Roman"/>
          <w:color w:val="000000" w:themeColor="text1"/>
        </w:rPr>
        <w:t>s</w:t>
      </w:r>
      <w:r>
        <w:rPr>
          <w:rFonts w:ascii="Times New Roman" w:hAnsi="Times New Roman" w:cs="Times New Roman"/>
          <w:color w:val="000000" w:themeColor="text1"/>
        </w:rPr>
        <w:t>tudent</w:t>
      </w:r>
      <w:r w:rsidR="00810882" w:rsidRPr="00810882">
        <w:rPr>
          <w:rFonts w:ascii="Times New Roman" w:hAnsi="Times New Roman" w:cs="Times New Roman"/>
          <w:color w:val="000000" w:themeColor="text1"/>
        </w:rPr>
        <w:t>, gathered through school reports and questionnaires.</w:t>
      </w:r>
      <w:r>
        <w:rPr>
          <w:rFonts w:ascii="Times New Roman" w:hAnsi="Times New Roman" w:cs="Times New Roman"/>
          <w:color w:val="000000" w:themeColor="text1"/>
        </w:rPr>
        <w:t xml:space="preserve"> </w:t>
      </w:r>
      <w:r w:rsidR="007D68B7" w:rsidRPr="00972059">
        <w:rPr>
          <w:rFonts w:ascii="Times New Roman" w:hAnsi="Times New Roman" w:cs="Times New Roman"/>
          <w:color w:val="000000" w:themeColor="text1"/>
        </w:rPr>
        <w:t>We have data from two different schools in Portugal: Gabriel Pereira and Mousinho da Silveira</w:t>
      </w:r>
      <w:r w:rsidR="007D68B7">
        <w:rPr>
          <w:rFonts w:ascii="Times New Roman" w:hAnsi="Times New Roman" w:cs="Times New Roman"/>
          <w:color w:val="000000" w:themeColor="text1"/>
        </w:rPr>
        <w:t xml:space="preserve"> </w:t>
      </w:r>
      <w:r w:rsidR="007D68B7" w:rsidRPr="00972059">
        <w:rPr>
          <w:rFonts w:ascii="Times New Roman" w:hAnsi="Times New Roman" w:cs="Times New Roman"/>
          <w:color w:val="000000" w:themeColor="text1"/>
        </w:rPr>
        <w:t>a</w:t>
      </w:r>
      <w:r w:rsidR="007D68B7">
        <w:rPr>
          <w:rFonts w:ascii="Times New Roman" w:hAnsi="Times New Roman" w:cs="Times New Roman"/>
          <w:color w:val="000000" w:themeColor="text1"/>
        </w:rPr>
        <w:t>nd</w:t>
      </w:r>
      <w:r w:rsidR="007D68B7" w:rsidRPr="00972059">
        <w:rPr>
          <w:rFonts w:ascii="Times New Roman" w:hAnsi="Times New Roman" w:cs="Times New Roman"/>
          <w:color w:val="000000" w:themeColor="text1"/>
        </w:rPr>
        <w:t xml:space="preserve"> is made up of 824 observations and 41 variables in total. There are three grades fo</w:t>
      </w:r>
      <w:r w:rsidR="007D68B7">
        <w:rPr>
          <w:rFonts w:ascii="Times New Roman" w:hAnsi="Times New Roman" w:cs="Times New Roman"/>
          <w:color w:val="000000" w:themeColor="text1"/>
        </w:rPr>
        <w:t>r</w:t>
      </w:r>
      <w:r w:rsidR="007D68B7" w:rsidRPr="00972059">
        <w:rPr>
          <w:rFonts w:ascii="Times New Roman" w:hAnsi="Times New Roman" w:cs="Times New Roman"/>
          <w:color w:val="000000" w:themeColor="text1"/>
        </w:rPr>
        <w:t xml:space="preserve"> each of the subject, Portuguese and Math</w:t>
      </w:r>
      <w:r w:rsidR="007D68B7">
        <w:rPr>
          <w:rFonts w:ascii="Times New Roman" w:hAnsi="Times New Roman" w:cs="Times New Roman"/>
          <w:color w:val="000000" w:themeColor="text1"/>
        </w:rPr>
        <w:t xml:space="preserve"> but in </w:t>
      </w:r>
      <w:r w:rsidR="007D68B7" w:rsidRPr="00972059">
        <w:rPr>
          <w:rFonts w:ascii="Times New Roman" w:hAnsi="Times New Roman" w:cs="Times New Roman"/>
          <w:color w:val="000000" w:themeColor="text1"/>
        </w:rPr>
        <w:t>our analysis, we will focus on the first grade they had in from the Portuguese class.</w:t>
      </w:r>
    </w:p>
    <w:p w14:paraId="545BE38F" w14:textId="3B609DC1" w:rsidR="00810882" w:rsidRPr="00810882" w:rsidRDefault="00810882" w:rsidP="00810882">
      <w:pPr>
        <w:spacing w:line="276" w:lineRule="auto"/>
        <w:rPr>
          <w:rFonts w:ascii="Times New Roman" w:hAnsi="Times New Roman" w:cs="Times New Roman"/>
          <w:color w:val="000000" w:themeColor="text1"/>
        </w:rPr>
      </w:pPr>
      <w:r w:rsidRPr="00810882">
        <w:rPr>
          <w:rFonts w:ascii="Times New Roman" w:hAnsi="Times New Roman" w:cs="Times New Roman"/>
          <w:color w:val="000000" w:themeColor="text1"/>
        </w:rPr>
        <w:t xml:space="preserve">The analysis is structured into two tasks. The first task </w:t>
      </w:r>
      <w:r w:rsidR="00BD7B8F">
        <w:rPr>
          <w:rFonts w:ascii="Times New Roman" w:hAnsi="Times New Roman" w:cs="Times New Roman"/>
          <w:color w:val="000000" w:themeColor="text1"/>
        </w:rPr>
        <w:t>is to build</w:t>
      </w:r>
      <w:r w:rsidRPr="00810882">
        <w:rPr>
          <w:rFonts w:ascii="Times New Roman" w:hAnsi="Times New Roman" w:cs="Times New Roman"/>
          <w:color w:val="000000" w:themeColor="text1"/>
        </w:rPr>
        <w:t xml:space="preserve"> a predictive model for the initial period grade in Portuguese (G1.Port) using non-academic factors, such as free time, school support, and personal habits. The second task categorizes G1.Port into three performance levels </w:t>
      </w:r>
      <w:r w:rsidR="00BD7B8F">
        <w:rPr>
          <w:rFonts w:ascii="Times New Roman" w:hAnsi="Times New Roman" w:cs="Times New Roman"/>
          <w:color w:val="000000" w:themeColor="text1"/>
        </w:rPr>
        <w:t xml:space="preserve">of the same height </w:t>
      </w:r>
      <w:r w:rsidRPr="00810882">
        <w:rPr>
          <w:rFonts w:ascii="Times New Roman" w:hAnsi="Times New Roman" w:cs="Times New Roman"/>
          <w:color w:val="000000" w:themeColor="text1"/>
        </w:rPr>
        <w:t>and develops a classification model based on the same set of predictors.</w:t>
      </w:r>
    </w:p>
    <w:p w14:paraId="6435BD23" w14:textId="77777777" w:rsidR="00810882" w:rsidRPr="00810882" w:rsidRDefault="00810882" w:rsidP="00810882">
      <w:pPr>
        <w:spacing w:line="276" w:lineRule="auto"/>
        <w:rPr>
          <w:rFonts w:ascii="Times New Roman" w:hAnsi="Times New Roman" w:cs="Times New Roman"/>
          <w:color w:val="000000" w:themeColor="text1"/>
        </w:rPr>
      </w:pPr>
    </w:p>
    <w:p w14:paraId="7CA5DFE5" w14:textId="38427843" w:rsidR="00810882" w:rsidRPr="00BD7B8F" w:rsidRDefault="00BD7B8F" w:rsidP="00810882">
      <w:pPr>
        <w:spacing w:line="276" w:lineRule="auto"/>
        <w:rPr>
          <w:rFonts w:ascii="Times New Roman" w:hAnsi="Times New Roman" w:cs="Times New Roman"/>
          <w:color w:val="000000" w:themeColor="text1"/>
        </w:rPr>
      </w:pPr>
      <w:r w:rsidRPr="00BD7B8F">
        <w:rPr>
          <w:rFonts w:ascii="Times New Roman" w:hAnsi="Times New Roman" w:cs="Times New Roman"/>
          <w:color w:val="000000" w:themeColor="text1"/>
          <w:sz w:val="32"/>
          <w:szCs w:val="32"/>
        </w:rPr>
        <w:t>KEY FINDINGS</w:t>
      </w:r>
    </w:p>
    <w:p w14:paraId="028B61E3" w14:textId="77777777" w:rsidR="00810882" w:rsidRPr="00810882" w:rsidRDefault="00810882" w:rsidP="00810882">
      <w:pPr>
        <w:spacing w:line="276" w:lineRule="auto"/>
        <w:rPr>
          <w:rFonts w:ascii="Times New Roman" w:hAnsi="Times New Roman" w:cs="Times New Roman"/>
          <w:color w:val="000000" w:themeColor="text1"/>
        </w:rPr>
      </w:pPr>
    </w:p>
    <w:p w14:paraId="22E5E14A" w14:textId="72F5F5CB" w:rsidR="00810882" w:rsidRPr="00810882" w:rsidRDefault="00BD7B8F" w:rsidP="00810882">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For the first task t</w:t>
      </w:r>
      <w:r w:rsidR="00810882" w:rsidRPr="00810882">
        <w:rPr>
          <w:rFonts w:ascii="Times New Roman" w:hAnsi="Times New Roman" w:cs="Times New Roman"/>
          <w:color w:val="000000" w:themeColor="text1"/>
        </w:rPr>
        <w:t>he linear regression model for G1.Port without grade features indicates that personal habits and support mechanisms significantly impact Portuguese language performance. The model's R-squared value of 0.1396 suggests that these factors explain approximately 13.96% of the variance in student grades.</w:t>
      </w:r>
      <w:r>
        <w:rPr>
          <w:rFonts w:ascii="Times New Roman" w:hAnsi="Times New Roman" w:cs="Times New Roman"/>
          <w:color w:val="000000" w:themeColor="text1"/>
        </w:rPr>
        <w:t xml:space="preserve"> For the c</w:t>
      </w:r>
      <w:r w:rsidR="00810882" w:rsidRPr="00810882">
        <w:rPr>
          <w:rFonts w:ascii="Times New Roman" w:hAnsi="Times New Roman" w:cs="Times New Roman"/>
          <w:color w:val="000000" w:themeColor="text1"/>
        </w:rPr>
        <w:t xml:space="preserve">lassification </w:t>
      </w:r>
      <w:r>
        <w:rPr>
          <w:rFonts w:ascii="Times New Roman" w:hAnsi="Times New Roman" w:cs="Times New Roman"/>
          <w:color w:val="000000" w:themeColor="text1"/>
        </w:rPr>
        <w:t>model</w:t>
      </w:r>
      <w:r w:rsidR="00810882" w:rsidRPr="00810882">
        <w:rPr>
          <w:rFonts w:ascii="Times New Roman" w:hAnsi="Times New Roman" w:cs="Times New Roman"/>
          <w:color w:val="000000" w:themeColor="text1"/>
        </w:rPr>
        <w:t>, which categorizes G1.Port, demonstrates a higher R-squared value of 0.2629, indicating that the inclusion of categorical variables and binning improves the model's explanatory power. This model more effectively captures the complexities influencing student grades</w:t>
      </w:r>
      <w:r>
        <w:rPr>
          <w:rFonts w:ascii="Times New Roman" w:hAnsi="Times New Roman" w:cs="Times New Roman"/>
          <w:color w:val="000000" w:themeColor="text1"/>
        </w:rPr>
        <w:t xml:space="preserve">. </w:t>
      </w:r>
      <w:r w:rsidR="00810882" w:rsidRPr="00810882">
        <w:rPr>
          <w:rFonts w:ascii="Times New Roman" w:hAnsi="Times New Roman" w:cs="Times New Roman"/>
          <w:color w:val="000000" w:themeColor="text1"/>
        </w:rPr>
        <w:t>Comparing the two models based on Residual Deviance and Akaike Information Criterion (AIC), the second model with a lower Residual Deviance and AIC outperforms the first. This suggests that it provides a better balance between fit and complexity and adeptly captures a larger fraction of the variance in student grades.</w:t>
      </w:r>
    </w:p>
    <w:p w14:paraId="55F8473F" w14:textId="70202A1E" w:rsidR="00810882" w:rsidRPr="007D68B7" w:rsidRDefault="00810882" w:rsidP="00810882">
      <w:pPr>
        <w:spacing w:line="276" w:lineRule="auto"/>
        <w:rPr>
          <w:rFonts w:ascii="Times New Roman" w:hAnsi="Times New Roman" w:cs="Times New Roman"/>
          <w:color w:val="000000" w:themeColor="text1"/>
          <w:sz w:val="32"/>
          <w:szCs w:val="32"/>
        </w:rPr>
      </w:pPr>
    </w:p>
    <w:p w14:paraId="30D21055" w14:textId="40B7B51D" w:rsidR="00810882" w:rsidRPr="00BD7B8F" w:rsidRDefault="00BD7B8F" w:rsidP="00810882">
      <w:pPr>
        <w:spacing w:line="276" w:lineRule="auto"/>
        <w:rPr>
          <w:rFonts w:ascii="Times New Roman" w:hAnsi="Times New Roman" w:cs="Times New Roman"/>
          <w:color w:val="000000" w:themeColor="text1"/>
          <w:sz w:val="32"/>
          <w:szCs w:val="32"/>
        </w:rPr>
      </w:pPr>
      <w:r w:rsidRPr="00BD7B8F">
        <w:rPr>
          <w:rFonts w:ascii="Times New Roman" w:hAnsi="Times New Roman" w:cs="Times New Roman"/>
          <w:color w:val="000000" w:themeColor="text1"/>
          <w:sz w:val="32"/>
          <w:szCs w:val="32"/>
        </w:rPr>
        <w:t>CONCLUSION:</w:t>
      </w:r>
    </w:p>
    <w:p w14:paraId="05C95B8F" w14:textId="77777777" w:rsidR="00810882" w:rsidRPr="00810882" w:rsidRDefault="00810882" w:rsidP="00810882">
      <w:pPr>
        <w:spacing w:line="276" w:lineRule="auto"/>
        <w:rPr>
          <w:rFonts w:ascii="Times New Roman" w:hAnsi="Times New Roman" w:cs="Times New Roman"/>
          <w:color w:val="000000" w:themeColor="text1"/>
        </w:rPr>
      </w:pPr>
    </w:p>
    <w:p w14:paraId="2D910935" w14:textId="66CD9D56" w:rsidR="007D68B7" w:rsidRPr="00972059" w:rsidRDefault="00810882" w:rsidP="007D68B7">
      <w:pPr>
        <w:spacing w:line="276" w:lineRule="auto"/>
        <w:rPr>
          <w:rFonts w:ascii="Times New Roman" w:hAnsi="Times New Roman" w:cs="Times New Roman"/>
          <w:color w:val="000000" w:themeColor="text1"/>
        </w:rPr>
      </w:pPr>
      <w:r w:rsidRPr="00810882">
        <w:rPr>
          <w:rFonts w:ascii="Times New Roman" w:hAnsi="Times New Roman" w:cs="Times New Roman"/>
          <w:color w:val="000000" w:themeColor="text1"/>
        </w:rPr>
        <w:t>In conclusion, the analysis underscores</w:t>
      </w:r>
      <w:r w:rsidR="007D68B7">
        <w:rPr>
          <w:rFonts w:ascii="Times New Roman" w:hAnsi="Times New Roman" w:cs="Times New Roman"/>
          <w:color w:val="000000" w:themeColor="text1"/>
        </w:rPr>
        <w:t xml:space="preserve"> </w:t>
      </w:r>
      <w:r w:rsidR="007D68B7" w:rsidRPr="00810882">
        <w:rPr>
          <w:rFonts w:ascii="Times New Roman" w:hAnsi="Times New Roman" w:cs="Times New Roman"/>
          <w:color w:val="000000" w:themeColor="text1"/>
        </w:rPr>
        <w:t>the nature</w:t>
      </w:r>
      <w:r w:rsidRPr="00810882">
        <w:rPr>
          <w:rFonts w:ascii="Times New Roman" w:hAnsi="Times New Roman" w:cs="Times New Roman"/>
          <w:color w:val="000000" w:themeColor="text1"/>
        </w:rPr>
        <w:t xml:space="preserve"> of academic success and the importance of considering a wide range of factors, from personal habits to support systems, in educational research. </w:t>
      </w:r>
      <w:r w:rsidR="007D68B7" w:rsidRPr="00810882">
        <w:rPr>
          <w:rFonts w:ascii="Times New Roman" w:hAnsi="Times New Roman" w:cs="Times New Roman"/>
          <w:color w:val="000000" w:themeColor="text1"/>
        </w:rPr>
        <w:t xml:space="preserve">However, the study </w:t>
      </w:r>
      <w:r w:rsidR="007D68B7">
        <w:rPr>
          <w:rFonts w:ascii="Times New Roman" w:hAnsi="Times New Roman" w:cs="Times New Roman"/>
          <w:color w:val="000000" w:themeColor="text1"/>
        </w:rPr>
        <w:t xml:space="preserve">there were some </w:t>
      </w:r>
      <w:r w:rsidR="007D68B7" w:rsidRPr="00810882">
        <w:rPr>
          <w:rFonts w:ascii="Times New Roman" w:hAnsi="Times New Roman" w:cs="Times New Roman"/>
          <w:color w:val="000000" w:themeColor="text1"/>
        </w:rPr>
        <w:t xml:space="preserve">limitations, including potential unmeasured variables, a limited dataset diversity due to the involvement of only two schools, and the inability to draw causal </w:t>
      </w:r>
      <w:r w:rsidR="007D68B7" w:rsidRPr="00810882">
        <w:rPr>
          <w:rFonts w:ascii="Times New Roman" w:hAnsi="Times New Roman" w:cs="Times New Roman"/>
          <w:color w:val="000000" w:themeColor="text1"/>
        </w:rPr>
        <w:t>inferences. Despite</w:t>
      </w:r>
      <w:r w:rsidRPr="00810882">
        <w:rPr>
          <w:rFonts w:ascii="Times New Roman" w:hAnsi="Times New Roman" w:cs="Times New Roman"/>
          <w:color w:val="000000" w:themeColor="text1"/>
        </w:rPr>
        <w:t xml:space="preserve"> limitations, the models offer valuable insights for educators and policymakers, emphasizing the influence of factors such as free time, school support, and parental involvement on student performance. By continually refining analytical methods and addressing limitations, researchers can contribute more effectively </w:t>
      </w:r>
      <w:r w:rsidR="007D68B7">
        <w:rPr>
          <w:rFonts w:ascii="Times New Roman" w:hAnsi="Times New Roman" w:cs="Times New Roman"/>
          <w:color w:val="000000" w:themeColor="text1"/>
        </w:rPr>
        <w:t>to the</w:t>
      </w:r>
      <w:r w:rsidRPr="00810882">
        <w:rPr>
          <w:rFonts w:ascii="Times New Roman" w:hAnsi="Times New Roman" w:cs="Times New Roman"/>
          <w:color w:val="000000" w:themeColor="text1"/>
        </w:rPr>
        <w:t xml:space="preserve"> </w:t>
      </w:r>
      <w:r w:rsidR="007D68B7" w:rsidRPr="00810882">
        <w:rPr>
          <w:rFonts w:ascii="Times New Roman" w:hAnsi="Times New Roman" w:cs="Times New Roman"/>
          <w:color w:val="000000" w:themeColor="text1"/>
        </w:rPr>
        <w:t>enhance</w:t>
      </w:r>
      <w:r w:rsidR="007D68B7">
        <w:rPr>
          <w:rFonts w:ascii="Times New Roman" w:hAnsi="Times New Roman" w:cs="Times New Roman"/>
          <w:color w:val="000000" w:themeColor="text1"/>
        </w:rPr>
        <w:t>ment of</w:t>
      </w:r>
      <w:r w:rsidRPr="00810882">
        <w:rPr>
          <w:rFonts w:ascii="Times New Roman" w:hAnsi="Times New Roman" w:cs="Times New Roman"/>
          <w:color w:val="000000" w:themeColor="text1"/>
        </w:rPr>
        <w:t xml:space="preserve"> educational outcomes.</w:t>
      </w:r>
      <w:r w:rsidR="007D68B7" w:rsidRPr="007D68B7">
        <w:rPr>
          <w:rFonts w:ascii="Times New Roman" w:hAnsi="Times New Roman" w:cs="Times New Roman"/>
          <w:color w:val="000000" w:themeColor="text1"/>
        </w:rPr>
        <w:t xml:space="preserve"> </w:t>
      </w:r>
      <w:r w:rsidR="007D68B7" w:rsidRPr="00972059">
        <w:rPr>
          <w:rFonts w:ascii="Times New Roman" w:hAnsi="Times New Roman" w:cs="Times New Roman"/>
          <w:color w:val="000000" w:themeColor="text1"/>
        </w:rPr>
        <w:t>These insights</w:t>
      </w:r>
      <w:r w:rsidR="007D68B7">
        <w:rPr>
          <w:rFonts w:ascii="Times New Roman" w:hAnsi="Times New Roman" w:cs="Times New Roman"/>
          <w:color w:val="000000" w:themeColor="text1"/>
        </w:rPr>
        <w:t xml:space="preserve"> show the </w:t>
      </w:r>
      <w:r w:rsidR="007D68B7" w:rsidRPr="00972059">
        <w:rPr>
          <w:rFonts w:ascii="Times New Roman" w:hAnsi="Times New Roman" w:cs="Times New Roman"/>
          <w:color w:val="000000" w:themeColor="text1"/>
        </w:rPr>
        <w:t xml:space="preserve">nature of academic achievement, highlighting that it is not solely contingent on classroom instruction but also influenced by broader socio-economic and personal factors. This can </w:t>
      </w:r>
      <w:r w:rsidR="007D68B7">
        <w:rPr>
          <w:rFonts w:ascii="Times New Roman" w:hAnsi="Times New Roman" w:cs="Times New Roman"/>
          <w:color w:val="000000" w:themeColor="text1"/>
        </w:rPr>
        <w:t xml:space="preserve">us to </w:t>
      </w:r>
      <w:r w:rsidR="007D68B7" w:rsidRPr="00972059">
        <w:rPr>
          <w:rFonts w:ascii="Times New Roman" w:hAnsi="Times New Roman" w:cs="Times New Roman"/>
          <w:color w:val="000000" w:themeColor="text1"/>
        </w:rPr>
        <w:t>guide targeted educational strategies and interventions to enhance student performance in Portuguese language courses</w:t>
      </w:r>
      <w:r w:rsidR="007D68B7">
        <w:rPr>
          <w:rFonts w:ascii="Times New Roman" w:hAnsi="Times New Roman" w:cs="Times New Roman"/>
          <w:color w:val="000000" w:themeColor="text1"/>
        </w:rPr>
        <w:t xml:space="preserve"> in the future</w:t>
      </w:r>
      <w:r w:rsidR="007D68B7" w:rsidRPr="00972059">
        <w:rPr>
          <w:rFonts w:ascii="Times New Roman" w:hAnsi="Times New Roman" w:cs="Times New Roman"/>
          <w:color w:val="000000" w:themeColor="text1"/>
        </w:rPr>
        <w:t>.</w:t>
      </w:r>
    </w:p>
    <w:p w14:paraId="490150D6" w14:textId="301AF01A" w:rsidR="00B223F6" w:rsidRPr="00972059" w:rsidRDefault="00B223F6" w:rsidP="00810882">
      <w:pPr>
        <w:spacing w:line="276" w:lineRule="auto"/>
        <w:rPr>
          <w:rFonts w:ascii="Times New Roman" w:hAnsi="Times New Roman" w:cs="Times New Roman"/>
          <w:color w:val="000000" w:themeColor="text1"/>
        </w:rPr>
      </w:pPr>
    </w:p>
    <w:p w14:paraId="5B49F1C7" w14:textId="232805F5" w:rsidR="00B223F6" w:rsidRPr="00BD7B8F" w:rsidRDefault="00B223F6" w:rsidP="003D7C15">
      <w:pPr>
        <w:spacing w:line="276" w:lineRule="auto"/>
        <w:rPr>
          <w:rFonts w:ascii="Times New Roman" w:hAnsi="Times New Roman" w:cs="Times New Roman"/>
          <w:b/>
          <w:bCs/>
          <w:color w:val="000000" w:themeColor="text1"/>
        </w:rPr>
      </w:pPr>
    </w:p>
    <w:p w14:paraId="729E6026" w14:textId="37F7BDD7" w:rsidR="00B223F6" w:rsidRPr="00972059" w:rsidRDefault="00B223F6" w:rsidP="003D7C15">
      <w:pPr>
        <w:spacing w:line="276" w:lineRule="auto"/>
        <w:rPr>
          <w:rFonts w:ascii="Times New Roman" w:hAnsi="Times New Roman" w:cs="Times New Roman"/>
          <w:b/>
          <w:bCs/>
          <w:color w:val="000000" w:themeColor="text1"/>
        </w:rPr>
      </w:pPr>
    </w:p>
    <w:p w14:paraId="6FE94F1E" w14:textId="77777777" w:rsidR="008A260E" w:rsidRPr="00972059" w:rsidRDefault="008A260E" w:rsidP="003D7C15">
      <w:pPr>
        <w:spacing w:line="276" w:lineRule="auto"/>
        <w:rPr>
          <w:rFonts w:ascii="Times New Roman" w:hAnsi="Times New Roman" w:cs="Times New Roman"/>
          <w:color w:val="000000" w:themeColor="text1"/>
        </w:rPr>
      </w:pPr>
    </w:p>
    <w:sectPr w:rsidR="008A260E" w:rsidRPr="00972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7D"/>
    <w:rsid w:val="00082CCF"/>
    <w:rsid w:val="000E3E53"/>
    <w:rsid w:val="002758ED"/>
    <w:rsid w:val="002E45BB"/>
    <w:rsid w:val="0037002B"/>
    <w:rsid w:val="003D7C15"/>
    <w:rsid w:val="00402FC9"/>
    <w:rsid w:val="00441279"/>
    <w:rsid w:val="004D457D"/>
    <w:rsid w:val="007D68B7"/>
    <w:rsid w:val="00810882"/>
    <w:rsid w:val="008A260E"/>
    <w:rsid w:val="008A7E00"/>
    <w:rsid w:val="00972059"/>
    <w:rsid w:val="00B01C9A"/>
    <w:rsid w:val="00B223F6"/>
    <w:rsid w:val="00B701B6"/>
    <w:rsid w:val="00BD7B8F"/>
    <w:rsid w:val="00CF6209"/>
    <w:rsid w:val="00D54B7F"/>
    <w:rsid w:val="00DF51BE"/>
    <w:rsid w:val="00EA2570"/>
    <w:rsid w:val="00EE741A"/>
    <w:rsid w:val="00F83DD5"/>
    <w:rsid w:val="00F90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4DE45"/>
  <w15:chartTrackingRefBased/>
  <w15:docId w15:val="{8321BD5F-47D6-1F47-9EEF-07E297E8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8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10882"/>
  </w:style>
  <w:style w:type="paragraph" w:styleId="Title">
    <w:name w:val="Title"/>
    <w:basedOn w:val="Normal"/>
    <w:next w:val="Normal"/>
    <w:link w:val="TitleChar"/>
    <w:uiPriority w:val="10"/>
    <w:qFormat/>
    <w:rsid w:val="008108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8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Omari-Baah</dc:creator>
  <cp:keywords/>
  <dc:description/>
  <cp:lastModifiedBy>Keren Omari-Baah</cp:lastModifiedBy>
  <cp:revision>3</cp:revision>
  <dcterms:created xsi:type="dcterms:W3CDTF">2024-02-01T04:12:00Z</dcterms:created>
  <dcterms:modified xsi:type="dcterms:W3CDTF">2024-02-01T12:41:00Z</dcterms:modified>
</cp:coreProperties>
</file>