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4BD" w:rsidRDefault="009724BD" w:rsidP="009724BD">
      <w:pPr>
        <w:jc w:val="center"/>
        <w:rPr>
          <w:b/>
          <w:sz w:val="32"/>
          <w:szCs w:val="32"/>
        </w:rPr>
      </w:pPr>
      <w:r w:rsidRPr="009724BD">
        <w:rPr>
          <w:b/>
          <w:sz w:val="32"/>
          <w:szCs w:val="32"/>
        </w:rPr>
        <w:t xml:space="preserve">Rapport de stage </w:t>
      </w:r>
    </w:p>
    <w:p w:rsidR="009724BD" w:rsidRDefault="009724BD" w:rsidP="009724B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Date : 09/01/2023 au 17/02/2023</w:t>
      </w:r>
    </w:p>
    <w:p w:rsidR="009724BD" w:rsidRDefault="009724BD" w:rsidP="009724BD">
      <w:pPr>
        <w:rPr>
          <w:b/>
          <w:sz w:val="32"/>
          <w:szCs w:val="32"/>
        </w:rPr>
      </w:pPr>
    </w:p>
    <w:p w:rsidR="00097842" w:rsidRDefault="00097842" w:rsidP="0009784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Organigramme : </w:t>
      </w:r>
    </w:p>
    <w:p w:rsidR="00097842" w:rsidRDefault="00097842" w:rsidP="009724BD">
      <w:pPr>
        <w:rPr>
          <w:b/>
          <w:sz w:val="32"/>
          <w:szCs w:val="32"/>
        </w:rPr>
      </w:pPr>
    </w:p>
    <w:p w:rsidR="00097842" w:rsidRDefault="00214F25" w:rsidP="009724BD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Jamf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school</w:t>
      </w:r>
      <w:proofErr w:type="spellEnd"/>
      <w:r>
        <w:rPr>
          <w:b/>
          <w:sz w:val="32"/>
          <w:szCs w:val="32"/>
        </w:rPr>
        <w:t> : installer à distance des applications sur les tablettes.</w:t>
      </w:r>
    </w:p>
    <w:p w:rsidR="0006459F" w:rsidRDefault="0006459F" w:rsidP="009724BD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Koxo</w:t>
      </w:r>
      <w:proofErr w:type="spellEnd"/>
      <w:r w:rsidR="0031711F">
        <w:rPr>
          <w:b/>
          <w:sz w:val="32"/>
          <w:szCs w:val="32"/>
        </w:rPr>
        <w:t xml:space="preserve"> administrateur</w:t>
      </w:r>
      <w:r>
        <w:rPr>
          <w:b/>
          <w:sz w:val="32"/>
          <w:szCs w:val="32"/>
        </w:rPr>
        <w:t> : logiciel qui permet de modifier l’Active Directory avec interface graphique.</w:t>
      </w:r>
    </w:p>
    <w:p w:rsidR="00F5161F" w:rsidRDefault="00F5161F" w:rsidP="009724BD">
      <w:pPr>
        <w:rPr>
          <w:b/>
          <w:sz w:val="32"/>
          <w:szCs w:val="32"/>
        </w:rPr>
      </w:pPr>
      <w:r>
        <w:rPr>
          <w:b/>
          <w:sz w:val="32"/>
          <w:szCs w:val="32"/>
        </w:rPr>
        <w:t>GLPI : Répondre aux tickets des élèves ou professeurs.</w:t>
      </w:r>
    </w:p>
    <w:p w:rsidR="00BF3B49" w:rsidRDefault="00BF3B49" w:rsidP="009724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Connexion bureau à distance : </w:t>
      </w:r>
      <w:r w:rsidRPr="00BF3B49">
        <w:rPr>
          <w:b/>
          <w:sz w:val="32"/>
          <w:szCs w:val="32"/>
        </w:rPr>
        <w:t>Un logiciel de bureau à distance permet d'accéder au bureau d'un ordinateur à distance et de le contrôler. Une fois la connexion établie, l'utilisateur peut accéder à tous les fichiers et toutes les applications sur l'appareil distant, et contrôler sa souris comme si c'était la sienne.</w:t>
      </w:r>
    </w:p>
    <w:p w:rsidR="00097842" w:rsidRDefault="00097842" w:rsidP="009724BD">
      <w:pPr>
        <w:rPr>
          <w:b/>
          <w:sz w:val="32"/>
          <w:szCs w:val="32"/>
        </w:rPr>
      </w:pPr>
    </w:p>
    <w:p w:rsidR="00097842" w:rsidRDefault="00097842" w:rsidP="009724BD">
      <w:pPr>
        <w:rPr>
          <w:b/>
          <w:sz w:val="32"/>
          <w:szCs w:val="32"/>
        </w:rPr>
      </w:pPr>
    </w:p>
    <w:p w:rsidR="009724BD" w:rsidRPr="009B7863" w:rsidRDefault="00097842" w:rsidP="009724BD">
      <w:pPr>
        <w:rPr>
          <w:b/>
          <w:sz w:val="24"/>
          <w:szCs w:val="24"/>
        </w:rPr>
      </w:pPr>
      <w:r w:rsidRPr="009B7863">
        <w:rPr>
          <w:b/>
          <w:sz w:val="24"/>
          <w:szCs w:val="24"/>
        </w:rPr>
        <w:t xml:space="preserve">Première semaine : </w:t>
      </w:r>
    </w:p>
    <w:p w:rsidR="00541E1A" w:rsidRPr="009B7863" w:rsidRDefault="00541E1A" w:rsidP="009724BD">
      <w:pPr>
        <w:rPr>
          <w:b/>
          <w:sz w:val="24"/>
          <w:szCs w:val="24"/>
        </w:rPr>
      </w:pPr>
      <w:r w:rsidRPr="009B7863">
        <w:rPr>
          <w:b/>
          <w:sz w:val="24"/>
          <w:szCs w:val="24"/>
        </w:rPr>
        <w:t>GLPI :</w:t>
      </w:r>
    </w:p>
    <w:p w:rsidR="00097842" w:rsidRPr="009B7863" w:rsidRDefault="00D96AEF" w:rsidP="009724BD">
      <w:pPr>
        <w:rPr>
          <w:sz w:val="24"/>
          <w:szCs w:val="24"/>
        </w:rPr>
      </w:pPr>
      <w:r w:rsidRPr="009B7863">
        <w:rPr>
          <w:sz w:val="24"/>
          <w:szCs w:val="24"/>
        </w:rPr>
        <w:t>L’administrateur réseau m’a créé un compte technicien sur GLPI pour que je puisse résoudre et répondre aux tickets des élèves ou bien des professeurs (problème avec leurs tablettes).</w:t>
      </w:r>
    </w:p>
    <w:p w:rsidR="00D96AEF" w:rsidRPr="009B7863" w:rsidRDefault="00D96AEF" w:rsidP="009724BD">
      <w:pPr>
        <w:rPr>
          <w:sz w:val="24"/>
          <w:szCs w:val="24"/>
        </w:rPr>
      </w:pPr>
      <w:r w:rsidRPr="009B7863">
        <w:rPr>
          <w:noProof/>
          <w:sz w:val="24"/>
          <w:szCs w:val="24"/>
          <w:lang w:eastAsia="fr-FR"/>
        </w:rPr>
        <w:drawing>
          <wp:inline distT="0" distB="0" distL="0" distR="0" wp14:anchorId="3F49F8BF" wp14:editId="1EF0519F">
            <wp:extent cx="5760720" cy="17716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AEF" w:rsidRPr="009B7863" w:rsidRDefault="00D96AEF" w:rsidP="009724BD">
      <w:pPr>
        <w:rPr>
          <w:b/>
          <w:sz w:val="24"/>
          <w:szCs w:val="24"/>
        </w:rPr>
      </w:pPr>
    </w:p>
    <w:p w:rsidR="00097842" w:rsidRPr="009B7863" w:rsidRDefault="00D96AEF" w:rsidP="009724BD">
      <w:pPr>
        <w:rPr>
          <w:sz w:val="24"/>
          <w:szCs w:val="24"/>
        </w:rPr>
      </w:pPr>
      <w:r w:rsidRPr="009B7863">
        <w:rPr>
          <w:sz w:val="24"/>
          <w:szCs w:val="24"/>
        </w:rPr>
        <w:lastRenderedPageBreak/>
        <w:t xml:space="preserve">Dans cette établissement une multitude de tablettes </w:t>
      </w:r>
      <w:proofErr w:type="spellStart"/>
      <w:r w:rsidRPr="009B7863">
        <w:rPr>
          <w:sz w:val="24"/>
          <w:szCs w:val="24"/>
        </w:rPr>
        <w:t>apple</w:t>
      </w:r>
      <w:proofErr w:type="spellEnd"/>
      <w:r w:rsidRPr="009B7863">
        <w:rPr>
          <w:sz w:val="24"/>
          <w:szCs w:val="24"/>
        </w:rPr>
        <w:t xml:space="preserve"> ont été </w:t>
      </w:r>
      <w:r w:rsidR="00770A23" w:rsidRPr="009B7863">
        <w:rPr>
          <w:sz w:val="24"/>
          <w:szCs w:val="24"/>
        </w:rPr>
        <w:t>prêté aux élèves pour leur scolarité.</w:t>
      </w:r>
    </w:p>
    <w:p w:rsidR="00770A23" w:rsidRPr="009B7863" w:rsidRDefault="00770A23" w:rsidP="009724BD">
      <w:pPr>
        <w:rPr>
          <w:sz w:val="24"/>
          <w:szCs w:val="24"/>
        </w:rPr>
      </w:pPr>
      <w:r w:rsidRPr="009B7863">
        <w:rPr>
          <w:sz w:val="24"/>
          <w:szCs w:val="24"/>
        </w:rPr>
        <w:t>Si ces derniers rencontrent un problème ils doivent aller sur GLPI pour faire un ticket, après quoi je peux répondre à l’élève et résoudre son problème.</w:t>
      </w:r>
    </w:p>
    <w:p w:rsidR="005D3C4D" w:rsidRPr="009B7863" w:rsidRDefault="005D3C4D" w:rsidP="009724BD">
      <w:pPr>
        <w:rPr>
          <w:sz w:val="24"/>
          <w:szCs w:val="24"/>
        </w:rPr>
      </w:pPr>
    </w:p>
    <w:p w:rsidR="00770A23" w:rsidRPr="009B7863" w:rsidRDefault="00770A23" w:rsidP="009724BD">
      <w:pPr>
        <w:rPr>
          <w:sz w:val="24"/>
          <w:szCs w:val="24"/>
        </w:rPr>
      </w:pPr>
      <w:r w:rsidRPr="009B7863">
        <w:rPr>
          <w:sz w:val="24"/>
          <w:szCs w:val="24"/>
        </w:rPr>
        <w:t xml:space="preserve">Exemple : </w:t>
      </w:r>
    </w:p>
    <w:p w:rsidR="00770A23" w:rsidRPr="009B7863" w:rsidRDefault="00770A23" w:rsidP="009724BD">
      <w:pPr>
        <w:rPr>
          <w:sz w:val="24"/>
          <w:szCs w:val="24"/>
        </w:rPr>
      </w:pPr>
      <w:r w:rsidRPr="009B7863">
        <w:rPr>
          <w:noProof/>
          <w:sz w:val="24"/>
          <w:szCs w:val="24"/>
          <w:lang w:eastAsia="fr-FR"/>
        </w:rPr>
        <w:drawing>
          <wp:inline distT="0" distB="0" distL="0" distR="0" wp14:anchorId="42F92300" wp14:editId="073D43C9">
            <wp:extent cx="5760720" cy="4544060"/>
            <wp:effectExtent l="0" t="0" r="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A23" w:rsidRPr="009B7863" w:rsidRDefault="00770A23" w:rsidP="009724BD">
      <w:pPr>
        <w:rPr>
          <w:sz w:val="24"/>
          <w:szCs w:val="24"/>
        </w:rPr>
      </w:pPr>
      <w:r w:rsidRPr="009B7863">
        <w:rPr>
          <w:sz w:val="24"/>
          <w:szCs w:val="24"/>
        </w:rPr>
        <w:t xml:space="preserve">Dans cet exemple </w:t>
      </w:r>
      <w:r w:rsidR="005D3C4D" w:rsidRPr="009B7863">
        <w:rPr>
          <w:sz w:val="24"/>
          <w:szCs w:val="24"/>
        </w:rPr>
        <w:t xml:space="preserve">un élève signalait comme quoi il ne possédait pas l’application Powerpoint sur sa tablette, du coup je devais installer cette application à distance depuis le site </w:t>
      </w:r>
      <w:proofErr w:type="spellStart"/>
      <w:r w:rsidR="005D3C4D" w:rsidRPr="009B7863">
        <w:rPr>
          <w:sz w:val="24"/>
          <w:szCs w:val="24"/>
        </w:rPr>
        <w:t>Jamf</w:t>
      </w:r>
      <w:proofErr w:type="spellEnd"/>
      <w:r w:rsidR="005D3C4D" w:rsidRPr="009B7863">
        <w:rPr>
          <w:sz w:val="24"/>
          <w:szCs w:val="24"/>
        </w:rPr>
        <w:t xml:space="preserve"> </w:t>
      </w:r>
      <w:proofErr w:type="spellStart"/>
      <w:r w:rsidR="005D3C4D" w:rsidRPr="009B7863">
        <w:rPr>
          <w:sz w:val="24"/>
          <w:szCs w:val="24"/>
        </w:rPr>
        <w:t>school</w:t>
      </w:r>
      <w:proofErr w:type="spellEnd"/>
      <w:r w:rsidR="005D3C4D" w:rsidRPr="009B7863">
        <w:rPr>
          <w:sz w:val="24"/>
          <w:szCs w:val="24"/>
        </w:rPr>
        <w:t> : Cela va nous permettre d’installer des applications à distance</w:t>
      </w:r>
      <w:r w:rsidR="006A26C0" w:rsidRPr="009B7863">
        <w:rPr>
          <w:sz w:val="24"/>
          <w:szCs w:val="24"/>
        </w:rPr>
        <w:t xml:space="preserve"> ou </w:t>
      </w:r>
      <w:r w:rsidR="00197176" w:rsidRPr="009B7863">
        <w:rPr>
          <w:sz w:val="24"/>
          <w:szCs w:val="24"/>
        </w:rPr>
        <w:t>de gérer les tablettes du lycée</w:t>
      </w:r>
      <w:r w:rsidR="005D3C4D" w:rsidRPr="009B7863">
        <w:rPr>
          <w:sz w:val="24"/>
          <w:szCs w:val="24"/>
        </w:rPr>
        <w:t xml:space="preserve"> : </w:t>
      </w:r>
    </w:p>
    <w:p w:rsidR="00541E1A" w:rsidRPr="009B7863" w:rsidRDefault="00541E1A" w:rsidP="009724BD">
      <w:pPr>
        <w:rPr>
          <w:noProof/>
          <w:sz w:val="24"/>
          <w:szCs w:val="24"/>
          <w:lang w:eastAsia="fr-FR"/>
        </w:rPr>
      </w:pPr>
    </w:p>
    <w:p w:rsidR="00541E1A" w:rsidRPr="009B7863" w:rsidRDefault="00541E1A" w:rsidP="009724BD">
      <w:pPr>
        <w:rPr>
          <w:noProof/>
          <w:sz w:val="24"/>
          <w:szCs w:val="24"/>
          <w:lang w:eastAsia="fr-FR"/>
        </w:rPr>
      </w:pPr>
    </w:p>
    <w:p w:rsidR="00541E1A" w:rsidRPr="009B7863" w:rsidRDefault="00541E1A" w:rsidP="009724BD">
      <w:pPr>
        <w:rPr>
          <w:noProof/>
          <w:sz w:val="24"/>
          <w:szCs w:val="24"/>
          <w:lang w:eastAsia="fr-FR"/>
        </w:rPr>
      </w:pPr>
    </w:p>
    <w:p w:rsidR="00541E1A" w:rsidRPr="009B7863" w:rsidRDefault="00541E1A" w:rsidP="009724BD">
      <w:pPr>
        <w:rPr>
          <w:noProof/>
          <w:sz w:val="24"/>
          <w:szCs w:val="24"/>
          <w:lang w:eastAsia="fr-FR"/>
        </w:rPr>
      </w:pPr>
    </w:p>
    <w:p w:rsidR="00541E1A" w:rsidRPr="009B7863" w:rsidRDefault="00541E1A" w:rsidP="009724BD">
      <w:pPr>
        <w:rPr>
          <w:b/>
          <w:noProof/>
          <w:sz w:val="24"/>
          <w:szCs w:val="24"/>
          <w:lang w:eastAsia="fr-FR"/>
        </w:rPr>
      </w:pPr>
      <w:r w:rsidRPr="009B7863">
        <w:rPr>
          <w:b/>
          <w:noProof/>
          <w:sz w:val="24"/>
          <w:szCs w:val="24"/>
          <w:lang w:eastAsia="fr-FR"/>
        </w:rPr>
        <w:t xml:space="preserve">Jamf School : </w:t>
      </w:r>
    </w:p>
    <w:p w:rsidR="005D3C4D" w:rsidRPr="009B7863" w:rsidRDefault="008F7C48" w:rsidP="009724BD">
      <w:pPr>
        <w:rPr>
          <w:sz w:val="24"/>
          <w:szCs w:val="24"/>
        </w:rPr>
      </w:pPr>
      <w:r w:rsidRPr="009B7863">
        <w:rPr>
          <w:noProof/>
          <w:sz w:val="24"/>
          <w:szCs w:val="24"/>
          <w:lang w:eastAsia="fr-FR"/>
        </w:rPr>
        <w:lastRenderedPageBreak/>
        <w:drawing>
          <wp:inline distT="0" distB="0" distL="0" distR="0" wp14:anchorId="61F1F6D7" wp14:editId="1A978D3E">
            <wp:extent cx="4181141" cy="2794341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0653" cy="280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C48" w:rsidRPr="009B7863" w:rsidRDefault="008F7C48" w:rsidP="009724BD">
      <w:pPr>
        <w:rPr>
          <w:sz w:val="24"/>
          <w:szCs w:val="24"/>
        </w:rPr>
      </w:pPr>
      <w:r w:rsidRPr="009B7863">
        <w:rPr>
          <w:sz w:val="24"/>
          <w:szCs w:val="24"/>
        </w:rPr>
        <w:t xml:space="preserve">Ici nous pouvons constater que je peux gérer à distance la tablette de l’élève, pour installer l’application que l’élève a besoin, je dois me rendre dans l’onglet </w:t>
      </w:r>
      <w:proofErr w:type="spellStart"/>
      <w:r w:rsidRPr="009B7863">
        <w:rPr>
          <w:sz w:val="24"/>
          <w:szCs w:val="24"/>
        </w:rPr>
        <w:t>Managed</w:t>
      </w:r>
      <w:proofErr w:type="spellEnd"/>
      <w:r w:rsidRPr="009B7863">
        <w:rPr>
          <w:sz w:val="24"/>
          <w:szCs w:val="24"/>
        </w:rPr>
        <w:t xml:space="preserve"> Apps, ensuite il faudra installer l’application en question.</w:t>
      </w:r>
    </w:p>
    <w:p w:rsidR="008F7C48" w:rsidRPr="009B7863" w:rsidRDefault="008F7C48" w:rsidP="009724BD">
      <w:pPr>
        <w:rPr>
          <w:sz w:val="24"/>
          <w:szCs w:val="24"/>
        </w:rPr>
      </w:pPr>
      <w:r w:rsidRPr="009B7863">
        <w:rPr>
          <w:noProof/>
          <w:sz w:val="24"/>
          <w:szCs w:val="24"/>
          <w:lang w:eastAsia="fr-FR"/>
        </w:rPr>
        <w:drawing>
          <wp:inline distT="0" distB="0" distL="0" distR="0" wp14:anchorId="74506E18" wp14:editId="4C9C8E3F">
            <wp:extent cx="5760720" cy="699770"/>
            <wp:effectExtent l="0" t="0" r="0" b="508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C48" w:rsidRPr="009B7863" w:rsidRDefault="008F7C48" w:rsidP="009724BD">
      <w:pPr>
        <w:rPr>
          <w:sz w:val="24"/>
          <w:szCs w:val="24"/>
        </w:rPr>
      </w:pPr>
      <w:r w:rsidRPr="009B7863">
        <w:rPr>
          <w:sz w:val="24"/>
          <w:szCs w:val="24"/>
        </w:rPr>
        <w:t xml:space="preserve">L’application va s’installer </w:t>
      </w:r>
      <w:r w:rsidR="009F22F5" w:rsidRPr="009B7863">
        <w:rPr>
          <w:sz w:val="24"/>
          <w:szCs w:val="24"/>
        </w:rPr>
        <w:t>directement sur la tablette de l’élève.</w:t>
      </w:r>
    </w:p>
    <w:p w:rsidR="00770A23" w:rsidRPr="009B7863" w:rsidRDefault="00EC0CCF" w:rsidP="009724BD">
      <w:pPr>
        <w:rPr>
          <w:sz w:val="24"/>
          <w:szCs w:val="24"/>
        </w:rPr>
      </w:pPr>
      <w:r w:rsidRPr="009B7863">
        <w:rPr>
          <w:sz w:val="24"/>
          <w:szCs w:val="24"/>
        </w:rPr>
        <w:t xml:space="preserve">Je suis allé ensuite dans l’établissement des </w:t>
      </w:r>
      <w:r w:rsidR="00E1659E" w:rsidRPr="009B7863">
        <w:rPr>
          <w:sz w:val="24"/>
          <w:szCs w:val="24"/>
        </w:rPr>
        <w:t>maternels pour pouvoir accorder</w:t>
      </w:r>
      <w:r w:rsidRPr="009B7863">
        <w:rPr>
          <w:sz w:val="24"/>
          <w:szCs w:val="24"/>
        </w:rPr>
        <w:t xml:space="preserve"> au chef de cet établissement le droit administrateur   afin qu’il puisse autoriser les professeurs à télécharger des applications sans passer par notre autorisation.</w:t>
      </w:r>
    </w:p>
    <w:p w:rsidR="00A05107" w:rsidRPr="009B7863" w:rsidRDefault="00EC0CCF" w:rsidP="009724BD">
      <w:pPr>
        <w:rPr>
          <w:sz w:val="24"/>
          <w:szCs w:val="24"/>
        </w:rPr>
      </w:pPr>
      <w:r w:rsidRPr="009B7863">
        <w:rPr>
          <w:sz w:val="24"/>
          <w:szCs w:val="24"/>
        </w:rPr>
        <w:t>Pour ce faire je suis allé sur chaque poste puis dans panneau de configuration ensuite dans compte d’utilisateurs, gérer les comptes d’</w:t>
      </w:r>
      <w:r w:rsidR="00A05107" w:rsidRPr="009B7863">
        <w:rPr>
          <w:sz w:val="24"/>
          <w:szCs w:val="24"/>
        </w:rPr>
        <w:t>utilisateurs.</w:t>
      </w:r>
    </w:p>
    <w:p w:rsidR="00EC0CCF" w:rsidRPr="009B7863" w:rsidRDefault="00A05107" w:rsidP="009724BD">
      <w:pPr>
        <w:rPr>
          <w:sz w:val="24"/>
          <w:szCs w:val="24"/>
        </w:rPr>
      </w:pPr>
      <w:r w:rsidRPr="009B7863">
        <w:rPr>
          <w:noProof/>
          <w:sz w:val="24"/>
          <w:szCs w:val="24"/>
          <w:lang w:eastAsia="fr-FR"/>
        </w:rPr>
        <w:drawing>
          <wp:inline distT="0" distB="0" distL="0" distR="0" wp14:anchorId="67BA432D" wp14:editId="009BA05B">
            <wp:extent cx="5760720" cy="2130425"/>
            <wp:effectExtent l="0" t="0" r="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0CCF" w:rsidRPr="009B7863">
        <w:rPr>
          <w:sz w:val="24"/>
          <w:szCs w:val="24"/>
        </w:rPr>
        <w:t xml:space="preserve"> </w:t>
      </w:r>
    </w:p>
    <w:p w:rsidR="00C96563" w:rsidRPr="009B7863" w:rsidRDefault="00F51BAB" w:rsidP="009724BD">
      <w:pPr>
        <w:rPr>
          <w:sz w:val="24"/>
          <w:szCs w:val="24"/>
        </w:rPr>
      </w:pPr>
      <w:r w:rsidRPr="009B7863">
        <w:rPr>
          <w:sz w:val="24"/>
          <w:szCs w:val="24"/>
        </w:rPr>
        <w:t>Un onglet utilisateur s’ouvre, je clique sur ajouter.</w:t>
      </w:r>
    </w:p>
    <w:p w:rsidR="00C96563" w:rsidRPr="009B7863" w:rsidRDefault="00B60FA2" w:rsidP="009724BD">
      <w:pPr>
        <w:rPr>
          <w:sz w:val="24"/>
          <w:szCs w:val="24"/>
        </w:rPr>
      </w:pPr>
      <w:r w:rsidRPr="009B7863">
        <w:rPr>
          <w:noProof/>
          <w:sz w:val="24"/>
          <w:szCs w:val="24"/>
          <w:lang w:eastAsia="fr-FR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746179</wp:posOffset>
            </wp:positionH>
            <wp:positionV relativeFrom="paragraph">
              <wp:posOffset>809098</wp:posOffset>
            </wp:positionV>
            <wp:extent cx="3488520" cy="4007796"/>
            <wp:effectExtent l="0" t="0" r="0" b="0"/>
            <wp:wrapTight wrapText="bothSides">
              <wp:wrapPolygon edited="0">
                <wp:start x="0" y="0"/>
                <wp:lineTo x="0" y="21460"/>
                <wp:lineTo x="21470" y="21460"/>
                <wp:lineTo x="21470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520" cy="40077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2E23" w:rsidRPr="009B7863" w:rsidRDefault="00702E23" w:rsidP="009724BD">
      <w:pPr>
        <w:rPr>
          <w:sz w:val="24"/>
          <w:szCs w:val="24"/>
        </w:rPr>
      </w:pPr>
      <w:r w:rsidRPr="009B7863">
        <w:rPr>
          <w:sz w:val="24"/>
          <w:szCs w:val="24"/>
        </w:rPr>
        <w:t>Une fois cela fait je clique sur parcourir pour rechercher l’utilisateur (le chef de l’établissement e</w:t>
      </w:r>
      <w:r w:rsidR="00C96563" w:rsidRPr="009B7863">
        <w:rPr>
          <w:sz w:val="24"/>
          <w:szCs w:val="24"/>
        </w:rPr>
        <w:t>n question).</w:t>
      </w:r>
      <w:r w:rsidR="00C96563" w:rsidRPr="009B7863">
        <w:rPr>
          <w:noProof/>
          <w:sz w:val="24"/>
          <w:szCs w:val="24"/>
          <w:lang w:eastAsia="fr-FR"/>
        </w:rPr>
        <w:t xml:space="preserve"> </w:t>
      </w:r>
      <w:r w:rsidR="00C96563" w:rsidRPr="009B7863">
        <w:rPr>
          <w:noProof/>
          <w:sz w:val="24"/>
          <w:szCs w:val="24"/>
          <w:lang w:eastAsia="fr-FR"/>
        </w:rPr>
        <w:drawing>
          <wp:inline distT="0" distB="0" distL="0" distR="0" wp14:anchorId="6F002728" wp14:editId="73EB0D42">
            <wp:extent cx="5334000" cy="26670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6563" w:rsidRPr="009B7863">
        <w:rPr>
          <w:noProof/>
          <w:sz w:val="24"/>
          <w:szCs w:val="24"/>
          <w:lang w:eastAsia="fr-FR"/>
        </w:rPr>
        <w:t xml:space="preserve"> </w:t>
      </w:r>
    </w:p>
    <w:p w:rsidR="00CE437E" w:rsidRPr="009B7863" w:rsidRDefault="00CE437E" w:rsidP="009724BD">
      <w:pPr>
        <w:rPr>
          <w:sz w:val="24"/>
          <w:szCs w:val="24"/>
        </w:rPr>
      </w:pPr>
    </w:p>
    <w:p w:rsidR="0031711F" w:rsidRPr="009B7863" w:rsidRDefault="0031711F" w:rsidP="009724BD">
      <w:pPr>
        <w:rPr>
          <w:sz w:val="24"/>
          <w:szCs w:val="24"/>
        </w:rPr>
      </w:pPr>
      <w:r w:rsidRPr="009B7863">
        <w:rPr>
          <w:sz w:val="24"/>
          <w:szCs w:val="24"/>
        </w:rPr>
        <w:t>Après quoi je dois mettre l’utilisateur en question en administrateur afin que les professeurs par le chef de l’établissement pour installer des applications et de ne plus passer par l’administration.</w:t>
      </w:r>
    </w:p>
    <w:p w:rsidR="00541E1A" w:rsidRPr="009B7863" w:rsidRDefault="00541E1A" w:rsidP="009724BD">
      <w:pPr>
        <w:rPr>
          <w:sz w:val="24"/>
          <w:szCs w:val="24"/>
        </w:rPr>
      </w:pPr>
    </w:p>
    <w:p w:rsidR="00541E1A" w:rsidRPr="009B7863" w:rsidRDefault="00541E1A" w:rsidP="009724BD">
      <w:pPr>
        <w:rPr>
          <w:b/>
          <w:sz w:val="24"/>
          <w:szCs w:val="24"/>
        </w:rPr>
      </w:pPr>
      <w:r w:rsidRPr="009B7863">
        <w:rPr>
          <w:b/>
          <w:sz w:val="24"/>
          <w:szCs w:val="24"/>
        </w:rPr>
        <w:t xml:space="preserve">Création d’un calendrier pour l’administration : </w:t>
      </w:r>
    </w:p>
    <w:p w:rsidR="00F51BAB" w:rsidRPr="009B7863" w:rsidRDefault="00F51BAB" w:rsidP="009724BD">
      <w:pPr>
        <w:rPr>
          <w:sz w:val="24"/>
          <w:szCs w:val="24"/>
        </w:rPr>
      </w:pPr>
      <w:r w:rsidRPr="009B7863">
        <w:rPr>
          <w:sz w:val="24"/>
          <w:szCs w:val="24"/>
        </w:rPr>
        <w:t xml:space="preserve">Je devais créer un calendrier pour l’établissement de </w:t>
      </w:r>
      <w:r w:rsidR="00CE437E" w:rsidRPr="009B7863">
        <w:rPr>
          <w:sz w:val="24"/>
          <w:szCs w:val="24"/>
        </w:rPr>
        <w:t>l’administration mais avant de créer ce calendrier en question.</w:t>
      </w:r>
      <w:r w:rsidR="00CF505B" w:rsidRPr="009B7863">
        <w:rPr>
          <w:sz w:val="24"/>
          <w:szCs w:val="24"/>
        </w:rPr>
        <w:t xml:space="preserve"> J’ai créé un utilisateur calendrier dans l’AD dans le groupe OGEC afin que tous les utilisateurs de ce groupe aient accès à ce calendrier partagé.</w:t>
      </w:r>
    </w:p>
    <w:p w:rsidR="00CE437E" w:rsidRPr="009B7863" w:rsidRDefault="00CE437E" w:rsidP="009724BD">
      <w:pPr>
        <w:rPr>
          <w:sz w:val="24"/>
          <w:szCs w:val="24"/>
        </w:rPr>
      </w:pPr>
    </w:p>
    <w:p w:rsidR="0031711F" w:rsidRPr="009B7863" w:rsidRDefault="00CE437E" w:rsidP="009724BD">
      <w:pPr>
        <w:rPr>
          <w:sz w:val="24"/>
          <w:szCs w:val="24"/>
        </w:rPr>
      </w:pPr>
      <w:r w:rsidRPr="009B7863">
        <w:rPr>
          <w:noProof/>
          <w:sz w:val="24"/>
          <w:szCs w:val="24"/>
          <w:lang w:eastAsia="fr-FR"/>
        </w:rPr>
        <w:drawing>
          <wp:inline distT="0" distB="0" distL="0" distR="0" wp14:anchorId="185285B9" wp14:editId="30E0B78A">
            <wp:extent cx="5224154" cy="2354094"/>
            <wp:effectExtent l="0" t="0" r="0" b="825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0581" cy="23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E23" w:rsidRPr="009B7863" w:rsidRDefault="0031711F" w:rsidP="009724BD">
      <w:pPr>
        <w:rPr>
          <w:b/>
          <w:sz w:val="24"/>
          <w:szCs w:val="24"/>
        </w:rPr>
      </w:pPr>
      <w:r w:rsidRPr="009B7863">
        <w:rPr>
          <w:b/>
          <w:sz w:val="24"/>
          <w:szCs w:val="24"/>
        </w:rPr>
        <w:t xml:space="preserve"> </w:t>
      </w:r>
    </w:p>
    <w:p w:rsidR="00702E23" w:rsidRPr="009B7863" w:rsidRDefault="001F0589" w:rsidP="009724BD">
      <w:pPr>
        <w:rPr>
          <w:b/>
          <w:sz w:val="24"/>
          <w:szCs w:val="24"/>
        </w:rPr>
      </w:pPr>
      <w:r w:rsidRPr="009B7863">
        <w:rPr>
          <w:b/>
          <w:sz w:val="24"/>
          <w:szCs w:val="24"/>
        </w:rPr>
        <w:t xml:space="preserve">Attribution d’un vlan dans un port sur </w:t>
      </w:r>
      <w:proofErr w:type="spellStart"/>
      <w:r w:rsidRPr="009B7863">
        <w:rPr>
          <w:b/>
          <w:sz w:val="24"/>
          <w:szCs w:val="24"/>
        </w:rPr>
        <w:t>NetGear</w:t>
      </w:r>
      <w:proofErr w:type="spellEnd"/>
      <w:r w:rsidRPr="009B7863">
        <w:rPr>
          <w:b/>
          <w:sz w:val="24"/>
          <w:szCs w:val="24"/>
        </w:rPr>
        <w:t> :</w:t>
      </w:r>
    </w:p>
    <w:p w:rsidR="001F0589" w:rsidRPr="009B7863" w:rsidRDefault="001F0589" w:rsidP="009724BD">
      <w:pPr>
        <w:rPr>
          <w:sz w:val="24"/>
          <w:szCs w:val="24"/>
        </w:rPr>
      </w:pPr>
      <w:r w:rsidRPr="009B7863">
        <w:rPr>
          <w:sz w:val="24"/>
          <w:szCs w:val="24"/>
        </w:rPr>
        <w:t xml:space="preserve">L’administrateur réseau m’a demandé de brancher un NAS en réseau pour se faire je devais lui attribuer un vlan sur NETGEAR à l’adresse </w:t>
      </w:r>
      <w:proofErr w:type="spellStart"/>
      <w:r w:rsidRPr="009B7863">
        <w:rPr>
          <w:sz w:val="24"/>
          <w:szCs w:val="24"/>
        </w:rPr>
        <w:t>ip</w:t>
      </w:r>
      <w:proofErr w:type="spellEnd"/>
      <w:r w:rsidRPr="009B7863">
        <w:rPr>
          <w:sz w:val="24"/>
          <w:szCs w:val="24"/>
        </w:rPr>
        <w:t xml:space="preserve"> suivante : </w:t>
      </w:r>
    </w:p>
    <w:p w:rsidR="001F0589" w:rsidRPr="009B7863" w:rsidRDefault="001F0589" w:rsidP="009724BD">
      <w:pPr>
        <w:rPr>
          <w:sz w:val="24"/>
          <w:szCs w:val="24"/>
        </w:rPr>
      </w:pPr>
      <w:r w:rsidRPr="009B7863">
        <w:rPr>
          <w:sz w:val="24"/>
          <w:szCs w:val="24"/>
        </w:rPr>
        <w:t xml:space="preserve">192.168.20.50. Après quoi il fallait me connecter avec le compte administrateur </w:t>
      </w:r>
    </w:p>
    <w:p w:rsidR="001F0589" w:rsidRPr="009B7863" w:rsidRDefault="001F0589" w:rsidP="009724BD">
      <w:pPr>
        <w:rPr>
          <w:sz w:val="24"/>
          <w:szCs w:val="24"/>
        </w:rPr>
      </w:pPr>
      <w:r w:rsidRPr="009B7863">
        <w:rPr>
          <w:sz w:val="24"/>
          <w:szCs w:val="24"/>
        </w:rPr>
        <w:t xml:space="preserve">Je devais aller chercher le numéro de la prise murale (B12) ensuite sur NETGEAR, j’ai brancher le port B12 dans le commutateur en question (port 23) puis affecter le bon vlan </w:t>
      </w:r>
      <w:r w:rsidR="00215667">
        <w:rPr>
          <w:sz w:val="24"/>
          <w:szCs w:val="24"/>
        </w:rPr>
        <w:t>donc le vlan administration (10</w:t>
      </w:r>
      <w:r w:rsidRPr="009B7863">
        <w:rPr>
          <w:sz w:val="24"/>
          <w:szCs w:val="24"/>
        </w:rPr>
        <w:t>).</w:t>
      </w:r>
    </w:p>
    <w:p w:rsidR="00966755" w:rsidRPr="009B7863" w:rsidRDefault="001F0589" w:rsidP="009724BD">
      <w:pPr>
        <w:rPr>
          <w:sz w:val="24"/>
          <w:szCs w:val="24"/>
        </w:rPr>
      </w:pPr>
      <w:r w:rsidRPr="009B7863">
        <w:rPr>
          <w:sz w:val="24"/>
          <w:szCs w:val="24"/>
        </w:rPr>
        <w:t xml:space="preserve">Enfin je devais mettre le port 23 en mode </w:t>
      </w:r>
      <w:proofErr w:type="spellStart"/>
      <w:r w:rsidRPr="009B7863">
        <w:rPr>
          <w:sz w:val="24"/>
          <w:szCs w:val="24"/>
        </w:rPr>
        <w:t>trunk</w:t>
      </w:r>
      <w:proofErr w:type="spellEnd"/>
      <w:r w:rsidRPr="009B7863">
        <w:rPr>
          <w:sz w:val="24"/>
          <w:szCs w:val="24"/>
        </w:rPr>
        <w:t>.</w:t>
      </w:r>
    </w:p>
    <w:p w:rsidR="001F0589" w:rsidRPr="009B7863" w:rsidRDefault="001F0589" w:rsidP="009724BD">
      <w:pPr>
        <w:rPr>
          <w:sz w:val="24"/>
          <w:szCs w:val="24"/>
        </w:rPr>
      </w:pPr>
      <w:r w:rsidRPr="009B7863">
        <w:rPr>
          <w:sz w:val="24"/>
          <w:szCs w:val="24"/>
        </w:rPr>
        <w:t xml:space="preserve"> </w:t>
      </w:r>
    </w:p>
    <w:p w:rsidR="001F0589" w:rsidRPr="009B7863" w:rsidRDefault="001F0589" w:rsidP="009724BD">
      <w:pPr>
        <w:rPr>
          <w:sz w:val="24"/>
          <w:szCs w:val="24"/>
        </w:rPr>
      </w:pPr>
    </w:p>
    <w:p w:rsidR="00DE5421" w:rsidRPr="009B7863" w:rsidRDefault="00DE5421" w:rsidP="009724BD">
      <w:pPr>
        <w:rPr>
          <w:sz w:val="24"/>
          <w:szCs w:val="24"/>
        </w:rPr>
      </w:pPr>
      <w:r w:rsidRPr="009B7863">
        <w:rPr>
          <w:noProof/>
          <w:sz w:val="24"/>
          <w:szCs w:val="24"/>
          <w:lang w:eastAsia="fr-FR"/>
        </w:rPr>
        <w:lastRenderedPageBreak/>
        <w:drawing>
          <wp:inline distT="0" distB="0" distL="0" distR="0" wp14:anchorId="3E4802EB" wp14:editId="62909C65">
            <wp:extent cx="5760720" cy="320802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421" w:rsidRPr="009B7863" w:rsidRDefault="00DE5421" w:rsidP="009724BD">
      <w:pPr>
        <w:rPr>
          <w:sz w:val="24"/>
          <w:szCs w:val="24"/>
        </w:rPr>
      </w:pPr>
    </w:p>
    <w:p w:rsidR="00DE5421" w:rsidRPr="009B7863" w:rsidRDefault="00DE5421" w:rsidP="009724BD">
      <w:pPr>
        <w:rPr>
          <w:sz w:val="24"/>
          <w:szCs w:val="24"/>
        </w:rPr>
      </w:pPr>
    </w:p>
    <w:p w:rsidR="00DE5421" w:rsidRPr="009B7863" w:rsidRDefault="00DE5421" w:rsidP="009724BD">
      <w:pPr>
        <w:rPr>
          <w:sz w:val="24"/>
          <w:szCs w:val="24"/>
        </w:rPr>
      </w:pPr>
      <w:r w:rsidRPr="009B7863">
        <w:rPr>
          <w:noProof/>
          <w:sz w:val="24"/>
          <w:szCs w:val="24"/>
          <w:lang w:eastAsia="fr-FR"/>
        </w:rPr>
        <w:drawing>
          <wp:inline distT="0" distB="0" distL="0" distR="0" wp14:anchorId="7615E5F1" wp14:editId="39CC6F58">
            <wp:extent cx="5760720" cy="3027680"/>
            <wp:effectExtent l="0" t="0" r="0" b="127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107" w:rsidRPr="009B7863" w:rsidRDefault="00A05107" w:rsidP="009724BD">
      <w:pPr>
        <w:rPr>
          <w:sz w:val="24"/>
          <w:szCs w:val="24"/>
        </w:rPr>
      </w:pPr>
    </w:p>
    <w:p w:rsidR="00770A23" w:rsidRPr="009B7863" w:rsidRDefault="00770A23" w:rsidP="009724BD">
      <w:pPr>
        <w:rPr>
          <w:b/>
          <w:sz w:val="24"/>
          <w:szCs w:val="24"/>
        </w:rPr>
      </w:pPr>
    </w:p>
    <w:p w:rsidR="00770A23" w:rsidRPr="009B7863" w:rsidRDefault="00DE5421" w:rsidP="009724BD">
      <w:pPr>
        <w:rPr>
          <w:b/>
          <w:sz w:val="24"/>
          <w:szCs w:val="24"/>
        </w:rPr>
      </w:pPr>
      <w:r w:rsidRPr="009B7863">
        <w:rPr>
          <w:noProof/>
          <w:sz w:val="24"/>
          <w:szCs w:val="24"/>
          <w:lang w:eastAsia="fr-FR"/>
        </w:rPr>
        <w:lastRenderedPageBreak/>
        <w:drawing>
          <wp:inline distT="0" distB="0" distL="0" distR="0" wp14:anchorId="33E2D248" wp14:editId="6B7CBB92">
            <wp:extent cx="5760720" cy="2148205"/>
            <wp:effectExtent l="0" t="0" r="0" b="444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308" w:rsidRPr="009B7863" w:rsidRDefault="00494308" w:rsidP="009724BD">
      <w:pPr>
        <w:rPr>
          <w:b/>
          <w:sz w:val="24"/>
          <w:szCs w:val="24"/>
        </w:rPr>
      </w:pPr>
      <w:r w:rsidRPr="009B7863">
        <w:rPr>
          <w:noProof/>
          <w:sz w:val="24"/>
          <w:szCs w:val="24"/>
          <w:lang w:eastAsia="fr-FR"/>
        </w:rPr>
        <w:drawing>
          <wp:inline distT="0" distB="0" distL="0" distR="0" wp14:anchorId="711EF367" wp14:editId="1168484A">
            <wp:extent cx="5760720" cy="294195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308" w:rsidRPr="009B7863" w:rsidRDefault="00494308" w:rsidP="009724BD">
      <w:pPr>
        <w:rPr>
          <w:b/>
          <w:sz w:val="24"/>
          <w:szCs w:val="24"/>
        </w:rPr>
      </w:pPr>
      <w:r w:rsidRPr="009B7863">
        <w:rPr>
          <w:noProof/>
          <w:sz w:val="24"/>
          <w:szCs w:val="24"/>
          <w:lang w:eastAsia="fr-FR"/>
        </w:rPr>
        <w:drawing>
          <wp:inline distT="0" distB="0" distL="0" distR="0" wp14:anchorId="62EAB220" wp14:editId="2C13E2F4">
            <wp:extent cx="5760720" cy="2279650"/>
            <wp:effectExtent l="0" t="0" r="0" b="635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308" w:rsidRPr="009B7863" w:rsidRDefault="00494308" w:rsidP="009724BD">
      <w:pPr>
        <w:rPr>
          <w:b/>
          <w:sz w:val="24"/>
          <w:szCs w:val="24"/>
        </w:rPr>
      </w:pPr>
      <w:r w:rsidRPr="009B7863">
        <w:rPr>
          <w:b/>
          <w:sz w:val="24"/>
          <w:szCs w:val="24"/>
        </w:rPr>
        <w:t>U = un seul vlan</w:t>
      </w:r>
    </w:p>
    <w:p w:rsidR="00494308" w:rsidRPr="009B7863" w:rsidRDefault="00494308" w:rsidP="009724BD">
      <w:pPr>
        <w:rPr>
          <w:b/>
          <w:sz w:val="24"/>
          <w:szCs w:val="24"/>
        </w:rPr>
      </w:pPr>
      <w:r w:rsidRPr="009B7863">
        <w:rPr>
          <w:b/>
          <w:sz w:val="24"/>
          <w:szCs w:val="24"/>
        </w:rPr>
        <w:t xml:space="preserve">T = </w:t>
      </w:r>
      <w:proofErr w:type="spellStart"/>
      <w:r w:rsidRPr="009B7863">
        <w:rPr>
          <w:b/>
          <w:sz w:val="24"/>
          <w:szCs w:val="24"/>
        </w:rPr>
        <w:t>trunk</w:t>
      </w:r>
      <w:proofErr w:type="spellEnd"/>
    </w:p>
    <w:p w:rsidR="00FD09FB" w:rsidRPr="009B7863" w:rsidRDefault="00FD09FB" w:rsidP="009724BD">
      <w:pPr>
        <w:rPr>
          <w:b/>
          <w:sz w:val="24"/>
          <w:szCs w:val="24"/>
        </w:rPr>
      </w:pPr>
    </w:p>
    <w:p w:rsidR="00494308" w:rsidRPr="009B7863" w:rsidRDefault="00494308" w:rsidP="009724BD">
      <w:pPr>
        <w:rPr>
          <w:b/>
          <w:sz w:val="24"/>
          <w:szCs w:val="24"/>
        </w:rPr>
      </w:pPr>
      <w:r w:rsidRPr="009B7863">
        <w:rPr>
          <w:noProof/>
          <w:sz w:val="24"/>
          <w:szCs w:val="24"/>
          <w:lang w:eastAsia="fr-FR"/>
        </w:rPr>
        <w:lastRenderedPageBreak/>
        <w:drawing>
          <wp:inline distT="0" distB="0" distL="0" distR="0" wp14:anchorId="5B592C66" wp14:editId="079A61BA">
            <wp:extent cx="5760720" cy="2665095"/>
            <wp:effectExtent l="0" t="0" r="0" b="190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755" w:rsidRPr="009B7863" w:rsidRDefault="00FE5BEB" w:rsidP="009724BD">
      <w:pPr>
        <w:rPr>
          <w:b/>
          <w:sz w:val="24"/>
          <w:szCs w:val="24"/>
        </w:rPr>
      </w:pPr>
      <w:r w:rsidRPr="009B7863">
        <w:rPr>
          <w:b/>
          <w:sz w:val="24"/>
          <w:szCs w:val="24"/>
        </w:rPr>
        <w:t>Installation</w:t>
      </w:r>
      <w:r w:rsidR="00966755" w:rsidRPr="009B7863">
        <w:rPr>
          <w:b/>
          <w:sz w:val="24"/>
          <w:szCs w:val="24"/>
        </w:rPr>
        <w:t xml:space="preserve"> et configuration d’un pc dans le domaine : </w:t>
      </w:r>
    </w:p>
    <w:p w:rsidR="00966755" w:rsidRPr="009B7863" w:rsidRDefault="00FE5BEB" w:rsidP="009724BD">
      <w:pPr>
        <w:rPr>
          <w:sz w:val="24"/>
          <w:szCs w:val="24"/>
        </w:rPr>
      </w:pPr>
      <w:r w:rsidRPr="009B7863">
        <w:rPr>
          <w:b/>
          <w:sz w:val="24"/>
          <w:szCs w:val="24"/>
        </w:rPr>
        <w:t xml:space="preserve"> </w:t>
      </w:r>
      <w:r w:rsidR="00966755" w:rsidRPr="009B7863">
        <w:rPr>
          <w:sz w:val="24"/>
          <w:szCs w:val="24"/>
        </w:rPr>
        <w:t xml:space="preserve">Le pc du secrétariat était sous Windows 8, je devais lui installer Windows 10 avec une clef USB </w:t>
      </w:r>
      <w:proofErr w:type="spellStart"/>
      <w:r w:rsidR="00966755" w:rsidRPr="009B7863">
        <w:rPr>
          <w:sz w:val="24"/>
          <w:szCs w:val="24"/>
        </w:rPr>
        <w:t>Bootable</w:t>
      </w:r>
      <w:proofErr w:type="spellEnd"/>
      <w:r w:rsidR="00966755" w:rsidRPr="009B7863">
        <w:rPr>
          <w:sz w:val="24"/>
          <w:szCs w:val="24"/>
        </w:rPr>
        <w:t xml:space="preserve">, pour ce faire je suis allé sur le site officiel de Microsoft pour pouvoir y trouver l’outil d’installation de Windows 10. Pour pouvoir installer le nouvel OS, il faudra brancher notre clef </w:t>
      </w:r>
      <w:proofErr w:type="spellStart"/>
      <w:r w:rsidR="00966755" w:rsidRPr="009B7863">
        <w:rPr>
          <w:sz w:val="24"/>
          <w:szCs w:val="24"/>
        </w:rPr>
        <w:t>Bootable</w:t>
      </w:r>
      <w:proofErr w:type="spellEnd"/>
      <w:r w:rsidR="00966755" w:rsidRPr="009B7863">
        <w:rPr>
          <w:sz w:val="24"/>
          <w:szCs w:val="24"/>
        </w:rPr>
        <w:t xml:space="preserve"> et redémarrer notre pc, après quoi il faudra trouver notre touche pour pouvoir accéder au bios de notre poste de travail, une fois dans notre Bios, il faudra aller dans l’</w:t>
      </w:r>
      <w:proofErr w:type="spellStart"/>
      <w:r w:rsidR="00966755" w:rsidRPr="009B7863">
        <w:rPr>
          <w:sz w:val="24"/>
          <w:szCs w:val="24"/>
        </w:rPr>
        <w:t>ongler</w:t>
      </w:r>
      <w:proofErr w:type="spellEnd"/>
      <w:r w:rsidR="00966755" w:rsidRPr="009B7863">
        <w:rPr>
          <w:sz w:val="24"/>
          <w:szCs w:val="24"/>
        </w:rPr>
        <w:t xml:space="preserve"> Boot puis sélectionner le nom de notre clef USB, sur certains il faudra juste changer l’ordre de démarrage et mettre votre clef </w:t>
      </w:r>
      <w:proofErr w:type="spellStart"/>
      <w:r w:rsidR="00966755" w:rsidRPr="009B7863">
        <w:rPr>
          <w:sz w:val="24"/>
          <w:szCs w:val="24"/>
        </w:rPr>
        <w:t>Bootable</w:t>
      </w:r>
      <w:proofErr w:type="spellEnd"/>
      <w:r w:rsidR="00966755" w:rsidRPr="009B7863">
        <w:rPr>
          <w:sz w:val="24"/>
          <w:szCs w:val="24"/>
        </w:rPr>
        <w:t xml:space="preserve"> en premier. Une fois cela fait il faudra appuyer sur la touche F10 pour sauvegarder les changements effectués.</w:t>
      </w:r>
      <w:r w:rsidR="009B7863" w:rsidRPr="009B7863">
        <w:rPr>
          <w:sz w:val="24"/>
          <w:szCs w:val="24"/>
        </w:rPr>
        <w:t xml:space="preserve"> Du coup l’outil d’installation de Windows 10 se lancera depuis votre clef USB et il faudra configurer </w:t>
      </w:r>
      <w:proofErr w:type="spellStart"/>
      <w:r w:rsidR="009B7863" w:rsidRPr="009B7863">
        <w:rPr>
          <w:sz w:val="24"/>
          <w:szCs w:val="24"/>
        </w:rPr>
        <w:t>windows</w:t>
      </w:r>
      <w:proofErr w:type="spellEnd"/>
      <w:r w:rsidR="009B7863" w:rsidRPr="009B7863">
        <w:rPr>
          <w:sz w:val="24"/>
          <w:szCs w:val="24"/>
        </w:rPr>
        <w:t xml:space="preserve"> (nom de l’utilisateur, </w:t>
      </w:r>
      <w:proofErr w:type="spellStart"/>
      <w:proofErr w:type="gramStart"/>
      <w:r w:rsidR="009B7863" w:rsidRPr="009B7863">
        <w:rPr>
          <w:sz w:val="24"/>
          <w:szCs w:val="24"/>
        </w:rPr>
        <w:t>mdp,réseau</w:t>
      </w:r>
      <w:proofErr w:type="spellEnd"/>
      <w:proofErr w:type="gramEnd"/>
      <w:r w:rsidR="009B7863" w:rsidRPr="009B7863">
        <w:rPr>
          <w:sz w:val="24"/>
          <w:szCs w:val="24"/>
        </w:rPr>
        <w:t xml:space="preserve"> …).Une fois Windows 10 installé , je suis allé dans « Propriété système » dans modifier puis j’ai entré le domaine de l’établissement.</w:t>
      </w:r>
    </w:p>
    <w:p w:rsidR="009B7863" w:rsidRDefault="009B7863" w:rsidP="009724BD">
      <w:pPr>
        <w:rPr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0EF1AB5D" wp14:editId="6847B67F">
            <wp:extent cx="2262241" cy="2581275"/>
            <wp:effectExtent l="0" t="0" r="508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70378" cy="259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D3B" w:rsidRDefault="00846EC7" w:rsidP="009724BD">
      <w:pPr>
        <w:rPr>
          <w:sz w:val="24"/>
          <w:szCs w:val="24"/>
        </w:rPr>
      </w:pPr>
      <w:r w:rsidRPr="00784D3B">
        <w:rPr>
          <w:sz w:val="24"/>
          <w:szCs w:val="24"/>
        </w:rPr>
        <w:t xml:space="preserve">Réinstaller toutes les applications ainsi que les fichiers de la </w:t>
      </w:r>
      <w:r w:rsidR="005A1F69" w:rsidRPr="00784D3B">
        <w:rPr>
          <w:sz w:val="24"/>
          <w:szCs w:val="24"/>
        </w:rPr>
        <w:t>secrétaire depuis la sauvegarde que nous avons effectué dans le NAS.</w:t>
      </w:r>
      <w:r w:rsidR="00784D3B" w:rsidRPr="00784D3B">
        <w:rPr>
          <w:sz w:val="24"/>
          <w:szCs w:val="24"/>
        </w:rPr>
        <w:t xml:space="preserve"> Grâce à cette sauvegarde dans le NAS, toutes </w:t>
      </w:r>
      <w:r w:rsidR="0008275F" w:rsidRPr="00784D3B">
        <w:rPr>
          <w:sz w:val="24"/>
          <w:szCs w:val="24"/>
        </w:rPr>
        <w:t>les applications</w:t>
      </w:r>
      <w:r w:rsidR="00784D3B" w:rsidRPr="00784D3B">
        <w:rPr>
          <w:sz w:val="24"/>
          <w:szCs w:val="24"/>
        </w:rPr>
        <w:t xml:space="preserve"> et logiciels ainsi que tous les documents importants ont pu être</w:t>
      </w:r>
      <w:r w:rsidR="00784D3B">
        <w:rPr>
          <w:sz w:val="24"/>
          <w:szCs w:val="24"/>
        </w:rPr>
        <w:t xml:space="preserve"> transférer sur le nouveau poste de travail sous Windows 10</w:t>
      </w:r>
    </w:p>
    <w:p w:rsidR="00FE5BEB" w:rsidRDefault="00966755" w:rsidP="009724B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Imprimante</w:t>
      </w:r>
      <w:r w:rsidR="00784D3B">
        <w:rPr>
          <w:b/>
          <w:sz w:val="28"/>
          <w:szCs w:val="28"/>
        </w:rPr>
        <w:t xml:space="preserve"> dans le réseau : </w:t>
      </w:r>
    </w:p>
    <w:p w:rsidR="0008275F" w:rsidRDefault="00784D3B" w:rsidP="009724BD">
      <w:pPr>
        <w:rPr>
          <w:sz w:val="28"/>
          <w:szCs w:val="28"/>
        </w:rPr>
      </w:pPr>
      <w:r>
        <w:rPr>
          <w:sz w:val="28"/>
          <w:szCs w:val="28"/>
        </w:rPr>
        <w:t xml:space="preserve">En plus d’avoir installé et configuré le pc du secrétariat, j’ai dû remettre les imprimantes sur ce pc </w:t>
      </w:r>
      <w:r w:rsidR="0008275F">
        <w:rPr>
          <w:sz w:val="28"/>
          <w:szCs w:val="28"/>
        </w:rPr>
        <w:t xml:space="preserve">avec la recherche </w:t>
      </w:r>
      <w:proofErr w:type="spellStart"/>
      <w:r w:rsidR="0008275F">
        <w:rPr>
          <w:sz w:val="28"/>
          <w:szCs w:val="28"/>
        </w:rPr>
        <w:t>ip</w:t>
      </w:r>
      <w:proofErr w:type="spellEnd"/>
      <w:r w:rsidR="0008275F">
        <w:rPr>
          <w:sz w:val="28"/>
          <w:szCs w:val="28"/>
        </w:rPr>
        <w:t xml:space="preserve">, pour ce faire je suis allé dans imprimante pour la détecter avec son adresse </w:t>
      </w:r>
      <w:proofErr w:type="spellStart"/>
      <w:r w:rsidR="0008275F">
        <w:rPr>
          <w:sz w:val="28"/>
          <w:szCs w:val="28"/>
        </w:rPr>
        <w:t>ip</w:t>
      </w:r>
      <w:proofErr w:type="spellEnd"/>
      <w:r w:rsidR="0008275F">
        <w:rPr>
          <w:sz w:val="28"/>
          <w:szCs w:val="28"/>
        </w:rPr>
        <w:t xml:space="preserve"> : </w:t>
      </w:r>
    </w:p>
    <w:p w:rsidR="001614EF" w:rsidRDefault="001614EF" w:rsidP="009724BD">
      <w:pPr>
        <w:rPr>
          <w:sz w:val="28"/>
          <w:szCs w:val="28"/>
        </w:rPr>
      </w:pPr>
    </w:p>
    <w:p w:rsidR="00784D3B" w:rsidRDefault="0008275F" w:rsidP="009724BD">
      <w:pPr>
        <w:rPr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737276AC" wp14:editId="5059FB68">
            <wp:extent cx="4180314" cy="300990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87870" cy="301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555532" w:rsidRPr="00285285" w:rsidRDefault="004B0BA0" w:rsidP="009724BD">
      <w:pPr>
        <w:rPr>
          <w:sz w:val="24"/>
          <w:szCs w:val="24"/>
        </w:rPr>
      </w:pPr>
      <w:r w:rsidRPr="00285285">
        <w:rPr>
          <w:sz w:val="24"/>
          <w:szCs w:val="24"/>
        </w:rPr>
        <w:t>Suite à cela,</w:t>
      </w:r>
      <w:r w:rsidR="00285285" w:rsidRPr="00285285">
        <w:rPr>
          <w:sz w:val="24"/>
          <w:szCs w:val="24"/>
        </w:rPr>
        <w:t xml:space="preserve"> je devais entrer le nom de l’imprimante : </w:t>
      </w:r>
    </w:p>
    <w:p w:rsidR="00285285" w:rsidRDefault="00285285" w:rsidP="009724BD">
      <w:pPr>
        <w:rPr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4CCBF73E" wp14:editId="47D8EAD4">
            <wp:extent cx="3911496" cy="291465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2351" cy="292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285" w:rsidRPr="00784D3B" w:rsidRDefault="00285285" w:rsidP="009724BD">
      <w:pPr>
        <w:rPr>
          <w:sz w:val="24"/>
          <w:szCs w:val="24"/>
        </w:rPr>
      </w:pPr>
    </w:p>
    <w:p w:rsidR="00FE5BEB" w:rsidRDefault="00FE5BEB" w:rsidP="009724BD">
      <w:pPr>
        <w:rPr>
          <w:b/>
          <w:sz w:val="28"/>
          <w:szCs w:val="28"/>
        </w:rPr>
      </w:pPr>
    </w:p>
    <w:p w:rsidR="00097842" w:rsidRDefault="00097842" w:rsidP="009724BD">
      <w:pPr>
        <w:rPr>
          <w:b/>
          <w:sz w:val="28"/>
          <w:szCs w:val="28"/>
        </w:rPr>
      </w:pPr>
    </w:p>
    <w:p w:rsidR="006C732A" w:rsidRDefault="006C732A" w:rsidP="009724BD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Partage d’imprimante : </w:t>
      </w:r>
    </w:p>
    <w:p w:rsidR="0037444D" w:rsidRDefault="0037444D" w:rsidP="009724BD">
      <w:pPr>
        <w:rPr>
          <w:sz w:val="28"/>
          <w:szCs w:val="28"/>
        </w:rPr>
      </w:pPr>
      <w:r>
        <w:rPr>
          <w:sz w:val="28"/>
          <w:szCs w:val="28"/>
        </w:rPr>
        <w:t>J’ai choisi de partager cette imprimante afin que d’autres utilisateurs puissent l’utiliser.</w:t>
      </w:r>
    </w:p>
    <w:p w:rsidR="0037444D" w:rsidRDefault="0037444D" w:rsidP="009724BD">
      <w:pPr>
        <w:rPr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46ACC3EC" wp14:editId="6CE51B62">
            <wp:extent cx="4330543" cy="3230245"/>
            <wp:effectExtent l="0" t="0" r="0" b="825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38428" cy="323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44D" w:rsidRDefault="0037444D" w:rsidP="009724BD">
      <w:pPr>
        <w:rPr>
          <w:sz w:val="28"/>
          <w:szCs w:val="28"/>
        </w:rPr>
      </w:pPr>
      <w:r>
        <w:rPr>
          <w:sz w:val="28"/>
          <w:szCs w:val="28"/>
        </w:rPr>
        <w:t xml:space="preserve">Maintenant cette imprimante est ma disposition : </w:t>
      </w:r>
    </w:p>
    <w:p w:rsidR="0037444D" w:rsidRDefault="0037444D" w:rsidP="009724BD">
      <w:pPr>
        <w:rPr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6FC89FB2" wp14:editId="389E410A">
            <wp:extent cx="3076575" cy="647700"/>
            <wp:effectExtent l="0" t="0" r="9525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44D" w:rsidRDefault="0037444D" w:rsidP="009724BD">
      <w:pPr>
        <w:rPr>
          <w:sz w:val="28"/>
          <w:szCs w:val="28"/>
        </w:rPr>
      </w:pPr>
      <w:bookmarkStart w:id="0" w:name="_GoBack"/>
      <w:bookmarkEnd w:id="0"/>
    </w:p>
    <w:p w:rsidR="0037444D" w:rsidRPr="0037444D" w:rsidRDefault="0037444D" w:rsidP="009724BD">
      <w:pPr>
        <w:rPr>
          <w:sz w:val="28"/>
          <w:szCs w:val="28"/>
        </w:rPr>
      </w:pPr>
    </w:p>
    <w:p w:rsidR="0008275F" w:rsidRDefault="0008275F" w:rsidP="009724BD">
      <w:pPr>
        <w:rPr>
          <w:b/>
          <w:sz w:val="28"/>
          <w:szCs w:val="28"/>
        </w:rPr>
      </w:pPr>
    </w:p>
    <w:p w:rsidR="0008275F" w:rsidRDefault="0008275F" w:rsidP="009724BD">
      <w:pPr>
        <w:rPr>
          <w:b/>
          <w:sz w:val="28"/>
          <w:szCs w:val="28"/>
        </w:rPr>
      </w:pPr>
    </w:p>
    <w:p w:rsidR="0008275F" w:rsidRDefault="0008275F" w:rsidP="009724BD">
      <w:pPr>
        <w:rPr>
          <w:b/>
          <w:sz w:val="28"/>
          <w:szCs w:val="28"/>
        </w:rPr>
      </w:pPr>
    </w:p>
    <w:p w:rsidR="0008275F" w:rsidRDefault="0008275F" w:rsidP="009724BD">
      <w:pPr>
        <w:rPr>
          <w:b/>
          <w:sz w:val="28"/>
          <w:szCs w:val="28"/>
        </w:rPr>
      </w:pPr>
    </w:p>
    <w:p w:rsidR="0008275F" w:rsidRDefault="0008275F" w:rsidP="009724BD">
      <w:pPr>
        <w:rPr>
          <w:b/>
          <w:sz w:val="28"/>
          <w:szCs w:val="28"/>
        </w:rPr>
      </w:pPr>
    </w:p>
    <w:p w:rsidR="0008275F" w:rsidRDefault="0008275F" w:rsidP="009724BD">
      <w:pPr>
        <w:rPr>
          <w:b/>
          <w:sz w:val="28"/>
          <w:szCs w:val="28"/>
        </w:rPr>
      </w:pPr>
    </w:p>
    <w:p w:rsidR="0008275F" w:rsidRPr="00097842" w:rsidRDefault="0008275F" w:rsidP="009724BD">
      <w:pPr>
        <w:rPr>
          <w:b/>
          <w:sz w:val="28"/>
          <w:szCs w:val="28"/>
        </w:rPr>
      </w:pPr>
    </w:p>
    <w:p w:rsidR="0037444D" w:rsidRDefault="0037444D" w:rsidP="009724BD">
      <w:pPr>
        <w:rPr>
          <w:b/>
          <w:sz w:val="28"/>
          <w:szCs w:val="28"/>
        </w:rPr>
      </w:pPr>
    </w:p>
    <w:p w:rsidR="0037444D" w:rsidRDefault="0037444D" w:rsidP="009724BD">
      <w:pPr>
        <w:rPr>
          <w:b/>
          <w:sz w:val="28"/>
          <w:szCs w:val="28"/>
        </w:rPr>
      </w:pPr>
    </w:p>
    <w:p w:rsidR="0037444D" w:rsidRDefault="0037444D" w:rsidP="009724BD">
      <w:pPr>
        <w:rPr>
          <w:b/>
          <w:sz w:val="28"/>
          <w:szCs w:val="28"/>
        </w:rPr>
      </w:pPr>
    </w:p>
    <w:p w:rsidR="0037444D" w:rsidRDefault="0037444D" w:rsidP="009724BD">
      <w:pPr>
        <w:rPr>
          <w:b/>
          <w:sz w:val="28"/>
          <w:szCs w:val="28"/>
        </w:rPr>
      </w:pPr>
    </w:p>
    <w:p w:rsidR="0037444D" w:rsidRDefault="0037444D" w:rsidP="009724BD">
      <w:pPr>
        <w:rPr>
          <w:b/>
          <w:sz w:val="28"/>
          <w:szCs w:val="28"/>
        </w:rPr>
      </w:pPr>
    </w:p>
    <w:p w:rsidR="0037444D" w:rsidRDefault="0037444D" w:rsidP="009724BD">
      <w:pPr>
        <w:rPr>
          <w:b/>
          <w:sz w:val="28"/>
          <w:szCs w:val="28"/>
        </w:rPr>
      </w:pPr>
    </w:p>
    <w:p w:rsidR="0037444D" w:rsidRDefault="0037444D" w:rsidP="009724BD">
      <w:pPr>
        <w:rPr>
          <w:b/>
          <w:sz w:val="28"/>
          <w:szCs w:val="28"/>
        </w:rPr>
      </w:pPr>
    </w:p>
    <w:p w:rsidR="0037444D" w:rsidRDefault="0037444D" w:rsidP="009724BD">
      <w:pPr>
        <w:rPr>
          <w:b/>
          <w:sz w:val="28"/>
          <w:szCs w:val="28"/>
        </w:rPr>
      </w:pPr>
    </w:p>
    <w:p w:rsidR="0037444D" w:rsidRDefault="0037444D" w:rsidP="009724BD">
      <w:pPr>
        <w:rPr>
          <w:b/>
          <w:sz w:val="28"/>
          <w:szCs w:val="28"/>
        </w:rPr>
      </w:pPr>
    </w:p>
    <w:p w:rsidR="0037444D" w:rsidRDefault="0037444D" w:rsidP="009724BD">
      <w:pPr>
        <w:rPr>
          <w:b/>
          <w:sz w:val="28"/>
          <w:szCs w:val="28"/>
        </w:rPr>
      </w:pPr>
    </w:p>
    <w:p w:rsidR="0037444D" w:rsidRDefault="0037444D" w:rsidP="009724BD">
      <w:pPr>
        <w:rPr>
          <w:b/>
          <w:sz w:val="28"/>
          <w:szCs w:val="28"/>
        </w:rPr>
      </w:pPr>
    </w:p>
    <w:p w:rsidR="0037444D" w:rsidRDefault="0037444D" w:rsidP="009724BD">
      <w:pPr>
        <w:rPr>
          <w:b/>
          <w:sz w:val="28"/>
          <w:szCs w:val="28"/>
        </w:rPr>
      </w:pPr>
    </w:p>
    <w:p w:rsidR="0037444D" w:rsidRDefault="0037444D" w:rsidP="009724BD">
      <w:pPr>
        <w:rPr>
          <w:b/>
          <w:sz w:val="28"/>
          <w:szCs w:val="28"/>
        </w:rPr>
      </w:pPr>
    </w:p>
    <w:p w:rsidR="0037444D" w:rsidRDefault="0037444D" w:rsidP="009724BD">
      <w:pPr>
        <w:rPr>
          <w:b/>
          <w:sz w:val="28"/>
          <w:szCs w:val="28"/>
        </w:rPr>
      </w:pPr>
    </w:p>
    <w:p w:rsidR="0037444D" w:rsidRDefault="0037444D" w:rsidP="009724BD">
      <w:pPr>
        <w:rPr>
          <w:b/>
          <w:sz w:val="28"/>
          <w:szCs w:val="28"/>
        </w:rPr>
      </w:pPr>
    </w:p>
    <w:p w:rsidR="0037444D" w:rsidRDefault="0037444D" w:rsidP="009724BD">
      <w:pPr>
        <w:rPr>
          <w:b/>
          <w:sz w:val="28"/>
          <w:szCs w:val="28"/>
        </w:rPr>
      </w:pPr>
    </w:p>
    <w:p w:rsidR="0037444D" w:rsidRDefault="0037444D" w:rsidP="009724BD">
      <w:pPr>
        <w:rPr>
          <w:b/>
          <w:sz w:val="28"/>
          <w:szCs w:val="28"/>
        </w:rPr>
      </w:pPr>
    </w:p>
    <w:p w:rsidR="0037444D" w:rsidRDefault="0037444D" w:rsidP="009724BD">
      <w:pPr>
        <w:rPr>
          <w:b/>
          <w:sz w:val="28"/>
          <w:szCs w:val="28"/>
        </w:rPr>
      </w:pPr>
    </w:p>
    <w:p w:rsidR="00097842" w:rsidRPr="00097842" w:rsidRDefault="00097842" w:rsidP="009724BD">
      <w:pPr>
        <w:rPr>
          <w:b/>
          <w:sz w:val="28"/>
          <w:szCs w:val="28"/>
        </w:rPr>
      </w:pPr>
      <w:r w:rsidRPr="00097842">
        <w:rPr>
          <w:b/>
          <w:sz w:val="28"/>
          <w:szCs w:val="28"/>
        </w:rPr>
        <w:t xml:space="preserve">Deuxième semaine : </w:t>
      </w:r>
    </w:p>
    <w:p w:rsidR="00097842" w:rsidRDefault="00D12138" w:rsidP="009724B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Installation de </w:t>
      </w:r>
      <w:proofErr w:type="spellStart"/>
      <w:r>
        <w:rPr>
          <w:b/>
          <w:sz w:val="28"/>
          <w:szCs w:val="28"/>
        </w:rPr>
        <w:t>Primtux</w:t>
      </w:r>
      <w:proofErr w:type="spellEnd"/>
      <w:r>
        <w:rPr>
          <w:b/>
          <w:sz w:val="28"/>
          <w:szCs w:val="28"/>
        </w:rPr>
        <w:t xml:space="preserve"> sur des pc portables avec configuration de ces derniers.</w:t>
      </w:r>
      <w:r w:rsidR="004F4B66">
        <w:rPr>
          <w:b/>
          <w:sz w:val="28"/>
          <w:szCs w:val="28"/>
        </w:rPr>
        <w:t xml:space="preserve"> Création de deux utilisateurs (profs) dans l’AD.</w:t>
      </w:r>
    </w:p>
    <w:p w:rsidR="00DC13F4" w:rsidRDefault="00DC13F4" w:rsidP="009724B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Préparation de deux tablettes </w:t>
      </w:r>
      <w:proofErr w:type="spellStart"/>
      <w:r>
        <w:rPr>
          <w:b/>
          <w:sz w:val="28"/>
          <w:szCs w:val="28"/>
        </w:rPr>
        <w:t>apple</w:t>
      </w:r>
      <w:proofErr w:type="spellEnd"/>
      <w:r>
        <w:rPr>
          <w:b/>
          <w:sz w:val="28"/>
          <w:szCs w:val="28"/>
        </w:rPr>
        <w:t>(profs).</w:t>
      </w:r>
    </w:p>
    <w:p w:rsidR="00DC13F4" w:rsidRPr="00097842" w:rsidRDefault="00DC13F4" w:rsidP="009724BD">
      <w:pPr>
        <w:rPr>
          <w:b/>
          <w:sz w:val="28"/>
          <w:szCs w:val="28"/>
        </w:rPr>
      </w:pPr>
    </w:p>
    <w:p w:rsidR="00097842" w:rsidRPr="00097842" w:rsidRDefault="00097842" w:rsidP="009724BD">
      <w:pPr>
        <w:rPr>
          <w:b/>
          <w:sz w:val="28"/>
          <w:szCs w:val="28"/>
        </w:rPr>
      </w:pPr>
    </w:p>
    <w:p w:rsidR="00097842" w:rsidRPr="00097842" w:rsidRDefault="00097842" w:rsidP="009724BD">
      <w:pPr>
        <w:rPr>
          <w:b/>
          <w:sz w:val="28"/>
          <w:szCs w:val="28"/>
        </w:rPr>
      </w:pPr>
    </w:p>
    <w:p w:rsidR="00555532" w:rsidRDefault="00555532" w:rsidP="009724BD">
      <w:pPr>
        <w:rPr>
          <w:b/>
          <w:sz w:val="28"/>
          <w:szCs w:val="28"/>
        </w:rPr>
      </w:pPr>
    </w:p>
    <w:p w:rsidR="00097842" w:rsidRPr="00097842" w:rsidRDefault="00097842" w:rsidP="009724BD">
      <w:pPr>
        <w:rPr>
          <w:b/>
          <w:sz w:val="28"/>
          <w:szCs w:val="28"/>
        </w:rPr>
      </w:pPr>
      <w:r w:rsidRPr="00097842">
        <w:rPr>
          <w:b/>
          <w:sz w:val="28"/>
          <w:szCs w:val="28"/>
        </w:rPr>
        <w:t xml:space="preserve">Troisième semaine : </w:t>
      </w:r>
    </w:p>
    <w:p w:rsidR="00097842" w:rsidRPr="00097842" w:rsidRDefault="00097842" w:rsidP="009724BD">
      <w:pPr>
        <w:rPr>
          <w:b/>
          <w:sz w:val="28"/>
          <w:szCs w:val="28"/>
        </w:rPr>
      </w:pPr>
    </w:p>
    <w:p w:rsidR="00097842" w:rsidRPr="00097842" w:rsidRDefault="00097842" w:rsidP="009724BD">
      <w:pPr>
        <w:rPr>
          <w:b/>
          <w:sz w:val="28"/>
          <w:szCs w:val="28"/>
        </w:rPr>
      </w:pPr>
    </w:p>
    <w:p w:rsidR="00555532" w:rsidRDefault="00555532" w:rsidP="009724BD">
      <w:pPr>
        <w:rPr>
          <w:b/>
          <w:sz w:val="28"/>
          <w:szCs w:val="28"/>
        </w:rPr>
      </w:pPr>
    </w:p>
    <w:p w:rsidR="00097842" w:rsidRPr="00097842" w:rsidRDefault="00097842" w:rsidP="009724BD">
      <w:pPr>
        <w:rPr>
          <w:b/>
          <w:sz w:val="28"/>
          <w:szCs w:val="28"/>
        </w:rPr>
      </w:pPr>
      <w:r w:rsidRPr="00097842">
        <w:rPr>
          <w:b/>
          <w:sz w:val="28"/>
          <w:szCs w:val="28"/>
        </w:rPr>
        <w:t xml:space="preserve">Quatrième semaine : </w:t>
      </w:r>
    </w:p>
    <w:p w:rsidR="00097842" w:rsidRPr="00097842" w:rsidRDefault="00097842" w:rsidP="009724BD">
      <w:pPr>
        <w:rPr>
          <w:b/>
          <w:sz w:val="28"/>
          <w:szCs w:val="28"/>
        </w:rPr>
      </w:pPr>
    </w:p>
    <w:p w:rsidR="00097842" w:rsidRPr="00097842" w:rsidRDefault="00097842" w:rsidP="009724BD">
      <w:pPr>
        <w:rPr>
          <w:b/>
          <w:sz w:val="28"/>
          <w:szCs w:val="28"/>
        </w:rPr>
      </w:pPr>
    </w:p>
    <w:p w:rsidR="00097842" w:rsidRDefault="00097842" w:rsidP="009724BD">
      <w:pPr>
        <w:rPr>
          <w:b/>
          <w:sz w:val="28"/>
          <w:szCs w:val="28"/>
        </w:rPr>
      </w:pPr>
    </w:p>
    <w:p w:rsidR="00097842" w:rsidRDefault="00097842" w:rsidP="009724BD">
      <w:pPr>
        <w:rPr>
          <w:b/>
          <w:sz w:val="28"/>
          <w:szCs w:val="28"/>
        </w:rPr>
      </w:pPr>
    </w:p>
    <w:p w:rsidR="00097842" w:rsidRDefault="00097842" w:rsidP="009724BD">
      <w:pPr>
        <w:rPr>
          <w:b/>
          <w:sz w:val="28"/>
          <w:szCs w:val="28"/>
        </w:rPr>
      </w:pPr>
    </w:p>
    <w:p w:rsidR="00097842" w:rsidRDefault="00097842" w:rsidP="009724BD">
      <w:pPr>
        <w:rPr>
          <w:b/>
          <w:sz w:val="28"/>
          <w:szCs w:val="28"/>
        </w:rPr>
      </w:pPr>
    </w:p>
    <w:p w:rsidR="00097842" w:rsidRDefault="00097842" w:rsidP="009724BD">
      <w:pPr>
        <w:rPr>
          <w:b/>
          <w:sz w:val="28"/>
          <w:szCs w:val="28"/>
        </w:rPr>
      </w:pPr>
    </w:p>
    <w:p w:rsidR="00097842" w:rsidRPr="00097842" w:rsidRDefault="00097842" w:rsidP="009724BD">
      <w:pPr>
        <w:rPr>
          <w:b/>
          <w:sz w:val="28"/>
          <w:szCs w:val="28"/>
        </w:rPr>
      </w:pPr>
      <w:r w:rsidRPr="00097842">
        <w:rPr>
          <w:b/>
          <w:sz w:val="28"/>
          <w:szCs w:val="28"/>
        </w:rPr>
        <w:t xml:space="preserve">Cinquième semaine : </w:t>
      </w:r>
    </w:p>
    <w:p w:rsidR="00097842" w:rsidRPr="00097842" w:rsidRDefault="00097842" w:rsidP="009724BD">
      <w:pPr>
        <w:rPr>
          <w:b/>
          <w:sz w:val="28"/>
          <w:szCs w:val="28"/>
        </w:rPr>
      </w:pPr>
    </w:p>
    <w:p w:rsidR="00097842" w:rsidRPr="00097842" w:rsidRDefault="00097842" w:rsidP="009724BD">
      <w:pPr>
        <w:rPr>
          <w:b/>
          <w:sz w:val="28"/>
          <w:szCs w:val="28"/>
        </w:rPr>
      </w:pPr>
    </w:p>
    <w:p w:rsidR="00097842" w:rsidRPr="00097842" w:rsidRDefault="00097842" w:rsidP="009724BD">
      <w:pPr>
        <w:rPr>
          <w:b/>
          <w:sz w:val="28"/>
          <w:szCs w:val="28"/>
        </w:rPr>
      </w:pPr>
      <w:r w:rsidRPr="00097842">
        <w:rPr>
          <w:b/>
          <w:sz w:val="28"/>
          <w:szCs w:val="28"/>
        </w:rPr>
        <w:t xml:space="preserve">Sixième semaine :  </w:t>
      </w:r>
    </w:p>
    <w:p w:rsidR="00097842" w:rsidRDefault="00097842" w:rsidP="009724BD">
      <w:pPr>
        <w:rPr>
          <w:b/>
          <w:sz w:val="32"/>
          <w:szCs w:val="32"/>
        </w:rPr>
      </w:pPr>
    </w:p>
    <w:p w:rsidR="00097842" w:rsidRPr="009724BD" w:rsidRDefault="00097842" w:rsidP="009724BD">
      <w:pPr>
        <w:rPr>
          <w:b/>
          <w:sz w:val="32"/>
          <w:szCs w:val="32"/>
        </w:rPr>
      </w:pPr>
    </w:p>
    <w:sectPr w:rsidR="00097842" w:rsidRPr="009724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57EE" w:rsidRDefault="003157EE" w:rsidP="00541E1A">
      <w:pPr>
        <w:spacing w:after="0" w:line="240" w:lineRule="auto"/>
      </w:pPr>
      <w:r>
        <w:separator/>
      </w:r>
    </w:p>
  </w:endnote>
  <w:endnote w:type="continuationSeparator" w:id="0">
    <w:p w:rsidR="003157EE" w:rsidRDefault="003157EE" w:rsidP="00541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57EE" w:rsidRDefault="003157EE" w:rsidP="00541E1A">
      <w:pPr>
        <w:spacing w:after="0" w:line="240" w:lineRule="auto"/>
      </w:pPr>
      <w:r>
        <w:separator/>
      </w:r>
    </w:p>
  </w:footnote>
  <w:footnote w:type="continuationSeparator" w:id="0">
    <w:p w:rsidR="003157EE" w:rsidRDefault="003157EE" w:rsidP="00541E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4BD"/>
    <w:rsid w:val="00034A73"/>
    <w:rsid w:val="0006459F"/>
    <w:rsid w:val="0008275F"/>
    <w:rsid w:val="00097842"/>
    <w:rsid w:val="00122E95"/>
    <w:rsid w:val="001614EF"/>
    <w:rsid w:val="00197176"/>
    <w:rsid w:val="001C490C"/>
    <w:rsid w:val="001F0589"/>
    <w:rsid w:val="00214F25"/>
    <w:rsid w:val="00215667"/>
    <w:rsid w:val="00285285"/>
    <w:rsid w:val="003157EE"/>
    <w:rsid w:val="0031711F"/>
    <w:rsid w:val="0037444D"/>
    <w:rsid w:val="003E24D2"/>
    <w:rsid w:val="00477123"/>
    <w:rsid w:val="0048205B"/>
    <w:rsid w:val="00494308"/>
    <w:rsid w:val="004B0BA0"/>
    <w:rsid w:val="004F262A"/>
    <w:rsid w:val="004F4B66"/>
    <w:rsid w:val="00541E1A"/>
    <w:rsid w:val="00555532"/>
    <w:rsid w:val="005A1F69"/>
    <w:rsid w:val="005D3C4D"/>
    <w:rsid w:val="0067395C"/>
    <w:rsid w:val="006A26C0"/>
    <w:rsid w:val="006C732A"/>
    <w:rsid w:val="006E5CE2"/>
    <w:rsid w:val="00702E23"/>
    <w:rsid w:val="00770A23"/>
    <w:rsid w:val="00784D3B"/>
    <w:rsid w:val="007D0621"/>
    <w:rsid w:val="00846BE5"/>
    <w:rsid w:val="00846EC7"/>
    <w:rsid w:val="00883FC8"/>
    <w:rsid w:val="008F7C48"/>
    <w:rsid w:val="00907BF1"/>
    <w:rsid w:val="00965067"/>
    <w:rsid w:val="00966755"/>
    <w:rsid w:val="009724BD"/>
    <w:rsid w:val="00987B29"/>
    <w:rsid w:val="009A7B32"/>
    <w:rsid w:val="009B7863"/>
    <w:rsid w:val="009F22F5"/>
    <w:rsid w:val="00A05107"/>
    <w:rsid w:val="00AF49A5"/>
    <w:rsid w:val="00B60FA2"/>
    <w:rsid w:val="00BF3B49"/>
    <w:rsid w:val="00C4186C"/>
    <w:rsid w:val="00C96563"/>
    <w:rsid w:val="00CB2648"/>
    <w:rsid w:val="00CE437E"/>
    <w:rsid w:val="00CF505B"/>
    <w:rsid w:val="00D12138"/>
    <w:rsid w:val="00D45199"/>
    <w:rsid w:val="00D96AEF"/>
    <w:rsid w:val="00DC13F4"/>
    <w:rsid w:val="00DE5421"/>
    <w:rsid w:val="00E1659E"/>
    <w:rsid w:val="00E60E36"/>
    <w:rsid w:val="00EC0CCF"/>
    <w:rsid w:val="00ED4056"/>
    <w:rsid w:val="00F24BE6"/>
    <w:rsid w:val="00F5161F"/>
    <w:rsid w:val="00F51BAB"/>
    <w:rsid w:val="00FD09FB"/>
    <w:rsid w:val="00FE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63A3F"/>
  <w15:chartTrackingRefBased/>
  <w15:docId w15:val="{38843736-F44A-47EF-88F1-1486A2020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41E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41E1A"/>
  </w:style>
  <w:style w:type="paragraph" w:styleId="Pieddepage">
    <w:name w:val="footer"/>
    <w:basedOn w:val="Normal"/>
    <w:link w:val="PieddepageCar"/>
    <w:uiPriority w:val="99"/>
    <w:unhideWhenUsed/>
    <w:rsid w:val="00541E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41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4342</TotalTime>
  <Pages>12</Pages>
  <Words>858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Kerian BENRAMDANE</dc:creator>
  <cp:keywords/>
  <dc:description/>
  <cp:lastModifiedBy>Stro CLALENDRIER</cp:lastModifiedBy>
  <cp:revision>45</cp:revision>
  <dcterms:created xsi:type="dcterms:W3CDTF">2023-01-09T08:59:00Z</dcterms:created>
  <dcterms:modified xsi:type="dcterms:W3CDTF">2023-01-20T09:14:00Z</dcterms:modified>
</cp:coreProperties>
</file>