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6CEB7" w14:textId="77777777" w:rsidR="00EB1A67" w:rsidRDefault="00911770">
      <w:bookmarkStart w:id="0" w:name="_GoBack"/>
      <w:bookmarkEnd w:id="0"/>
      <w:r>
        <w:tab/>
        <w:t>People always asks me why Jarrod works so much. As his wife, it does get difficult not seeing him as much as I would like, but I know that it’s not about me. Jarrod applies himself above and beyond in his career. His calling</w:t>
      </w:r>
      <w:r w:rsidR="001F4586">
        <w:t xml:space="preserve"> in life</w:t>
      </w:r>
      <w:r>
        <w:t xml:space="preserve"> is</w:t>
      </w:r>
      <w:r w:rsidR="001F4586">
        <w:t xml:space="preserve"> definitely</w:t>
      </w:r>
      <w:r>
        <w:t xml:space="preserve"> in </w:t>
      </w:r>
      <w:r w:rsidR="001F4586">
        <w:t xml:space="preserve">the </w:t>
      </w:r>
      <w:r>
        <w:t xml:space="preserve">emergency services. Not only by providing care for those in need, but also by offering education to those in the same career field. He doesn’t do what he does for himself. He does it for everyone else. His family, his community, his patients, his friends, his colleagues and more. He has grown so much since he first embarked </w:t>
      </w:r>
      <w:r w:rsidR="00F14806">
        <w:t>on his career</w:t>
      </w:r>
      <w:r>
        <w:t xml:space="preserve"> to become an EMT</w:t>
      </w:r>
      <w:r w:rsidR="00F14806">
        <w:t xml:space="preserve">. He now has his Associates in Science Degree of Emergency Medical Services, has been the EMS director at a local hospital and every career step in between! All while working as a flight paramedic, contributing his free hours within his community, and being the most amazing husband and father anyone could ask for! </w:t>
      </w:r>
    </w:p>
    <w:sectPr w:rsidR="00EB1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70"/>
    <w:rsid w:val="001F4586"/>
    <w:rsid w:val="00911770"/>
    <w:rsid w:val="00BE38AC"/>
    <w:rsid w:val="00EB1A67"/>
    <w:rsid w:val="00F1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22AF"/>
  <w15:chartTrackingRefBased/>
  <w15:docId w15:val="{072A0C57-01EA-405E-8232-1F33D9AE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A2A9A-F640-421C-870D-E1081FA0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Wester</dc:creator>
  <cp:keywords/>
  <dc:description/>
  <cp:lastModifiedBy>Jarrod Wester</cp:lastModifiedBy>
  <cp:revision>2</cp:revision>
  <dcterms:created xsi:type="dcterms:W3CDTF">2016-11-14T16:24:00Z</dcterms:created>
  <dcterms:modified xsi:type="dcterms:W3CDTF">2016-11-14T16:24:00Z</dcterms:modified>
</cp:coreProperties>
</file>