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4B" w:rsidRPr="00B1506D" w:rsidRDefault="00F6654B" w:rsidP="00F6654B">
      <w:pPr>
        <w:ind w:left="3969"/>
        <w:rPr>
          <w:b/>
          <w:lang w:val="tk-TM"/>
        </w:rPr>
      </w:pPr>
      <w:r w:rsidRPr="00B1506D">
        <w:rPr>
          <w:b/>
          <w:lang w:val="tk-TM"/>
        </w:rPr>
        <w:t>Türkmenistanyň Ministrler Kabinetiniň</w:t>
      </w:r>
      <w:r>
        <w:rPr>
          <w:b/>
          <w:lang w:val="en-US"/>
        </w:rPr>
        <w:t xml:space="preserve"> </w:t>
      </w:r>
      <w:r w:rsidRPr="00B1506D">
        <w:rPr>
          <w:b/>
          <w:lang w:val="tk-TM"/>
        </w:rPr>
        <w:t>Başlygynyň Orunbasarlary tarapyndan 2019-njy ýylyň “____” ______________</w:t>
      </w:r>
      <w:r>
        <w:rPr>
          <w:b/>
          <w:lang w:val="en-US"/>
        </w:rPr>
        <w:t xml:space="preserve"> </w:t>
      </w:r>
      <w:r w:rsidRPr="00B1506D">
        <w:rPr>
          <w:b/>
          <w:lang w:val="tk-TM"/>
        </w:rPr>
        <w:t>tassyklanan okuw meýilnamasyna goşundy</w:t>
      </w:r>
    </w:p>
    <w:p w:rsidR="00233EBD" w:rsidRDefault="00233EBD" w:rsidP="00233EBD">
      <w:pPr>
        <w:spacing w:after="0" w:line="240" w:lineRule="auto"/>
        <w:ind w:firstLine="567"/>
        <w:jc w:val="center"/>
        <w:rPr>
          <w:b/>
          <w:szCs w:val="32"/>
          <w:lang w:val="tk-TM"/>
        </w:rPr>
      </w:pPr>
    </w:p>
    <w:p w:rsidR="00233EBD" w:rsidRDefault="00233EBD" w:rsidP="00233EBD">
      <w:pPr>
        <w:pStyle w:val="a4"/>
        <w:jc w:val="center"/>
        <w:rPr>
          <w:rFonts w:ascii="Times New Roman" w:hAnsi="Times New Roman"/>
          <w:b/>
          <w:sz w:val="28"/>
          <w:szCs w:val="32"/>
          <w:lang w:val="tk-TM"/>
        </w:rPr>
      </w:pPr>
      <w:r>
        <w:rPr>
          <w:rFonts w:ascii="Times New Roman" w:hAnsi="Times New Roman"/>
          <w:b/>
          <w:sz w:val="28"/>
          <w:szCs w:val="32"/>
          <w:lang w:val="tk-TM"/>
        </w:rPr>
        <w:t>KÄR HÄSI</w:t>
      </w:r>
      <w:r w:rsidR="003C30E0">
        <w:rPr>
          <w:rFonts w:ascii="Times New Roman" w:hAnsi="Times New Roman"/>
          <w:b/>
          <w:sz w:val="28"/>
          <w:szCs w:val="32"/>
          <w:lang w:val="tk-TM"/>
        </w:rPr>
        <w:t>Ý</w:t>
      </w:r>
      <w:r>
        <w:rPr>
          <w:rFonts w:ascii="Times New Roman" w:hAnsi="Times New Roman"/>
          <w:b/>
          <w:sz w:val="28"/>
          <w:szCs w:val="32"/>
          <w:lang w:val="tk-TM"/>
        </w:rPr>
        <w:t>ETNAMASY</w:t>
      </w:r>
    </w:p>
    <w:p w:rsidR="00233EBD" w:rsidRDefault="00233EBD" w:rsidP="00233EBD">
      <w:pPr>
        <w:pStyle w:val="a4"/>
        <w:rPr>
          <w:rFonts w:ascii="Times New Roman" w:hAnsi="Times New Roman"/>
          <w:sz w:val="28"/>
          <w:szCs w:val="32"/>
          <w:lang w:val="tk-TM"/>
        </w:rPr>
      </w:pPr>
    </w:p>
    <w:p w:rsidR="00CF583F" w:rsidRPr="00E3461D" w:rsidRDefault="00CF583F" w:rsidP="00B256ED">
      <w:pPr>
        <w:spacing w:after="0" w:line="240" w:lineRule="auto"/>
        <w:ind w:firstLine="567"/>
        <w:jc w:val="both"/>
        <w:rPr>
          <w:szCs w:val="32"/>
          <w:lang w:val="tk-TM"/>
        </w:rPr>
      </w:pPr>
      <w:r w:rsidRPr="00E3461D">
        <w:rPr>
          <w:b/>
          <w:szCs w:val="32"/>
          <w:lang w:val="hr-HR"/>
        </w:rPr>
        <w:t>Hünär</w:t>
      </w:r>
      <w:r w:rsidRPr="00D91F1A">
        <w:rPr>
          <w:b/>
          <w:lang w:val="hr-HR"/>
        </w:rPr>
        <w:t>:</w:t>
      </w:r>
      <w:r w:rsidR="00C7191A" w:rsidRPr="00D91F1A">
        <w:rPr>
          <w:lang w:val="hr-HR"/>
        </w:rPr>
        <w:t xml:space="preserve"> </w:t>
      </w:r>
      <w:r w:rsidR="00D91F1A" w:rsidRPr="00D91F1A">
        <w:rPr>
          <w:color w:val="000000"/>
          <w:lang w:val="tk-TM"/>
        </w:rPr>
        <w:t>2.15.05.0</w:t>
      </w:r>
      <w:r w:rsidR="007B462E">
        <w:rPr>
          <w:color w:val="000000"/>
          <w:lang w:val="tk-TM"/>
        </w:rPr>
        <w:t>9</w:t>
      </w:r>
      <w:r w:rsidR="00D91F1A" w:rsidRPr="00D91F1A">
        <w:rPr>
          <w:color w:val="000000"/>
          <w:lang w:val="hr-HR"/>
        </w:rPr>
        <w:t xml:space="preserve"> </w:t>
      </w:r>
      <w:r w:rsidR="00C7191A" w:rsidRPr="00D91F1A">
        <w:rPr>
          <w:lang w:val="hr-HR"/>
        </w:rPr>
        <w:t xml:space="preserve"> </w:t>
      </w:r>
      <w:r w:rsidRPr="00E3461D">
        <w:rPr>
          <w:szCs w:val="32"/>
          <w:lang w:val="hr-HR"/>
        </w:rPr>
        <w:t>Metallary işläp bejerm</w:t>
      </w:r>
      <w:r w:rsidR="00C7191A" w:rsidRPr="00E3461D">
        <w:rPr>
          <w:szCs w:val="32"/>
          <w:lang w:val="hr-HR"/>
        </w:rPr>
        <w:t>egiň tehnologiýasy we maşynlary</w:t>
      </w:r>
    </w:p>
    <w:p w:rsidR="00CF583F" w:rsidRPr="00E3461D" w:rsidRDefault="00CF583F" w:rsidP="00B256ED">
      <w:pPr>
        <w:spacing w:after="0" w:line="240" w:lineRule="auto"/>
        <w:ind w:firstLine="567"/>
        <w:jc w:val="both"/>
        <w:rPr>
          <w:szCs w:val="32"/>
          <w:lang w:val="hr-HR"/>
        </w:rPr>
      </w:pPr>
      <w:r w:rsidRPr="00E3461D">
        <w:rPr>
          <w:b/>
          <w:szCs w:val="32"/>
          <w:lang w:val="hr-HR"/>
        </w:rPr>
        <w:t>Kär:</w:t>
      </w:r>
      <w:r w:rsidRPr="00E3461D">
        <w:rPr>
          <w:szCs w:val="32"/>
          <w:lang w:val="hr-HR"/>
        </w:rPr>
        <w:t xml:space="preserve"> </w:t>
      </w:r>
      <w:r w:rsidR="00B256ED" w:rsidRPr="00E3461D">
        <w:rPr>
          <w:szCs w:val="32"/>
          <w:lang w:val="tk-TM"/>
        </w:rPr>
        <w:t>i</w:t>
      </w:r>
      <w:r w:rsidRPr="00E3461D">
        <w:rPr>
          <w:szCs w:val="32"/>
          <w:lang w:val="hr-HR"/>
        </w:rPr>
        <w:t>nžener-mehanik</w:t>
      </w:r>
    </w:p>
    <w:p w:rsidR="00CF583F" w:rsidRPr="00E3461D" w:rsidRDefault="00CF583F" w:rsidP="00B256ED">
      <w:pPr>
        <w:spacing w:after="0" w:line="240" w:lineRule="auto"/>
        <w:ind w:firstLine="567"/>
        <w:jc w:val="both"/>
        <w:rPr>
          <w:szCs w:val="32"/>
          <w:lang w:val="hr-HR"/>
        </w:rPr>
      </w:pPr>
      <w:r w:rsidRPr="00E3461D">
        <w:rPr>
          <w:szCs w:val="32"/>
          <w:lang w:val="hr-HR"/>
        </w:rPr>
        <w:t>Şu kär häsiýetnamasy Türkmenistanyň ýokary okuw mekdeplerinde</w:t>
      </w:r>
      <w:r w:rsidR="00B256ED" w:rsidRPr="00E3461D">
        <w:rPr>
          <w:szCs w:val="32"/>
          <w:lang w:val="hr-HR"/>
        </w:rPr>
        <w:t xml:space="preserve"> </w:t>
      </w:r>
      <w:r w:rsidR="00575E3C">
        <w:rPr>
          <w:szCs w:val="32"/>
          <w:lang w:val="tk-TM"/>
        </w:rPr>
        <w:t>“</w:t>
      </w:r>
      <w:r w:rsidRPr="00E3461D">
        <w:rPr>
          <w:szCs w:val="32"/>
          <w:lang w:val="hr-HR"/>
        </w:rPr>
        <w:t>Metallary işläp bejermegiň tehnologiýasy we maşynlary</w:t>
      </w:r>
      <w:r w:rsidR="00575E3C">
        <w:rPr>
          <w:szCs w:val="32"/>
          <w:lang w:val="tk-TM"/>
        </w:rPr>
        <w:t>”</w:t>
      </w:r>
      <w:r w:rsidRPr="00E3461D">
        <w:rPr>
          <w:szCs w:val="32"/>
          <w:lang w:val="hr-HR"/>
        </w:rPr>
        <w:t xml:space="preserve"> hünär</w:t>
      </w:r>
      <w:r w:rsidR="009D395D">
        <w:rPr>
          <w:szCs w:val="32"/>
          <w:lang w:val="tk-TM"/>
        </w:rPr>
        <w:t>i</w:t>
      </w:r>
      <w:r w:rsidRPr="00E3461D">
        <w:rPr>
          <w:szCs w:val="32"/>
          <w:lang w:val="hr-HR"/>
        </w:rPr>
        <w:t xml:space="preserve"> boýunça taýýarlanylýan inžener-mehanikleriň wezipelerini hem-de olaryň hünärine bildirilýän esasy talaplary kesgitleýär.</w:t>
      </w:r>
    </w:p>
    <w:p w:rsidR="00CF583F" w:rsidRDefault="00CF583F" w:rsidP="00B256ED">
      <w:pPr>
        <w:spacing w:after="0" w:line="240" w:lineRule="auto"/>
        <w:ind w:firstLine="567"/>
        <w:jc w:val="both"/>
        <w:rPr>
          <w:szCs w:val="32"/>
          <w:lang w:val="tk-TM"/>
        </w:rPr>
      </w:pPr>
      <w:r w:rsidRPr="00E3461D">
        <w:rPr>
          <w:szCs w:val="32"/>
          <w:lang w:val="hr-HR"/>
        </w:rPr>
        <w:t>Kär häsiýetnamasy hünärmenleri taýýarlamagyň meýilnamasyny işläp düzmek, taýýarlanylmaly hünärmenleriň sanyny çaklamak, olaryň düzümini delillendirmek, ýokary okuw mekdebinde okuw-terbiýeçilik işlerini gurnamak, okuwyny tamamlan uçrumlaryň işlemeli ýerlerine ugradylyşyny, işe ýerleşdirilişini üpj</w:t>
      </w:r>
      <w:r w:rsidR="00C36A02" w:rsidRPr="00E3461D">
        <w:rPr>
          <w:szCs w:val="32"/>
          <w:lang w:val="tk-TM"/>
        </w:rPr>
        <w:t>ü</w:t>
      </w:r>
      <w:r w:rsidRPr="00E3461D">
        <w:rPr>
          <w:szCs w:val="32"/>
          <w:lang w:val="hr-HR"/>
        </w:rPr>
        <w:t>n etmek we olaryň ýerine ýetirýän wezipeleriniň hünärlerine laýyk</w:t>
      </w:r>
      <w:r w:rsidR="00A60D8F">
        <w:rPr>
          <w:szCs w:val="32"/>
          <w:lang w:val="tk-TM"/>
        </w:rPr>
        <w:t>d</w:t>
      </w:r>
      <w:r w:rsidRPr="00E3461D">
        <w:rPr>
          <w:szCs w:val="32"/>
          <w:lang w:val="hr-HR"/>
        </w:rPr>
        <w:t>ygyny seljermek üçin ulanylmalydyr.</w:t>
      </w:r>
    </w:p>
    <w:p w:rsidR="003C30E0" w:rsidRPr="003C30E0" w:rsidRDefault="003C30E0" w:rsidP="00B256ED">
      <w:pPr>
        <w:spacing w:after="0" w:line="240" w:lineRule="auto"/>
        <w:ind w:firstLine="567"/>
        <w:jc w:val="both"/>
        <w:rPr>
          <w:szCs w:val="32"/>
          <w:lang w:val="tk-TM"/>
        </w:rPr>
      </w:pPr>
    </w:p>
    <w:p w:rsidR="00CF583F" w:rsidRDefault="00CF583F" w:rsidP="009569D8">
      <w:pPr>
        <w:spacing w:after="0" w:line="240" w:lineRule="auto"/>
        <w:jc w:val="center"/>
        <w:rPr>
          <w:b/>
          <w:szCs w:val="32"/>
          <w:lang w:val="tk-TM"/>
        </w:rPr>
      </w:pPr>
      <w:r w:rsidRPr="00E3461D">
        <w:rPr>
          <w:b/>
          <w:szCs w:val="32"/>
          <w:lang w:val="hr-HR"/>
        </w:rPr>
        <w:t>Hünärmeniň wezipesi</w:t>
      </w:r>
    </w:p>
    <w:p w:rsidR="003C30E0" w:rsidRPr="003C30E0" w:rsidRDefault="003C30E0" w:rsidP="009569D8">
      <w:pPr>
        <w:spacing w:after="0" w:line="240" w:lineRule="auto"/>
        <w:jc w:val="center"/>
        <w:rPr>
          <w:b/>
          <w:szCs w:val="32"/>
          <w:lang w:val="tk-TM"/>
        </w:rPr>
      </w:pPr>
    </w:p>
    <w:p w:rsidR="00CF583F" w:rsidRPr="00E3461D" w:rsidRDefault="00CF583F" w:rsidP="00B256ED">
      <w:pPr>
        <w:spacing w:after="0" w:line="240" w:lineRule="auto"/>
        <w:ind w:firstLine="567"/>
        <w:jc w:val="both"/>
        <w:rPr>
          <w:szCs w:val="32"/>
          <w:lang w:val="hr-HR"/>
        </w:rPr>
      </w:pPr>
      <w:r w:rsidRPr="00E3461D">
        <w:rPr>
          <w:szCs w:val="32"/>
          <w:lang w:val="hr-HR"/>
        </w:rPr>
        <w:t>„Metallary işläp bejermegiň tehnologiýasy we maşynlary“ hünäri boýunça taýýarlanylýan inžener, düýpli we ýör</w:t>
      </w:r>
      <w:r w:rsidR="00C36A02" w:rsidRPr="00E3461D">
        <w:rPr>
          <w:szCs w:val="32"/>
          <w:lang w:val="tk-TM"/>
        </w:rPr>
        <w:t>i</w:t>
      </w:r>
      <w:r w:rsidRPr="00E3461D">
        <w:rPr>
          <w:szCs w:val="32"/>
          <w:lang w:val="hr-HR"/>
        </w:rPr>
        <w:t xml:space="preserve">te taýýarlygyna laýyklykda ýokary bilimli hünärmene </w:t>
      </w:r>
      <w:r w:rsidRPr="00F12756">
        <w:rPr>
          <w:szCs w:val="32"/>
          <w:lang w:val="hr-HR"/>
        </w:rPr>
        <w:t>niýetlenen aşakdaky wezipeleri eýeläp biler:</w:t>
      </w:r>
      <w:r w:rsidRPr="00E3461D">
        <w:rPr>
          <w:szCs w:val="32"/>
          <w:lang w:val="hr-HR"/>
        </w:rPr>
        <w:t xml:space="preserve"> </w:t>
      </w:r>
    </w:p>
    <w:p w:rsidR="00CF583F" w:rsidRPr="00E3461D" w:rsidRDefault="00CF583F" w:rsidP="00B256ED">
      <w:pPr>
        <w:spacing w:after="0" w:line="240" w:lineRule="auto"/>
        <w:jc w:val="center"/>
        <w:rPr>
          <w:szCs w:val="32"/>
          <w:lang w:val="hr-HR"/>
        </w:rPr>
      </w:pPr>
      <w:r w:rsidRPr="00E3461D">
        <w:rPr>
          <w:szCs w:val="32"/>
          <w:lang w:val="hr-HR"/>
        </w:rPr>
        <w:t>Düzü</w:t>
      </w:r>
      <w:r w:rsidR="00B256ED" w:rsidRPr="00E3461D">
        <w:rPr>
          <w:szCs w:val="32"/>
          <w:lang w:val="tk-TM"/>
        </w:rPr>
        <w:t>j</w:t>
      </w:r>
      <w:r w:rsidRPr="00E3461D">
        <w:rPr>
          <w:szCs w:val="32"/>
          <w:lang w:val="hr-HR"/>
        </w:rPr>
        <w:t>i-taslaýjy ugr</w:t>
      </w:r>
      <w:r w:rsidR="00FA7774">
        <w:rPr>
          <w:szCs w:val="32"/>
          <w:lang w:val="tk-TM"/>
        </w:rPr>
        <w:t>y</w:t>
      </w:r>
      <w:r w:rsidRPr="00E3461D">
        <w:rPr>
          <w:szCs w:val="32"/>
          <w:lang w:val="hr-HR"/>
        </w:rPr>
        <w:t xml:space="preserve"> boýunça:</w:t>
      </w:r>
    </w:p>
    <w:p w:rsidR="00CF583F" w:rsidRPr="00F12756" w:rsidRDefault="00C36A02" w:rsidP="00B256ED">
      <w:pPr>
        <w:pStyle w:val="a3"/>
        <w:numPr>
          <w:ilvl w:val="0"/>
          <w:numId w:val="4"/>
        </w:numPr>
        <w:spacing w:after="0" w:line="240" w:lineRule="auto"/>
        <w:ind w:left="0" w:firstLine="567"/>
        <w:jc w:val="both"/>
        <w:rPr>
          <w:szCs w:val="32"/>
          <w:lang w:val="hr-HR"/>
        </w:rPr>
      </w:pPr>
      <w:r w:rsidRPr="00E3461D">
        <w:rPr>
          <w:szCs w:val="32"/>
          <w:lang w:val="hr-HR"/>
        </w:rPr>
        <w:t xml:space="preserve">taslamanyň (meýilnamanyň) maksadyny, düzüm böleklerini we olaryň özara baglanyşygyny gurnamak, öz ugry boýunça islegleri hasaba almak bilen </w:t>
      </w:r>
      <w:r w:rsidRPr="00F12756">
        <w:rPr>
          <w:szCs w:val="32"/>
          <w:lang w:val="hr-HR"/>
        </w:rPr>
        <w:t>ýumuşlaryň çözgüdinde döwrebaplaryny ýüze çykarmak;</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mehaniki, tehnologiki, düzü</w:t>
      </w:r>
      <w:r w:rsidRPr="00E3461D">
        <w:rPr>
          <w:szCs w:val="32"/>
          <w:lang w:val="tk-TM"/>
        </w:rPr>
        <w:t>j</w:t>
      </w:r>
      <w:r w:rsidRPr="00E3461D">
        <w:rPr>
          <w:szCs w:val="32"/>
          <w:lang w:val="hr-HR"/>
        </w:rPr>
        <w:t>i, ulanylyş, estetiki, ykdysady ugurlaryň hasaba alynmagy bilen önümiň taslamasyny işläp düzmek.</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 xml:space="preserve">taýýarlanylýan önüme gerek bolan materiallary saýlamak üçin maglumat tehnologiýasyny peýdalanmak. </w:t>
      </w:r>
    </w:p>
    <w:p w:rsidR="00CF583F" w:rsidRPr="00E3461D" w:rsidRDefault="00CF583F" w:rsidP="00B256ED">
      <w:pPr>
        <w:spacing w:after="0" w:line="240" w:lineRule="auto"/>
        <w:jc w:val="center"/>
        <w:rPr>
          <w:szCs w:val="32"/>
          <w:lang w:val="hr-HR"/>
        </w:rPr>
      </w:pPr>
      <w:r w:rsidRPr="00E3461D">
        <w:rPr>
          <w:szCs w:val="32"/>
          <w:lang w:val="hr-HR"/>
        </w:rPr>
        <w:t>Önümçilik-tehnologiki ugr</w:t>
      </w:r>
      <w:r w:rsidR="00FA7774">
        <w:rPr>
          <w:szCs w:val="32"/>
          <w:lang w:val="tk-TM"/>
        </w:rPr>
        <w:t>y</w:t>
      </w:r>
      <w:r w:rsidRPr="00E3461D">
        <w:rPr>
          <w:szCs w:val="32"/>
          <w:lang w:val="hr-HR"/>
        </w:rPr>
        <w:t xml:space="preserve"> boýunça:</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önümi taýýarlamakda amatly tehnologiýany işläp düzmek;</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materiallaryň ilki baş</w:t>
      </w:r>
      <w:r w:rsidR="000F4943">
        <w:rPr>
          <w:szCs w:val="32"/>
          <w:lang w:val="tk-TM"/>
        </w:rPr>
        <w:t>da</w:t>
      </w:r>
      <w:r w:rsidRPr="00E3461D">
        <w:rPr>
          <w:szCs w:val="32"/>
          <w:lang w:val="hr-HR"/>
        </w:rPr>
        <w:t>ky hiliniň gözegçiligini, tehnologik</w:t>
      </w:r>
      <w:r w:rsidR="00E73551">
        <w:rPr>
          <w:szCs w:val="32"/>
          <w:lang w:val="tk-TM"/>
        </w:rPr>
        <w:t>i</w:t>
      </w:r>
      <w:r w:rsidRPr="00E3461D">
        <w:rPr>
          <w:szCs w:val="32"/>
          <w:lang w:val="hr-HR"/>
        </w:rPr>
        <w:t xml:space="preserve"> prosesleriň we taýýar önümiň hiliniň önümçilik barlagyny gurnamak we netijeli amala aşyrmak;</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önümçilik proseslerini amala aşyrmak üçin materiallary we enjamlary saýlamak;</w:t>
      </w:r>
    </w:p>
    <w:p w:rsidR="00CF583F" w:rsidRPr="00E3461D" w:rsidRDefault="00CF583F" w:rsidP="00B256ED">
      <w:pPr>
        <w:spacing w:after="0" w:line="240" w:lineRule="auto"/>
        <w:jc w:val="center"/>
        <w:rPr>
          <w:szCs w:val="32"/>
          <w:lang w:val="hr-HR"/>
        </w:rPr>
      </w:pPr>
      <w:r w:rsidRPr="00E3461D">
        <w:rPr>
          <w:szCs w:val="32"/>
          <w:lang w:val="hr-HR"/>
        </w:rPr>
        <w:t>Guramaçy-dolandyryjy ugr</w:t>
      </w:r>
      <w:r w:rsidR="00FA7774">
        <w:rPr>
          <w:szCs w:val="32"/>
          <w:lang w:val="tk-TM"/>
        </w:rPr>
        <w:t>y</w:t>
      </w:r>
      <w:r w:rsidRPr="00E3461D">
        <w:rPr>
          <w:szCs w:val="32"/>
          <w:lang w:val="hr-HR"/>
        </w:rPr>
        <w:t xml:space="preserve"> boýunça:</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ýerine ýetiriji toparyň işini gurnamak, dürli pikirli şertlerde dolandyryjy çözgütleri kabul etmek;</w:t>
      </w:r>
    </w:p>
    <w:p w:rsidR="00CF583F" w:rsidRPr="005E1821" w:rsidRDefault="005E1821" w:rsidP="009569D8">
      <w:pPr>
        <w:pStyle w:val="a3"/>
        <w:numPr>
          <w:ilvl w:val="0"/>
          <w:numId w:val="4"/>
        </w:numPr>
        <w:spacing w:after="0" w:line="240" w:lineRule="auto"/>
        <w:ind w:left="0" w:firstLine="567"/>
        <w:jc w:val="both"/>
        <w:rPr>
          <w:szCs w:val="32"/>
          <w:lang w:val="hr-HR"/>
        </w:rPr>
      </w:pPr>
      <w:r w:rsidRPr="005E1821">
        <w:rPr>
          <w:lang w:val="hr-HR"/>
        </w:rPr>
        <w:lastRenderedPageBreak/>
        <w:t>uzak</w:t>
      </w:r>
      <w:r w:rsidRPr="005E1821">
        <w:rPr>
          <w:lang w:val="tk-TM"/>
        </w:rPr>
        <w:t>,</w:t>
      </w:r>
      <w:r w:rsidRPr="005E1821">
        <w:rPr>
          <w:lang w:val="hr-HR"/>
        </w:rPr>
        <w:t xml:space="preserve"> şeýle hem gysga möhletleýin meýilleşdirmelerde dürli ta</w:t>
      </w:r>
      <w:r w:rsidRPr="005E1821">
        <w:rPr>
          <w:lang w:val="tk-TM"/>
        </w:rPr>
        <w:t>r</w:t>
      </w:r>
      <w:r w:rsidRPr="005E1821">
        <w:rPr>
          <w:lang w:val="hr-HR"/>
        </w:rPr>
        <w:t>aplar</w:t>
      </w:r>
      <w:r w:rsidRPr="005E1821">
        <w:rPr>
          <w:lang w:val="tk-TM"/>
        </w:rPr>
        <w:t xml:space="preserve"> bilen </w:t>
      </w:r>
      <w:r w:rsidRPr="005E1821">
        <w:rPr>
          <w:lang w:val="hr-HR"/>
        </w:rPr>
        <w:t xml:space="preserve">özara bähbitli </w:t>
      </w:r>
      <w:r w:rsidRPr="005E1821">
        <w:rPr>
          <w:lang w:val="tk-TM"/>
        </w:rPr>
        <w:t xml:space="preserve">gatnaşyklary </w:t>
      </w:r>
      <w:r w:rsidRPr="005E1821">
        <w:rPr>
          <w:lang w:val="hr-HR"/>
        </w:rPr>
        <w:t>(bahada, hilde, howpsuzlyk şertlerinde we ýerine ýetiriliş möhletinde)</w:t>
      </w:r>
      <w:r w:rsidRPr="005E1821">
        <w:rPr>
          <w:lang w:val="tk-TM"/>
        </w:rPr>
        <w:t xml:space="preserve"> ýola goýmak</w:t>
      </w:r>
      <w:r w:rsidRPr="005E1821">
        <w:rPr>
          <w:lang w:val="hr-HR"/>
        </w:rPr>
        <w:t xml:space="preserve">  we amatly çözgütleri kesgitleme</w:t>
      </w:r>
      <w:r w:rsidRPr="005E1821">
        <w:rPr>
          <w:lang w:val="tk-TM"/>
        </w:rPr>
        <w:t>k</w:t>
      </w:r>
      <w:r w:rsidRPr="005E1821">
        <w:rPr>
          <w:lang w:val="hr-HR"/>
        </w:rPr>
        <w:t>;</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önümiň talap edilýän hilini üpj</w:t>
      </w:r>
      <w:r w:rsidRPr="00E3461D">
        <w:rPr>
          <w:szCs w:val="32"/>
          <w:lang w:val="tk-TM"/>
        </w:rPr>
        <w:t>ü</w:t>
      </w:r>
      <w:r w:rsidRPr="00E3461D">
        <w:rPr>
          <w:szCs w:val="32"/>
          <w:lang w:val="hr-HR"/>
        </w:rPr>
        <w:t>n etmek üçin önümçilik we önümçilik däl harajatlary bahalandyrma</w:t>
      </w:r>
      <w:r w:rsidR="00D52132">
        <w:rPr>
          <w:szCs w:val="32"/>
          <w:lang w:val="tk-TM"/>
        </w:rPr>
        <w:t>k</w:t>
      </w:r>
      <w:r w:rsidRPr="00E3461D">
        <w:rPr>
          <w:szCs w:val="32"/>
          <w:lang w:val="hr-HR"/>
        </w:rPr>
        <w:t>.</w:t>
      </w:r>
    </w:p>
    <w:p w:rsidR="00CF583F" w:rsidRPr="00F74D14" w:rsidRDefault="00CF583F" w:rsidP="00B256ED">
      <w:pPr>
        <w:spacing w:after="0" w:line="240" w:lineRule="auto"/>
        <w:jc w:val="center"/>
        <w:rPr>
          <w:szCs w:val="32"/>
          <w:lang w:val="hr-HR"/>
        </w:rPr>
      </w:pPr>
      <w:r w:rsidRPr="00F74D14">
        <w:rPr>
          <w:szCs w:val="32"/>
          <w:lang w:val="hr-HR"/>
        </w:rPr>
        <w:t>Ylmy-barlag işleri ugr</w:t>
      </w:r>
      <w:r w:rsidR="00FA7774">
        <w:rPr>
          <w:szCs w:val="32"/>
          <w:lang w:val="tk-TM"/>
        </w:rPr>
        <w:t>y</w:t>
      </w:r>
      <w:r w:rsidRPr="00F74D14">
        <w:rPr>
          <w:szCs w:val="32"/>
          <w:lang w:val="hr-HR"/>
        </w:rPr>
        <w:t xml:space="preserve"> boýunça:</w:t>
      </w:r>
    </w:p>
    <w:p w:rsidR="00F12756" w:rsidRPr="0046360C" w:rsidRDefault="00F12756" w:rsidP="00F12756">
      <w:pPr>
        <w:pStyle w:val="a3"/>
        <w:numPr>
          <w:ilvl w:val="0"/>
          <w:numId w:val="4"/>
        </w:numPr>
        <w:spacing w:after="0" w:line="240" w:lineRule="auto"/>
        <w:ind w:left="0" w:firstLine="567"/>
        <w:jc w:val="both"/>
        <w:rPr>
          <w:lang w:val="hr-HR"/>
        </w:rPr>
      </w:pPr>
      <w:r w:rsidRPr="0046360C">
        <w:rPr>
          <w:lang w:val="tk-TM"/>
        </w:rPr>
        <w:t>t</w:t>
      </w:r>
      <w:r w:rsidRPr="0046360C">
        <w:rPr>
          <w:lang w:val="hr-HR"/>
        </w:rPr>
        <w:t>ehnologik</w:t>
      </w:r>
      <w:r>
        <w:rPr>
          <w:lang w:val="tk-TM"/>
        </w:rPr>
        <w:t>i</w:t>
      </w:r>
      <w:r w:rsidRPr="0046360C">
        <w:rPr>
          <w:lang w:val="hr-HR"/>
        </w:rPr>
        <w:t xml:space="preserve"> prosesleri, enjamlary we dolandyryjy serişdeleri</w:t>
      </w:r>
      <w:r w:rsidRPr="0046360C">
        <w:rPr>
          <w:lang w:val="tk-TM"/>
        </w:rPr>
        <w:t xml:space="preserve"> peýdalanmakda</w:t>
      </w:r>
      <w:r w:rsidRPr="0046360C">
        <w:rPr>
          <w:lang w:val="hr-HR"/>
        </w:rPr>
        <w:t xml:space="preserve">, </w:t>
      </w:r>
      <w:r w:rsidRPr="0046360C">
        <w:rPr>
          <w:lang w:val="tk-TM"/>
        </w:rPr>
        <w:t xml:space="preserve">ylmy </w:t>
      </w:r>
      <w:r w:rsidRPr="0046360C">
        <w:rPr>
          <w:lang w:val="hr-HR"/>
        </w:rPr>
        <w:t xml:space="preserve">usullary we derňew serişdeleri </w:t>
      </w:r>
      <w:r>
        <w:rPr>
          <w:lang w:val="tk-TM"/>
        </w:rPr>
        <w:t>u</w:t>
      </w:r>
      <w:r w:rsidRPr="0046360C">
        <w:rPr>
          <w:lang w:val="hr-HR"/>
        </w:rPr>
        <w:t>lanma</w:t>
      </w:r>
      <w:r w:rsidRPr="0046360C">
        <w:rPr>
          <w:lang w:val="tk-TM"/>
        </w:rPr>
        <w:t>k</w:t>
      </w:r>
      <w:r w:rsidRPr="0046360C">
        <w:rPr>
          <w:lang w:val="hr-HR"/>
        </w:rPr>
        <w:t xml:space="preserve">; </w:t>
      </w:r>
    </w:p>
    <w:p w:rsidR="00CF583F" w:rsidRPr="00E3461D" w:rsidRDefault="00C36A02" w:rsidP="00B256ED">
      <w:pPr>
        <w:pStyle w:val="a3"/>
        <w:numPr>
          <w:ilvl w:val="0"/>
          <w:numId w:val="4"/>
        </w:numPr>
        <w:spacing w:after="0" w:line="240" w:lineRule="auto"/>
        <w:ind w:left="0" w:firstLine="567"/>
        <w:jc w:val="both"/>
        <w:rPr>
          <w:szCs w:val="32"/>
          <w:lang w:val="hr-HR"/>
        </w:rPr>
      </w:pPr>
      <w:r w:rsidRPr="00E3461D">
        <w:rPr>
          <w:szCs w:val="32"/>
          <w:lang w:val="hr-HR"/>
        </w:rPr>
        <w:t>synaglaryň meýilleşdirilmegi we netijeleri matematiki işläp bejermegiň usullaryny peýdalanma</w:t>
      </w:r>
      <w:r w:rsidR="00D52132">
        <w:rPr>
          <w:szCs w:val="32"/>
          <w:lang w:val="tk-TM"/>
        </w:rPr>
        <w:t>k</w:t>
      </w:r>
      <w:r w:rsidRPr="00E3461D">
        <w:rPr>
          <w:szCs w:val="32"/>
          <w:lang w:val="hr-HR"/>
        </w:rPr>
        <w:t>;</w:t>
      </w:r>
    </w:p>
    <w:p w:rsidR="00CF583F" w:rsidRPr="007B049A" w:rsidRDefault="00C36A02" w:rsidP="00B256ED">
      <w:pPr>
        <w:pStyle w:val="a3"/>
        <w:numPr>
          <w:ilvl w:val="0"/>
          <w:numId w:val="4"/>
        </w:numPr>
        <w:spacing w:after="0" w:line="240" w:lineRule="auto"/>
        <w:ind w:left="0" w:firstLine="567"/>
        <w:jc w:val="both"/>
        <w:rPr>
          <w:lang w:val="hr-HR"/>
        </w:rPr>
      </w:pPr>
      <w:r w:rsidRPr="007B049A">
        <w:rPr>
          <w:lang w:val="hr-HR"/>
        </w:rPr>
        <w:t>maşyngurluşygynyň täze tehnologiýasy</w:t>
      </w:r>
      <w:r w:rsidR="003F5710" w:rsidRPr="007B049A">
        <w:rPr>
          <w:lang w:val="tk-TM"/>
        </w:rPr>
        <w:t>ny</w:t>
      </w:r>
      <w:r w:rsidRPr="007B049A">
        <w:rPr>
          <w:lang w:val="hr-HR"/>
        </w:rPr>
        <w:t xml:space="preserve"> we önümleri işlenip düzülen</w:t>
      </w:r>
      <w:r w:rsidR="00D52132" w:rsidRPr="007B049A">
        <w:rPr>
          <w:lang w:val="hr-HR"/>
        </w:rPr>
        <w:t>de maglumat tehniki serişdeleri</w:t>
      </w:r>
      <w:r w:rsidRPr="007B049A">
        <w:rPr>
          <w:lang w:val="hr-HR"/>
        </w:rPr>
        <w:t xml:space="preserve"> peýdalanma</w:t>
      </w:r>
      <w:r w:rsidR="00D52132" w:rsidRPr="007B049A">
        <w:rPr>
          <w:lang w:val="tk-TM"/>
        </w:rPr>
        <w:t>k</w:t>
      </w:r>
      <w:r w:rsidRPr="007B049A">
        <w:rPr>
          <w:lang w:val="hr-HR"/>
        </w:rPr>
        <w:t>.</w:t>
      </w:r>
    </w:p>
    <w:p w:rsidR="003C30E0" w:rsidRPr="007B049A" w:rsidRDefault="003C30E0" w:rsidP="007B049A">
      <w:pPr>
        <w:pStyle w:val="a3"/>
        <w:spacing w:after="0" w:line="240" w:lineRule="auto"/>
        <w:ind w:left="0"/>
        <w:jc w:val="both"/>
        <w:rPr>
          <w:lang w:val="hr-HR"/>
        </w:rPr>
      </w:pPr>
    </w:p>
    <w:p w:rsidR="00CF583F" w:rsidRDefault="00CF583F" w:rsidP="009569D8">
      <w:pPr>
        <w:spacing w:after="0" w:line="240" w:lineRule="auto"/>
        <w:jc w:val="center"/>
        <w:rPr>
          <w:b/>
          <w:szCs w:val="32"/>
          <w:lang w:val="tk-TM"/>
        </w:rPr>
      </w:pPr>
      <w:r w:rsidRPr="00E3461D">
        <w:rPr>
          <w:b/>
          <w:szCs w:val="32"/>
          <w:lang w:val="hr-HR"/>
        </w:rPr>
        <w:t>Hünärine bildirilýän umumy talaplar</w:t>
      </w:r>
    </w:p>
    <w:p w:rsidR="003C30E0" w:rsidRPr="003C30E0" w:rsidRDefault="003C30E0" w:rsidP="009569D8">
      <w:pPr>
        <w:spacing w:after="0" w:line="240" w:lineRule="auto"/>
        <w:jc w:val="center"/>
        <w:rPr>
          <w:b/>
          <w:szCs w:val="32"/>
          <w:lang w:val="tk-TM"/>
        </w:rPr>
      </w:pPr>
    </w:p>
    <w:p w:rsidR="00CF583F" w:rsidRPr="00E3461D" w:rsidRDefault="00CF583F" w:rsidP="00B256ED">
      <w:pPr>
        <w:spacing w:after="0" w:line="240" w:lineRule="auto"/>
        <w:ind w:firstLine="567"/>
        <w:jc w:val="both"/>
        <w:rPr>
          <w:szCs w:val="32"/>
          <w:lang w:val="hr-HR"/>
        </w:rPr>
      </w:pPr>
      <w:r w:rsidRPr="00E3461D">
        <w:rPr>
          <w:szCs w:val="32"/>
          <w:lang w:val="hr-HR"/>
        </w:rPr>
        <w:t xml:space="preserve">Hünärmen ýokary derejeli hünär taýýarlykly, medeniýetli we salyhatly, halkyň bähbidini arap bilýän Watanyna, halkyna, Prezidentine wepaly, </w:t>
      </w:r>
      <w:r w:rsidR="00C36A02" w:rsidRPr="00E3461D">
        <w:rPr>
          <w:szCs w:val="32"/>
          <w:lang w:val="tk-TM"/>
        </w:rPr>
        <w:t>häzirki zaman türkmen jemgyýetiniň</w:t>
      </w:r>
      <w:r w:rsidRPr="00E3461D">
        <w:rPr>
          <w:szCs w:val="32"/>
          <w:lang w:val="hr-HR"/>
        </w:rPr>
        <w:t xml:space="preserve"> talaplaryna, Türkmenistanyň Prezidenti Hormatly Gurbanguly Berdimuhamedowyň syýasatlaryna dogry düşünýän we olary gyşarnyksyz durmuşa geçirip bilýän şahs bolmalydyr. </w:t>
      </w:r>
    </w:p>
    <w:p w:rsidR="00CF583F" w:rsidRPr="00E3461D" w:rsidRDefault="00CF583F" w:rsidP="00B256ED">
      <w:pPr>
        <w:spacing w:after="0" w:line="240" w:lineRule="auto"/>
        <w:ind w:firstLine="567"/>
        <w:jc w:val="both"/>
        <w:rPr>
          <w:szCs w:val="32"/>
          <w:lang w:val="hr-HR"/>
        </w:rPr>
      </w:pPr>
      <w:r w:rsidRPr="00E3461D">
        <w:rPr>
          <w:szCs w:val="32"/>
          <w:lang w:val="hr-HR"/>
        </w:rPr>
        <w:t>Hünärmen köpçüligiň göwnüni tapmagy, oňa ý</w:t>
      </w:r>
      <w:r w:rsidR="00EA1A45">
        <w:rPr>
          <w:szCs w:val="32"/>
          <w:lang w:val="tk-TM"/>
        </w:rPr>
        <w:t>o</w:t>
      </w:r>
      <w:r w:rsidRPr="00E3461D">
        <w:rPr>
          <w:szCs w:val="32"/>
          <w:lang w:val="hr-HR"/>
        </w:rPr>
        <w:t>lbaşçylyk etmegi,</w:t>
      </w:r>
      <w:r w:rsidR="00C36A02" w:rsidRPr="00E3461D">
        <w:rPr>
          <w:szCs w:val="32"/>
          <w:lang w:val="hr-HR"/>
        </w:rPr>
        <w:t xml:space="preserve"> işgärleri agzybirlik, maksad</w:t>
      </w:r>
      <w:r w:rsidR="000D6F31">
        <w:rPr>
          <w:szCs w:val="32"/>
          <w:lang w:val="tk-TM"/>
        </w:rPr>
        <w:t xml:space="preserve">a </w:t>
      </w:r>
      <w:r w:rsidRPr="00E3461D">
        <w:rPr>
          <w:szCs w:val="32"/>
          <w:lang w:val="hr-HR"/>
        </w:rPr>
        <w:t>okgunlylyk, watansöýüjilik ruh</w:t>
      </w:r>
      <w:r w:rsidR="00C36A02" w:rsidRPr="00E3461D">
        <w:rPr>
          <w:szCs w:val="32"/>
          <w:lang w:val="tk-TM"/>
        </w:rPr>
        <w:t>u</w:t>
      </w:r>
      <w:r w:rsidRPr="00E3461D">
        <w:rPr>
          <w:szCs w:val="32"/>
          <w:lang w:val="hr-HR"/>
        </w:rPr>
        <w:t>nda terbiýelemegi, nazary bilimini we terbiýeçilik endiklerini yzygider</w:t>
      </w:r>
      <w:r w:rsidR="000C2C5A">
        <w:rPr>
          <w:szCs w:val="32"/>
          <w:lang w:val="tk-TM"/>
        </w:rPr>
        <w:t>li</w:t>
      </w:r>
      <w:r w:rsidRPr="00E3461D">
        <w:rPr>
          <w:szCs w:val="32"/>
          <w:lang w:val="hr-HR"/>
        </w:rPr>
        <w:t xml:space="preserve"> we üznüksiz kämilleşdirmegi, öz ugrundan toplanan ylmy maglumatlary işinde ýerlikli ulanmagy, zähmeti ylmy esasda guramagy başarmalydyr.</w:t>
      </w:r>
    </w:p>
    <w:p w:rsidR="003C30E0" w:rsidRDefault="00CF583F" w:rsidP="003C30E0">
      <w:pPr>
        <w:spacing w:after="0" w:line="240" w:lineRule="auto"/>
        <w:ind w:firstLine="567"/>
        <w:jc w:val="both"/>
        <w:rPr>
          <w:szCs w:val="32"/>
          <w:lang w:val="tk-TM"/>
        </w:rPr>
      </w:pPr>
      <w:r w:rsidRPr="00E3461D">
        <w:rPr>
          <w:szCs w:val="32"/>
          <w:lang w:val="hr-HR"/>
        </w:rPr>
        <w:t>Hünärmen düýpli ylmy we amaly taýdan taýýarlykly, hünärini kämil ele alan, öz bilimini, gözýetimini hemişe giňeltmäge we çuňlaşdyrmaga çalyşýan, köpçülik bilen agzybir işlemegi başarýan şahs bolmalydyr.</w:t>
      </w:r>
    </w:p>
    <w:p w:rsidR="003C30E0" w:rsidRDefault="003C30E0" w:rsidP="003C30E0">
      <w:pPr>
        <w:spacing w:after="0" w:line="240" w:lineRule="auto"/>
        <w:ind w:firstLine="567"/>
        <w:jc w:val="both"/>
        <w:rPr>
          <w:szCs w:val="32"/>
          <w:lang w:val="tk-TM"/>
        </w:rPr>
      </w:pPr>
    </w:p>
    <w:p w:rsidR="00CF583F" w:rsidRDefault="00CF583F" w:rsidP="003C30E0">
      <w:pPr>
        <w:spacing w:after="0" w:line="240" w:lineRule="auto"/>
        <w:jc w:val="center"/>
        <w:rPr>
          <w:b/>
          <w:szCs w:val="32"/>
          <w:lang w:val="tk-TM"/>
        </w:rPr>
      </w:pPr>
      <w:r w:rsidRPr="00E3461D">
        <w:rPr>
          <w:b/>
          <w:szCs w:val="32"/>
          <w:lang w:val="hr-HR"/>
        </w:rPr>
        <w:t>Hünärmen şu aşakdakylary bilmelidir</w:t>
      </w:r>
      <w:r w:rsidR="00C7191A" w:rsidRPr="00E3461D">
        <w:rPr>
          <w:b/>
          <w:szCs w:val="32"/>
          <w:lang w:val="tk-TM"/>
        </w:rPr>
        <w:t>:</w:t>
      </w:r>
    </w:p>
    <w:p w:rsidR="003C30E0" w:rsidRPr="00E3461D" w:rsidRDefault="003C30E0" w:rsidP="003C30E0">
      <w:pPr>
        <w:spacing w:after="0" w:line="240" w:lineRule="auto"/>
        <w:ind w:firstLine="567"/>
        <w:jc w:val="center"/>
        <w:rPr>
          <w:b/>
          <w:szCs w:val="32"/>
          <w:lang w:val="tk-TM"/>
        </w:rPr>
      </w:pPr>
    </w:p>
    <w:p w:rsidR="0063546F" w:rsidRDefault="000D6F31" w:rsidP="0063546F">
      <w:pPr>
        <w:pStyle w:val="a3"/>
        <w:numPr>
          <w:ilvl w:val="0"/>
          <w:numId w:val="4"/>
        </w:numPr>
        <w:spacing w:after="0" w:line="240" w:lineRule="auto"/>
        <w:jc w:val="both"/>
        <w:rPr>
          <w:szCs w:val="32"/>
          <w:lang w:val="tk-TM"/>
        </w:rPr>
      </w:pPr>
      <w:r>
        <w:rPr>
          <w:szCs w:val="32"/>
          <w:lang w:val="tk-TM"/>
        </w:rPr>
        <w:t>Sanly ykd</w:t>
      </w:r>
      <w:r w:rsidR="0063546F">
        <w:rPr>
          <w:szCs w:val="32"/>
          <w:lang w:val="tk-TM"/>
        </w:rPr>
        <w:t>ysadyýetiň usullaryny peýdalanyp, önümçiligi dolandyrmaklygy;</w:t>
      </w:r>
    </w:p>
    <w:p w:rsidR="0063546F" w:rsidRDefault="0063546F" w:rsidP="0063546F">
      <w:pPr>
        <w:pStyle w:val="a3"/>
        <w:numPr>
          <w:ilvl w:val="0"/>
          <w:numId w:val="4"/>
        </w:numPr>
        <w:spacing w:after="0" w:line="240" w:lineRule="auto"/>
        <w:ind w:left="0" w:firstLine="360"/>
        <w:jc w:val="both"/>
        <w:rPr>
          <w:szCs w:val="32"/>
          <w:lang w:val="tk-TM"/>
        </w:rPr>
      </w:pPr>
      <w:r>
        <w:rPr>
          <w:szCs w:val="32"/>
          <w:lang w:val="tk-TM"/>
        </w:rPr>
        <w:t>häzirki zaman, öňdebaryjy tehnologiýalary ulanyp, energiýany tygşytlamagy;</w:t>
      </w:r>
    </w:p>
    <w:p w:rsidR="0063546F" w:rsidRDefault="0063546F" w:rsidP="0063546F">
      <w:pPr>
        <w:pStyle w:val="a3"/>
        <w:numPr>
          <w:ilvl w:val="0"/>
          <w:numId w:val="4"/>
        </w:numPr>
        <w:spacing w:after="0" w:line="240" w:lineRule="auto"/>
        <w:ind w:left="0" w:firstLine="360"/>
        <w:jc w:val="both"/>
        <w:rPr>
          <w:szCs w:val="32"/>
          <w:lang w:val="tk-TM"/>
        </w:rPr>
      </w:pPr>
      <w:r>
        <w:rPr>
          <w:szCs w:val="32"/>
          <w:lang w:val="tk-TM"/>
        </w:rPr>
        <w:t>hünäri boýunça daşary ýurt dillerindäki edebiýatlary we tehniki resminamalary peýdalanmagy;</w:t>
      </w:r>
    </w:p>
    <w:p w:rsidR="00CF583F" w:rsidRPr="00E3461D" w:rsidRDefault="00C7191A" w:rsidP="00B256ED">
      <w:pPr>
        <w:pStyle w:val="a3"/>
        <w:numPr>
          <w:ilvl w:val="0"/>
          <w:numId w:val="4"/>
        </w:numPr>
        <w:spacing w:after="0" w:line="240" w:lineRule="auto"/>
        <w:ind w:left="0" w:firstLine="567"/>
        <w:jc w:val="both"/>
        <w:rPr>
          <w:szCs w:val="32"/>
          <w:lang w:val="hr-HR"/>
        </w:rPr>
      </w:pPr>
      <w:r w:rsidRPr="00E3461D">
        <w:rPr>
          <w:szCs w:val="32"/>
          <w:lang w:val="hr-HR"/>
        </w:rPr>
        <w:t xml:space="preserve">önümçilik </w:t>
      </w:r>
      <w:r w:rsidR="00CF583F" w:rsidRPr="00E3461D">
        <w:rPr>
          <w:szCs w:val="32"/>
          <w:lang w:val="hr-HR"/>
        </w:rPr>
        <w:t>we ylmy-barlag meselelerini çözmek üçin ýeterlik möçberde umumy we nazary dersleriň esaslaryny;</w:t>
      </w:r>
    </w:p>
    <w:p w:rsidR="00CF583F" w:rsidRPr="00E3461D" w:rsidRDefault="00B1262E" w:rsidP="00B256ED">
      <w:pPr>
        <w:pStyle w:val="a3"/>
        <w:numPr>
          <w:ilvl w:val="0"/>
          <w:numId w:val="4"/>
        </w:numPr>
        <w:spacing w:after="0" w:line="240" w:lineRule="auto"/>
        <w:ind w:left="0" w:firstLine="567"/>
        <w:jc w:val="both"/>
        <w:rPr>
          <w:szCs w:val="32"/>
          <w:lang w:val="hr-HR"/>
        </w:rPr>
      </w:pPr>
      <w:r>
        <w:rPr>
          <w:szCs w:val="32"/>
          <w:lang w:val="tk-TM"/>
        </w:rPr>
        <w:t>ýokary guramalaryň</w:t>
      </w:r>
      <w:r w:rsidR="00CF583F" w:rsidRPr="00E3461D">
        <w:rPr>
          <w:szCs w:val="32"/>
          <w:lang w:val="hr-HR"/>
        </w:rPr>
        <w:t xml:space="preserve"> we beýleki degişli ministrlikleriň buýruklaryny, görkezmelerini;</w:t>
      </w:r>
    </w:p>
    <w:p w:rsidR="00CF583F" w:rsidRPr="00E3461D" w:rsidRDefault="00FC6F94" w:rsidP="00B256ED">
      <w:pPr>
        <w:pStyle w:val="a3"/>
        <w:numPr>
          <w:ilvl w:val="0"/>
          <w:numId w:val="4"/>
        </w:numPr>
        <w:spacing w:after="0" w:line="240" w:lineRule="auto"/>
        <w:ind w:left="0" w:firstLine="567"/>
        <w:jc w:val="both"/>
        <w:rPr>
          <w:szCs w:val="32"/>
          <w:lang w:val="hr-HR"/>
        </w:rPr>
      </w:pPr>
      <w:r>
        <w:rPr>
          <w:lang w:val="hr-HR"/>
        </w:rPr>
        <w:t xml:space="preserve">ýerine ýetirilýän işe degişli usuly, </w:t>
      </w:r>
      <w:r>
        <w:rPr>
          <w:lang w:val="tk-TM"/>
        </w:rPr>
        <w:t>kadalaşdyryjy</w:t>
      </w:r>
      <w:r>
        <w:rPr>
          <w:lang w:val="hr-HR"/>
        </w:rPr>
        <w:t xml:space="preserve"> we gözükdiriji </w:t>
      </w:r>
      <w:r>
        <w:rPr>
          <w:lang w:val="tk-TM"/>
        </w:rPr>
        <w:t>resminama</w:t>
      </w:r>
      <w:r>
        <w:rPr>
          <w:lang w:val="hr-HR"/>
        </w:rPr>
        <w:t>lary;</w:t>
      </w:r>
    </w:p>
    <w:p w:rsidR="00CF583F" w:rsidRPr="00E3461D" w:rsidRDefault="00C7191A" w:rsidP="00B256ED">
      <w:pPr>
        <w:pStyle w:val="a3"/>
        <w:numPr>
          <w:ilvl w:val="0"/>
          <w:numId w:val="4"/>
        </w:numPr>
        <w:spacing w:after="0" w:line="240" w:lineRule="auto"/>
        <w:ind w:left="0" w:firstLine="567"/>
        <w:jc w:val="both"/>
        <w:rPr>
          <w:szCs w:val="32"/>
          <w:lang w:val="hr-HR"/>
        </w:rPr>
      </w:pPr>
      <w:r w:rsidRPr="00E3461D">
        <w:rPr>
          <w:szCs w:val="32"/>
          <w:lang w:val="hr-HR"/>
        </w:rPr>
        <w:t xml:space="preserve">işlenip düzülýän we peýdalanylýan tehniki </w:t>
      </w:r>
      <w:r w:rsidRPr="00445F98">
        <w:rPr>
          <w:szCs w:val="32"/>
          <w:lang w:val="hr-HR"/>
        </w:rPr>
        <w:t>serişdeleriň iş prinsipini, tehniki</w:t>
      </w:r>
      <w:r w:rsidRPr="00E3461D">
        <w:rPr>
          <w:szCs w:val="32"/>
          <w:lang w:val="hr-HR"/>
        </w:rPr>
        <w:t xml:space="preserve"> häsiýetnamasyny we konstruktiw aýratynlyklaryny;</w:t>
      </w:r>
    </w:p>
    <w:p w:rsidR="00CF583F" w:rsidRPr="00E3461D" w:rsidRDefault="00C7191A" w:rsidP="00B256ED">
      <w:pPr>
        <w:pStyle w:val="a3"/>
        <w:numPr>
          <w:ilvl w:val="0"/>
          <w:numId w:val="4"/>
        </w:numPr>
        <w:spacing w:after="0" w:line="240" w:lineRule="auto"/>
        <w:ind w:left="0" w:firstLine="567"/>
        <w:jc w:val="both"/>
        <w:rPr>
          <w:szCs w:val="32"/>
          <w:lang w:val="hr-HR"/>
        </w:rPr>
      </w:pPr>
      <w:r w:rsidRPr="00E3461D">
        <w:rPr>
          <w:szCs w:val="32"/>
          <w:lang w:val="hr-HR"/>
        </w:rPr>
        <w:t>deta</w:t>
      </w:r>
      <w:r w:rsidR="00CF583F" w:rsidRPr="00E3461D">
        <w:rPr>
          <w:szCs w:val="32"/>
          <w:lang w:val="hr-HR"/>
        </w:rPr>
        <w:t>llara, materiallara we tehniki resminamalara bildirilýän esasy talaplary;</w:t>
      </w:r>
    </w:p>
    <w:p w:rsidR="00CF583F" w:rsidRPr="009A4E8B" w:rsidRDefault="00C7191A" w:rsidP="00B256ED">
      <w:pPr>
        <w:pStyle w:val="a3"/>
        <w:numPr>
          <w:ilvl w:val="0"/>
          <w:numId w:val="4"/>
        </w:numPr>
        <w:spacing w:after="0" w:line="240" w:lineRule="auto"/>
        <w:ind w:left="0" w:firstLine="567"/>
        <w:jc w:val="both"/>
        <w:rPr>
          <w:lang w:val="hr-HR"/>
        </w:rPr>
      </w:pPr>
      <w:r w:rsidRPr="009A4E8B">
        <w:rPr>
          <w:lang w:val="hr-HR"/>
        </w:rPr>
        <w:lastRenderedPageBreak/>
        <w:t xml:space="preserve">pudagyň </w:t>
      </w:r>
      <w:r w:rsidR="00CF583F" w:rsidRPr="009A4E8B">
        <w:rPr>
          <w:lang w:val="hr-HR"/>
        </w:rPr>
        <w:t xml:space="preserve">we kärhananyň ykdysadyýetini, maşyngurluşyk önümçiliginiň meýilnamasyny işläp düzmegi, önümçiligi guramagyň we dolandyrmagyň esaslaryny, zähmeti we daşky gurşawy goramagyň meselelerini, zähmeti hukuk we nazary esaslarda guramagy. </w:t>
      </w:r>
    </w:p>
    <w:p w:rsidR="003C30E0" w:rsidRPr="009A4E8B" w:rsidRDefault="003C30E0" w:rsidP="009A4E8B">
      <w:pPr>
        <w:pStyle w:val="a3"/>
        <w:spacing w:after="0" w:line="240" w:lineRule="auto"/>
        <w:ind w:left="567"/>
        <w:jc w:val="both"/>
        <w:rPr>
          <w:lang w:val="hr-HR"/>
        </w:rPr>
      </w:pPr>
    </w:p>
    <w:p w:rsidR="00CF583F" w:rsidRDefault="00CF583F" w:rsidP="009569D8">
      <w:pPr>
        <w:spacing w:after="0" w:line="240" w:lineRule="auto"/>
        <w:jc w:val="center"/>
        <w:rPr>
          <w:b/>
          <w:szCs w:val="32"/>
          <w:lang w:val="tk-TM"/>
        </w:rPr>
      </w:pPr>
      <w:r w:rsidRPr="00E3461D">
        <w:rPr>
          <w:b/>
          <w:szCs w:val="32"/>
          <w:lang w:val="hr-HR"/>
        </w:rPr>
        <w:t>Hünärmen şu aşakdakylary başarmalydyr</w:t>
      </w:r>
      <w:r w:rsidR="00C7191A" w:rsidRPr="00E3461D">
        <w:rPr>
          <w:b/>
          <w:szCs w:val="32"/>
          <w:lang w:val="tk-TM"/>
        </w:rPr>
        <w:t>:</w:t>
      </w:r>
    </w:p>
    <w:p w:rsidR="003C30E0" w:rsidRPr="00E3461D" w:rsidRDefault="003C30E0" w:rsidP="009569D8">
      <w:pPr>
        <w:spacing w:after="0" w:line="240" w:lineRule="auto"/>
        <w:jc w:val="center"/>
        <w:rPr>
          <w:b/>
          <w:szCs w:val="32"/>
          <w:lang w:val="tk-TM"/>
        </w:rPr>
      </w:pPr>
    </w:p>
    <w:p w:rsidR="009569D8" w:rsidRPr="009569D8" w:rsidRDefault="00CF583F" w:rsidP="00B256ED">
      <w:pPr>
        <w:numPr>
          <w:ilvl w:val="0"/>
          <w:numId w:val="4"/>
        </w:numPr>
        <w:spacing w:after="0" w:line="240" w:lineRule="auto"/>
        <w:ind w:left="0" w:firstLine="567"/>
        <w:jc w:val="both"/>
        <w:rPr>
          <w:szCs w:val="32"/>
          <w:lang w:val="hr-HR"/>
        </w:rPr>
      </w:pPr>
      <w:r w:rsidRPr="00E3461D">
        <w:rPr>
          <w:szCs w:val="32"/>
          <w:lang w:val="hr-HR"/>
        </w:rPr>
        <w:t xml:space="preserve">taslamagy, maglumat hyzmatlaryny etmegi, önümçiligi we zähmeti gurnamagy, şeýle hem dolandyrmagy, metrologiki üpjünçiligi, tehniki barlag </w:t>
      </w:r>
    </w:p>
    <w:p w:rsidR="00CF583F" w:rsidRPr="00E3461D" w:rsidRDefault="00CF583F" w:rsidP="009569D8">
      <w:pPr>
        <w:spacing w:after="0" w:line="240" w:lineRule="auto"/>
        <w:jc w:val="both"/>
        <w:rPr>
          <w:szCs w:val="32"/>
          <w:lang w:val="hr-HR"/>
        </w:rPr>
      </w:pPr>
      <w:r w:rsidRPr="00E3461D">
        <w:rPr>
          <w:szCs w:val="32"/>
          <w:lang w:val="hr-HR"/>
        </w:rPr>
        <w:t>boýunça ylmy-tehniki işleri ýerine ýetirmegi;</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tebigy resurslary, energiýa</w:t>
      </w:r>
      <w:r w:rsidR="009A4E8B">
        <w:rPr>
          <w:szCs w:val="32"/>
          <w:lang w:val="tk-TM"/>
        </w:rPr>
        <w:t xml:space="preserve"> serişdelerini</w:t>
      </w:r>
      <w:r w:rsidRPr="00E3461D">
        <w:rPr>
          <w:szCs w:val="32"/>
          <w:lang w:val="hr-HR"/>
        </w:rPr>
        <w:t xml:space="preserve"> we materiallary tygşytly peýdalanmagy;</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tehniki resminamalary, düzgüne laýyk we usuly materiallary işläp düzmegi;</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esaslandyrylyp kabul edilen çözgütler üçin tehniki-ykdysady derňewi toplumlaýyn geçirmegi;</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barlag işlerini geçirmek üçin işleri, enjamyň synagy we ony ulanylyşa ornaşdyrmak bilen bagly bolan taslamalary we meýilnamalary işläp düzmegi, şeýle hem tehniki serişdeleriň, ulgamlaryň, hadysalaryň, enjamlaryň we dürli tehniki resminamalaryň standartlaşdyrylyşy boýunça işleri ýerine ýetirmegi;</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gerek bolan tehniki maglumatlary, görkezijileri, we alnan netijeleri umumylaşdyryp ulgamlaýyn çözgütleri çykarmagy;</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taslamalary, meýilnamalary, maksatnamalary we şertnamalary ýerine ýetirmekde usulyýet we amaly kömekleri berm</w:t>
      </w:r>
      <w:r w:rsidR="009A4E8B">
        <w:rPr>
          <w:szCs w:val="32"/>
          <w:lang w:val="tk-TM"/>
        </w:rPr>
        <w:t>e</w:t>
      </w:r>
      <w:r w:rsidRPr="00E3461D">
        <w:rPr>
          <w:szCs w:val="32"/>
          <w:lang w:val="hr-HR"/>
        </w:rPr>
        <w:t xml:space="preserve">gi; </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enjamyň ýagdaýyna we ulanylyşyna, şeýle hem tehniki çyzgylaryň</w:t>
      </w:r>
      <w:r w:rsidR="00B256ED" w:rsidRPr="00E3461D">
        <w:rPr>
          <w:szCs w:val="32"/>
          <w:lang w:val="hr-HR"/>
        </w:rPr>
        <w:t xml:space="preserve"> </w:t>
      </w:r>
      <w:r w:rsidRPr="00E3461D">
        <w:rPr>
          <w:szCs w:val="32"/>
          <w:lang w:val="hr-HR"/>
        </w:rPr>
        <w:t>taýýarlanylyşyna barlagy we gözegçiligi geçirmegi;</w:t>
      </w:r>
    </w:p>
    <w:p w:rsidR="0099412C" w:rsidRPr="0099412C" w:rsidRDefault="007C5F58" w:rsidP="00B256ED">
      <w:pPr>
        <w:numPr>
          <w:ilvl w:val="0"/>
          <w:numId w:val="4"/>
        </w:numPr>
        <w:spacing w:after="0" w:line="240" w:lineRule="auto"/>
        <w:ind w:left="0" w:firstLine="567"/>
        <w:jc w:val="both"/>
        <w:rPr>
          <w:szCs w:val="32"/>
          <w:lang w:val="hr-HR"/>
        </w:rPr>
      </w:pPr>
      <w:r>
        <w:rPr>
          <w:lang w:val="tk-TM"/>
        </w:rPr>
        <w:t>bellene</w:t>
      </w:r>
      <w:r w:rsidR="0099412C" w:rsidRPr="00E966E1">
        <w:rPr>
          <w:lang w:val="hr-HR"/>
        </w:rPr>
        <w:t xml:space="preserve">n talaplaryň, kadalaryň we düzgünleriň, standartlaryň </w:t>
      </w:r>
      <w:r w:rsidR="0099412C">
        <w:rPr>
          <w:lang w:val="tk-TM"/>
        </w:rPr>
        <w:t>berjaý edilmegine gözegçilik etmegi</w:t>
      </w:r>
      <w:r w:rsidR="0099412C" w:rsidRPr="00E966E1">
        <w:rPr>
          <w:lang w:val="hr-HR"/>
        </w:rPr>
        <w:t>;</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işgärleriň ylmy-tehniki bilimlerini ýokarlandyrmak boýunça işleri gurnamagy;</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döredijilikli pikirleriň, oýlap tapy</w:t>
      </w:r>
      <w:r w:rsidR="00C208D4">
        <w:rPr>
          <w:szCs w:val="32"/>
          <w:lang w:val="tk-TM"/>
        </w:rPr>
        <w:t>ş</w:t>
      </w:r>
      <w:r w:rsidRPr="00E3461D">
        <w:rPr>
          <w:szCs w:val="32"/>
          <w:lang w:val="hr-HR"/>
        </w:rPr>
        <w:t>laryň, oýlap tapyjylyk teklipleriň ösdürilmegine ýardam bermegi, şeýle hem kärhananyň netijeli işini üpj</w:t>
      </w:r>
      <w:r w:rsidR="009A4E8B">
        <w:rPr>
          <w:szCs w:val="32"/>
          <w:lang w:val="tk-TM"/>
        </w:rPr>
        <w:t>ü</w:t>
      </w:r>
      <w:r w:rsidRPr="00E3461D">
        <w:rPr>
          <w:szCs w:val="32"/>
          <w:lang w:val="hr-HR"/>
        </w:rPr>
        <w:t>n edýän ylmyň gazananlaryny önümçilige ornaşdyrmagy;</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kompýuterde ykdysady hasaplamalary ýerine ýetirmegi;</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ýüze çykýan meseleleri özbaşdak we gysga möhletde çözmegi;</w:t>
      </w:r>
    </w:p>
    <w:p w:rsidR="00CF583F" w:rsidRPr="00E3461D" w:rsidRDefault="00566820" w:rsidP="00B256ED">
      <w:pPr>
        <w:numPr>
          <w:ilvl w:val="0"/>
          <w:numId w:val="4"/>
        </w:numPr>
        <w:spacing w:after="0" w:line="240" w:lineRule="auto"/>
        <w:ind w:left="0" w:firstLine="567"/>
        <w:jc w:val="both"/>
        <w:rPr>
          <w:szCs w:val="32"/>
          <w:lang w:val="hr-HR"/>
        </w:rPr>
      </w:pPr>
      <w:r w:rsidRPr="00E966E1">
        <w:rPr>
          <w:lang w:val="hr-HR"/>
        </w:rPr>
        <w:t xml:space="preserve">işgärleriň </w:t>
      </w:r>
      <w:r>
        <w:rPr>
          <w:lang w:val="tk-TM"/>
        </w:rPr>
        <w:t>hünär derejesini</w:t>
      </w:r>
      <w:r w:rsidRPr="00E966E1">
        <w:rPr>
          <w:lang w:val="hr-HR"/>
        </w:rPr>
        <w:t xml:space="preserve"> ýokarlandyrmagy</w:t>
      </w:r>
      <w:r w:rsidR="00CF583F" w:rsidRPr="00E3461D">
        <w:rPr>
          <w:szCs w:val="32"/>
          <w:lang w:val="hr-HR"/>
        </w:rPr>
        <w:t>, tehniki howpsuzlyk boýunça düşündiriş işlerini geçmegi we iş ýazgylaryny ýöretmegi;</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ylmy-tehniki ösüşiň täzeliklerini özleşdirmegi we olary maşyngurluşyk pudagyna ornaşdyrmagy;</w:t>
      </w:r>
    </w:p>
    <w:p w:rsidR="00CF583F" w:rsidRPr="00E3461D" w:rsidRDefault="00CF583F" w:rsidP="00B256ED">
      <w:pPr>
        <w:numPr>
          <w:ilvl w:val="0"/>
          <w:numId w:val="4"/>
        </w:numPr>
        <w:spacing w:after="0" w:line="240" w:lineRule="auto"/>
        <w:ind w:left="0" w:firstLine="567"/>
        <w:jc w:val="both"/>
        <w:rPr>
          <w:szCs w:val="32"/>
          <w:lang w:val="hr-HR"/>
        </w:rPr>
      </w:pPr>
      <w:r w:rsidRPr="00E3461D">
        <w:rPr>
          <w:szCs w:val="32"/>
          <w:lang w:val="hr-HR"/>
        </w:rPr>
        <w:t>zähmeti gora</w:t>
      </w:r>
      <w:r w:rsidR="009A4E8B">
        <w:rPr>
          <w:szCs w:val="32"/>
          <w:lang w:val="tk-TM"/>
        </w:rPr>
        <w:t>mak</w:t>
      </w:r>
      <w:r w:rsidRPr="00E3461D">
        <w:rPr>
          <w:szCs w:val="32"/>
          <w:lang w:val="hr-HR"/>
        </w:rPr>
        <w:t xml:space="preserve"> çärelerini önümçilik şertlerinde doly amala aşyrmagy.</w:t>
      </w:r>
    </w:p>
    <w:p w:rsidR="00CF583F" w:rsidRPr="00E3461D" w:rsidRDefault="00CF583F" w:rsidP="00B256ED">
      <w:pPr>
        <w:spacing w:after="0" w:line="240" w:lineRule="auto"/>
        <w:ind w:firstLine="567"/>
        <w:jc w:val="both"/>
        <w:rPr>
          <w:szCs w:val="32"/>
          <w:lang w:val="hr-HR"/>
        </w:rPr>
      </w:pPr>
      <w:r w:rsidRPr="00E3461D">
        <w:rPr>
          <w:szCs w:val="32"/>
          <w:lang w:val="hr-HR"/>
        </w:rPr>
        <w:t>Kär häsiýetnamasynyň ähli şertlerini şu hünär boýunça hünärmenleri halk hojalygynyň talaplaryna laýyklykda taýýarlaýan ýokary okuw</w:t>
      </w:r>
      <w:r w:rsidR="00B256ED" w:rsidRPr="00E3461D">
        <w:rPr>
          <w:szCs w:val="32"/>
          <w:lang w:val="hr-HR"/>
        </w:rPr>
        <w:t xml:space="preserve"> </w:t>
      </w:r>
      <w:r w:rsidRPr="00E3461D">
        <w:rPr>
          <w:szCs w:val="32"/>
          <w:lang w:val="hr-HR"/>
        </w:rPr>
        <w:t>mekdepleri hem-de dolandyryjy guramalar gyşarnyksyz ýerine ýetirmelidirler. Häsiýetn</w:t>
      </w:r>
      <w:r w:rsidR="00C36A02" w:rsidRPr="00E3461D">
        <w:rPr>
          <w:szCs w:val="32"/>
          <w:lang w:val="tk-TM"/>
        </w:rPr>
        <w:t>ama</w:t>
      </w:r>
      <w:r w:rsidRPr="00E3461D">
        <w:rPr>
          <w:szCs w:val="32"/>
          <w:lang w:val="hr-HR"/>
        </w:rPr>
        <w:t xml:space="preserve"> hünärmenleri taýýarlaýan bilim edaralarynyň, hünärmeniň hünär derejesini ýokarlandyrýan edaralaryň okuw meýilnamalaryny düzmekde esasnama we iş ýazgysy bolup hyzmat etmelidir.</w:t>
      </w:r>
    </w:p>
    <w:p w:rsidR="00CF583F" w:rsidRDefault="00AB37B7" w:rsidP="00B256ED">
      <w:pPr>
        <w:spacing w:after="0" w:line="240" w:lineRule="auto"/>
        <w:ind w:firstLine="567"/>
        <w:jc w:val="both"/>
        <w:rPr>
          <w:szCs w:val="32"/>
          <w:lang w:val="tk-TM"/>
        </w:rPr>
      </w:pPr>
      <w:r w:rsidRPr="00AB37B7">
        <w:rPr>
          <w:szCs w:val="32"/>
          <w:lang w:val="hr-HR"/>
        </w:rPr>
        <w:lastRenderedPageBreak/>
        <w:t>Kär häsiýetnamasyna ylmyň we tehnikanyň gazananlaryna esaslanan üýtgetmeler we goşmaçalar diňe Türkmenistanyň Bilim ministrliginiň hem-de Türkmenistanyň Energetika ministrliginiň ylalaşmagy esasynda girizilip bilner.</w:t>
      </w:r>
      <w:r w:rsidR="00CF583F" w:rsidRPr="00E3461D">
        <w:rPr>
          <w:szCs w:val="32"/>
          <w:lang w:val="hr-HR"/>
        </w:rPr>
        <w:t xml:space="preserve"> </w:t>
      </w:r>
    </w:p>
    <w:p w:rsidR="00823717" w:rsidRDefault="00823717" w:rsidP="00B256ED">
      <w:pPr>
        <w:spacing w:after="0" w:line="240" w:lineRule="auto"/>
        <w:ind w:firstLine="567"/>
        <w:jc w:val="both"/>
        <w:rPr>
          <w:szCs w:val="32"/>
          <w:lang w:val="tk-TM"/>
        </w:rPr>
      </w:pPr>
    </w:p>
    <w:p w:rsidR="003C30E0" w:rsidRDefault="003C30E0" w:rsidP="00B256ED">
      <w:pPr>
        <w:spacing w:after="0" w:line="240" w:lineRule="auto"/>
        <w:ind w:firstLine="567"/>
        <w:jc w:val="both"/>
        <w:rPr>
          <w:szCs w:val="32"/>
          <w:lang w:val="tk-TM"/>
        </w:rPr>
      </w:pPr>
    </w:p>
    <w:p w:rsidR="00823717" w:rsidRPr="00823717" w:rsidRDefault="00823717" w:rsidP="00B256ED">
      <w:pPr>
        <w:spacing w:after="0" w:line="240" w:lineRule="auto"/>
        <w:ind w:firstLine="567"/>
        <w:jc w:val="both"/>
        <w:rPr>
          <w:szCs w:val="32"/>
          <w:lang w:val="tk-TM"/>
        </w:rPr>
      </w:pPr>
    </w:p>
    <w:tbl>
      <w:tblPr>
        <w:tblW w:w="9836" w:type="dxa"/>
        <w:tblInd w:w="-318" w:type="dxa"/>
        <w:tblLook w:val="01E0" w:firstRow="1" w:lastRow="1" w:firstColumn="1" w:lastColumn="1" w:noHBand="0" w:noVBand="0"/>
      </w:tblPr>
      <w:tblGrid>
        <w:gridCol w:w="4733"/>
        <w:gridCol w:w="284"/>
        <w:gridCol w:w="4819"/>
      </w:tblGrid>
      <w:tr w:rsidR="00823717" w:rsidRPr="00CC5684" w:rsidTr="0059082C">
        <w:trPr>
          <w:trHeight w:val="2515"/>
        </w:trPr>
        <w:tc>
          <w:tcPr>
            <w:tcW w:w="4733" w:type="dxa"/>
          </w:tcPr>
          <w:p w:rsidR="00823717" w:rsidRPr="00823717" w:rsidRDefault="00823717" w:rsidP="00823717">
            <w:pPr>
              <w:spacing w:after="0" w:line="256" w:lineRule="auto"/>
              <w:jc w:val="center"/>
              <w:rPr>
                <w:rFonts w:eastAsia="Times New Roman"/>
                <w:b/>
                <w:lang w:val="tk-TM"/>
              </w:rPr>
            </w:pPr>
            <w:r w:rsidRPr="00823717">
              <w:rPr>
                <w:rFonts w:eastAsia="Times New Roman"/>
                <w:b/>
                <w:lang w:val="tk-TM"/>
              </w:rPr>
              <w:t>“YLALAŞYLDY“</w:t>
            </w:r>
          </w:p>
          <w:p w:rsidR="00823717" w:rsidRPr="00823717" w:rsidRDefault="00823717" w:rsidP="00823717">
            <w:pPr>
              <w:spacing w:after="0" w:line="256" w:lineRule="auto"/>
              <w:jc w:val="center"/>
              <w:rPr>
                <w:rFonts w:eastAsia="Times New Roman"/>
                <w:b/>
                <w:lang w:val="tk-TM"/>
              </w:rPr>
            </w:pPr>
          </w:p>
          <w:p w:rsidR="00823717" w:rsidRPr="00823717" w:rsidRDefault="00823717" w:rsidP="00823717">
            <w:pPr>
              <w:spacing w:after="0" w:line="256" w:lineRule="auto"/>
              <w:jc w:val="center"/>
              <w:rPr>
                <w:rFonts w:eastAsia="Times New Roman"/>
                <w:b/>
                <w:lang w:val="tk-TM"/>
              </w:rPr>
            </w:pPr>
            <w:r w:rsidRPr="00823717">
              <w:rPr>
                <w:rFonts w:eastAsia="Times New Roman"/>
                <w:b/>
                <w:lang w:val="tk-TM"/>
              </w:rPr>
              <w:t>Türkmenistanyň Bilim ministri</w:t>
            </w:r>
          </w:p>
          <w:p w:rsidR="00823717" w:rsidRPr="00823717" w:rsidRDefault="00823717" w:rsidP="00823717">
            <w:pPr>
              <w:spacing w:after="0" w:line="256" w:lineRule="auto"/>
              <w:rPr>
                <w:rFonts w:eastAsia="Times New Roman"/>
                <w:b/>
                <w:lang w:val="tk-TM"/>
              </w:rPr>
            </w:pPr>
          </w:p>
          <w:p w:rsidR="00823717" w:rsidRPr="00823717" w:rsidRDefault="00823717" w:rsidP="00823717">
            <w:pPr>
              <w:spacing w:after="0" w:line="256" w:lineRule="auto"/>
              <w:jc w:val="center"/>
              <w:rPr>
                <w:rFonts w:eastAsia="Times New Roman"/>
                <w:b/>
                <w:lang w:val="tk-TM"/>
              </w:rPr>
            </w:pPr>
            <w:r w:rsidRPr="00823717">
              <w:rPr>
                <w:rFonts w:eastAsia="Times New Roman"/>
                <w:b/>
                <w:lang w:val="tk-TM"/>
              </w:rPr>
              <w:t>_____________ M.Geldinyýazow</w:t>
            </w:r>
          </w:p>
          <w:p w:rsidR="00823717" w:rsidRPr="00823717" w:rsidRDefault="00823717" w:rsidP="00823717">
            <w:pPr>
              <w:spacing w:after="0" w:line="256" w:lineRule="auto"/>
              <w:jc w:val="center"/>
              <w:rPr>
                <w:rFonts w:eastAsia="Times New Roman"/>
                <w:b/>
                <w:lang w:val="tk-TM"/>
              </w:rPr>
            </w:pPr>
          </w:p>
          <w:p w:rsidR="00823717" w:rsidRPr="00823717" w:rsidRDefault="00823717" w:rsidP="00823717">
            <w:pPr>
              <w:spacing w:after="0" w:line="256" w:lineRule="auto"/>
              <w:jc w:val="center"/>
              <w:rPr>
                <w:rFonts w:eastAsia="Times New Roman"/>
                <w:b/>
                <w:iCs/>
                <w:lang w:val="tk-TM"/>
              </w:rPr>
            </w:pPr>
            <w:r w:rsidRPr="00823717">
              <w:rPr>
                <w:rFonts w:eastAsia="Times New Roman"/>
                <w:b/>
                <w:iCs/>
                <w:lang w:val="tk-TM"/>
              </w:rPr>
              <w:t>“____” _______________ 2019ý.</w:t>
            </w:r>
          </w:p>
        </w:tc>
        <w:tc>
          <w:tcPr>
            <w:tcW w:w="284" w:type="dxa"/>
          </w:tcPr>
          <w:p w:rsidR="00823717" w:rsidRPr="00823717" w:rsidRDefault="00823717" w:rsidP="00823717">
            <w:pPr>
              <w:spacing w:after="0" w:line="256" w:lineRule="auto"/>
              <w:ind w:firstLine="567"/>
              <w:jc w:val="center"/>
              <w:rPr>
                <w:rFonts w:eastAsia="Times New Roman"/>
                <w:b/>
                <w:lang w:val="tk-TM"/>
              </w:rPr>
            </w:pPr>
          </w:p>
        </w:tc>
        <w:tc>
          <w:tcPr>
            <w:tcW w:w="4819" w:type="dxa"/>
          </w:tcPr>
          <w:p w:rsidR="00823717" w:rsidRPr="00823717" w:rsidRDefault="00823717" w:rsidP="00823717">
            <w:pPr>
              <w:spacing w:after="0" w:line="256" w:lineRule="auto"/>
              <w:jc w:val="center"/>
              <w:rPr>
                <w:rFonts w:eastAsia="Times New Roman"/>
                <w:b/>
                <w:lang w:val="tk-TM"/>
              </w:rPr>
            </w:pPr>
            <w:r w:rsidRPr="00823717">
              <w:rPr>
                <w:rFonts w:eastAsia="Times New Roman"/>
                <w:b/>
                <w:lang w:val="tk-TM"/>
              </w:rPr>
              <w:t>“YLALAŞYLDY“</w:t>
            </w:r>
          </w:p>
          <w:p w:rsidR="00823717" w:rsidRPr="00823717" w:rsidRDefault="00823717" w:rsidP="00823717">
            <w:pPr>
              <w:spacing w:after="0" w:line="256" w:lineRule="auto"/>
              <w:jc w:val="center"/>
              <w:rPr>
                <w:rFonts w:eastAsia="Times New Roman"/>
                <w:b/>
                <w:lang w:val="tk-TM"/>
              </w:rPr>
            </w:pPr>
          </w:p>
          <w:p w:rsidR="00823717" w:rsidRPr="00823717" w:rsidRDefault="00823717" w:rsidP="00823717">
            <w:pPr>
              <w:spacing w:after="0" w:line="256" w:lineRule="auto"/>
              <w:jc w:val="center"/>
              <w:rPr>
                <w:rFonts w:eastAsia="Times New Roman"/>
                <w:b/>
                <w:lang w:val="tk-TM"/>
              </w:rPr>
            </w:pPr>
            <w:r w:rsidRPr="00823717">
              <w:rPr>
                <w:rFonts w:eastAsia="Times New Roman"/>
                <w:b/>
                <w:lang w:val="tk-TM"/>
              </w:rPr>
              <w:t>Türkmenistanyň Energetika ministri</w:t>
            </w:r>
          </w:p>
          <w:p w:rsidR="00823717" w:rsidRPr="00823717" w:rsidRDefault="00823717" w:rsidP="00823717">
            <w:pPr>
              <w:spacing w:after="0" w:line="256" w:lineRule="auto"/>
              <w:jc w:val="center"/>
              <w:rPr>
                <w:rFonts w:eastAsia="Times New Roman"/>
                <w:b/>
                <w:lang w:val="tk-TM"/>
              </w:rPr>
            </w:pPr>
          </w:p>
          <w:p w:rsidR="00823717" w:rsidRPr="00823717" w:rsidRDefault="00823717" w:rsidP="00823717">
            <w:pPr>
              <w:spacing w:after="0" w:line="256" w:lineRule="auto"/>
              <w:ind w:left="-108" w:right="-56"/>
              <w:jc w:val="center"/>
              <w:rPr>
                <w:rFonts w:eastAsia="Times New Roman"/>
                <w:b/>
                <w:lang w:val="tk-TM"/>
              </w:rPr>
            </w:pPr>
            <w:r w:rsidRPr="00823717">
              <w:rPr>
                <w:rFonts w:eastAsia="Times New Roman"/>
                <w:b/>
                <w:lang w:val="tk-TM"/>
              </w:rPr>
              <w:t xml:space="preserve">  _____________ M.</w:t>
            </w:r>
            <w:bookmarkStart w:id="0" w:name="_GoBack"/>
            <w:bookmarkEnd w:id="0"/>
            <w:r w:rsidRPr="00823717">
              <w:rPr>
                <w:rFonts w:eastAsia="Times New Roman"/>
                <w:b/>
                <w:lang w:val="tk-TM"/>
              </w:rPr>
              <w:t>Artykow</w:t>
            </w:r>
          </w:p>
          <w:p w:rsidR="00823717" w:rsidRPr="00823717" w:rsidRDefault="00823717" w:rsidP="00823717">
            <w:pPr>
              <w:spacing w:after="0" w:line="256" w:lineRule="auto"/>
              <w:jc w:val="center"/>
              <w:rPr>
                <w:rFonts w:eastAsia="Times New Roman"/>
                <w:b/>
                <w:lang w:val="tk-TM"/>
              </w:rPr>
            </w:pPr>
          </w:p>
          <w:p w:rsidR="00823717" w:rsidRPr="00823717" w:rsidRDefault="00823717" w:rsidP="00823717">
            <w:pPr>
              <w:spacing w:after="0" w:line="256" w:lineRule="auto"/>
              <w:jc w:val="center"/>
              <w:rPr>
                <w:rFonts w:eastAsia="Times New Roman"/>
                <w:b/>
                <w:iCs/>
                <w:lang w:val="tk-TM"/>
              </w:rPr>
            </w:pPr>
            <w:r w:rsidRPr="00823717">
              <w:rPr>
                <w:rFonts w:eastAsia="Times New Roman"/>
                <w:b/>
                <w:iCs/>
                <w:lang w:val="tk-TM"/>
              </w:rPr>
              <w:t xml:space="preserve">  “____” _______________ 2019ý.</w:t>
            </w:r>
          </w:p>
        </w:tc>
      </w:tr>
    </w:tbl>
    <w:p w:rsidR="00E3461D" w:rsidRPr="00823717" w:rsidRDefault="00E3461D" w:rsidP="00B256ED">
      <w:pPr>
        <w:spacing w:after="0" w:line="240" w:lineRule="auto"/>
        <w:ind w:firstLine="567"/>
        <w:jc w:val="both"/>
        <w:rPr>
          <w:szCs w:val="32"/>
          <w:lang w:val="hr-HR"/>
        </w:rPr>
      </w:pPr>
    </w:p>
    <w:sectPr w:rsidR="00E3461D" w:rsidRPr="00823717" w:rsidSect="0014727F">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393158E2"/>
    <w:multiLevelType w:val="hybridMultilevel"/>
    <w:tmpl w:val="473EA3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4957D9"/>
    <w:multiLevelType w:val="hybridMultilevel"/>
    <w:tmpl w:val="0824B66A"/>
    <w:lvl w:ilvl="0" w:tplc="0584E4A4">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nsid w:val="5F870C6B"/>
    <w:multiLevelType w:val="hybridMultilevel"/>
    <w:tmpl w:val="87E8558C"/>
    <w:lvl w:ilvl="0" w:tplc="E6E6BBBA">
      <w:start w:val="1"/>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6160"/>
    <w:rsid w:val="00000DE3"/>
    <w:rsid w:val="00012B7F"/>
    <w:rsid w:val="0002418B"/>
    <w:rsid w:val="00026ACA"/>
    <w:rsid w:val="00092282"/>
    <w:rsid w:val="000C2C5A"/>
    <w:rsid w:val="000D6F31"/>
    <w:rsid w:val="000F4943"/>
    <w:rsid w:val="00112293"/>
    <w:rsid w:val="001155D8"/>
    <w:rsid w:val="001231FD"/>
    <w:rsid w:val="001411EA"/>
    <w:rsid w:val="0014727F"/>
    <w:rsid w:val="00154969"/>
    <w:rsid w:val="001576FF"/>
    <w:rsid w:val="00183731"/>
    <w:rsid w:val="00186273"/>
    <w:rsid w:val="0021189D"/>
    <w:rsid w:val="00232437"/>
    <w:rsid w:val="00233EBD"/>
    <w:rsid w:val="002347FD"/>
    <w:rsid w:val="0025304C"/>
    <w:rsid w:val="00253B98"/>
    <w:rsid w:val="0026650B"/>
    <w:rsid w:val="002B7C21"/>
    <w:rsid w:val="0030397F"/>
    <w:rsid w:val="00304BB4"/>
    <w:rsid w:val="00304C01"/>
    <w:rsid w:val="00313A47"/>
    <w:rsid w:val="003144BA"/>
    <w:rsid w:val="003177DC"/>
    <w:rsid w:val="003302A4"/>
    <w:rsid w:val="003530A4"/>
    <w:rsid w:val="00361D4F"/>
    <w:rsid w:val="00362383"/>
    <w:rsid w:val="003C30E0"/>
    <w:rsid w:val="003E22F4"/>
    <w:rsid w:val="003F5710"/>
    <w:rsid w:val="00445F98"/>
    <w:rsid w:val="00492C6E"/>
    <w:rsid w:val="004A3554"/>
    <w:rsid w:val="004C1CB9"/>
    <w:rsid w:val="004E1BAE"/>
    <w:rsid w:val="00506160"/>
    <w:rsid w:val="00541C36"/>
    <w:rsid w:val="00542E9F"/>
    <w:rsid w:val="00566820"/>
    <w:rsid w:val="00575E3C"/>
    <w:rsid w:val="005C03AB"/>
    <w:rsid w:val="005E1821"/>
    <w:rsid w:val="005E63A9"/>
    <w:rsid w:val="00610610"/>
    <w:rsid w:val="00623016"/>
    <w:rsid w:val="0063546F"/>
    <w:rsid w:val="0066373F"/>
    <w:rsid w:val="00685A2E"/>
    <w:rsid w:val="006972E1"/>
    <w:rsid w:val="006B6587"/>
    <w:rsid w:val="006C3796"/>
    <w:rsid w:val="00754A89"/>
    <w:rsid w:val="0076091A"/>
    <w:rsid w:val="00761328"/>
    <w:rsid w:val="00785CAC"/>
    <w:rsid w:val="007A5382"/>
    <w:rsid w:val="007B049A"/>
    <w:rsid w:val="007B462E"/>
    <w:rsid w:val="007C5F58"/>
    <w:rsid w:val="007D3442"/>
    <w:rsid w:val="00802BEA"/>
    <w:rsid w:val="00823717"/>
    <w:rsid w:val="008A0FD9"/>
    <w:rsid w:val="008A2A4C"/>
    <w:rsid w:val="00901E41"/>
    <w:rsid w:val="009569D8"/>
    <w:rsid w:val="00986892"/>
    <w:rsid w:val="0099412C"/>
    <w:rsid w:val="009A4E8B"/>
    <w:rsid w:val="009A5E92"/>
    <w:rsid w:val="009D395D"/>
    <w:rsid w:val="00A056F3"/>
    <w:rsid w:val="00A44262"/>
    <w:rsid w:val="00A453F9"/>
    <w:rsid w:val="00A6014A"/>
    <w:rsid w:val="00A60D8F"/>
    <w:rsid w:val="00A74585"/>
    <w:rsid w:val="00A763EB"/>
    <w:rsid w:val="00A806AF"/>
    <w:rsid w:val="00AB37B7"/>
    <w:rsid w:val="00AD29F7"/>
    <w:rsid w:val="00AD4474"/>
    <w:rsid w:val="00B1262E"/>
    <w:rsid w:val="00B256ED"/>
    <w:rsid w:val="00B33AE2"/>
    <w:rsid w:val="00B47B8B"/>
    <w:rsid w:val="00B66BB7"/>
    <w:rsid w:val="00BA5503"/>
    <w:rsid w:val="00BB6C72"/>
    <w:rsid w:val="00BB6F98"/>
    <w:rsid w:val="00C208D4"/>
    <w:rsid w:val="00C36A02"/>
    <w:rsid w:val="00C7191A"/>
    <w:rsid w:val="00C8036B"/>
    <w:rsid w:val="00C95BE3"/>
    <w:rsid w:val="00C95DC6"/>
    <w:rsid w:val="00CA76B9"/>
    <w:rsid w:val="00CC5684"/>
    <w:rsid w:val="00CE59C7"/>
    <w:rsid w:val="00CF583F"/>
    <w:rsid w:val="00D064A5"/>
    <w:rsid w:val="00D52132"/>
    <w:rsid w:val="00D91F1A"/>
    <w:rsid w:val="00D968C5"/>
    <w:rsid w:val="00D97AF6"/>
    <w:rsid w:val="00DB21B2"/>
    <w:rsid w:val="00DC1B7C"/>
    <w:rsid w:val="00DC6909"/>
    <w:rsid w:val="00DF28D9"/>
    <w:rsid w:val="00DF6A22"/>
    <w:rsid w:val="00E0551F"/>
    <w:rsid w:val="00E3461D"/>
    <w:rsid w:val="00E73551"/>
    <w:rsid w:val="00EA1A45"/>
    <w:rsid w:val="00F12756"/>
    <w:rsid w:val="00F3335B"/>
    <w:rsid w:val="00F341CE"/>
    <w:rsid w:val="00F527E9"/>
    <w:rsid w:val="00F53060"/>
    <w:rsid w:val="00F6654B"/>
    <w:rsid w:val="00F74D14"/>
    <w:rsid w:val="00F75DCA"/>
    <w:rsid w:val="00F93B6D"/>
    <w:rsid w:val="00FA7774"/>
    <w:rsid w:val="00FC4E60"/>
    <w:rsid w:val="00FC6F94"/>
    <w:rsid w:val="00FE40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6ACA"/>
    <w:pPr>
      <w:spacing w:after="200" w:line="276" w:lineRule="auto"/>
    </w:pPr>
    <w:rPr>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21"/>
    <w:basedOn w:val="1"/>
    <w:uiPriority w:val="99"/>
    <w:rsid w:val="0025304C"/>
    <w:pPr>
      <w:jc w:val="both"/>
    </w:pPr>
  </w:style>
  <w:style w:type="paragraph" w:customStyle="1" w:styleId="1">
    <w:name w:val="Обычный1"/>
    <w:uiPriority w:val="99"/>
    <w:rsid w:val="0025304C"/>
    <w:rPr>
      <w:rFonts w:eastAsia="Times New Roman"/>
      <w:sz w:val="28"/>
    </w:rPr>
  </w:style>
  <w:style w:type="paragraph" w:customStyle="1" w:styleId="10">
    <w:name w:val="Основной текст1"/>
    <w:basedOn w:val="1"/>
    <w:uiPriority w:val="99"/>
    <w:rsid w:val="0025304C"/>
    <w:pPr>
      <w:jc w:val="center"/>
    </w:pPr>
  </w:style>
  <w:style w:type="paragraph" w:styleId="a3">
    <w:name w:val="List Paragraph"/>
    <w:basedOn w:val="a"/>
    <w:uiPriority w:val="34"/>
    <w:qFormat/>
    <w:rsid w:val="0025304C"/>
    <w:pPr>
      <w:ind w:left="720"/>
      <w:contextualSpacing/>
    </w:pPr>
  </w:style>
  <w:style w:type="paragraph" w:styleId="a4">
    <w:name w:val="No Spacing"/>
    <w:uiPriority w:val="1"/>
    <w:qFormat/>
    <w:rsid w:val="00B256ED"/>
    <w:rPr>
      <w:rFonts w:ascii="Calibri" w:eastAsia="Times New Roman" w:hAnsi="Calibri"/>
      <w:sz w:val="22"/>
      <w:szCs w:val="22"/>
    </w:rPr>
  </w:style>
  <w:style w:type="paragraph" w:styleId="a5">
    <w:name w:val="Balloon Text"/>
    <w:basedOn w:val="a"/>
    <w:link w:val="a6"/>
    <w:uiPriority w:val="99"/>
    <w:semiHidden/>
    <w:unhideWhenUsed/>
    <w:rsid w:val="00E3461D"/>
    <w:pPr>
      <w:spacing w:after="0" w:line="240" w:lineRule="auto"/>
    </w:pPr>
    <w:rPr>
      <w:rFonts w:ascii="Segoe UI" w:hAnsi="Segoe UI" w:cs="Segoe UI"/>
      <w:sz w:val="18"/>
      <w:szCs w:val="18"/>
    </w:rPr>
  </w:style>
  <w:style w:type="character" w:customStyle="1" w:styleId="a6">
    <w:name w:val="Текст выноски Знак"/>
    <w:link w:val="a5"/>
    <w:uiPriority w:val="99"/>
    <w:semiHidden/>
    <w:rsid w:val="00E3461D"/>
    <w:rPr>
      <w:rFonts w:ascii="Segoe UI" w:hAnsi="Segoe UI" w:cs="Segoe U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819">
      <w:bodyDiv w:val="1"/>
      <w:marLeft w:val="0"/>
      <w:marRight w:val="0"/>
      <w:marTop w:val="0"/>
      <w:marBottom w:val="0"/>
      <w:divBdr>
        <w:top w:val="none" w:sz="0" w:space="0" w:color="auto"/>
        <w:left w:val="none" w:sz="0" w:space="0" w:color="auto"/>
        <w:bottom w:val="none" w:sz="0" w:space="0" w:color="auto"/>
        <w:right w:val="none" w:sz="0" w:space="0" w:color="auto"/>
      </w:divBdr>
    </w:div>
    <w:div w:id="54165106">
      <w:bodyDiv w:val="1"/>
      <w:marLeft w:val="0"/>
      <w:marRight w:val="0"/>
      <w:marTop w:val="0"/>
      <w:marBottom w:val="0"/>
      <w:divBdr>
        <w:top w:val="none" w:sz="0" w:space="0" w:color="auto"/>
        <w:left w:val="none" w:sz="0" w:space="0" w:color="auto"/>
        <w:bottom w:val="none" w:sz="0" w:space="0" w:color="auto"/>
        <w:right w:val="none" w:sz="0" w:space="0" w:color="auto"/>
      </w:divBdr>
    </w:div>
    <w:div w:id="375666155">
      <w:bodyDiv w:val="1"/>
      <w:marLeft w:val="0"/>
      <w:marRight w:val="0"/>
      <w:marTop w:val="0"/>
      <w:marBottom w:val="0"/>
      <w:divBdr>
        <w:top w:val="none" w:sz="0" w:space="0" w:color="auto"/>
        <w:left w:val="none" w:sz="0" w:space="0" w:color="auto"/>
        <w:bottom w:val="none" w:sz="0" w:space="0" w:color="auto"/>
        <w:right w:val="none" w:sz="0" w:space="0" w:color="auto"/>
      </w:divBdr>
    </w:div>
    <w:div w:id="386612722">
      <w:bodyDiv w:val="1"/>
      <w:marLeft w:val="0"/>
      <w:marRight w:val="0"/>
      <w:marTop w:val="0"/>
      <w:marBottom w:val="0"/>
      <w:divBdr>
        <w:top w:val="none" w:sz="0" w:space="0" w:color="auto"/>
        <w:left w:val="none" w:sz="0" w:space="0" w:color="auto"/>
        <w:bottom w:val="none" w:sz="0" w:space="0" w:color="auto"/>
        <w:right w:val="none" w:sz="0" w:space="0" w:color="auto"/>
      </w:divBdr>
    </w:div>
    <w:div w:id="926885983">
      <w:bodyDiv w:val="1"/>
      <w:marLeft w:val="0"/>
      <w:marRight w:val="0"/>
      <w:marTop w:val="0"/>
      <w:marBottom w:val="0"/>
      <w:divBdr>
        <w:top w:val="none" w:sz="0" w:space="0" w:color="auto"/>
        <w:left w:val="none" w:sz="0" w:space="0" w:color="auto"/>
        <w:bottom w:val="none" w:sz="0" w:space="0" w:color="auto"/>
        <w:right w:val="none" w:sz="0" w:space="0" w:color="auto"/>
      </w:divBdr>
    </w:div>
    <w:div w:id="1238982787">
      <w:bodyDiv w:val="1"/>
      <w:marLeft w:val="0"/>
      <w:marRight w:val="0"/>
      <w:marTop w:val="0"/>
      <w:marBottom w:val="0"/>
      <w:divBdr>
        <w:top w:val="none" w:sz="0" w:space="0" w:color="auto"/>
        <w:left w:val="none" w:sz="0" w:space="0" w:color="auto"/>
        <w:bottom w:val="none" w:sz="0" w:space="0" w:color="auto"/>
        <w:right w:val="none" w:sz="0" w:space="0" w:color="auto"/>
      </w:divBdr>
    </w:div>
    <w:div w:id="172841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766</TotalTime>
  <Pages>1</Pages>
  <Words>1097</Words>
  <Characters>6255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Пользователь Windows</cp:lastModifiedBy>
  <cp:revision>87</cp:revision>
  <cp:lastPrinted>2016-08-12T12:00:00Z</cp:lastPrinted>
  <dcterms:created xsi:type="dcterms:W3CDTF">2010-07-09T05:07:00Z</dcterms:created>
  <dcterms:modified xsi:type="dcterms:W3CDTF">2019-07-19T02:44:00Z</dcterms:modified>
</cp:coreProperties>
</file>