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A68" w:rsidRDefault="00CA746E">
      <w:pPr>
        <w:rPr>
          <w:sz w:val="18"/>
          <w:szCs w:val="18"/>
        </w:rPr>
      </w:pPr>
      <w:r>
        <w:rPr>
          <w:sz w:val="20"/>
          <w:szCs w:val="20"/>
        </w:rPr>
        <w:t xml:space="preserve">         </w:t>
      </w:r>
      <w:r>
        <w:rPr>
          <w:sz w:val="18"/>
          <w:szCs w:val="18"/>
        </w:rPr>
        <w:t xml:space="preserve">               CICLO FORMATIVO | Grado Medio: Sistemas Microinformáticos Y Redes, 1ºE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250440" cy="403225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40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32A68" w:rsidRDefault="00CA746E">
      <w:pPr>
        <w:rPr>
          <w:b/>
          <w:sz w:val="18"/>
          <w:szCs w:val="18"/>
        </w:rPr>
      </w:pPr>
      <w:r>
        <w:rPr>
          <w:sz w:val="18"/>
          <w:szCs w:val="18"/>
        </w:rPr>
        <w:t xml:space="preserve">                         MÓDULO: </w:t>
      </w:r>
      <w:r w:rsidR="00656338">
        <w:rPr>
          <w:sz w:val="18"/>
          <w:szCs w:val="18"/>
        </w:rPr>
        <w:t>SISTEMAS OPERATIVOS MONOPUESTOS</w:t>
      </w:r>
    </w:p>
    <w:p w:rsidR="00B32A68" w:rsidRDefault="00CA746E">
      <w:r>
        <w:t xml:space="preserve">    NOMBRE: </w:t>
      </w:r>
      <w:r>
        <w:rPr>
          <w:b/>
        </w:rPr>
        <w:t>Alberto Alvira Polo</w:t>
      </w:r>
      <w:r>
        <w:t xml:space="preserve">                     CORREO ELECTRÓNICO: </w:t>
      </w:r>
      <w:r>
        <w:rPr>
          <w:b/>
        </w:rPr>
        <w:t xml:space="preserve">albertalvirapolo@gmail.com                   </w:t>
      </w:r>
      <w:r>
        <w:t>NOTA:</w:t>
      </w:r>
    </w:p>
    <w:p w:rsidR="00B32A68" w:rsidRDefault="00967411">
      <w:r>
        <w:t xml:space="preserve">    FECHA: 14</w:t>
      </w:r>
      <w:r w:rsidR="00DC406B">
        <w:t xml:space="preserve"> de noviembre de 2017</w:t>
      </w:r>
      <w:r w:rsidR="00CA746E">
        <w:rPr>
          <w:b/>
        </w:rPr>
        <w:t xml:space="preserve">         </w:t>
      </w:r>
      <w:r w:rsidR="00DC406B">
        <w:rPr>
          <w:b/>
        </w:rPr>
        <w:t xml:space="preserve">     </w:t>
      </w:r>
      <w:r w:rsidR="00CA746E">
        <w:t xml:space="preserve">CURSO: </w:t>
      </w:r>
      <w:r w:rsidR="00CA746E">
        <w:rPr>
          <w:b/>
        </w:rPr>
        <w:t xml:space="preserve">2017-2018        </w:t>
      </w:r>
      <w:r w:rsidR="00CA746E">
        <w:t xml:space="preserve">ETAPA: </w:t>
      </w:r>
      <w:r w:rsidR="00CA746E">
        <w:rPr>
          <w:b/>
        </w:rPr>
        <w:t>FORMACIÓN PROFESIONAL</w:t>
      </w:r>
    </w:p>
    <w:p w:rsidR="00B32A68" w:rsidRDefault="00CA746E">
      <w:r>
        <w:t>_______________________________________________________________________________________________</w:t>
      </w:r>
    </w:p>
    <w:p w:rsidR="006B3E78" w:rsidRPr="00DC406B" w:rsidRDefault="00DC406B" w:rsidP="00DC406B">
      <w:pPr>
        <w:rPr>
          <w:b/>
          <w:i/>
        </w:rPr>
      </w:pPr>
      <w:bookmarkStart w:id="0" w:name="_gjdgxs" w:colFirst="0" w:colLast="0"/>
      <w:bookmarkEnd w:id="0"/>
      <w:r>
        <w:rPr>
          <w:b/>
          <w:i/>
        </w:rPr>
        <w:t>ACTIVIDA</w:t>
      </w:r>
      <w:r w:rsidR="00E473F0">
        <w:rPr>
          <w:b/>
          <w:i/>
        </w:rPr>
        <w:t>D</w:t>
      </w:r>
      <w:r w:rsidR="00967411">
        <w:rPr>
          <w:b/>
          <w:i/>
        </w:rPr>
        <w:t xml:space="preserve"> PROTOCOLOS DE RED DE APLICACIÓN CON TCP/IP</w:t>
      </w:r>
    </w:p>
    <w:p w:rsidR="00E473F0" w:rsidRDefault="00DC406B" w:rsidP="00E473F0">
      <w:pPr>
        <w:rPr>
          <w:color w:val="0070C0"/>
        </w:rPr>
      </w:pPr>
      <w:r>
        <w:t xml:space="preserve">· </w:t>
      </w:r>
      <w:r w:rsidR="00E473F0">
        <w:t xml:space="preserve">Protocolo DNS, resuelve nombre de Internet en direcciones IP &gt; </w:t>
      </w:r>
      <w:r w:rsidR="005B4FDD">
        <w:rPr>
          <w:color w:val="0070C0"/>
        </w:rPr>
        <w:t xml:space="preserve">Puerto </w:t>
      </w:r>
      <w:r w:rsidR="00E473F0" w:rsidRPr="00E473F0">
        <w:rPr>
          <w:color w:val="0070C0"/>
        </w:rPr>
        <w:t>53</w:t>
      </w:r>
    </w:p>
    <w:p w:rsidR="00E473F0" w:rsidRDefault="00E473F0" w:rsidP="00E473F0">
      <w:pPr>
        <w:rPr>
          <w:color w:val="0070C0"/>
        </w:rPr>
      </w:pPr>
      <w:r w:rsidRPr="00E473F0">
        <w:rPr>
          <w:color w:val="auto"/>
        </w:rPr>
        <w:t xml:space="preserve">· Protocolo SMTP, transfiere mensajes y archivos adjuntos de correo electrónico. &gt; </w:t>
      </w:r>
      <w:r w:rsidRPr="00E473F0">
        <w:rPr>
          <w:color w:val="0070C0"/>
        </w:rPr>
        <w:t>Puerto 25, Puerto 587</w:t>
      </w:r>
    </w:p>
    <w:p w:rsidR="00E473F0" w:rsidRDefault="00E473F0" w:rsidP="00E473F0">
      <w:pPr>
        <w:rPr>
          <w:color w:val="0070C0"/>
        </w:rPr>
      </w:pPr>
      <w:r w:rsidRPr="005B4FDD">
        <w:rPr>
          <w:color w:val="auto"/>
        </w:rPr>
        <w:t>· Protocolo DHCP, utilizado para asignar una dirección IP</w:t>
      </w:r>
      <w:r w:rsidR="005B4FDD" w:rsidRPr="005B4FDD">
        <w:rPr>
          <w:color w:val="auto"/>
        </w:rPr>
        <w:t xml:space="preserve"> y direcciones de mascara de sub</w:t>
      </w:r>
      <w:r w:rsidRPr="005B4FDD">
        <w:rPr>
          <w:color w:val="auto"/>
        </w:rPr>
        <w:t xml:space="preserve">red. </w:t>
      </w:r>
      <w:r w:rsidRPr="005B4FDD">
        <w:rPr>
          <w:color w:val="0070C0"/>
        </w:rPr>
        <w:t xml:space="preserve">&gt; </w:t>
      </w:r>
      <w:r w:rsidR="005B4FDD" w:rsidRPr="005B4FDD">
        <w:rPr>
          <w:color w:val="0070C0"/>
        </w:rPr>
        <w:t>Puerto 67, Puerto 68</w:t>
      </w:r>
    </w:p>
    <w:p w:rsidR="005B4FDD" w:rsidRDefault="005B4FDD" w:rsidP="00E473F0">
      <w:pPr>
        <w:rPr>
          <w:color w:val="auto"/>
        </w:rPr>
      </w:pPr>
      <w:r w:rsidRPr="005B4FDD">
        <w:rPr>
          <w:color w:val="auto"/>
        </w:rPr>
        <w:t xml:space="preserve">· Protocolo FTP, se utiliza para la trasferencia de archivos. &gt; </w:t>
      </w:r>
      <w:r w:rsidRPr="005B4FDD">
        <w:rPr>
          <w:color w:val="0070C0"/>
        </w:rPr>
        <w:t>Puerto 20, Puerto 21</w:t>
      </w:r>
    </w:p>
    <w:p w:rsidR="005B4FDD" w:rsidRDefault="005B4FDD" w:rsidP="00E473F0">
      <w:pPr>
        <w:rPr>
          <w:color w:val="0070C0"/>
        </w:rPr>
      </w:pPr>
      <w:r>
        <w:rPr>
          <w:color w:val="auto"/>
        </w:rPr>
        <w:t xml:space="preserve">· Protocolo HTTP, transfiere archivos que conforman las páginas web de la WWW. </w:t>
      </w:r>
      <w:r w:rsidRPr="005B4FDD">
        <w:rPr>
          <w:color w:val="0070C0"/>
        </w:rPr>
        <w:t>&gt; Puerto 80, Puerto 8080</w:t>
      </w:r>
    </w:p>
    <w:p w:rsidR="005B4FDD" w:rsidRDefault="005B4FDD" w:rsidP="00E473F0">
      <w:pPr>
        <w:rPr>
          <w:color w:val="0070C0"/>
        </w:rPr>
      </w:pPr>
      <w:r w:rsidRPr="005B4FDD">
        <w:rPr>
          <w:color w:val="auto"/>
        </w:rPr>
        <w:t xml:space="preserve">· Protocolo TFTP, trasferencia de archivos activa sin conexión. </w:t>
      </w:r>
      <w:r>
        <w:rPr>
          <w:color w:val="0070C0"/>
        </w:rPr>
        <w:t>&gt; Puerto 69</w:t>
      </w:r>
    </w:p>
    <w:p w:rsidR="005B4FDD" w:rsidRDefault="005B4FDD" w:rsidP="00E473F0">
      <w:pPr>
        <w:rPr>
          <w:color w:val="0070C0"/>
        </w:rPr>
      </w:pPr>
      <w:r w:rsidRPr="005B4FDD">
        <w:rPr>
          <w:color w:val="auto"/>
        </w:rPr>
        <w:t>· Protocolo BOOTTP, utilizado para obtener información de la dirección OP durante el arranque</w:t>
      </w:r>
      <w:r>
        <w:rPr>
          <w:color w:val="0070C0"/>
        </w:rPr>
        <w:t>. &gt; Puerto 67</w:t>
      </w:r>
    </w:p>
    <w:p w:rsidR="005B4FDD" w:rsidRDefault="005B4FDD" w:rsidP="00E473F0">
      <w:pPr>
        <w:rPr>
          <w:color w:val="0070C0"/>
        </w:rPr>
      </w:pPr>
      <w:r w:rsidRPr="005B4FDD">
        <w:rPr>
          <w:color w:val="auto"/>
        </w:rPr>
        <w:t xml:space="preserve">· Protocolo POP, lo utilizan los gestores de correo electrónico de un servidor remoto. </w:t>
      </w:r>
      <w:r>
        <w:rPr>
          <w:color w:val="0070C0"/>
        </w:rPr>
        <w:t>&gt; Puerto 110</w:t>
      </w:r>
    </w:p>
    <w:p w:rsidR="005B4FDD" w:rsidRDefault="005B4FDD" w:rsidP="00E473F0">
      <w:pPr>
        <w:rPr>
          <w:color w:val="0070C0"/>
        </w:rPr>
      </w:pPr>
      <w:r w:rsidRPr="005B4FDD">
        <w:rPr>
          <w:color w:val="auto"/>
        </w:rPr>
        <w:t xml:space="preserve">· Protocolo IMAP, se utiliza para recuperar correo electrónico. </w:t>
      </w:r>
      <w:r>
        <w:rPr>
          <w:color w:val="0070C0"/>
        </w:rPr>
        <w:t>&gt; Puerto 143</w:t>
      </w:r>
    </w:p>
    <w:p w:rsidR="005B4FDD" w:rsidRDefault="005B4FDD" w:rsidP="00E473F0">
      <w:pPr>
        <w:rPr>
          <w:color w:val="0070C0"/>
        </w:rPr>
      </w:pPr>
      <w:r w:rsidRPr="005B4FDD">
        <w:rPr>
          <w:color w:val="auto"/>
        </w:rPr>
        <w:t>· Protocolo NFS, sistema de archivos distribuidos</w:t>
      </w:r>
      <w:r>
        <w:rPr>
          <w:color w:val="0070C0"/>
        </w:rPr>
        <w:t>. &gt; Puerto 2049</w:t>
      </w:r>
    </w:p>
    <w:p w:rsidR="005B4FDD" w:rsidRDefault="005B4FDD" w:rsidP="00E473F0">
      <w:pPr>
        <w:rPr>
          <w:color w:val="0070C0"/>
        </w:rPr>
      </w:pPr>
      <w:r w:rsidRPr="005B4FDD">
        <w:rPr>
          <w:color w:val="auto"/>
        </w:rPr>
        <w:t xml:space="preserve">· Protocolo NIS, servicio de </w:t>
      </w:r>
      <w:r w:rsidR="00967411">
        <w:rPr>
          <w:color w:val="auto"/>
        </w:rPr>
        <w:t xml:space="preserve">directorios cliente-servidor. </w:t>
      </w:r>
      <w:r>
        <w:rPr>
          <w:color w:val="0070C0"/>
        </w:rPr>
        <w:t>&gt; Puerto 18</w:t>
      </w:r>
    </w:p>
    <w:p w:rsidR="00967411" w:rsidRDefault="00967411" w:rsidP="00E473F0">
      <w:pPr>
        <w:rPr>
          <w:color w:val="0070C0"/>
        </w:rPr>
      </w:pPr>
      <w:r w:rsidRPr="00967411">
        <w:rPr>
          <w:color w:val="auto"/>
        </w:rPr>
        <w:t xml:space="preserve">· </w:t>
      </w:r>
      <w:r>
        <w:rPr>
          <w:color w:val="auto"/>
        </w:rPr>
        <w:t xml:space="preserve">Protocolo SNMP, facilita el intercambio de información de administración. </w:t>
      </w:r>
      <w:r w:rsidRPr="00967411">
        <w:rPr>
          <w:color w:val="0070C0"/>
        </w:rPr>
        <w:t>&gt; Puerto 161</w:t>
      </w:r>
    </w:p>
    <w:p w:rsidR="00967411" w:rsidRDefault="00967411" w:rsidP="00E473F0">
      <w:pPr>
        <w:rPr>
          <w:color w:val="0070C0"/>
        </w:rPr>
      </w:pPr>
    </w:p>
    <w:p w:rsidR="00967411" w:rsidRPr="00967411" w:rsidRDefault="00967411" w:rsidP="00E473F0">
      <w:pPr>
        <w:rPr>
          <w:b/>
          <w:color w:val="auto"/>
        </w:rPr>
      </w:pPr>
      <w:r w:rsidRPr="00967411">
        <w:rPr>
          <w:b/>
          <w:color w:val="auto"/>
        </w:rPr>
        <w:t>TOTAL: 12 PROTOCOLOS.</w:t>
      </w:r>
    </w:p>
    <w:p w:rsidR="00E473F0" w:rsidRDefault="00E473F0" w:rsidP="00E473F0"/>
    <w:p w:rsidR="00656338" w:rsidRDefault="00656338" w:rsidP="00656338">
      <w:pPr>
        <w:jc w:val="right"/>
      </w:pPr>
      <w:bookmarkStart w:id="1" w:name="_GoBack"/>
      <w:bookmarkEnd w:id="1"/>
      <w:r>
        <w:t>Albert Alvira.</w:t>
      </w:r>
    </w:p>
    <w:sectPr w:rsidR="00656338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70E3"/>
    <w:multiLevelType w:val="hybridMultilevel"/>
    <w:tmpl w:val="EAFE970C"/>
    <w:lvl w:ilvl="0" w:tplc="19C282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0253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6C8D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9ED5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32EB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30E7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A8C5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ACB3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5ECE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8553F3"/>
    <w:multiLevelType w:val="hybridMultilevel"/>
    <w:tmpl w:val="C5ECA0C0"/>
    <w:lvl w:ilvl="0" w:tplc="6CC43D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3E2E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F814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D0D5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6ADD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B429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70F9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7CF8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34E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4528D3"/>
    <w:multiLevelType w:val="hybridMultilevel"/>
    <w:tmpl w:val="AC8AA834"/>
    <w:lvl w:ilvl="0" w:tplc="9EA2474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F181E"/>
    <w:multiLevelType w:val="hybridMultilevel"/>
    <w:tmpl w:val="946C758A"/>
    <w:lvl w:ilvl="0" w:tplc="3E466C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712058"/>
    <w:multiLevelType w:val="hybridMultilevel"/>
    <w:tmpl w:val="EC840F72"/>
    <w:lvl w:ilvl="0" w:tplc="C85C1B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6E03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449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EA78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611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22F6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B0FF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7613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EADB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7C2401"/>
    <w:multiLevelType w:val="hybridMultilevel"/>
    <w:tmpl w:val="E8CA2A5C"/>
    <w:lvl w:ilvl="0" w:tplc="88083CF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F6E16"/>
    <w:multiLevelType w:val="hybridMultilevel"/>
    <w:tmpl w:val="433E1C34"/>
    <w:lvl w:ilvl="0" w:tplc="5CB4D5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CCD9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08B2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A4883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146D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7073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3607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C43A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68B2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3D35739"/>
    <w:multiLevelType w:val="hybridMultilevel"/>
    <w:tmpl w:val="26669142"/>
    <w:lvl w:ilvl="0" w:tplc="03286AE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5C56BC"/>
    <w:multiLevelType w:val="hybridMultilevel"/>
    <w:tmpl w:val="B366D900"/>
    <w:lvl w:ilvl="0" w:tplc="A75AC5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89031A"/>
    <w:multiLevelType w:val="hybridMultilevel"/>
    <w:tmpl w:val="8A52ECFC"/>
    <w:lvl w:ilvl="0" w:tplc="DFD6A38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9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32A68"/>
    <w:rsid w:val="001A1FC4"/>
    <w:rsid w:val="00212676"/>
    <w:rsid w:val="0031780E"/>
    <w:rsid w:val="0036480C"/>
    <w:rsid w:val="0037151D"/>
    <w:rsid w:val="003A3EB6"/>
    <w:rsid w:val="005B4FDD"/>
    <w:rsid w:val="005C3C73"/>
    <w:rsid w:val="00656338"/>
    <w:rsid w:val="006B3E78"/>
    <w:rsid w:val="007310A6"/>
    <w:rsid w:val="00967411"/>
    <w:rsid w:val="00A530C4"/>
    <w:rsid w:val="00B32A68"/>
    <w:rsid w:val="00CA746E"/>
    <w:rsid w:val="00DC406B"/>
    <w:rsid w:val="00E473F0"/>
    <w:rsid w:val="00ED5B7D"/>
    <w:rsid w:val="00FB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A3EB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3E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A3EB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3E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19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315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789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4180">
          <w:marLeft w:val="1584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223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332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726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261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945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376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8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682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054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291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1e</dc:creator>
  <cp:lastModifiedBy>Alejandro</cp:lastModifiedBy>
  <cp:revision>5</cp:revision>
  <dcterms:created xsi:type="dcterms:W3CDTF">2017-11-08T10:08:00Z</dcterms:created>
  <dcterms:modified xsi:type="dcterms:W3CDTF">2017-11-14T08:07:00Z</dcterms:modified>
</cp:coreProperties>
</file>