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3B" w:rsidRDefault="009B363B" w:rsidP="009B363B">
      <w:pPr>
        <w:pStyle w:val="Ttulo2"/>
      </w:pPr>
      <w:r>
        <w:t>Formas jurídicas</w:t>
      </w:r>
    </w:p>
    <w:p w:rsidR="005F67F3" w:rsidRDefault="009B363B" w:rsidP="009B363B">
      <w:pPr>
        <w:ind w:left="708"/>
      </w:pPr>
      <w:r>
        <w:t>¿Cuántos socios hay en la empresa?</w:t>
      </w:r>
    </w:p>
    <w:p w:rsidR="009B363B" w:rsidRDefault="009B363B" w:rsidP="009B363B">
      <w:pPr>
        <w:pStyle w:val="Prrafodelista"/>
        <w:numPr>
          <w:ilvl w:val="0"/>
          <w:numId w:val="2"/>
        </w:numPr>
      </w:pPr>
      <w:r>
        <w:t>De momento solo yo</w:t>
      </w:r>
      <w:r w:rsidR="00C10813">
        <w:t xml:space="preserve"> ampliable a 2</w:t>
      </w:r>
    </w:p>
    <w:p w:rsidR="009B363B" w:rsidRDefault="009B363B" w:rsidP="009B363B">
      <w:pPr>
        <w:ind w:firstLine="708"/>
      </w:pPr>
      <w:r>
        <w:t>¿De qué capital dispones?</w:t>
      </w:r>
    </w:p>
    <w:p w:rsidR="009B363B" w:rsidRDefault="00C10813" w:rsidP="009B363B">
      <w:pPr>
        <w:pStyle w:val="Prrafodelista"/>
        <w:numPr>
          <w:ilvl w:val="0"/>
          <w:numId w:val="2"/>
        </w:numPr>
      </w:pPr>
      <w:r>
        <w:t>10000€</w:t>
      </w:r>
    </w:p>
    <w:p w:rsidR="009B363B" w:rsidRDefault="009B363B" w:rsidP="009B363B">
      <w:pPr>
        <w:ind w:firstLine="708"/>
      </w:pPr>
      <w:r>
        <w:t>¿Cuál es el beneficio provisto?</w:t>
      </w:r>
    </w:p>
    <w:p w:rsidR="009B363B" w:rsidRDefault="00C10813" w:rsidP="009B363B">
      <w:pPr>
        <w:pStyle w:val="Prrafodelista"/>
        <w:numPr>
          <w:ilvl w:val="0"/>
          <w:numId w:val="2"/>
        </w:numPr>
      </w:pPr>
      <w:r>
        <w:t>4000€ anuales</w:t>
      </w:r>
    </w:p>
    <w:p w:rsidR="009B363B" w:rsidRDefault="009B363B" w:rsidP="009B363B">
      <w:pPr>
        <w:ind w:firstLine="708"/>
      </w:pPr>
      <w:r>
        <w:t>¿Existen ayudas?</w:t>
      </w:r>
    </w:p>
    <w:p w:rsidR="009B363B" w:rsidRDefault="00373EBC" w:rsidP="00373EBC">
      <w:pPr>
        <w:pStyle w:val="Prrafodelista"/>
        <w:numPr>
          <w:ilvl w:val="0"/>
          <w:numId w:val="2"/>
        </w:numPr>
      </w:pPr>
      <w:r>
        <w:t>Sí, el ayuntamiento de Zaragoza subvenciona a p</w:t>
      </w:r>
      <w:r w:rsidRPr="00373EBC">
        <w:t>ersona</w:t>
      </w:r>
      <w:r>
        <w:t>s</w:t>
      </w:r>
      <w:r w:rsidRPr="00373EBC">
        <w:t xml:space="preserve"> física</w:t>
      </w:r>
      <w:r>
        <w:t>s</w:t>
      </w:r>
      <w:r w:rsidRPr="00373EBC">
        <w:t xml:space="preserve"> o jurídica</w:t>
      </w:r>
      <w:r>
        <w:t>s</w:t>
      </w:r>
      <w:r w:rsidRPr="00373EBC">
        <w:t xml:space="preserve"> que sea</w:t>
      </w:r>
      <w:r>
        <w:t>n</w:t>
      </w:r>
      <w:r w:rsidRPr="00373EBC">
        <w:t xml:space="preserve"> titular</w:t>
      </w:r>
      <w:r>
        <w:t>es</w:t>
      </w:r>
      <w:r w:rsidRPr="00373EBC">
        <w:t xml:space="preserve"> de una actividad empresarial</w:t>
      </w:r>
    </w:p>
    <w:p w:rsidR="00373EBC" w:rsidRDefault="00A9567D" w:rsidP="00373EBC">
      <w:pPr>
        <w:pStyle w:val="Prrafodelista"/>
        <w:numPr>
          <w:ilvl w:val="0"/>
          <w:numId w:val="2"/>
        </w:numPr>
      </w:pPr>
      <w:hyperlink r:id="rId8" w:history="1">
        <w:r w:rsidR="00373EBC" w:rsidRPr="00373EBC">
          <w:rPr>
            <w:rStyle w:val="Hipervnculo"/>
          </w:rPr>
          <w:t>Enlace</w:t>
        </w:r>
      </w:hyperlink>
    </w:p>
    <w:p w:rsidR="009B363B" w:rsidRDefault="009B363B" w:rsidP="009B363B">
      <w:pPr>
        <w:ind w:firstLine="708"/>
      </w:pPr>
      <w:r>
        <w:t>¿Justifica la forma jurídica adoptada?</w:t>
      </w:r>
    </w:p>
    <w:p w:rsidR="009B363B" w:rsidRDefault="00373EBC" w:rsidP="009B363B">
      <w:pPr>
        <w:pStyle w:val="Prrafodelista"/>
        <w:numPr>
          <w:ilvl w:val="0"/>
          <w:numId w:val="2"/>
        </w:numPr>
      </w:pPr>
      <w:r>
        <w:t xml:space="preserve">Empresa individual: Como de momento solo estoy yo de socio </w:t>
      </w:r>
    </w:p>
    <w:p w:rsidR="009B363B" w:rsidRDefault="009B363B" w:rsidP="009B363B">
      <w:pPr>
        <w:pStyle w:val="Ttulo2"/>
      </w:pPr>
      <w:r>
        <w:t>Organigrama de la empresa</w:t>
      </w:r>
    </w:p>
    <w:p w:rsidR="009B363B" w:rsidRDefault="009B363B" w:rsidP="009B363B">
      <w:pPr>
        <w:ind w:left="708"/>
      </w:pPr>
      <w:r>
        <w:t>Determina quienes van a realizar las siguientes funciones y a partir de ahí, señala los recursos humanos necesarios en cada área: Producción, compras, comercial-marketing, económico-financiero, administración, recursos humanos</w:t>
      </w:r>
      <w:r w:rsidR="006C4FDF">
        <w:t>.</w:t>
      </w:r>
    </w:p>
    <w:p w:rsidR="009B363B" w:rsidRDefault="00C10813" w:rsidP="009B363B">
      <w:pPr>
        <w:pStyle w:val="Prrafodelista"/>
        <w:numPr>
          <w:ilvl w:val="0"/>
          <w:numId w:val="2"/>
        </w:numPr>
      </w:pPr>
      <w:r>
        <w:t xml:space="preserve">Al ser una </w:t>
      </w:r>
      <w:r w:rsidR="006C4FDF">
        <w:t>macro</w:t>
      </w:r>
      <w:r>
        <w:t xml:space="preserve"> </w:t>
      </w:r>
      <w:r w:rsidR="006C4FDF">
        <w:t>empresa,</w:t>
      </w:r>
      <w:r>
        <w:t xml:space="preserve"> lo gestiono yo y mi </w:t>
      </w:r>
      <w:r w:rsidR="00E81D5F">
        <w:t>ayudante con un contrato temporal o indefinido</w:t>
      </w:r>
      <w:r w:rsidR="006C4FDF">
        <w:t xml:space="preserve"> </w:t>
      </w:r>
    </w:p>
    <w:p w:rsidR="009B363B" w:rsidRDefault="009B363B" w:rsidP="009B363B">
      <w:pPr>
        <w:pStyle w:val="Ttulo2"/>
      </w:pPr>
      <w:r>
        <w:t>Obligaciones laborales</w:t>
      </w:r>
    </w:p>
    <w:p w:rsidR="009B363B" w:rsidRDefault="009B363B" w:rsidP="009B363B">
      <w:pPr>
        <w:ind w:firstLine="708"/>
      </w:pPr>
      <w:r>
        <w:t>¿Qué contratos se van a realizar?</w:t>
      </w:r>
    </w:p>
    <w:p w:rsidR="009B363B" w:rsidRDefault="00E81D5F" w:rsidP="009B363B">
      <w:pPr>
        <w:pStyle w:val="Prrafodelista"/>
        <w:numPr>
          <w:ilvl w:val="0"/>
          <w:numId w:val="2"/>
        </w:numPr>
      </w:pPr>
      <w:r>
        <w:t>Contratos temporales dependiendo de la temporada</w:t>
      </w:r>
    </w:p>
    <w:p w:rsidR="009B363B" w:rsidRDefault="009B363B" w:rsidP="009B363B">
      <w:pPr>
        <w:ind w:firstLine="708"/>
      </w:pPr>
      <w:r>
        <w:t>¿Qué duración de los contratos?</w:t>
      </w:r>
    </w:p>
    <w:p w:rsidR="009B363B" w:rsidRDefault="00E81D5F" w:rsidP="009B363B">
      <w:pPr>
        <w:pStyle w:val="Prrafodelista"/>
        <w:numPr>
          <w:ilvl w:val="0"/>
          <w:numId w:val="2"/>
        </w:numPr>
      </w:pPr>
      <w:r>
        <w:t xml:space="preserve">La duración será dependiendo de la temporada (navidad, semana santa, puentes, </w:t>
      </w:r>
      <w:r w:rsidRPr="00E81D5F">
        <w:t>verano)</w:t>
      </w:r>
    </w:p>
    <w:p w:rsidR="009B363B" w:rsidRDefault="009B363B" w:rsidP="009B363B">
      <w:pPr>
        <w:ind w:firstLine="708"/>
      </w:pPr>
      <w:r>
        <w:t>Convenio colectivo que se les va a aplicar</w:t>
      </w:r>
    </w:p>
    <w:p w:rsidR="009B363B" w:rsidRDefault="00E81D5F" w:rsidP="00E81D5F">
      <w:r>
        <w:rPr>
          <w:noProof/>
          <w:lang w:eastAsia="es-ES"/>
        </w:rPr>
        <w:drawing>
          <wp:inline distT="0" distB="0" distL="0" distR="0" wp14:anchorId="60F5A297" wp14:editId="678F1F5D">
            <wp:extent cx="5400040" cy="432590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3B" w:rsidRDefault="009B363B" w:rsidP="009B363B">
      <w:pPr>
        <w:ind w:firstLine="708"/>
      </w:pPr>
      <w:r>
        <w:t>Costes de la S.S.</w:t>
      </w:r>
    </w:p>
    <w:p w:rsidR="009B363B" w:rsidRDefault="00CF28DB" w:rsidP="00CF28DB">
      <w:pPr>
        <w:pStyle w:val="Prrafodelista"/>
        <w:numPr>
          <w:ilvl w:val="0"/>
          <w:numId w:val="2"/>
        </w:numPr>
      </w:pPr>
      <w:r w:rsidRPr="00CF28DB">
        <w:t>El coste de la seguridad social para la empresa por trabajador oscila entre el 32% y el 38% de la base de cotización</w:t>
      </w:r>
      <w:r>
        <w:t xml:space="preserve">, </w:t>
      </w:r>
      <w:r w:rsidRPr="00CF28DB">
        <w:t>en función del puesto real desempeñado</w:t>
      </w:r>
    </w:p>
    <w:p w:rsidR="009B363B" w:rsidRDefault="009B363B" w:rsidP="009B363B">
      <w:pPr>
        <w:ind w:firstLine="708"/>
      </w:pPr>
      <w:r>
        <w:lastRenderedPageBreak/>
        <w:t>Prevención de riesgos laborales</w:t>
      </w:r>
    </w:p>
    <w:p w:rsidR="009B363B" w:rsidRPr="009B363B" w:rsidRDefault="00E81D5F" w:rsidP="009B363B">
      <w:pPr>
        <w:pStyle w:val="Prrafodelista"/>
        <w:numPr>
          <w:ilvl w:val="0"/>
          <w:numId w:val="2"/>
        </w:numPr>
      </w:pPr>
      <w:r>
        <w:t>Se les dará a todos los trabajadores unas charlas de primeros auxilios en caso de que algún cliente se desmaye o le pase algo</w:t>
      </w:r>
      <w:r w:rsidR="00CF28DB">
        <w:t>.</w:t>
      </w:r>
      <w:bookmarkStart w:id="0" w:name="_GoBack"/>
      <w:bookmarkEnd w:id="0"/>
    </w:p>
    <w:sectPr w:rsidR="009B363B" w:rsidRPr="009B363B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04" w:rsidRDefault="00A43304" w:rsidP="00A43304">
      <w:pPr>
        <w:spacing w:after="0" w:line="240" w:lineRule="auto"/>
      </w:pPr>
      <w:r>
        <w:separator/>
      </w:r>
    </w:p>
  </w:endnote>
  <w:endnote w:type="continuationSeparator" w:id="0">
    <w:p w:rsidR="00A43304" w:rsidRDefault="00A43304" w:rsidP="00A4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04" w:rsidRDefault="00A43304" w:rsidP="00A43304">
      <w:pPr>
        <w:spacing w:after="0" w:line="240" w:lineRule="auto"/>
      </w:pPr>
      <w:r>
        <w:separator/>
      </w:r>
    </w:p>
  </w:footnote>
  <w:footnote w:type="continuationSeparator" w:id="0">
    <w:p w:rsidR="00A43304" w:rsidRDefault="00A43304" w:rsidP="00A4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04" w:rsidRDefault="009B363B" w:rsidP="00A43304">
    <w:pPr>
      <w:pStyle w:val="Ttulo1"/>
    </w:pPr>
    <w:r>
      <w:t>Ejercicio 11 –Formas jurídicas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40C2"/>
    <w:multiLevelType w:val="hybridMultilevel"/>
    <w:tmpl w:val="4B86D220"/>
    <w:lvl w:ilvl="0" w:tplc="D610C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777A4D"/>
    <w:multiLevelType w:val="hybridMultilevel"/>
    <w:tmpl w:val="B6A0990E"/>
    <w:lvl w:ilvl="0" w:tplc="DA56D0F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F3"/>
    <w:rsid w:val="00373EBC"/>
    <w:rsid w:val="0040129A"/>
    <w:rsid w:val="005F67F3"/>
    <w:rsid w:val="006C4FDF"/>
    <w:rsid w:val="009B363B"/>
    <w:rsid w:val="00A43304"/>
    <w:rsid w:val="00BE33CF"/>
    <w:rsid w:val="00C10813"/>
    <w:rsid w:val="00CF28DB"/>
    <w:rsid w:val="00E81D5F"/>
    <w:rsid w:val="00EA7F75"/>
    <w:rsid w:val="00F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67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04"/>
  </w:style>
  <w:style w:type="paragraph" w:styleId="Piedepgina">
    <w:name w:val="footer"/>
    <w:basedOn w:val="Normal"/>
    <w:link w:val="Piedepgina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04"/>
  </w:style>
  <w:style w:type="character" w:customStyle="1" w:styleId="Ttulo1Car">
    <w:name w:val="Título 1 Car"/>
    <w:basedOn w:val="Fuentedeprrafopredeter"/>
    <w:link w:val="Ttulo1"/>
    <w:uiPriority w:val="9"/>
    <w:rsid w:val="00A4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73EB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EB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D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67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04"/>
  </w:style>
  <w:style w:type="paragraph" w:styleId="Piedepgina">
    <w:name w:val="footer"/>
    <w:basedOn w:val="Normal"/>
    <w:link w:val="Piedepgina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04"/>
  </w:style>
  <w:style w:type="character" w:customStyle="1" w:styleId="Ttulo1Car">
    <w:name w:val="Título 1 Car"/>
    <w:basedOn w:val="Fuentedeprrafopredeter"/>
    <w:link w:val="Ttulo1"/>
    <w:uiPriority w:val="9"/>
    <w:rsid w:val="00A4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73EB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3EBC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1D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eatuempresa.org/es-ES/Apoyo/AyudasSubvenciones/Paginas/DetalleAyudas.aspx?refe=71314&amp;CAUT=2&amp;TITU=&amp;SECT=8&amp;VIGE=True&amp;ABIERTA=False&amp;PROV=0&amp;SUBS=0&amp;DES=0&amp;TIPOCONSULTA=rapida&amp;PAG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2019-11-22T07:09:00Z</dcterms:created>
  <dcterms:modified xsi:type="dcterms:W3CDTF">2019-12-13T07:41:00Z</dcterms:modified>
</cp:coreProperties>
</file>