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21" w:rsidRPr="002D45F4" w:rsidRDefault="00C1568C" w:rsidP="002D45F4">
      <w:pPr>
        <w:spacing w:after="120"/>
        <w:jc w:val="center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>MÁSCARAS DE SUBRED ADAPTADAS</w:t>
      </w:r>
    </w:p>
    <w:p w:rsidR="00C1568C" w:rsidRPr="002D45F4" w:rsidRDefault="00C1568C" w:rsidP="002D45F4">
      <w:pPr>
        <w:spacing w:after="120"/>
        <w:rPr>
          <w:sz w:val="28"/>
          <w:szCs w:val="28"/>
        </w:rPr>
      </w:pP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Ejercicio </w:t>
      </w:r>
      <w:r w:rsidR="001C5797">
        <w:rPr>
          <w:color w:val="365F91" w:themeColor="accent1" w:themeShade="BF"/>
          <w:sz w:val="28"/>
          <w:szCs w:val="28"/>
        </w:rPr>
        <w:t>6</w:t>
      </w:r>
    </w:p>
    <w:p w:rsidR="00032D59" w:rsidRDefault="001C5797" w:rsidP="002D45F4">
      <w:pPr>
        <w:spacing w:after="120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Nº de hosts útiles necesarios 131.070</w:t>
      </w:r>
    </w:p>
    <w:p w:rsidR="001C5797" w:rsidRPr="002D45F4" w:rsidRDefault="001C5797" w:rsidP="002D45F4">
      <w:pPr>
        <w:spacing w:after="120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Nº subredes útiles 126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Dirección de red </w:t>
      </w:r>
      <w:r w:rsidR="001C5797">
        <w:rPr>
          <w:color w:val="365F91" w:themeColor="accent1" w:themeShade="BF"/>
          <w:sz w:val="28"/>
          <w:szCs w:val="28"/>
        </w:rPr>
        <w:t>118</w:t>
      </w:r>
      <w:r w:rsidRPr="002D45F4">
        <w:rPr>
          <w:color w:val="365F91" w:themeColor="accent1" w:themeShade="BF"/>
          <w:sz w:val="28"/>
          <w:szCs w:val="28"/>
        </w:rPr>
        <w:t>.</w:t>
      </w:r>
      <w:r w:rsidR="001C5797">
        <w:rPr>
          <w:color w:val="365F91" w:themeColor="accent1" w:themeShade="BF"/>
          <w:sz w:val="28"/>
          <w:szCs w:val="28"/>
        </w:rPr>
        <w:t>0</w:t>
      </w:r>
      <w:r w:rsidRPr="002D45F4">
        <w:rPr>
          <w:color w:val="365F91" w:themeColor="accent1" w:themeShade="BF"/>
          <w:sz w:val="28"/>
          <w:szCs w:val="28"/>
        </w:rPr>
        <w:t>.</w:t>
      </w:r>
      <w:r w:rsidR="001C5797">
        <w:rPr>
          <w:color w:val="365F91" w:themeColor="accent1" w:themeShade="BF"/>
          <w:sz w:val="28"/>
          <w:szCs w:val="28"/>
        </w:rPr>
        <w:t>0</w:t>
      </w:r>
      <w:r w:rsidRPr="002D45F4">
        <w:rPr>
          <w:color w:val="365F91" w:themeColor="accent1" w:themeShade="BF"/>
          <w:sz w:val="28"/>
          <w:szCs w:val="28"/>
        </w:rPr>
        <w:t>.0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Clase: </w:t>
      </w:r>
    </w:p>
    <w:p w:rsidR="002D45F4" w:rsidRPr="00FD5387" w:rsidRDefault="00190504" w:rsidP="002D45F4">
      <w:pPr>
        <w:spacing w:after="120"/>
        <w:rPr>
          <w:color w:val="365F91" w:themeColor="accent1" w:themeShade="BF"/>
          <w:sz w:val="28"/>
          <w:szCs w:val="28"/>
        </w:rPr>
      </w:pPr>
      <w:proofErr w:type="gramStart"/>
      <w:r>
        <w:rPr>
          <w:color w:val="365F91" w:themeColor="accent1" w:themeShade="BF"/>
          <w:sz w:val="28"/>
          <w:szCs w:val="28"/>
        </w:rPr>
        <w:t xml:space="preserve">Máscara </w:t>
      </w:r>
      <w:r w:rsidR="002D45F4" w:rsidRPr="00FD5387">
        <w:rPr>
          <w:color w:val="365F91" w:themeColor="accent1" w:themeShade="BF"/>
          <w:sz w:val="28"/>
          <w:szCs w:val="28"/>
        </w:rPr>
        <w:t>:</w:t>
      </w:r>
      <w:proofErr w:type="gramEnd"/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 adaptada: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>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Nº de bits cogidos 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 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Ejercicio </w:t>
      </w:r>
      <w:r w:rsidR="001C5797">
        <w:rPr>
          <w:color w:val="365F91" w:themeColor="accent1" w:themeShade="BF"/>
          <w:sz w:val="28"/>
          <w:szCs w:val="28"/>
        </w:rPr>
        <w:t>7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Nº de </w:t>
      </w:r>
      <w:r w:rsidR="001C5797">
        <w:rPr>
          <w:color w:val="365F91" w:themeColor="accent1" w:themeShade="BF"/>
          <w:sz w:val="28"/>
          <w:szCs w:val="28"/>
        </w:rPr>
        <w:t>Hosts</w:t>
      </w:r>
      <w:r w:rsidRPr="002D45F4">
        <w:rPr>
          <w:color w:val="365F91" w:themeColor="accent1" w:themeShade="BF"/>
          <w:sz w:val="28"/>
          <w:szCs w:val="28"/>
        </w:rPr>
        <w:t xml:space="preserve"> </w:t>
      </w:r>
      <w:r w:rsidR="001C5797">
        <w:rPr>
          <w:color w:val="365F91" w:themeColor="accent1" w:themeShade="BF"/>
          <w:sz w:val="28"/>
          <w:szCs w:val="28"/>
        </w:rPr>
        <w:t>útiles</w:t>
      </w:r>
      <w:r w:rsidRPr="002D45F4">
        <w:rPr>
          <w:color w:val="365F91" w:themeColor="accent1" w:themeShade="BF"/>
          <w:sz w:val="28"/>
          <w:szCs w:val="28"/>
        </w:rPr>
        <w:t xml:space="preserve"> </w:t>
      </w:r>
      <w:r w:rsidR="001C5797">
        <w:rPr>
          <w:color w:val="365F91" w:themeColor="accent1" w:themeShade="BF"/>
          <w:sz w:val="28"/>
          <w:szCs w:val="28"/>
        </w:rPr>
        <w:t>25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Dirección de red </w:t>
      </w:r>
      <w:r w:rsidR="001C5797">
        <w:rPr>
          <w:color w:val="365F91" w:themeColor="accent1" w:themeShade="BF"/>
          <w:sz w:val="28"/>
          <w:szCs w:val="28"/>
        </w:rPr>
        <w:t>218.35.50.0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Clase: </w:t>
      </w:r>
    </w:p>
    <w:p w:rsidR="002D45F4" w:rsidRPr="00FD5387" w:rsidRDefault="00190504" w:rsidP="002D45F4">
      <w:pPr>
        <w:spacing w:after="120"/>
        <w:rPr>
          <w:color w:val="365F91" w:themeColor="accent1" w:themeShade="BF"/>
          <w:sz w:val="28"/>
          <w:szCs w:val="28"/>
        </w:rPr>
      </w:pPr>
      <w:proofErr w:type="gramStart"/>
      <w:r>
        <w:rPr>
          <w:color w:val="365F91" w:themeColor="accent1" w:themeShade="BF"/>
          <w:sz w:val="28"/>
          <w:szCs w:val="28"/>
        </w:rPr>
        <w:t xml:space="preserve">Máscara </w:t>
      </w:r>
      <w:r w:rsidR="002D45F4" w:rsidRPr="00FD5387">
        <w:rPr>
          <w:color w:val="365F91" w:themeColor="accent1" w:themeShade="BF"/>
          <w:sz w:val="28"/>
          <w:szCs w:val="28"/>
        </w:rPr>
        <w:t>:</w:t>
      </w:r>
      <w:proofErr w:type="gramEnd"/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 adaptada: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>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Nº de bits cogidos 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lastRenderedPageBreak/>
        <w:t xml:space="preserve">Ejercicio </w:t>
      </w:r>
      <w:r w:rsidR="001C5797">
        <w:rPr>
          <w:color w:val="365F91" w:themeColor="accent1" w:themeShade="BF"/>
          <w:sz w:val="28"/>
          <w:szCs w:val="28"/>
        </w:rPr>
        <w:t>8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2D45F4">
        <w:rPr>
          <w:color w:val="365F91" w:themeColor="accent1" w:themeShade="BF"/>
          <w:sz w:val="28"/>
          <w:szCs w:val="28"/>
        </w:rPr>
        <w:t xml:space="preserve">Dirección de red </w:t>
      </w:r>
      <w:r w:rsidR="001C5797">
        <w:rPr>
          <w:color w:val="365F91" w:themeColor="accent1" w:themeShade="BF"/>
          <w:sz w:val="28"/>
          <w:szCs w:val="28"/>
        </w:rPr>
        <w:t>148</w:t>
      </w:r>
      <w:r w:rsidRPr="002D45F4">
        <w:rPr>
          <w:color w:val="365F91" w:themeColor="accent1" w:themeShade="BF"/>
          <w:sz w:val="28"/>
          <w:szCs w:val="28"/>
        </w:rPr>
        <w:t>.</w:t>
      </w:r>
      <w:r w:rsidR="001C5797">
        <w:rPr>
          <w:color w:val="365F91" w:themeColor="accent1" w:themeShade="BF"/>
          <w:sz w:val="28"/>
          <w:szCs w:val="28"/>
        </w:rPr>
        <w:t>75</w:t>
      </w:r>
      <w:r w:rsidRPr="002D45F4">
        <w:rPr>
          <w:color w:val="365F91" w:themeColor="accent1" w:themeShade="BF"/>
          <w:sz w:val="28"/>
          <w:szCs w:val="28"/>
        </w:rPr>
        <w:t>.</w:t>
      </w:r>
      <w:r w:rsidR="001C5797">
        <w:rPr>
          <w:color w:val="365F91" w:themeColor="accent1" w:themeShade="BF"/>
          <w:sz w:val="28"/>
          <w:szCs w:val="28"/>
        </w:rPr>
        <w:t>0</w:t>
      </w:r>
      <w:r w:rsidRPr="002D45F4">
        <w:rPr>
          <w:color w:val="365F91" w:themeColor="accent1" w:themeShade="BF"/>
          <w:sz w:val="28"/>
          <w:szCs w:val="28"/>
        </w:rPr>
        <w:t>.0</w:t>
      </w:r>
      <w:r w:rsidR="001C5797">
        <w:rPr>
          <w:color w:val="365F91" w:themeColor="accent1" w:themeShade="BF"/>
          <w:sz w:val="28"/>
          <w:szCs w:val="28"/>
        </w:rPr>
        <w:t>/26</w:t>
      </w:r>
    </w:p>
    <w:p w:rsidR="00032D59" w:rsidRPr="002D45F4" w:rsidRDefault="00032D59" w:rsidP="002D45F4">
      <w:pPr>
        <w:spacing w:after="120"/>
        <w:rPr>
          <w:color w:val="365F91" w:themeColor="accent1" w:themeShade="BF"/>
          <w:sz w:val="28"/>
          <w:szCs w:val="28"/>
        </w:rPr>
      </w:pP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Clase: </w:t>
      </w:r>
      <w:bookmarkStart w:id="0" w:name="_GoBack"/>
      <w:bookmarkEnd w:id="0"/>
    </w:p>
    <w:p w:rsidR="002D45F4" w:rsidRPr="00FD5387" w:rsidRDefault="00190504" w:rsidP="002D45F4">
      <w:pPr>
        <w:spacing w:after="120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Máscara</w:t>
      </w:r>
      <w:r w:rsidR="002D45F4" w:rsidRPr="00FD5387">
        <w:rPr>
          <w:color w:val="365F91" w:themeColor="accent1" w:themeShade="BF"/>
          <w:sz w:val="28"/>
          <w:szCs w:val="28"/>
        </w:rPr>
        <w:t>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Máscara de subred adaptada: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subredes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>:</w:t>
      </w:r>
    </w:p>
    <w:p w:rsidR="002D45F4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>Nº total de hosts</w:t>
      </w:r>
      <w:r>
        <w:rPr>
          <w:color w:val="365F91" w:themeColor="accent1" w:themeShade="BF"/>
          <w:sz w:val="28"/>
          <w:szCs w:val="28"/>
        </w:rPr>
        <w:t xml:space="preserve"> útiles:</w:t>
      </w:r>
    </w:p>
    <w:p w:rsidR="002D45F4" w:rsidRPr="00FD5387" w:rsidRDefault="002D45F4" w:rsidP="002D45F4">
      <w:pPr>
        <w:spacing w:after="120"/>
        <w:rPr>
          <w:color w:val="365F91" w:themeColor="accent1" w:themeShade="BF"/>
          <w:sz w:val="28"/>
          <w:szCs w:val="28"/>
        </w:rPr>
      </w:pPr>
      <w:r w:rsidRPr="00FD5387">
        <w:rPr>
          <w:color w:val="365F91" w:themeColor="accent1" w:themeShade="BF"/>
          <w:sz w:val="28"/>
          <w:szCs w:val="28"/>
        </w:rPr>
        <w:t xml:space="preserve">Nº de bits cogidos </w:t>
      </w:r>
    </w:p>
    <w:p w:rsidR="00C1568C" w:rsidRPr="002D45F4" w:rsidRDefault="00C1568C" w:rsidP="002D45F4">
      <w:pPr>
        <w:spacing w:after="120"/>
        <w:rPr>
          <w:sz w:val="28"/>
          <w:szCs w:val="28"/>
        </w:rPr>
      </w:pPr>
    </w:p>
    <w:sectPr w:rsidR="00C1568C" w:rsidRPr="002D45F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E01" w:rsidRDefault="00A73E01">
      <w:r>
        <w:separator/>
      </w:r>
    </w:p>
  </w:endnote>
  <w:endnote w:type="continuationSeparator" w:id="0">
    <w:p w:rsidR="00A73E01" w:rsidRDefault="00A7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E01" w:rsidRDefault="00A73E01">
      <w:r>
        <w:separator/>
      </w:r>
    </w:p>
  </w:footnote>
  <w:footnote w:type="continuationSeparator" w:id="0">
    <w:p w:rsidR="00A73E01" w:rsidRDefault="00A73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D22" w:rsidRPr="00C341AF" w:rsidRDefault="00BA5D22" w:rsidP="00BA5D22">
    <w:pPr>
      <w:pStyle w:val="Encabezado"/>
      <w:pBdr>
        <w:bottom w:val="single" w:sz="18" w:space="1" w:color="548DD4" w:themeColor="text2" w:themeTint="99"/>
      </w:pBdr>
      <w:jc w:val="center"/>
      <w:rPr>
        <w:b/>
        <w:color w:val="548DD4" w:themeColor="text2" w:themeTint="99"/>
        <w:sz w:val="28"/>
        <w:szCs w:val="28"/>
      </w:rPr>
    </w:pPr>
    <w:r w:rsidRPr="00C341AF">
      <w:rPr>
        <w:b/>
        <w:color w:val="548DD4" w:themeColor="text2" w:themeTint="99"/>
        <w:sz w:val="28"/>
        <w:szCs w:val="28"/>
      </w:rPr>
      <w:t>Servicios en Red</w:t>
    </w:r>
  </w:p>
  <w:p w:rsidR="00DD6F8B" w:rsidRDefault="00DD6F8B" w:rsidP="00451B78">
    <w:pPr>
      <w:pStyle w:val="Encabezado"/>
      <w:rPr>
        <w:lang w:val="fr-FR"/>
      </w:rPr>
    </w:pPr>
  </w:p>
  <w:p w:rsidR="00DD6F8B" w:rsidRDefault="00DD6F8B" w:rsidP="007B1032">
    <w:pPr>
      <w:pStyle w:val="Encabezado"/>
      <w:tabs>
        <w:tab w:val="left" w:pos="24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2684"/>
    <w:multiLevelType w:val="multilevel"/>
    <w:tmpl w:val="AA3C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4603E"/>
    <w:multiLevelType w:val="hybridMultilevel"/>
    <w:tmpl w:val="832EF96C"/>
    <w:lvl w:ilvl="0" w:tplc="D01094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2C0A02"/>
    <w:multiLevelType w:val="hybridMultilevel"/>
    <w:tmpl w:val="133C5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AF"/>
    <w:rsid w:val="00032D59"/>
    <w:rsid w:val="000C478B"/>
    <w:rsid w:val="000D53BD"/>
    <w:rsid w:val="00190504"/>
    <w:rsid w:val="00196CEA"/>
    <w:rsid w:val="001C5797"/>
    <w:rsid w:val="001D6B27"/>
    <w:rsid w:val="00243F73"/>
    <w:rsid w:val="0027482C"/>
    <w:rsid w:val="00295CC9"/>
    <w:rsid w:val="002B13A4"/>
    <w:rsid w:val="002D45F4"/>
    <w:rsid w:val="00302A21"/>
    <w:rsid w:val="00355B33"/>
    <w:rsid w:val="003A14AF"/>
    <w:rsid w:val="003B18A7"/>
    <w:rsid w:val="003E0F3A"/>
    <w:rsid w:val="004220DE"/>
    <w:rsid w:val="00451B78"/>
    <w:rsid w:val="00491E71"/>
    <w:rsid w:val="004B5936"/>
    <w:rsid w:val="004D6659"/>
    <w:rsid w:val="004D7082"/>
    <w:rsid w:val="004E19B4"/>
    <w:rsid w:val="0053430D"/>
    <w:rsid w:val="005552F2"/>
    <w:rsid w:val="00573FEC"/>
    <w:rsid w:val="0059301B"/>
    <w:rsid w:val="005B3E62"/>
    <w:rsid w:val="005B75B4"/>
    <w:rsid w:val="005E637E"/>
    <w:rsid w:val="00600EE4"/>
    <w:rsid w:val="0060301E"/>
    <w:rsid w:val="00656537"/>
    <w:rsid w:val="006B1F77"/>
    <w:rsid w:val="006E40BF"/>
    <w:rsid w:val="00770EBA"/>
    <w:rsid w:val="007B1032"/>
    <w:rsid w:val="007D54FA"/>
    <w:rsid w:val="007D64F2"/>
    <w:rsid w:val="007F2554"/>
    <w:rsid w:val="00811045"/>
    <w:rsid w:val="00850CAD"/>
    <w:rsid w:val="00852A43"/>
    <w:rsid w:val="00854CF1"/>
    <w:rsid w:val="008B1503"/>
    <w:rsid w:val="009140F8"/>
    <w:rsid w:val="009647F1"/>
    <w:rsid w:val="00A00279"/>
    <w:rsid w:val="00A0353B"/>
    <w:rsid w:val="00A07632"/>
    <w:rsid w:val="00A36BC6"/>
    <w:rsid w:val="00A73E01"/>
    <w:rsid w:val="00A92BA8"/>
    <w:rsid w:val="00AA782C"/>
    <w:rsid w:val="00AB4594"/>
    <w:rsid w:val="00AE2BCC"/>
    <w:rsid w:val="00AF419F"/>
    <w:rsid w:val="00B3660D"/>
    <w:rsid w:val="00B47B3B"/>
    <w:rsid w:val="00B64DC5"/>
    <w:rsid w:val="00B80B6C"/>
    <w:rsid w:val="00B97698"/>
    <w:rsid w:val="00BA5D22"/>
    <w:rsid w:val="00C10367"/>
    <w:rsid w:val="00C1568C"/>
    <w:rsid w:val="00C415DE"/>
    <w:rsid w:val="00C50FAF"/>
    <w:rsid w:val="00C60098"/>
    <w:rsid w:val="00CE4855"/>
    <w:rsid w:val="00D569EC"/>
    <w:rsid w:val="00DD0DBD"/>
    <w:rsid w:val="00DD6F8B"/>
    <w:rsid w:val="00F014EC"/>
    <w:rsid w:val="00F0282C"/>
    <w:rsid w:val="00F216AA"/>
    <w:rsid w:val="00F232A0"/>
    <w:rsid w:val="00F32274"/>
    <w:rsid w:val="00F34FA8"/>
    <w:rsid w:val="00F4103A"/>
    <w:rsid w:val="00F91CAF"/>
    <w:rsid w:val="00FC47AB"/>
    <w:rsid w:val="00FC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rsid w:val="00F32274"/>
    <w:pPr>
      <w:keepNext/>
      <w:outlineLvl w:val="1"/>
    </w:pPr>
    <w:rPr>
      <w:rFonts w:ascii="Century Gothic" w:hAnsi="Century Gothic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widowControl w:val="0"/>
      <w:suppressAutoHyphens/>
      <w:spacing w:before="57" w:after="68" w:line="283" w:lineRule="exact"/>
      <w:jc w:val="both"/>
    </w:pPr>
    <w:rPr>
      <w:rFonts w:ascii="Tahoma" w:hAnsi="Tahoma"/>
      <w:sz w:val="20"/>
      <w:szCs w:val="20"/>
      <w:lang w:val="es-ES_tradnl" w:eastAsia="ar-SA"/>
    </w:rPr>
  </w:style>
  <w:style w:type="paragraph" w:customStyle="1" w:styleId="figuras">
    <w:name w:val="figuras"/>
    <w:pPr>
      <w:widowControl w:val="0"/>
      <w:suppressAutoHyphens/>
      <w:jc w:val="both"/>
    </w:pPr>
    <w:rPr>
      <w:rFonts w:ascii="Nimbus Roman No9 L" w:eastAsia="Bitstream Vera Sans" w:hAnsi="Nimbus Roman No9 L" w:cs="Tahoma"/>
      <w:i/>
      <w:sz w:val="16"/>
      <w:szCs w:val="24"/>
      <w:lang w:val="de-D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rsid w:val="00F232A0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F32274"/>
    <w:pPr>
      <w:jc w:val="center"/>
    </w:pPr>
    <w:rPr>
      <w:rFonts w:ascii="Century Gothic" w:hAnsi="Century Gothic"/>
      <w:sz w:val="20"/>
    </w:rPr>
  </w:style>
  <w:style w:type="paragraph" w:styleId="Textoindependiente3">
    <w:name w:val="Body Text 3"/>
    <w:basedOn w:val="Normal"/>
    <w:rsid w:val="00F32274"/>
    <w:pPr>
      <w:jc w:val="center"/>
    </w:pPr>
    <w:rPr>
      <w:rFonts w:ascii="Century Gothic" w:hAnsi="Century Gothic"/>
    </w:rPr>
  </w:style>
  <w:style w:type="paragraph" w:styleId="NormalWeb">
    <w:name w:val="Normal (Web)"/>
    <w:basedOn w:val="Normal"/>
    <w:rsid w:val="004B593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CE4855"/>
    <w:rPr>
      <w:b/>
      <w:bCs/>
    </w:rPr>
  </w:style>
  <w:style w:type="paragraph" w:styleId="Textodeglobo">
    <w:name w:val="Balloon Text"/>
    <w:basedOn w:val="Normal"/>
    <w:link w:val="TextodegloboCar"/>
    <w:rsid w:val="00491E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91E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1E7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BA5D2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rsid w:val="00F32274"/>
    <w:pPr>
      <w:keepNext/>
      <w:outlineLvl w:val="1"/>
    </w:pPr>
    <w:rPr>
      <w:rFonts w:ascii="Century Gothic" w:hAnsi="Century Gothic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widowControl w:val="0"/>
      <w:suppressAutoHyphens/>
      <w:spacing w:before="57" w:after="68" w:line="283" w:lineRule="exact"/>
      <w:jc w:val="both"/>
    </w:pPr>
    <w:rPr>
      <w:rFonts w:ascii="Tahoma" w:hAnsi="Tahoma"/>
      <w:sz w:val="20"/>
      <w:szCs w:val="20"/>
      <w:lang w:val="es-ES_tradnl" w:eastAsia="ar-SA"/>
    </w:rPr>
  </w:style>
  <w:style w:type="paragraph" w:customStyle="1" w:styleId="figuras">
    <w:name w:val="figuras"/>
    <w:pPr>
      <w:widowControl w:val="0"/>
      <w:suppressAutoHyphens/>
      <w:jc w:val="both"/>
    </w:pPr>
    <w:rPr>
      <w:rFonts w:ascii="Nimbus Roman No9 L" w:eastAsia="Bitstream Vera Sans" w:hAnsi="Nimbus Roman No9 L" w:cs="Tahoma"/>
      <w:i/>
      <w:sz w:val="16"/>
      <w:szCs w:val="24"/>
      <w:lang w:val="de-D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rsid w:val="00F232A0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rsid w:val="00F32274"/>
    <w:pPr>
      <w:jc w:val="center"/>
    </w:pPr>
    <w:rPr>
      <w:rFonts w:ascii="Century Gothic" w:hAnsi="Century Gothic"/>
      <w:sz w:val="20"/>
    </w:rPr>
  </w:style>
  <w:style w:type="paragraph" w:styleId="Textoindependiente3">
    <w:name w:val="Body Text 3"/>
    <w:basedOn w:val="Normal"/>
    <w:rsid w:val="00F32274"/>
    <w:pPr>
      <w:jc w:val="center"/>
    </w:pPr>
    <w:rPr>
      <w:rFonts w:ascii="Century Gothic" w:hAnsi="Century Gothic"/>
    </w:rPr>
  </w:style>
  <w:style w:type="paragraph" w:styleId="NormalWeb">
    <w:name w:val="Normal (Web)"/>
    <w:basedOn w:val="Normal"/>
    <w:rsid w:val="004B593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CE4855"/>
    <w:rPr>
      <w:b/>
      <w:bCs/>
    </w:rPr>
  </w:style>
  <w:style w:type="paragraph" w:styleId="Textodeglobo">
    <w:name w:val="Balloon Text"/>
    <w:basedOn w:val="Normal"/>
    <w:link w:val="TextodegloboCar"/>
    <w:rsid w:val="00491E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91E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1E7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BA5D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3FC17-E531-450A-989F-9139667F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Práctico -1-</vt:lpstr>
    </vt:vector>
  </TitlesOfParts>
  <Company>Michis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Práctico -1-</dc:title>
  <dc:creator>juan</dc:creator>
  <cp:lastModifiedBy>pc</cp:lastModifiedBy>
  <cp:revision>3</cp:revision>
  <cp:lastPrinted>2008-09-17T15:29:00Z</cp:lastPrinted>
  <dcterms:created xsi:type="dcterms:W3CDTF">2019-10-03T10:23:00Z</dcterms:created>
  <dcterms:modified xsi:type="dcterms:W3CDTF">2019-10-03T10:27:00Z</dcterms:modified>
</cp:coreProperties>
</file>