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33EF5829" w:rsidR="00FD753A" w:rsidRPr="00E258E1" w:rsidRDefault="00362EB8" w:rsidP="00E258E1">
      <w:pPr>
        <w:pStyle w:val="Heading1"/>
        <w:ind w:left="360"/>
        <w:rPr>
          <w:rFonts w:asciiTheme="majorHAnsi" w:hAnsiTheme="majorHAnsi" w:cstheme="majorHAnsi"/>
        </w:rPr>
      </w:pPr>
      <w:bookmarkStart w:id="0" w:name="_na3cgy3f7g8x" w:colFirst="0" w:colLast="0"/>
      <w:bookmarkEnd w:id="0"/>
      <w:r w:rsidRPr="00E258E1">
        <w:rPr>
          <w:rFonts w:asciiTheme="majorHAnsi" w:eastAsiaTheme="majorEastAsia" w:hAnsiTheme="majorHAnsi" w:cstheme="majorHAnsi"/>
          <w:b/>
          <w:bCs/>
          <w:color w:val="365F91" w:themeColor="accent1" w:themeShade="BF"/>
          <w:sz w:val="40"/>
          <w:szCs w:val="40"/>
          <w:lang w:val="en-US"/>
        </w:rPr>
        <w:t>Overview</w:t>
      </w:r>
    </w:p>
    <w:p w14:paraId="43557CC4" w14:textId="77777777" w:rsidR="00E258E1" w:rsidRPr="00E258E1" w:rsidRDefault="00362EB8" w:rsidP="00E258E1">
      <w:pPr>
        <w:spacing w:after="160" w:line="259" w:lineRule="auto"/>
        <w:ind w:left="0" w:firstLine="0"/>
        <w:jc w:val="left"/>
        <w:rPr>
          <w:rFonts w:asciiTheme="minorHAnsi" w:eastAsiaTheme="minorHAnsi" w:hAnsiTheme="minorHAnsi" w:cstheme="minorBidi"/>
          <w:b/>
          <w:bCs/>
          <w:sz w:val="30"/>
          <w:szCs w:val="30"/>
          <w:lang w:val="en-US"/>
        </w:rPr>
      </w:pPr>
      <w:r w:rsidRPr="00E258E1">
        <w:rPr>
          <w:rFonts w:asciiTheme="minorHAnsi" w:eastAsiaTheme="minorHAnsi" w:hAnsiTheme="minorHAnsi" w:cstheme="minorBidi"/>
          <w:b/>
          <w:bCs/>
          <w:sz w:val="30"/>
          <w:szCs w:val="30"/>
          <w:lang w:val="en-US"/>
        </w:rPr>
        <w:t>Purpose</w:t>
      </w:r>
    </w:p>
    <w:p w14:paraId="75017A01" w14:textId="77777777" w:rsidR="00627A59" w:rsidRDefault="00E258E1" w:rsidP="00E258E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{COMPANY-NAME}</w:t>
      </w:r>
      <w:r w:rsidR="00362EB8" w:rsidRPr="00E258E1">
        <w:rPr>
          <w:rFonts w:ascii="Calibri body" w:hAnsi="Calibri body" w:cstheme="majorHAnsi"/>
          <w:sz w:val="30"/>
          <w:szCs w:val="30"/>
        </w:rPr>
        <w:t xml:space="preserve"> is entrusted with the responsibility to provide services to clients who provide us with confidential information. Inherent in this responsibility is an obligation to provide strong protection against theft of data and all other for</w:t>
      </w:r>
      <w:r w:rsidR="00362EB8" w:rsidRPr="00E258E1">
        <w:rPr>
          <w:rFonts w:ascii="Calibri body" w:hAnsi="Calibri body" w:cstheme="majorHAnsi"/>
          <w:sz w:val="30"/>
          <w:szCs w:val="30"/>
        </w:rPr>
        <w:t xml:space="preserve">ms of cyber threats. </w:t>
      </w:r>
    </w:p>
    <w:p w14:paraId="5B35ED80" w14:textId="77777777" w:rsidR="00627A59" w:rsidRDefault="00362EB8" w:rsidP="00E258E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 xml:space="preserve">The purpose of this policy is to establish standards for the base configuration, and acceptable use of equipment and any software running on it that is owned and/or operated by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or equipment that accesses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’s</w:t>
      </w:r>
      <w:r w:rsidRPr="00E258E1">
        <w:rPr>
          <w:rFonts w:ascii="Calibri body" w:hAnsi="Calibri body" w:cstheme="majorHAnsi"/>
          <w:sz w:val="30"/>
          <w:szCs w:val="30"/>
        </w:rPr>
        <w:t xml:space="preserve"> internal systems. </w:t>
      </w:r>
    </w:p>
    <w:p w14:paraId="00000013" w14:textId="54B26768" w:rsidR="00FD753A" w:rsidRPr="00E258E1" w:rsidRDefault="00362EB8" w:rsidP="00E258E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 xml:space="preserve">Effective implementation of this policy will reduce the risk of unauthorized access to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proprietary information and technology and protect confidential client information.</w:t>
      </w:r>
    </w:p>
    <w:p w14:paraId="195FA4E7" w14:textId="77777777" w:rsidR="00E258E1" w:rsidRPr="00E258E1" w:rsidRDefault="00E258E1" w:rsidP="00E258E1">
      <w:pPr>
        <w:ind w:left="360" w:firstLine="0"/>
        <w:rPr>
          <w:rFonts w:ascii="Calibri body" w:hAnsi="Calibri body" w:cstheme="majorHAnsi"/>
          <w:sz w:val="30"/>
          <w:szCs w:val="30"/>
        </w:rPr>
      </w:pPr>
    </w:p>
    <w:p w14:paraId="4B9F3E09" w14:textId="77777777" w:rsidR="00E258E1" w:rsidRPr="00E258E1" w:rsidRDefault="00362EB8" w:rsidP="00E258E1">
      <w:pPr>
        <w:spacing w:after="160" w:line="259" w:lineRule="auto"/>
        <w:ind w:left="0" w:firstLine="0"/>
        <w:jc w:val="left"/>
        <w:rPr>
          <w:rFonts w:asciiTheme="minorHAnsi" w:eastAsiaTheme="minorHAnsi" w:hAnsiTheme="minorHAnsi" w:cstheme="minorBidi"/>
          <w:b/>
          <w:bCs/>
          <w:sz w:val="30"/>
          <w:szCs w:val="30"/>
          <w:lang w:val="en-US"/>
        </w:rPr>
      </w:pPr>
      <w:r w:rsidRPr="00E258E1">
        <w:rPr>
          <w:rFonts w:asciiTheme="minorHAnsi" w:eastAsiaTheme="minorHAnsi" w:hAnsiTheme="minorHAnsi" w:cstheme="minorBidi"/>
          <w:b/>
          <w:bCs/>
          <w:sz w:val="30"/>
          <w:szCs w:val="30"/>
          <w:lang w:val="en-US"/>
        </w:rPr>
        <w:t>Scope</w:t>
      </w:r>
    </w:p>
    <w:p w14:paraId="00000014" w14:textId="07056B97" w:rsidR="00FD753A" w:rsidRDefault="00362EB8" w:rsidP="00E258E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This policy applies to equipment owned and/</w:t>
      </w:r>
      <w:r w:rsidRPr="00E258E1">
        <w:rPr>
          <w:rFonts w:ascii="Calibri body" w:hAnsi="Calibri body" w:cstheme="majorHAnsi"/>
          <w:sz w:val="30"/>
          <w:szCs w:val="30"/>
        </w:rPr>
        <w:t xml:space="preserve">or operated by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and to employees connecting to any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-owned network domain or cloud applications that are used as part of projects or assignments managed by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w:t>
      </w:r>
    </w:p>
    <w:p w14:paraId="75FD3666" w14:textId="0E1CF040" w:rsidR="00E51C31" w:rsidRDefault="00E51C31" w:rsidP="00E258E1">
      <w:pPr>
        <w:spacing w:after="160" w:line="259" w:lineRule="auto"/>
        <w:ind w:left="0" w:firstLine="0"/>
        <w:jc w:val="left"/>
        <w:rPr>
          <w:rFonts w:ascii="Calibri body" w:hAnsi="Calibri body" w:cstheme="majorHAnsi"/>
          <w:sz w:val="30"/>
          <w:szCs w:val="30"/>
        </w:rPr>
      </w:pPr>
    </w:p>
    <w:p w14:paraId="07399135" w14:textId="46845C72" w:rsidR="00E51C31" w:rsidRDefault="00E51C31" w:rsidP="00E258E1">
      <w:pPr>
        <w:spacing w:after="160" w:line="259" w:lineRule="auto"/>
        <w:ind w:left="0" w:firstLine="0"/>
        <w:jc w:val="left"/>
        <w:rPr>
          <w:rFonts w:ascii="Calibri body" w:hAnsi="Calibri body" w:cstheme="majorHAnsi"/>
          <w:sz w:val="30"/>
          <w:szCs w:val="30"/>
        </w:rPr>
      </w:pPr>
    </w:p>
    <w:p w14:paraId="5EDB521C" w14:textId="1EE9EE11" w:rsidR="00E51C31" w:rsidRDefault="00E51C31" w:rsidP="00E258E1">
      <w:pPr>
        <w:spacing w:after="160" w:line="259" w:lineRule="auto"/>
        <w:ind w:left="0" w:firstLine="0"/>
        <w:jc w:val="left"/>
        <w:rPr>
          <w:rFonts w:ascii="Calibri body" w:hAnsi="Calibri body" w:cstheme="majorHAnsi"/>
          <w:sz w:val="30"/>
          <w:szCs w:val="30"/>
        </w:rPr>
      </w:pPr>
    </w:p>
    <w:p w14:paraId="0F5EB940" w14:textId="3FF59322" w:rsidR="00E51C31" w:rsidRDefault="00E51C31" w:rsidP="00E258E1">
      <w:pPr>
        <w:spacing w:after="160" w:line="259" w:lineRule="auto"/>
        <w:ind w:left="0" w:firstLine="0"/>
        <w:jc w:val="left"/>
        <w:rPr>
          <w:rFonts w:ascii="Calibri body" w:hAnsi="Calibri body" w:cstheme="majorHAnsi"/>
          <w:sz w:val="30"/>
          <w:szCs w:val="30"/>
        </w:rPr>
      </w:pPr>
    </w:p>
    <w:p w14:paraId="4B1A52BF" w14:textId="4BE54998" w:rsidR="00E51C31" w:rsidRDefault="00E51C31" w:rsidP="00E258E1">
      <w:pPr>
        <w:spacing w:after="160" w:line="259" w:lineRule="auto"/>
        <w:ind w:left="0" w:firstLine="0"/>
        <w:jc w:val="left"/>
        <w:rPr>
          <w:rFonts w:ascii="Calibri body" w:hAnsi="Calibri body" w:cstheme="majorHAnsi"/>
          <w:sz w:val="30"/>
          <w:szCs w:val="30"/>
        </w:rPr>
      </w:pPr>
    </w:p>
    <w:p w14:paraId="36452EC0" w14:textId="171F501F" w:rsidR="00E51C31" w:rsidRDefault="00E51C31" w:rsidP="00E258E1">
      <w:pPr>
        <w:spacing w:after="160" w:line="259" w:lineRule="auto"/>
        <w:ind w:left="0" w:firstLine="0"/>
        <w:jc w:val="left"/>
        <w:rPr>
          <w:rFonts w:ascii="Calibri body" w:hAnsi="Calibri body" w:cstheme="majorHAnsi"/>
          <w:sz w:val="30"/>
          <w:szCs w:val="30"/>
        </w:rPr>
      </w:pPr>
    </w:p>
    <w:p w14:paraId="430A14BF" w14:textId="77777777" w:rsidR="00E51C31" w:rsidRDefault="00E51C31" w:rsidP="00E51C31">
      <w:pPr>
        <w:rPr>
          <w:lang w:val="en-US"/>
        </w:rPr>
      </w:pPr>
      <w:bookmarkStart w:id="1" w:name="_d032as6nri9q" w:colFirst="0" w:colLast="0"/>
      <w:bookmarkEnd w:id="1"/>
    </w:p>
    <w:p w14:paraId="00000015" w14:textId="7E05E408" w:rsidR="00FD753A" w:rsidRPr="00E258E1" w:rsidRDefault="00362EB8" w:rsidP="00E258E1">
      <w:pPr>
        <w:pStyle w:val="Heading1"/>
        <w:ind w:left="360"/>
        <w:rPr>
          <w:rFonts w:asciiTheme="majorHAnsi" w:eastAsiaTheme="majorEastAsia" w:hAnsiTheme="majorHAnsi" w:cstheme="majorHAnsi"/>
          <w:b/>
          <w:bCs/>
          <w:color w:val="365F91" w:themeColor="accent1" w:themeShade="BF"/>
          <w:sz w:val="40"/>
          <w:szCs w:val="40"/>
          <w:lang w:val="en-US"/>
        </w:rPr>
      </w:pPr>
      <w:r w:rsidRPr="00E258E1">
        <w:rPr>
          <w:rFonts w:asciiTheme="majorHAnsi" w:eastAsiaTheme="majorEastAsia" w:hAnsiTheme="majorHAnsi" w:cstheme="majorHAnsi"/>
          <w:b/>
          <w:bCs/>
          <w:color w:val="365F91" w:themeColor="accent1" w:themeShade="BF"/>
          <w:sz w:val="40"/>
          <w:szCs w:val="40"/>
          <w:lang w:val="en-US"/>
        </w:rPr>
        <w:lastRenderedPageBreak/>
        <w:t>Network/Server Security</w:t>
      </w:r>
    </w:p>
    <w:p w14:paraId="00000016" w14:textId="77777777" w:rsidR="00FD753A" w:rsidRPr="00E51C31" w:rsidRDefault="00362EB8" w:rsidP="00E51C31">
      <w:pPr>
        <w:spacing w:after="160" w:line="259" w:lineRule="auto"/>
        <w:ind w:left="0" w:firstLine="0"/>
        <w:jc w:val="left"/>
        <w:rPr>
          <w:rFonts w:asciiTheme="minorHAnsi" w:eastAsiaTheme="minorHAnsi" w:hAnsiTheme="minorHAnsi" w:cstheme="minorBidi"/>
          <w:b/>
          <w:bCs/>
          <w:sz w:val="30"/>
          <w:szCs w:val="30"/>
          <w:lang w:val="en-US"/>
        </w:rPr>
      </w:pPr>
      <w:r w:rsidRPr="00E51C31">
        <w:rPr>
          <w:rFonts w:asciiTheme="minorHAnsi" w:eastAsiaTheme="minorHAnsi" w:hAnsiTheme="minorHAnsi" w:cstheme="minorBidi"/>
          <w:b/>
          <w:bCs/>
          <w:sz w:val="30"/>
          <w:szCs w:val="30"/>
          <w:lang w:val="en-US"/>
        </w:rPr>
        <w:t>Server Configuration Guidelines</w:t>
      </w:r>
    </w:p>
    <w:p w14:paraId="00000017"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The most recent security patches must be installed on all systems as soon as it is feasible to do so, the only exception being when immediate application would interfere with business requirements.</w:t>
      </w:r>
    </w:p>
    <w:p w14:paraId="00000018"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Servers should be physical</w:t>
      </w:r>
      <w:r w:rsidRPr="00E258E1">
        <w:rPr>
          <w:rFonts w:ascii="Calibri body" w:hAnsi="Calibri body" w:cstheme="majorHAnsi"/>
          <w:sz w:val="30"/>
          <w:szCs w:val="30"/>
        </w:rPr>
        <w:t>ly located in an access-controlled environment or a cloud infrastructure environment with an IT infrastructure provider that has achieved and maintains a high level of compliance with IT standards such as ISO-27001.</w:t>
      </w:r>
    </w:p>
    <w:p w14:paraId="00000019"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Servers are specifically prohibited from</w:t>
      </w:r>
      <w:r w:rsidRPr="00E258E1">
        <w:rPr>
          <w:rFonts w:ascii="Calibri body" w:hAnsi="Calibri body" w:cstheme="majorHAnsi"/>
          <w:sz w:val="30"/>
          <w:szCs w:val="30"/>
        </w:rPr>
        <w:t xml:space="preserve"> being operated from locations without appropriate physical access controls.</w:t>
      </w:r>
    </w:p>
    <w:p w14:paraId="7AC29289" w14:textId="77777777" w:rsidR="00E51C31" w:rsidRDefault="00362EB8" w:rsidP="00E51C31">
      <w:pPr>
        <w:spacing w:after="160" w:line="259" w:lineRule="auto"/>
        <w:ind w:left="0" w:firstLine="0"/>
        <w:jc w:val="left"/>
        <w:rPr>
          <w:rFonts w:ascii="Calibri body" w:hAnsi="Calibri body" w:cstheme="majorHAnsi"/>
          <w:sz w:val="30"/>
          <w:szCs w:val="30"/>
        </w:rPr>
      </w:pPr>
      <w:r w:rsidRPr="00E51C31">
        <w:rPr>
          <w:rFonts w:asciiTheme="minorHAnsi" w:eastAsiaTheme="minorHAnsi" w:hAnsiTheme="minorHAnsi" w:cstheme="minorBidi"/>
          <w:b/>
          <w:bCs/>
          <w:sz w:val="30"/>
          <w:szCs w:val="30"/>
          <w:lang w:val="en-US"/>
        </w:rPr>
        <w:t>Security-Related Events</w:t>
      </w:r>
      <w:r w:rsidRPr="00E258E1">
        <w:rPr>
          <w:rFonts w:ascii="Calibri body" w:hAnsi="Calibri body" w:cstheme="majorHAnsi"/>
          <w:sz w:val="30"/>
          <w:szCs w:val="30"/>
        </w:rPr>
        <w:t xml:space="preserve"> </w:t>
      </w:r>
    </w:p>
    <w:p w14:paraId="0000001A" w14:textId="59390005"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Security-related events will be reported to the IT management. Corrective measures will be prescribed as needed. Security-related events include, but are</w:t>
      </w:r>
      <w:r w:rsidRPr="00E258E1">
        <w:rPr>
          <w:rFonts w:ascii="Calibri body" w:hAnsi="Calibri body" w:cstheme="majorHAnsi"/>
          <w:sz w:val="30"/>
          <w:szCs w:val="30"/>
        </w:rPr>
        <w:t xml:space="preserve"> not limited to:</w:t>
      </w:r>
    </w:p>
    <w:p w14:paraId="0000001B"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Evidence of port-scan or any other type of service scanning.</w:t>
      </w:r>
    </w:p>
    <w:p w14:paraId="0000001C"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Evidence of unauthorized access to privileged or non-privileged accounts.</w:t>
      </w:r>
    </w:p>
    <w:p w14:paraId="0000001D" w14:textId="702804AA" w:rsidR="00FD753A"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Service interruptions, error messages, or other anomalous occurrences such as that are not related to sp</w:t>
      </w:r>
      <w:r w:rsidRPr="00E258E1">
        <w:rPr>
          <w:rFonts w:ascii="Calibri body" w:hAnsi="Calibri body" w:cstheme="majorHAnsi"/>
          <w:sz w:val="30"/>
          <w:szCs w:val="30"/>
        </w:rPr>
        <w:t>ecific applications on the host.</w:t>
      </w:r>
    </w:p>
    <w:p w14:paraId="4A47E80A" w14:textId="439DB242" w:rsidR="00E51C31" w:rsidRDefault="00E51C31" w:rsidP="00E51C31">
      <w:pPr>
        <w:spacing w:after="160" w:line="259" w:lineRule="auto"/>
        <w:ind w:left="0" w:firstLine="0"/>
        <w:jc w:val="left"/>
        <w:rPr>
          <w:rFonts w:ascii="Calibri body" w:hAnsi="Calibri body" w:cstheme="majorHAnsi"/>
          <w:sz w:val="30"/>
          <w:szCs w:val="30"/>
        </w:rPr>
      </w:pPr>
    </w:p>
    <w:p w14:paraId="13CC53AA" w14:textId="20B25163" w:rsidR="00E51C31" w:rsidRDefault="00E51C31" w:rsidP="00E51C31">
      <w:pPr>
        <w:spacing w:after="160" w:line="259" w:lineRule="auto"/>
        <w:ind w:left="0" w:firstLine="0"/>
        <w:jc w:val="left"/>
        <w:rPr>
          <w:rFonts w:ascii="Calibri body" w:hAnsi="Calibri body" w:cstheme="majorHAnsi"/>
          <w:sz w:val="30"/>
          <w:szCs w:val="30"/>
        </w:rPr>
      </w:pPr>
    </w:p>
    <w:p w14:paraId="73E91861" w14:textId="50594423" w:rsidR="00E51C31" w:rsidRDefault="00E51C31" w:rsidP="00E51C31">
      <w:pPr>
        <w:spacing w:after="160" w:line="259" w:lineRule="auto"/>
        <w:ind w:left="0" w:firstLine="0"/>
        <w:jc w:val="left"/>
        <w:rPr>
          <w:rFonts w:ascii="Calibri body" w:hAnsi="Calibri body" w:cstheme="majorHAnsi"/>
          <w:sz w:val="30"/>
          <w:szCs w:val="30"/>
        </w:rPr>
      </w:pPr>
    </w:p>
    <w:p w14:paraId="0B97D925" w14:textId="5B721F88" w:rsidR="00E51C31" w:rsidRDefault="00E51C31" w:rsidP="00E51C31">
      <w:pPr>
        <w:spacing w:after="160" w:line="259" w:lineRule="auto"/>
        <w:ind w:left="0" w:firstLine="0"/>
        <w:jc w:val="left"/>
        <w:rPr>
          <w:rFonts w:ascii="Calibri body" w:hAnsi="Calibri body" w:cstheme="majorHAnsi"/>
          <w:sz w:val="30"/>
          <w:szCs w:val="30"/>
        </w:rPr>
      </w:pPr>
    </w:p>
    <w:p w14:paraId="44307BFF" w14:textId="7D6FB561" w:rsidR="00E51C31" w:rsidRDefault="00E51C31" w:rsidP="00E51C31">
      <w:pPr>
        <w:spacing w:after="160" w:line="259" w:lineRule="auto"/>
        <w:ind w:left="0" w:firstLine="0"/>
        <w:jc w:val="left"/>
        <w:rPr>
          <w:rFonts w:ascii="Calibri body" w:hAnsi="Calibri body" w:cstheme="majorHAnsi"/>
          <w:sz w:val="30"/>
          <w:szCs w:val="30"/>
        </w:rPr>
      </w:pPr>
    </w:p>
    <w:p w14:paraId="418E462B" w14:textId="77777777" w:rsidR="00530DEE" w:rsidRPr="00E258E1" w:rsidRDefault="00530DEE" w:rsidP="00E51C31">
      <w:pPr>
        <w:spacing w:after="160" w:line="259" w:lineRule="auto"/>
        <w:ind w:left="0" w:firstLine="0"/>
        <w:jc w:val="left"/>
        <w:rPr>
          <w:rFonts w:ascii="Calibri body" w:hAnsi="Calibri body" w:cstheme="majorHAnsi"/>
          <w:sz w:val="30"/>
          <w:szCs w:val="30"/>
        </w:rPr>
      </w:pPr>
    </w:p>
    <w:p w14:paraId="0000001E" w14:textId="77777777" w:rsidR="00FD753A" w:rsidRPr="00E51C31" w:rsidRDefault="00362EB8" w:rsidP="00E51C31">
      <w:pPr>
        <w:spacing w:after="160" w:line="259" w:lineRule="auto"/>
        <w:ind w:left="0" w:firstLine="0"/>
        <w:jc w:val="left"/>
        <w:rPr>
          <w:rFonts w:asciiTheme="minorHAnsi" w:eastAsiaTheme="minorHAnsi" w:hAnsiTheme="minorHAnsi" w:cstheme="minorBidi"/>
          <w:b/>
          <w:bCs/>
          <w:sz w:val="30"/>
          <w:szCs w:val="30"/>
          <w:lang w:val="en-US"/>
        </w:rPr>
      </w:pPr>
      <w:r w:rsidRPr="00E51C31">
        <w:rPr>
          <w:rFonts w:asciiTheme="minorHAnsi" w:eastAsiaTheme="minorHAnsi" w:hAnsiTheme="minorHAnsi" w:cstheme="minorBidi"/>
          <w:b/>
          <w:bCs/>
          <w:sz w:val="30"/>
          <w:szCs w:val="30"/>
          <w:lang w:val="en-US"/>
        </w:rPr>
        <w:lastRenderedPageBreak/>
        <w:t>Router Security</w:t>
      </w:r>
    </w:p>
    <w:p w14:paraId="0000001F"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The administrator password on the router must be kept in a secure encrypted form in the location specified by the IT management.  IT management must be notified of any changes to the administrator password a</w:t>
      </w:r>
      <w:r w:rsidRPr="00E258E1">
        <w:rPr>
          <w:rFonts w:ascii="Calibri body" w:hAnsi="Calibri body" w:cstheme="majorHAnsi"/>
          <w:sz w:val="30"/>
          <w:szCs w:val="30"/>
        </w:rPr>
        <w:t>s soon as it is feasible to do so.</w:t>
      </w:r>
    </w:p>
    <w:p w14:paraId="00000020"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The following types of traffic should be disallowed using in the firewall configuration:</w:t>
      </w:r>
    </w:p>
    <w:p w14:paraId="00000021" w14:textId="77777777" w:rsidR="00FD753A" w:rsidRPr="00E51C31" w:rsidRDefault="00362EB8" w:rsidP="00E51C31">
      <w:pPr>
        <w:pStyle w:val="ListParagraph"/>
        <w:numPr>
          <w:ilvl w:val="0"/>
          <w:numId w:val="12"/>
        </w:numPr>
        <w:spacing w:after="160" w:line="259" w:lineRule="auto"/>
        <w:jc w:val="left"/>
        <w:rPr>
          <w:rFonts w:ascii="Calibri body" w:hAnsi="Calibri body" w:cstheme="majorHAnsi"/>
          <w:sz w:val="30"/>
          <w:szCs w:val="30"/>
        </w:rPr>
      </w:pPr>
      <w:r w:rsidRPr="00E51C31">
        <w:rPr>
          <w:rFonts w:ascii="Calibri body" w:hAnsi="Calibri body" w:cstheme="majorHAnsi"/>
          <w:sz w:val="30"/>
          <w:szCs w:val="30"/>
        </w:rPr>
        <w:t>IP directed broadcasts</w:t>
      </w:r>
    </w:p>
    <w:p w14:paraId="00000022" w14:textId="77777777" w:rsidR="00FD753A" w:rsidRPr="00E51C31" w:rsidRDefault="00362EB8" w:rsidP="00E51C31">
      <w:pPr>
        <w:pStyle w:val="ListParagraph"/>
        <w:numPr>
          <w:ilvl w:val="0"/>
          <w:numId w:val="12"/>
        </w:numPr>
        <w:spacing w:after="160" w:line="259" w:lineRule="auto"/>
        <w:jc w:val="left"/>
        <w:rPr>
          <w:rFonts w:ascii="Calibri body" w:hAnsi="Calibri body" w:cstheme="majorHAnsi"/>
          <w:sz w:val="30"/>
          <w:szCs w:val="30"/>
        </w:rPr>
      </w:pPr>
      <w:r w:rsidRPr="00E51C31">
        <w:rPr>
          <w:rFonts w:ascii="Calibri body" w:hAnsi="Calibri body" w:cstheme="majorHAnsi"/>
          <w:sz w:val="30"/>
          <w:szCs w:val="30"/>
        </w:rPr>
        <w:t>Incoming packets at the router sourced with invalid addresses such as RFC1918 address</w:t>
      </w:r>
    </w:p>
    <w:p w14:paraId="00000023" w14:textId="77777777" w:rsidR="00FD753A" w:rsidRPr="00E51C31" w:rsidRDefault="00362EB8" w:rsidP="00E51C31">
      <w:pPr>
        <w:pStyle w:val="ListParagraph"/>
        <w:numPr>
          <w:ilvl w:val="0"/>
          <w:numId w:val="12"/>
        </w:numPr>
        <w:spacing w:after="160" w:line="259" w:lineRule="auto"/>
        <w:jc w:val="left"/>
        <w:rPr>
          <w:rFonts w:ascii="Calibri body" w:hAnsi="Calibri body" w:cstheme="majorHAnsi"/>
          <w:sz w:val="30"/>
          <w:szCs w:val="30"/>
        </w:rPr>
      </w:pPr>
      <w:r w:rsidRPr="00E51C31">
        <w:rPr>
          <w:rFonts w:ascii="Calibri body" w:hAnsi="Calibri body" w:cstheme="majorHAnsi"/>
          <w:sz w:val="30"/>
          <w:szCs w:val="30"/>
        </w:rPr>
        <w:t>TCP small services</w:t>
      </w:r>
    </w:p>
    <w:p w14:paraId="00000024" w14:textId="77777777" w:rsidR="00FD753A" w:rsidRPr="00E51C31" w:rsidRDefault="00362EB8" w:rsidP="00E51C31">
      <w:pPr>
        <w:pStyle w:val="ListParagraph"/>
        <w:numPr>
          <w:ilvl w:val="0"/>
          <w:numId w:val="12"/>
        </w:numPr>
        <w:spacing w:after="160" w:line="259" w:lineRule="auto"/>
        <w:jc w:val="left"/>
        <w:rPr>
          <w:rFonts w:ascii="Calibri body" w:hAnsi="Calibri body" w:cstheme="majorHAnsi"/>
          <w:sz w:val="30"/>
          <w:szCs w:val="30"/>
        </w:rPr>
      </w:pPr>
      <w:r w:rsidRPr="00E51C31">
        <w:rPr>
          <w:rFonts w:ascii="Calibri body" w:hAnsi="Calibri body" w:cstheme="majorHAnsi"/>
          <w:sz w:val="30"/>
          <w:szCs w:val="30"/>
        </w:rPr>
        <w:t xml:space="preserve">UDP </w:t>
      </w:r>
      <w:r w:rsidRPr="00E51C31">
        <w:rPr>
          <w:rFonts w:ascii="Calibri body" w:hAnsi="Calibri body" w:cstheme="majorHAnsi"/>
          <w:sz w:val="30"/>
          <w:szCs w:val="30"/>
        </w:rPr>
        <w:t>small services</w:t>
      </w:r>
    </w:p>
    <w:p w14:paraId="00000025" w14:textId="77777777" w:rsidR="00FD753A" w:rsidRPr="00E51C31" w:rsidRDefault="00362EB8" w:rsidP="00E51C31">
      <w:pPr>
        <w:pStyle w:val="ListParagraph"/>
        <w:numPr>
          <w:ilvl w:val="0"/>
          <w:numId w:val="12"/>
        </w:numPr>
        <w:spacing w:after="160" w:line="259" w:lineRule="auto"/>
        <w:jc w:val="left"/>
        <w:rPr>
          <w:rFonts w:ascii="Calibri body" w:hAnsi="Calibri body" w:cstheme="majorHAnsi"/>
          <w:sz w:val="30"/>
          <w:szCs w:val="30"/>
        </w:rPr>
      </w:pPr>
      <w:r w:rsidRPr="00E51C31">
        <w:rPr>
          <w:rFonts w:ascii="Calibri body" w:hAnsi="Calibri body" w:cstheme="majorHAnsi"/>
          <w:sz w:val="30"/>
          <w:szCs w:val="30"/>
        </w:rPr>
        <w:t>All source routing</w:t>
      </w:r>
    </w:p>
    <w:p w14:paraId="00000026" w14:textId="77777777" w:rsidR="00FD753A" w:rsidRPr="00E258E1"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 xml:space="preserve">Access rules are to be added only to meet the requirements of the network topography to sustain business operations.  All changes made to the access rules of network devices must be documented in the location specified by </w:t>
      </w:r>
      <w:r w:rsidRPr="00E258E1">
        <w:rPr>
          <w:rFonts w:ascii="Calibri body" w:hAnsi="Calibri body" w:cstheme="majorHAnsi"/>
          <w:sz w:val="30"/>
          <w:szCs w:val="30"/>
        </w:rPr>
        <w:t xml:space="preserve">IT management.  The documentation must include the date and time that the changes were made and a detailed description of the process, including any shell commands executed to make the changes. </w:t>
      </w:r>
    </w:p>
    <w:p w14:paraId="00000027" w14:textId="1311CC71" w:rsidR="00FD753A" w:rsidRDefault="00362EB8" w:rsidP="00E51C31">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Each router must have the following statement posted in clear</w:t>
      </w:r>
      <w:r w:rsidRPr="00E258E1">
        <w:rPr>
          <w:rFonts w:ascii="Calibri body" w:hAnsi="Calibri body" w:cstheme="majorHAnsi"/>
          <w:sz w:val="30"/>
          <w:szCs w:val="30"/>
        </w:rPr>
        <w:t xml:space="preserve"> view: “UNAUTHORIZED ACCESS TO THIS NETWORK DEVICE IS PROHIBITED. You must have explicit permission to access or configure this device. All activities performed on this device may be logged, and violations of this policy may result in disciplinary </w:t>
      </w:r>
      <w:proofErr w:type="gramStart"/>
      <w:r w:rsidRPr="00E258E1">
        <w:rPr>
          <w:rFonts w:ascii="Calibri body" w:hAnsi="Calibri body" w:cstheme="majorHAnsi"/>
          <w:sz w:val="30"/>
          <w:szCs w:val="30"/>
        </w:rPr>
        <w:t xml:space="preserve">action, </w:t>
      </w:r>
      <w:r w:rsidRPr="00E258E1">
        <w:rPr>
          <w:rFonts w:ascii="Calibri body" w:hAnsi="Calibri body" w:cstheme="majorHAnsi"/>
          <w:sz w:val="30"/>
          <w:szCs w:val="30"/>
        </w:rPr>
        <w:t>and</w:t>
      </w:r>
      <w:proofErr w:type="gramEnd"/>
      <w:r w:rsidRPr="00E258E1">
        <w:rPr>
          <w:rFonts w:ascii="Calibri body" w:hAnsi="Calibri body" w:cstheme="majorHAnsi"/>
          <w:sz w:val="30"/>
          <w:szCs w:val="30"/>
        </w:rPr>
        <w:t xml:space="preserve"> may be reported to law enforcement.”</w:t>
      </w:r>
    </w:p>
    <w:p w14:paraId="2CDCC69F" w14:textId="2CBC84C0" w:rsidR="00E51C31" w:rsidRDefault="00E51C31" w:rsidP="00E51C31">
      <w:pPr>
        <w:spacing w:after="160" w:line="259" w:lineRule="auto"/>
        <w:ind w:left="0" w:firstLine="0"/>
        <w:jc w:val="left"/>
        <w:rPr>
          <w:rFonts w:ascii="Calibri body" w:hAnsi="Calibri body" w:cstheme="majorHAnsi"/>
          <w:sz w:val="30"/>
          <w:szCs w:val="30"/>
        </w:rPr>
      </w:pPr>
    </w:p>
    <w:p w14:paraId="573D7C0F" w14:textId="7DDFE9DB" w:rsidR="00E51C31" w:rsidRDefault="00E51C31" w:rsidP="00E51C31">
      <w:pPr>
        <w:spacing w:after="160" w:line="259" w:lineRule="auto"/>
        <w:ind w:left="0" w:firstLine="0"/>
        <w:jc w:val="left"/>
        <w:rPr>
          <w:rFonts w:ascii="Calibri body" w:hAnsi="Calibri body" w:cstheme="majorHAnsi"/>
          <w:sz w:val="30"/>
          <w:szCs w:val="30"/>
        </w:rPr>
      </w:pPr>
    </w:p>
    <w:p w14:paraId="121B7903" w14:textId="42FE24B5" w:rsidR="00530DEE" w:rsidRDefault="00530DEE" w:rsidP="00E51C31">
      <w:pPr>
        <w:spacing w:after="160" w:line="259" w:lineRule="auto"/>
        <w:ind w:left="0" w:firstLine="0"/>
        <w:jc w:val="left"/>
        <w:rPr>
          <w:rFonts w:ascii="Calibri body" w:hAnsi="Calibri body" w:cstheme="majorHAnsi"/>
          <w:sz w:val="30"/>
          <w:szCs w:val="30"/>
        </w:rPr>
      </w:pPr>
    </w:p>
    <w:p w14:paraId="2AD30B92" w14:textId="77777777" w:rsidR="00530DEE" w:rsidRDefault="00530DEE" w:rsidP="00E51C31">
      <w:pPr>
        <w:spacing w:after="160" w:line="259" w:lineRule="auto"/>
        <w:ind w:left="0" w:firstLine="0"/>
        <w:jc w:val="left"/>
        <w:rPr>
          <w:rFonts w:ascii="Calibri body" w:hAnsi="Calibri body" w:cstheme="majorHAnsi"/>
          <w:sz w:val="30"/>
          <w:szCs w:val="30"/>
        </w:rPr>
      </w:pPr>
    </w:p>
    <w:p w14:paraId="00000028" w14:textId="77777777" w:rsidR="00FD753A" w:rsidRPr="00E51C31" w:rsidRDefault="00362EB8" w:rsidP="00E51C31">
      <w:pPr>
        <w:spacing w:after="160" w:line="259" w:lineRule="auto"/>
        <w:ind w:left="0" w:firstLine="0"/>
        <w:jc w:val="left"/>
        <w:rPr>
          <w:rFonts w:asciiTheme="minorHAnsi" w:eastAsiaTheme="minorHAnsi" w:hAnsiTheme="minorHAnsi" w:cstheme="minorBidi"/>
          <w:b/>
          <w:bCs/>
          <w:sz w:val="30"/>
          <w:szCs w:val="30"/>
          <w:lang w:val="en-US"/>
        </w:rPr>
      </w:pPr>
      <w:r w:rsidRPr="00E51C31">
        <w:rPr>
          <w:rFonts w:asciiTheme="minorHAnsi" w:eastAsiaTheme="minorHAnsi" w:hAnsiTheme="minorHAnsi" w:cstheme="minorBidi"/>
          <w:b/>
          <w:bCs/>
          <w:sz w:val="30"/>
          <w:szCs w:val="30"/>
          <w:lang w:val="en-US"/>
        </w:rPr>
        <w:lastRenderedPageBreak/>
        <w:t>Server Malware Protection</w:t>
      </w:r>
    </w:p>
    <w:p w14:paraId="00000029" w14:textId="7A75D328" w:rsidR="00FD753A" w:rsidRPr="00E258E1" w:rsidRDefault="00362EB8" w:rsidP="00E51C31">
      <w:pPr>
        <w:ind w:left="0" w:firstLine="0"/>
        <w:rPr>
          <w:rFonts w:ascii="Calibri body" w:hAnsi="Calibri body" w:cstheme="majorHAnsi"/>
          <w:sz w:val="30"/>
          <w:szCs w:val="30"/>
        </w:rPr>
      </w:pPr>
      <w:r w:rsidRPr="00627A59">
        <w:rPr>
          <w:rFonts w:ascii="Calibri body" w:hAnsi="Calibri body" w:cstheme="majorHAnsi"/>
          <w:i/>
          <w:iCs/>
          <w:sz w:val="30"/>
          <w:szCs w:val="30"/>
        </w:rPr>
        <w:t>Anti-Virus</w:t>
      </w:r>
      <w:r w:rsidRPr="00E258E1">
        <w:rPr>
          <w:rFonts w:ascii="Calibri body" w:hAnsi="Calibri body" w:cstheme="majorHAnsi"/>
          <w:sz w:val="30"/>
          <w:szCs w:val="30"/>
        </w:rPr>
        <w:t xml:space="preserve"> - All servers MUST have an approved anti-virus application installed and activated that offers real-time scanning protection to files and applications</w:t>
      </w:r>
      <w:r w:rsidR="00627A59">
        <w:rPr>
          <w:rFonts w:ascii="Calibri body" w:hAnsi="Calibri body" w:cstheme="majorHAnsi"/>
          <w:sz w:val="30"/>
          <w:szCs w:val="30"/>
        </w:rPr>
        <w:t xml:space="preserve"> </w:t>
      </w:r>
      <w:r w:rsidRPr="00E258E1">
        <w:rPr>
          <w:rFonts w:ascii="Calibri body" w:hAnsi="Calibri body" w:cstheme="majorHAnsi"/>
          <w:sz w:val="30"/>
          <w:szCs w:val="30"/>
        </w:rPr>
        <w:t xml:space="preserve">if the server meets one or </w:t>
      </w:r>
      <w:r w:rsidRPr="00E258E1">
        <w:rPr>
          <w:rFonts w:ascii="Calibri body" w:hAnsi="Calibri body" w:cstheme="majorHAnsi"/>
          <w:sz w:val="30"/>
          <w:szCs w:val="30"/>
        </w:rPr>
        <w:t>more of the following conditions:</w:t>
      </w:r>
    </w:p>
    <w:p w14:paraId="0000002A" w14:textId="77777777" w:rsidR="00FD753A" w:rsidRPr="00E51C31" w:rsidRDefault="00362EB8" w:rsidP="00E51C31">
      <w:pPr>
        <w:pStyle w:val="ListParagraph"/>
        <w:numPr>
          <w:ilvl w:val="0"/>
          <w:numId w:val="13"/>
        </w:numPr>
        <w:rPr>
          <w:rFonts w:ascii="Calibri body" w:hAnsi="Calibri body" w:cstheme="majorHAnsi"/>
          <w:sz w:val="30"/>
          <w:szCs w:val="30"/>
        </w:rPr>
      </w:pPr>
      <w:r w:rsidRPr="00E51C31">
        <w:rPr>
          <w:rFonts w:ascii="Calibri body" w:hAnsi="Calibri body" w:cstheme="majorHAnsi"/>
          <w:sz w:val="30"/>
          <w:szCs w:val="30"/>
        </w:rPr>
        <w:t>Non-administrative users have remote access capability</w:t>
      </w:r>
    </w:p>
    <w:p w14:paraId="0000002B" w14:textId="77777777" w:rsidR="00FD753A" w:rsidRPr="00E51C31" w:rsidRDefault="00362EB8" w:rsidP="00E51C31">
      <w:pPr>
        <w:pStyle w:val="ListParagraph"/>
        <w:numPr>
          <w:ilvl w:val="0"/>
          <w:numId w:val="13"/>
        </w:numPr>
        <w:rPr>
          <w:rFonts w:ascii="Calibri body" w:hAnsi="Calibri body" w:cstheme="majorHAnsi"/>
          <w:sz w:val="30"/>
          <w:szCs w:val="30"/>
        </w:rPr>
      </w:pPr>
      <w:r w:rsidRPr="00E51C31">
        <w:rPr>
          <w:rFonts w:ascii="Calibri body" w:hAnsi="Calibri body" w:cstheme="majorHAnsi"/>
          <w:sz w:val="30"/>
          <w:szCs w:val="30"/>
        </w:rPr>
        <w:t>The system is a file server</w:t>
      </w:r>
    </w:p>
    <w:p w14:paraId="0000002C" w14:textId="77777777" w:rsidR="00FD753A" w:rsidRPr="00E51C31" w:rsidRDefault="00362EB8" w:rsidP="00E51C31">
      <w:pPr>
        <w:pStyle w:val="ListParagraph"/>
        <w:numPr>
          <w:ilvl w:val="0"/>
          <w:numId w:val="13"/>
        </w:numPr>
        <w:rPr>
          <w:rFonts w:ascii="Calibri body" w:hAnsi="Calibri body" w:cstheme="majorHAnsi"/>
          <w:sz w:val="30"/>
          <w:szCs w:val="30"/>
        </w:rPr>
      </w:pPr>
      <w:r w:rsidRPr="00E51C31">
        <w:rPr>
          <w:rFonts w:ascii="Calibri body" w:hAnsi="Calibri body" w:cstheme="majorHAnsi"/>
          <w:sz w:val="30"/>
          <w:szCs w:val="30"/>
        </w:rPr>
        <w:t>Share access is open to this server from systems used by non-administrative users</w:t>
      </w:r>
    </w:p>
    <w:p w14:paraId="0000002D" w14:textId="77777777" w:rsidR="00FD753A" w:rsidRPr="00E51C31" w:rsidRDefault="00362EB8" w:rsidP="00E51C31">
      <w:pPr>
        <w:pStyle w:val="ListParagraph"/>
        <w:numPr>
          <w:ilvl w:val="0"/>
          <w:numId w:val="13"/>
        </w:numPr>
        <w:rPr>
          <w:rFonts w:ascii="Calibri body" w:hAnsi="Calibri body" w:cstheme="majorHAnsi"/>
          <w:sz w:val="30"/>
          <w:szCs w:val="30"/>
        </w:rPr>
      </w:pPr>
      <w:r w:rsidRPr="00E51C31">
        <w:rPr>
          <w:rFonts w:ascii="Calibri body" w:hAnsi="Calibri body" w:cstheme="majorHAnsi"/>
          <w:sz w:val="30"/>
          <w:szCs w:val="30"/>
        </w:rPr>
        <w:t>Any service access is open from the Internet</w:t>
      </w:r>
    </w:p>
    <w:p w14:paraId="0000002E" w14:textId="7B7C4273" w:rsidR="00FD753A" w:rsidRDefault="00362EB8" w:rsidP="00E51C31">
      <w:pPr>
        <w:pStyle w:val="ListParagraph"/>
        <w:numPr>
          <w:ilvl w:val="0"/>
          <w:numId w:val="13"/>
        </w:numPr>
        <w:rPr>
          <w:rFonts w:ascii="Calibri body" w:hAnsi="Calibri body" w:cstheme="majorHAnsi"/>
          <w:sz w:val="30"/>
          <w:szCs w:val="30"/>
        </w:rPr>
      </w:pPr>
      <w:r w:rsidRPr="00E51C31">
        <w:rPr>
          <w:rFonts w:ascii="Calibri body" w:hAnsi="Calibri body" w:cstheme="majorHAnsi"/>
          <w:sz w:val="30"/>
          <w:szCs w:val="30"/>
        </w:rPr>
        <w:t xml:space="preserve">The </w:t>
      </w:r>
      <w:r w:rsidR="00E258E1" w:rsidRPr="00E51C31">
        <w:rPr>
          <w:rFonts w:ascii="Calibri body" w:hAnsi="Calibri body" w:cstheme="majorHAnsi"/>
          <w:sz w:val="30"/>
          <w:szCs w:val="30"/>
        </w:rPr>
        <w:t>{COMPANY-NAME}</w:t>
      </w:r>
      <w:r w:rsidRPr="00E51C31">
        <w:rPr>
          <w:rFonts w:ascii="Calibri body" w:hAnsi="Calibri body" w:cstheme="majorHAnsi"/>
          <w:sz w:val="30"/>
          <w:szCs w:val="30"/>
        </w:rPr>
        <w:t xml:space="preserve"> IT department deems it necessary.</w:t>
      </w:r>
    </w:p>
    <w:p w14:paraId="690E35AE" w14:textId="77777777" w:rsidR="00E51C31" w:rsidRPr="00E51C31" w:rsidRDefault="00E51C31" w:rsidP="00E51C31">
      <w:pPr>
        <w:rPr>
          <w:rFonts w:ascii="Calibri body" w:hAnsi="Calibri body" w:cstheme="majorHAnsi"/>
          <w:sz w:val="30"/>
          <w:szCs w:val="30"/>
        </w:rPr>
      </w:pPr>
    </w:p>
    <w:p w14:paraId="167FFAA1" w14:textId="77777777" w:rsidR="00627A59" w:rsidRPr="00627A59" w:rsidRDefault="00362EB8" w:rsidP="00627A59">
      <w:pPr>
        <w:spacing w:after="160" w:line="259" w:lineRule="auto"/>
        <w:ind w:left="0" w:firstLine="0"/>
        <w:jc w:val="left"/>
        <w:rPr>
          <w:rFonts w:asciiTheme="minorHAnsi" w:eastAsiaTheme="minorHAnsi" w:hAnsiTheme="minorHAnsi" w:cstheme="minorBidi"/>
          <w:b/>
          <w:bCs/>
          <w:sz w:val="30"/>
          <w:szCs w:val="30"/>
          <w:lang w:val="en-US"/>
        </w:rPr>
      </w:pPr>
      <w:r w:rsidRPr="00E51C31">
        <w:rPr>
          <w:rFonts w:asciiTheme="minorHAnsi" w:eastAsiaTheme="minorHAnsi" w:hAnsiTheme="minorHAnsi" w:cstheme="minorBidi"/>
          <w:b/>
          <w:bCs/>
          <w:sz w:val="30"/>
          <w:szCs w:val="30"/>
          <w:lang w:val="en-US"/>
        </w:rPr>
        <w:t>Mail Server Anti-Virus</w:t>
      </w:r>
      <w:r w:rsidRPr="00627A59">
        <w:rPr>
          <w:rFonts w:asciiTheme="minorHAnsi" w:eastAsiaTheme="minorHAnsi" w:hAnsiTheme="minorHAnsi" w:cstheme="minorBidi"/>
          <w:b/>
          <w:bCs/>
          <w:sz w:val="30"/>
          <w:szCs w:val="30"/>
          <w:lang w:val="en-US"/>
        </w:rPr>
        <w:t xml:space="preserve"> </w:t>
      </w:r>
    </w:p>
    <w:p w14:paraId="0000002F" w14:textId="31709A07" w:rsidR="00FD753A" w:rsidRDefault="00362EB8" w:rsidP="00E51C31">
      <w:pPr>
        <w:ind w:left="0" w:firstLine="0"/>
        <w:rPr>
          <w:rFonts w:ascii="Calibri body" w:hAnsi="Calibri body" w:cstheme="majorHAnsi"/>
          <w:sz w:val="30"/>
          <w:szCs w:val="30"/>
        </w:rPr>
      </w:pPr>
      <w:r w:rsidRPr="00627A59">
        <w:rPr>
          <w:rFonts w:ascii="Calibri body" w:hAnsi="Calibri body" w:cstheme="majorHAnsi"/>
          <w:sz w:val="30"/>
          <w:szCs w:val="30"/>
        </w:rPr>
        <w:t xml:space="preserve">If the target system is a mail </w:t>
      </w:r>
      <w:proofErr w:type="gramStart"/>
      <w:r w:rsidRPr="00627A59">
        <w:rPr>
          <w:rFonts w:ascii="Calibri body" w:hAnsi="Calibri body" w:cstheme="majorHAnsi"/>
          <w:sz w:val="30"/>
          <w:szCs w:val="30"/>
        </w:rPr>
        <w:t>server</w:t>
      </w:r>
      <w:proofErr w:type="gramEnd"/>
      <w:r w:rsidRPr="00627A59">
        <w:rPr>
          <w:rFonts w:ascii="Calibri body" w:hAnsi="Calibri body" w:cstheme="majorHAnsi"/>
          <w:sz w:val="30"/>
          <w:szCs w:val="30"/>
        </w:rPr>
        <w:t xml:space="preserve"> it MUST have either an external or internal anti-virus scanning application that scans all mail and file attachments destined to and from the mail serve</w:t>
      </w:r>
      <w:r w:rsidRPr="00627A59">
        <w:rPr>
          <w:rFonts w:ascii="Calibri body" w:hAnsi="Calibri body" w:cstheme="majorHAnsi"/>
          <w:sz w:val="30"/>
          <w:szCs w:val="30"/>
        </w:rPr>
        <w:t>r.</w:t>
      </w:r>
    </w:p>
    <w:p w14:paraId="47D1DC47" w14:textId="77777777" w:rsidR="00627A59" w:rsidRPr="00627A59" w:rsidRDefault="00627A59" w:rsidP="00E51C31">
      <w:pPr>
        <w:ind w:left="0" w:firstLine="0"/>
        <w:rPr>
          <w:rFonts w:ascii="Calibri body" w:hAnsi="Calibri body" w:cstheme="majorHAnsi"/>
          <w:sz w:val="30"/>
          <w:szCs w:val="30"/>
        </w:rPr>
      </w:pPr>
    </w:p>
    <w:p w14:paraId="00000030" w14:textId="323A90A6" w:rsidR="00FD753A" w:rsidRDefault="00362EB8" w:rsidP="00E51C31">
      <w:pPr>
        <w:ind w:left="0" w:firstLine="0"/>
        <w:rPr>
          <w:rFonts w:ascii="Calibri body" w:hAnsi="Calibri body" w:cstheme="majorHAnsi"/>
          <w:sz w:val="30"/>
          <w:szCs w:val="30"/>
        </w:rPr>
      </w:pPr>
      <w:r w:rsidRPr="00627A59">
        <w:rPr>
          <w:rFonts w:ascii="Calibri body" w:hAnsi="Calibri body" w:cstheme="majorHAnsi"/>
          <w:sz w:val="30"/>
          <w:szCs w:val="30"/>
        </w:rPr>
        <w:t xml:space="preserve">All anti-virus applications must have automatic updates enabled and the status of automatic updates must be periodically verified. If automatic updates are not being successfully applied, IT management must be notified immediately. </w:t>
      </w:r>
    </w:p>
    <w:p w14:paraId="0BCBF0AC" w14:textId="29DCAB16" w:rsidR="00627A59" w:rsidRDefault="00627A59" w:rsidP="00E51C31">
      <w:pPr>
        <w:ind w:left="0" w:firstLine="0"/>
        <w:rPr>
          <w:rFonts w:ascii="Calibri body" w:hAnsi="Calibri body" w:cstheme="majorHAnsi"/>
          <w:sz w:val="30"/>
          <w:szCs w:val="30"/>
        </w:rPr>
      </w:pPr>
    </w:p>
    <w:p w14:paraId="119C321A" w14:textId="303AD162" w:rsidR="00627A59" w:rsidRDefault="00627A59" w:rsidP="00E51C31">
      <w:pPr>
        <w:ind w:left="0" w:firstLine="0"/>
        <w:rPr>
          <w:rFonts w:ascii="Calibri body" w:hAnsi="Calibri body" w:cstheme="majorHAnsi"/>
          <w:sz w:val="30"/>
          <w:szCs w:val="30"/>
        </w:rPr>
      </w:pPr>
    </w:p>
    <w:p w14:paraId="5B7F7072" w14:textId="4309A912" w:rsidR="00627A59" w:rsidRDefault="00627A59" w:rsidP="00E51C31">
      <w:pPr>
        <w:ind w:left="0" w:firstLine="0"/>
        <w:rPr>
          <w:rFonts w:ascii="Calibri body" w:hAnsi="Calibri body" w:cstheme="majorHAnsi"/>
          <w:sz w:val="30"/>
          <w:szCs w:val="30"/>
        </w:rPr>
      </w:pPr>
    </w:p>
    <w:p w14:paraId="64A7E157" w14:textId="177CC397" w:rsidR="00627A59" w:rsidRDefault="00627A59" w:rsidP="00E51C31">
      <w:pPr>
        <w:ind w:left="0" w:firstLine="0"/>
        <w:rPr>
          <w:rFonts w:ascii="Calibri body" w:hAnsi="Calibri body" w:cstheme="majorHAnsi"/>
          <w:sz w:val="30"/>
          <w:szCs w:val="30"/>
        </w:rPr>
      </w:pPr>
    </w:p>
    <w:p w14:paraId="28682A6F" w14:textId="3F30AF1A" w:rsidR="00627A59" w:rsidRDefault="00627A59" w:rsidP="00E51C31">
      <w:pPr>
        <w:ind w:left="0" w:firstLine="0"/>
        <w:rPr>
          <w:rFonts w:ascii="Calibri body" w:hAnsi="Calibri body" w:cstheme="majorHAnsi"/>
          <w:sz w:val="30"/>
          <w:szCs w:val="30"/>
        </w:rPr>
      </w:pPr>
    </w:p>
    <w:p w14:paraId="49BA5CED" w14:textId="0D8BB9D5" w:rsidR="00627A59" w:rsidRDefault="00627A59" w:rsidP="00E51C31">
      <w:pPr>
        <w:ind w:left="0" w:firstLine="0"/>
        <w:rPr>
          <w:rFonts w:ascii="Calibri body" w:hAnsi="Calibri body" w:cstheme="majorHAnsi"/>
          <w:sz w:val="30"/>
          <w:szCs w:val="30"/>
        </w:rPr>
      </w:pPr>
    </w:p>
    <w:p w14:paraId="4464C9AA" w14:textId="7B642CE9" w:rsidR="00627A59" w:rsidRDefault="00627A59" w:rsidP="00E51C31">
      <w:pPr>
        <w:ind w:left="0" w:firstLine="0"/>
        <w:rPr>
          <w:rFonts w:ascii="Calibri body" w:hAnsi="Calibri body" w:cstheme="majorHAnsi"/>
          <w:sz w:val="30"/>
          <w:szCs w:val="30"/>
        </w:rPr>
      </w:pPr>
    </w:p>
    <w:p w14:paraId="4D1BF2C3" w14:textId="443CF017" w:rsidR="00530DEE" w:rsidRDefault="00530DEE" w:rsidP="00E51C31">
      <w:pPr>
        <w:ind w:left="0" w:firstLine="0"/>
        <w:rPr>
          <w:rFonts w:ascii="Calibri body" w:hAnsi="Calibri body" w:cstheme="majorHAnsi"/>
          <w:sz w:val="30"/>
          <w:szCs w:val="30"/>
        </w:rPr>
      </w:pPr>
    </w:p>
    <w:p w14:paraId="70D3869B" w14:textId="77777777" w:rsidR="00530DEE" w:rsidRDefault="00530DEE" w:rsidP="00E51C31">
      <w:pPr>
        <w:ind w:left="0" w:firstLine="0"/>
        <w:rPr>
          <w:rFonts w:ascii="Calibri body" w:hAnsi="Calibri body" w:cstheme="majorHAnsi"/>
          <w:sz w:val="30"/>
          <w:szCs w:val="30"/>
        </w:rPr>
      </w:pPr>
    </w:p>
    <w:p w14:paraId="3B6451B2" w14:textId="1B8A8895" w:rsidR="00627A59" w:rsidRPr="00627A59" w:rsidRDefault="00362EB8" w:rsidP="00627A59">
      <w:pPr>
        <w:spacing w:after="160" w:line="259" w:lineRule="auto"/>
        <w:ind w:left="0" w:firstLine="0"/>
        <w:jc w:val="left"/>
        <w:rPr>
          <w:rFonts w:asciiTheme="minorHAnsi" w:eastAsiaTheme="minorHAnsi" w:hAnsiTheme="minorHAnsi" w:cstheme="minorBidi"/>
          <w:b/>
          <w:bCs/>
          <w:sz w:val="30"/>
          <w:szCs w:val="30"/>
          <w:lang w:val="en-US"/>
        </w:rPr>
      </w:pPr>
      <w:r w:rsidRPr="00627A59">
        <w:rPr>
          <w:rFonts w:asciiTheme="minorHAnsi" w:eastAsiaTheme="minorHAnsi" w:hAnsiTheme="minorHAnsi" w:cstheme="minorBidi"/>
          <w:b/>
          <w:bCs/>
          <w:sz w:val="30"/>
          <w:szCs w:val="30"/>
          <w:lang w:val="en-US"/>
        </w:rPr>
        <w:lastRenderedPageBreak/>
        <w:t>Notable Exceptions</w:t>
      </w:r>
    </w:p>
    <w:p w14:paraId="00000031" w14:textId="7618E046" w:rsidR="00FD753A" w:rsidRDefault="00362EB8" w:rsidP="00627A59">
      <w:pPr>
        <w:ind w:left="0" w:firstLine="0"/>
        <w:rPr>
          <w:rFonts w:ascii="Calibri body" w:hAnsi="Calibri body" w:cstheme="majorHAnsi"/>
          <w:sz w:val="30"/>
          <w:szCs w:val="30"/>
        </w:rPr>
      </w:pPr>
      <w:r w:rsidRPr="00E258E1">
        <w:rPr>
          <w:rFonts w:ascii="Calibri body" w:hAnsi="Calibri body" w:cstheme="majorHAnsi"/>
          <w:sz w:val="30"/>
          <w:szCs w:val="30"/>
        </w:rPr>
        <w:t>Exceptions to above requirements may be deemed acceptable with proper documentation if one of the following notable conditions applies to this system:</w:t>
      </w:r>
    </w:p>
    <w:p w14:paraId="3360C67B" w14:textId="77777777" w:rsidR="00627A59" w:rsidRPr="00E258E1" w:rsidRDefault="00627A59" w:rsidP="00627A59">
      <w:pPr>
        <w:ind w:left="0" w:firstLine="0"/>
        <w:rPr>
          <w:rFonts w:ascii="Calibri body" w:hAnsi="Calibri body" w:cstheme="majorHAnsi"/>
          <w:sz w:val="30"/>
          <w:szCs w:val="30"/>
        </w:rPr>
      </w:pPr>
    </w:p>
    <w:p w14:paraId="00000032" w14:textId="77777777" w:rsidR="00FD753A" w:rsidRPr="00627A59" w:rsidRDefault="00362EB8" w:rsidP="00627A59">
      <w:pPr>
        <w:pStyle w:val="ListParagraph"/>
        <w:numPr>
          <w:ilvl w:val="0"/>
          <w:numId w:val="13"/>
        </w:numPr>
        <w:rPr>
          <w:rFonts w:ascii="Calibri body" w:hAnsi="Calibri body" w:cstheme="majorHAnsi"/>
          <w:sz w:val="30"/>
          <w:szCs w:val="30"/>
        </w:rPr>
      </w:pPr>
      <w:r w:rsidRPr="00627A59">
        <w:rPr>
          <w:rFonts w:ascii="Calibri body" w:hAnsi="Calibri body" w:cstheme="majorHAnsi"/>
          <w:sz w:val="30"/>
          <w:szCs w:val="30"/>
        </w:rPr>
        <w:t>The system is a SQL server</w:t>
      </w:r>
    </w:p>
    <w:p w14:paraId="00000033" w14:textId="77777777" w:rsidR="00FD753A" w:rsidRPr="00627A59" w:rsidRDefault="00362EB8" w:rsidP="00627A59">
      <w:pPr>
        <w:pStyle w:val="ListParagraph"/>
        <w:numPr>
          <w:ilvl w:val="0"/>
          <w:numId w:val="13"/>
        </w:numPr>
        <w:rPr>
          <w:rFonts w:ascii="Calibri body" w:hAnsi="Calibri body" w:cstheme="majorHAnsi"/>
          <w:sz w:val="30"/>
          <w:szCs w:val="30"/>
        </w:rPr>
      </w:pPr>
      <w:r w:rsidRPr="00627A59">
        <w:rPr>
          <w:rFonts w:ascii="Calibri body" w:hAnsi="Calibri body" w:cstheme="majorHAnsi"/>
          <w:sz w:val="30"/>
          <w:szCs w:val="30"/>
        </w:rPr>
        <w:t>The system is used as a dedicated mail server</w:t>
      </w:r>
    </w:p>
    <w:p w14:paraId="00000034" w14:textId="7B3A655E" w:rsidR="00FD753A" w:rsidRDefault="00362EB8" w:rsidP="00627A59">
      <w:pPr>
        <w:pStyle w:val="ListParagraph"/>
        <w:numPr>
          <w:ilvl w:val="0"/>
          <w:numId w:val="13"/>
        </w:numPr>
        <w:rPr>
          <w:rFonts w:ascii="Calibri body" w:hAnsi="Calibri body" w:cstheme="majorHAnsi"/>
          <w:sz w:val="30"/>
          <w:szCs w:val="30"/>
        </w:rPr>
      </w:pPr>
      <w:r w:rsidRPr="00627A59">
        <w:rPr>
          <w:rFonts w:ascii="Calibri body" w:hAnsi="Calibri body" w:cstheme="majorHAnsi"/>
          <w:sz w:val="30"/>
          <w:szCs w:val="30"/>
        </w:rPr>
        <w:t xml:space="preserve">The system is not a Windows based platform </w:t>
      </w:r>
    </w:p>
    <w:p w14:paraId="0A4FC0D6" w14:textId="77777777" w:rsidR="00627A59" w:rsidRPr="00627A59" w:rsidRDefault="00627A59" w:rsidP="00627A59">
      <w:pPr>
        <w:rPr>
          <w:rFonts w:ascii="Calibri body" w:hAnsi="Calibri body" w:cstheme="majorHAnsi"/>
          <w:sz w:val="30"/>
          <w:szCs w:val="30"/>
        </w:rPr>
      </w:pPr>
    </w:p>
    <w:p w14:paraId="249F3212" w14:textId="7BF64FA1" w:rsidR="00627A59" w:rsidRPr="00E258E1" w:rsidRDefault="00627A59" w:rsidP="00627A59">
      <w:pPr>
        <w:ind w:left="0" w:firstLine="0"/>
        <w:rPr>
          <w:rFonts w:ascii="Calibri body" w:hAnsi="Calibri body" w:cstheme="majorHAnsi"/>
          <w:sz w:val="30"/>
          <w:szCs w:val="30"/>
        </w:rPr>
      </w:pPr>
      <w:r w:rsidRPr="00627A59">
        <w:rPr>
          <w:rFonts w:ascii="Calibri body" w:hAnsi="Calibri body" w:cstheme="majorHAnsi"/>
          <w:sz w:val="30"/>
          <w:szCs w:val="30"/>
        </w:rPr>
        <w:t>All on premises servers, routers, and other network appliances MUST be directly powered by a UPS (battery backup) appliance that can adequately provide surge protection and alternative power in case of power interruption.  All UPS appliances should be tested annually and verified to be able to provide at least 20 minutes of alternate power source.</w:t>
      </w:r>
    </w:p>
    <w:p w14:paraId="15C0E85F" w14:textId="4D8DC059" w:rsidR="00627A59" w:rsidRDefault="00627A59" w:rsidP="00627A59">
      <w:pPr>
        <w:rPr>
          <w:rFonts w:ascii="Calibri body" w:hAnsi="Calibri body" w:cstheme="majorHAnsi"/>
          <w:sz w:val="30"/>
          <w:szCs w:val="30"/>
        </w:rPr>
      </w:pPr>
    </w:p>
    <w:p w14:paraId="5218FA5D" w14:textId="23499F13" w:rsidR="0071000B" w:rsidRDefault="0071000B" w:rsidP="00627A59">
      <w:pPr>
        <w:rPr>
          <w:rFonts w:ascii="Calibri body" w:hAnsi="Calibri body" w:cstheme="majorHAnsi"/>
          <w:sz w:val="30"/>
          <w:szCs w:val="30"/>
        </w:rPr>
      </w:pPr>
    </w:p>
    <w:p w14:paraId="5A6854D9" w14:textId="6F8BE477" w:rsidR="0071000B" w:rsidRDefault="0071000B" w:rsidP="00627A59">
      <w:pPr>
        <w:rPr>
          <w:rFonts w:ascii="Calibri body" w:hAnsi="Calibri body" w:cstheme="majorHAnsi"/>
          <w:sz w:val="30"/>
          <w:szCs w:val="30"/>
        </w:rPr>
      </w:pPr>
    </w:p>
    <w:p w14:paraId="64C8AF0D" w14:textId="01F06F73" w:rsidR="0071000B" w:rsidRDefault="0071000B" w:rsidP="00627A59">
      <w:pPr>
        <w:rPr>
          <w:rFonts w:ascii="Calibri body" w:hAnsi="Calibri body" w:cstheme="majorHAnsi"/>
          <w:sz w:val="30"/>
          <w:szCs w:val="30"/>
        </w:rPr>
      </w:pPr>
    </w:p>
    <w:p w14:paraId="7FF04D90" w14:textId="40DC95C2" w:rsidR="0071000B" w:rsidRDefault="0071000B" w:rsidP="00627A59">
      <w:pPr>
        <w:rPr>
          <w:rFonts w:ascii="Calibri body" w:hAnsi="Calibri body" w:cstheme="majorHAnsi"/>
          <w:sz w:val="30"/>
          <w:szCs w:val="30"/>
        </w:rPr>
      </w:pPr>
    </w:p>
    <w:p w14:paraId="696A1B66" w14:textId="26AA15C9" w:rsidR="0071000B" w:rsidRDefault="0071000B" w:rsidP="00627A59">
      <w:pPr>
        <w:rPr>
          <w:rFonts w:ascii="Calibri body" w:hAnsi="Calibri body" w:cstheme="majorHAnsi"/>
          <w:sz w:val="30"/>
          <w:szCs w:val="30"/>
        </w:rPr>
      </w:pPr>
    </w:p>
    <w:p w14:paraId="661291EA" w14:textId="7174AC4D" w:rsidR="0071000B" w:rsidRDefault="0071000B" w:rsidP="00627A59">
      <w:pPr>
        <w:rPr>
          <w:rFonts w:ascii="Calibri body" w:hAnsi="Calibri body" w:cstheme="majorHAnsi"/>
          <w:sz w:val="30"/>
          <w:szCs w:val="30"/>
        </w:rPr>
      </w:pPr>
    </w:p>
    <w:p w14:paraId="2402EE33" w14:textId="1F78E77B" w:rsidR="0071000B" w:rsidRDefault="0071000B" w:rsidP="00627A59">
      <w:pPr>
        <w:rPr>
          <w:rFonts w:ascii="Calibri body" w:hAnsi="Calibri body" w:cstheme="majorHAnsi"/>
          <w:sz w:val="30"/>
          <w:szCs w:val="30"/>
        </w:rPr>
      </w:pPr>
    </w:p>
    <w:p w14:paraId="7C552210" w14:textId="6908AB7B" w:rsidR="0071000B" w:rsidRDefault="0071000B" w:rsidP="00627A59">
      <w:pPr>
        <w:rPr>
          <w:rFonts w:ascii="Calibri body" w:hAnsi="Calibri body" w:cstheme="majorHAnsi"/>
          <w:sz w:val="30"/>
          <w:szCs w:val="30"/>
        </w:rPr>
      </w:pPr>
    </w:p>
    <w:p w14:paraId="0CA78EA3" w14:textId="1317CDD9" w:rsidR="0071000B" w:rsidRDefault="0071000B" w:rsidP="00627A59">
      <w:pPr>
        <w:rPr>
          <w:rFonts w:ascii="Calibri body" w:hAnsi="Calibri body" w:cstheme="majorHAnsi"/>
          <w:sz w:val="30"/>
          <w:szCs w:val="30"/>
        </w:rPr>
      </w:pPr>
    </w:p>
    <w:p w14:paraId="1340AE04" w14:textId="33607B10" w:rsidR="0071000B" w:rsidRDefault="0071000B" w:rsidP="00627A59">
      <w:pPr>
        <w:rPr>
          <w:rFonts w:ascii="Calibri body" w:hAnsi="Calibri body" w:cstheme="majorHAnsi"/>
          <w:sz w:val="30"/>
          <w:szCs w:val="30"/>
        </w:rPr>
      </w:pPr>
    </w:p>
    <w:p w14:paraId="175DE3B7" w14:textId="07F5A13A" w:rsidR="0071000B" w:rsidRDefault="0071000B" w:rsidP="00627A59">
      <w:pPr>
        <w:rPr>
          <w:rFonts w:ascii="Calibri body" w:hAnsi="Calibri body" w:cstheme="majorHAnsi"/>
          <w:sz w:val="30"/>
          <w:szCs w:val="30"/>
        </w:rPr>
      </w:pPr>
    </w:p>
    <w:p w14:paraId="7536D4F5" w14:textId="53949F42" w:rsidR="0071000B" w:rsidRDefault="0071000B" w:rsidP="00627A59">
      <w:pPr>
        <w:rPr>
          <w:rFonts w:ascii="Calibri body" w:hAnsi="Calibri body" w:cstheme="majorHAnsi"/>
          <w:sz w:val="30"/>
          <w:szCs w:val="30"/>
        </w:rPr>
      </w:pPr>
    </w:p>
    <w:p w14:paraId="07AE8251" w14:textId="4CCA2103" w:rsidR="0071000B" w:rsidRDefault="0071000B" w:rsidP="00627A59">
      <w:pPr>
        <w:rPr>
          <w:rFonts w:ascii="Calibri body" w:hAnsi="Calibri body" w:cstheme="majorHAnsi"/>
          <w:sz w:val="30"/>
          <w:szCs w:val="30"/>
        </w:rPr>
      </w:pPr>
    </w:p>
    <w:p w14:paraId="016143CA" w14:textId="77777777" w:rsidR="0071000B" w:rsidRDefault="0071000B" w:rsidP="00627A59">
      <w:pPr>
        <w:rPr>
          <w:rFonts w:ascii="Calibri body" w:hAnsi="Calibri body" w:cstheme="majorHAnsi"/>
          <w:sz w:val="30"/>
          <w:szCs w:val="30"/>
        </w:rPr>
      </w:pPr>
    </w:p>
    <w:p w14:paraId="00000036" w14:textId="7C1306E6" w:rsidR="00FD753A" w:rsidRPr="00627A59" w:rsidRDefault="00362EB8" w:rsidP="00627A59">
      <w:pPr>
        <w:pStyle w:val="Heading1"/>
        <w:ind w:left="360"/>
        <w:rPr>
          <w:rFonts w:asciiTheme="majorHAnsi" w:eastAsiaTheme="majorEastAsia" w:hAnsiTheme="majorHAnsi" w:cstheme="majorHAnsi"/>
          <w:b/>
          <w:bCs/>
          <w:color w:val="365F91" w:themeColor="accent1" w:themeShade="BF"/>
          <w:sz w:val="40"/>
          <w:szCs w:val="40"/>
          <w:lang w:val="en-US"/>
        </w:rPr>
      </w:pPr>
      <w:bookmarkStart w:id="2" w:name="_lj426ph61qgg" w:colFirst="0" w:colLast="0"/>
      <w:bookmarkEnd w:id="2"/>
      <w:r w:rsidRPr="00627A59">
        <w:rPr>
          <w:rFonts w:asciiTheme="majorHAnsi" w:eastAsiaTheme="majorEastAsia" w:hAnsiTheme="majorHAnsi" w:cstheme="majorHAnsi"/>
          <w:b/>
          <w:bCs/>
          <w:color w:val="365F91" w:themeColor="accent1" w:themeShade="BF"/>
          <w:sz w:val="40"/>
          <w:szCs w:val="40"/>
          <w:lang w:val="en-US"/>
        </w:rPr>
        <w:lastRenderedPageBreak/>
        <w:t xml:space="preserve">Workstation </w:t>
      </w:r>
      <w:r w:rsidR="00627A59" w:rsidRPr="00627A59">
        <w:rPr>
          <w:rFonts w:asciiTheme="majorHAnsi" w:eastAsiaTheme="majorEastAsia" w:hAnsiTheme="majorHAnsi" w:cstheme="majorHAnsi"/>
          <w:b/>
          <w:bCs/>
          <w:color w:val="365F91" w:themeColor="accent1" w:themeShade="BF"/>
          <w:sz w:val="40"/>
          <w:szCs w:val="40"/>
          <w:lang w:val="en-US"/>
        </w:rPr>
        <w:t>Security</w:t>
      </w:r>
    </w:p>
    <w:p w14:paraId="43582108" w14:textId="77777777" w:rsidR="00627A59" w:rsidRPr="0071000B" w:rsidRDefault="00362EB8" w:rsidP="0071000B">
      <w:pPr>
        <w:spacing w:after="160" w:line="259" w:lineRule="auto"/>
        <w:ind w:left="0" w:firstLine="0"/>
        <w:jc w:val="left"/>
        <w:rPr>
          <w:rFonts w:asciiTheme="minorHAnsi" w:eastAsiaTheme="minorHAnsi" w:hAnsiTheme="minorHAnsi" w:cstheme="minorBidi"/>
          <w:b/>
          <w:bCs/>
          <w:sz w:val="30"/>
          <w:szCs w:val="30"/>
          <w:lang w:val="en-US"/>
        </w:rPr>
      </w:pPr>
      <w:r w:rsidRPr="00627A59">
        <w:rPr>
          <w:rFonts w:asciiTheme="minorHAnsi" w:eastAsiaTheme="minorHAnsi" w:hAnsiTheme="minorHAnsi" w:cstheme="minorBidi"/>
          <w:b/>
          <w:bCs/>
          <w:sz w:val="30"/>
          <w:szCs w:val="30"/>
          <w:lang w:val="en-US"/>
        </w:rPr>
        <w:t>Authorized Users</w:t>
      </w:r>
    </w:p>
    <w:p w14:paraId="00000037" w14:textId="699CE709" w:rsidR="00FD753A" w:rsidRDefault="00362EB8" w:rsidP="00627A59">
      <w:pPr>
        <w:ind w:left="0" w:firstLine="0"/>
        <w:rPr>
          <w:rFonts w:ascii="Calibri body" w:hAnsi="Calibri body" w:cstheme="majorHAnsi"/>
          <w:sz w:val="30"/>
          <w:szCs w:val="30"/>
        </w:rPr>
      </w:pPr>
      <w:r w:rsidRPr="00E258E1">
        <w:rPr>
          <w:rFonts w:ascii="Calibri body" w:hAnsi="Calibri body" w:cstheme="majorHAnsi"/>
          <w:sz w:val="30"/>
          <w:szCs w:val="30"/>
        </w:rPr>
        <w:t>Appropriate measures must</w:t>
      </w:r>
      <w:r w:rsidRPr="00E258E1">
        <w:rPr>
          <w:rFonts w:ascii="Calibri body" w:hAnsi="Calibri body" w:cstheme="majorHAnsi"/>
          <w:sz w:val="30"/>
          <w:szCs w:val="30"/>
        </w:rPr>
        <w:t xml:space="preserve"> be taken when using workstations to ensure that exposure of sensitive information is restricted to authorized users.</w:t>
      </w:r>
    </w:p>
    <w:p w14:paraId="6B61E10C" w14:textId="77777777" w:rsidR="00627A59" w:rsidRPr="00E258E1" w:rsidRDefault="00627A59" w:rsidP="00627A59">
      <w:pPr>
        <w:ind w:left="0" w:firstLine="0"/>
        <w:rPr>
          <w:rFonts w:ascii="Calibri body" w:hAnsi="Calibri body" w:cstheme="majorHAnsi"/>
          <w:sz w:val="30"/>
          <w:szCs w:val="30"/>
        </w:rPr>
      </w:pPr>
    </w:p>
    <w:p w14:paraId="12418CE1" w14:textId="77777777" w:rsidR="0071000B" w:rsidRPr="0071000B" w:rsidRDefault="00362EB8" w:rsidP="0071000B">
      <w:pPr>
        <w:spacing w:after="160" w:line="259" w:lineRule="auto"/>
        <w:ind w:left="0" w:firstLine="0"/>
        <w:jc w:val="left"/>
        <w:rPr>
          <w:rFonts w:asciiTheme="minorHAnsi" w:eastAsiaTheme="minorHAnsi" w:hAnsiTheme="minorHAnsi" w:cstheme="minorBidi"/>
          <w:b/>
          <w:bCs/>
          <w:sz w:val="30"/>
          <w:szCs w:val="30"/>
          <w:lang w:val="en-US"/>
        </w:rPr>
      </w:pPr>
      <w:r w:rsidRPr="00627A59">
        <w:rPr>
          <w:rFonts w:asciiTheme="minorHAnsi" w:eastAsiaTheme="minorHAnsi" w:hAnsiTheme="minorHAnsi" w:cstheme="minorBidi"/>
          <w:b/>
          <w:bCs/>
          <w:sz w:val="30"/>
          <w:szCs w:val="30"/>
          <w:lang w:val="en-US"/>
        </w:rPr>
        <w:t>Safeguards</w:t>
      </w:r>
    </w:p>
    <w:p w14:paraId="6ADB483B" w14:textId="6603D7F5" w:rsidR="0071000B" w:rsidRDefault="00E258E1" w:rsidP="00627A59">
      <w:pPr>
        <w:ind w:left="0" w:firstLine="0"/>
        <w:rPr>
          <w:rFonts w:ascii="Calibri body" w:hAnsi="Calibri body" w:cstheme="majorHAnsi"/>
          <w:sz w:val="30"/>
          <w:szCs w:val="30"/>
        </w:rPr>
      </w:pPr>
      <w:r w:rsidRPr="00E258E1">
        <w:rPr>
          <w:rFonts w:ascii="Calibri body" w:hAnsi="Calibri body" w:cstheme="majorHAnsi"/>
          <w:sz w:val="30"/>
          <w:szCs w:val="30"/>
        </w:rPr>
        <w:t>{COMPANY-NAME}</w:t>
      </w:r>
      <w:r w:rsidR="00362EB8" w:rsidRPr="00E258E1">
        <w:rPr>
          <w:rFonts w:ascii="Calibri body" w:hAnsi="Calibri body" w:cstheme="majorHAnsi"/>
          <w:sz w:val="30"/>
          <w:szCs w:val="30"/>
        </w:rPr>
        <w:t xml:space="preserve"> will implement appropriate physical, administrative, and technical safeguards for all workstations that access</w:t>
      </w:r>
      <w:r w:rsidR="00362EB8" w:rsidRPr="00E258E1">
        <w:rPr>
          <w:rFonts w:ascii="Calibri body" w:hAnsi="Calibri body" w:cstheme="majorHAnsi"/>
          <w:sz w:val="30"/>
          <w:szCs w:val="30"/>
        </w:rPr>
        <w:t xml:space="preserve"> data or information that is confidential or sensitive to restrict access to only authorized users. </w:t>
      </w:r>
    </w:p>
    <w:p w14:paraId="3C80C77E" w14:textId="77777777" w:rsidR="00657B4E" w:rsidRDefault="00657B4E" w:rsidP="00627A59">
      <w:pPr>
        <w:ind w:left="0" w:firstLine="0"/>
        <w:rPr>
          <w:rFonts w:ascii="Calibri body" w:hAnsi="Calibri body" w:cstheme="majorHAnsi"/>
          <w:sz w:val="30"/>
          <w:szCs w:val="30"/>
        </w:rPr>
      </w:pPr>
    </w:p>
    <w:p w14:paraId="00000038" w14:textId="1580A1A6" w:rsidR="00FD753A" w:rsidRPr="0071000B" w:rsidRDefault="00362EB8" w:rsidP="0071000B">
      <w:pPr>
        <w:spacing w:after="160" w:line="259" w:lineRule="auto"/>
        <w:ind w:left="0" w:firstLine="0"/>
        <w:jc w:val="left"/>
        <w:rPr>
          <w:rFonts w:asciiTheme="minorHAnsi" w:eastAsiaTheme="minorHAnsi" w:hAnsiTheme="minorHAnsi" w:cstheme="minorBidi"/>
          <w:b/>
          <w:bCs/>
          <w:sz w:val="30"/>
          <w:szCs w:val="30"/>
          <w:lang w:val="en-US"/>
        </w:rPr>
      </w:pPr>
      <w:r w:rsidRPr="0071000B">
        <w:rPr>
          <w:rFonts w:asciiTheme="minorHAnsi" w:eastAsiaTheme="minorHAnsi" w:hAnsiTheme="minorHAnsi" w:cstheme="minorBidi"/>
          <w:b/>
          <w:bCs/>
          <w:sz w:val="30"/>
          <w:szCs w:val="30"/>
          <w:lang w:val="en-US"/>
        </w:rPr>
        <w:t>Appropriate measures include:</w:t>
      </w:r>
    </w:p>
    <w:p w14:paraId="1FD79E13" w14:textId="793E8D80" w:rsidR="0071000B" w:rsidRPr="0071000B" w:rsidRDefault="0071000B"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Restricting physical access to workstations to only authorized personnel.</w:t>
      </w:r>
    </w:p>
    <w:p w14:paraId="4F0A3CB0" w14:textId="77777777" w:rsid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Configuring screen-locks to automatically lock the s</w:t>
      </w:r>
      <w:r w:rsidRPr="0071000B">
        <w:rPr>
          <w:rFonts w:ascii="Calibri body" w:hAnsi="Calibri body" w:cstheme="majorHAnsi"/>
          <w:sz w:val="30"/>
          <w:szCs w:val="30"/>
        </w:rPr>
        <w:t xml:space="preserve">creen after 10 minutes of </w:t>
      </w:r>
      <w:proofErr w:type="gramStart"/>
      <w:r w:rsidRPr="0071000B">
        <w:rPr>
          <w:rFonts w:ascii="Calibri body" w:hAnsi="Calibri body" w:cstheme="majorHAnsi"/>
          <w:sz w:val="30"/>
          <w:szCs w:val="30"/>
        </w:rPr>
        <w:t>inactivity, and</w:t>
      </w:r>
      <w:proofErr w:type="gramEnd"/>
      <w:r w:rsidRPr="0071000B">
        <w:rPr>
          <w:rFonts w:ascii="Calibri body" w:hAnsi="Calibri body" w:cstheme="majorHAnsi"/>
          <w:sz w:val="30"/>
          <w:szCs w:val="30"/>
        </w:rPr>
        <w:t xml:space="preserve"> requiring personnel to manually enable screen-lock on workstations prior to leaving the area to prevent unauthorized access.</w:t>
      </w:r>
    </w:p>
    <w:p w14:paraId="52D76C0C"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Providing personnel with documentation for all password policies and procedures, and veri</w:t>
      </w:r>
      <w:r w:rsidRPr="0071000B">
        <w:rPr>
          <w:rFonts w:ascii="Calibri body" w:hAnsi="Calibri body" w:cstheme="majorHAnsi"/>
          <w:sz w:val="30"/>
          <w:szCs w:val="30"/>
        </w:rPr>
        <w:t>fying personnel compliance said password policies and procedures as defined by IT management.</w:t>
      </w:r>
    </w:p>
    <w:p w14:paraId="226872F6"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Ensuring workstations are used for authorized business purposes only.</w:t>
      </w:r>
    </w:p>
    <w:p w14:paraId="2424499B"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Creating a documented list of authorized software applications for each classification of wo</w:t>
      </w:r>
      <w:r w:rsidRPr="0071000B">
        <w:rPr>
          <w:rFonts w:ascii="Calibri body" w:hAnsi="Calibri body" w:cstheme="majorHAnsi"/>
          <w:sz w:val="30"/>
          <w:szCs w:val="30"/>
        </w:rPr>
        <w:t xml:space="preserve">rkstation determined by job requirements performed with that </w:t>
      </w:r>
      <w:proofErr w:type="gramStart"/>
      <w:r w:rsidRPr="0071000B">
        <w:rPr>
          <w:rFonts w:ascii="Calibri body" w:hAnsi="Calibri body" w:cstheme="majorHAnsi"/>
          <w:sz w:val="30"/>
          <w:szCs w:val="30"/>
        </w:rPr>
        <w:t>workstation, and</w:t>
      </w:r>
      <w:proofErr w:type="gramEnd"/>
      <w:r w:rsidRPr="0071000B">
        <w:rPr>
          <w:rFonts w:ascii="Calibri body" w:hAnsi="Calibri body" w:cstheme="majorHAnsi"/>
          <w:sz w:val="30"/>
          <w:szCs w:val="30"/>
        </w:rPr>
        <w:t xml:space="preserve"> providing personnel with this list that pertains to their role.  Compliance should be verified by ensuring that no unauthorized software applications are installed on workstation</w:t>
      </w:r>
      <w:r w:rsidRPr="0071000B">
        <w:rPr>
          <w:rFonts w:ascii="Calibri body" w:hAnsi="Calibri body" w:cstheme="majorHAnsi"/>
          <w:sz w:val="30"/>
          <w:szCs w:val="30"/>
        </w:rPr>
        <w:t>s.</w:t>
      </w:r>
    </w:p>
    <w:p w14:paraId="0000003E" w14:textId="5D97D070" w:rsidR="00FD753A"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lastRenderedPageBreak/>
        <w:t>Storing all confidential or sensitive information on network servers or authorized cloud resources whenever possible.</w:t>
      </w:r>
    </w:p>
    <w:p w14:paraId="164A2B06"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Applying full-disk encryption to all workstations and laptops that must store confidential or sensitive information as determined by IT</w:t>
      </w:r>
      <w:r w:rsidRPr="0071000B">
        <w:rPr>
          <w:rFonts w:ascii="Calibri body" w:hAnsi="Calibri body" w:cstheme="majorHAnsi"/>
          <w:sz w:val="30"/>
          <w:szCs w:val="30"/>
        </w:rPr>
        <w:t xml:space="preserve"> management.</w:t>
      </w:r>
    </w:p>
    <w:p w14:paraId="0583D701" w14:textId="6D23ED0E"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Securing laptops that contain confidential or sensitive information by using cable locks or locking laptops up in drawers or cabinets when not in use.</w:t>
      </w:r>
    </w:p>
    <w:p w14:paraId="7572166B"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Anti-Virus - All workstations and laptops MUST have an approved anti-virus application insta</w:t>
      </w:r>
      <w:r w:rsidRPr="0071000B">
        <w:rPr>
          <w:rFonts w:ascii="Calibri body" w:hAnsi="Calibri body" w:cstheme="majorHAnsi"/>
          <w:sz w:val="30"/>
          <w:szCs w:val="30"/>
        </w:rPr>
        <w:t>lled and activated that offers real-time scanning protection to files and applications.</w:t>
      </w:r>
    </w:p>
    <w:p w14:paraId="466EDDBE"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All anti-virus applications must have automatic updates enabled and the status of automatic updates must be periodically verified. If automatic updates are not being su</w:t>
      </w:r>
      <w:r w:rsidRPr="0071000B">
        <w:rPr>
          <w:rFonts w:ascii="Calibri body" w:hAnsi="Calibri body" w:cstheme="majorHAnsi"/>
          <w:sz w:val="30"/>
          <w:szCs w:val="30"/>
        </w:rPr>
        <w:t>ccessfully applied, IT management must be notified immediately.</w:t>
      </w:r>
    </w:p>
    <w:p w14:paraId="75D0B96E"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Ensuring that monitors are positioned away from public view. If necessary, install privacy screen filters or other physical barriers to hinder public viewing.</w:t>
      </w:r>
    </w:p>
    <w:p w14:paraId="564C3355"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 xml:space="preserve">Ensuring workstations are left on but logged off </w:t>
      </w:r>
      <w:proofErr w:type="gramStart"/>
      <w:r w:rsidRPr="0071000B">
        <w:rPr>
          <w:rFonts w:ascii="Calibri body" w:hAnsi="Calibri body" w:cstheme="majorHAnsi"/>
          <w:sz w:val="30"/>
          <w:szCs w:val="30"/>
        </w:rPr>
        <w:t>in order to</w:t>
      </w:r>
      <w:proofErr w:type="gramEnd"/>
      <w:r w:rsidRPr="0071000B">
        <w:rPr>
          <w:rFonts w:ascii="Calibri body" w:hAnsi="Calibri body" w:cstheme="majorHAnsi"/>
          <w:sz w:val="30"/>
          <w:szCs w:val="30"/>
        </w:rPr>
        <w:t xml:space="preserve"> facilitate after-hours updates. Exit running applications and close open documents.</w:t>
      </w:r>
    </w:p>
    <w:p w14:paraId="24DBDD9E" w14:textId="77777777" w:rsidR="0071000B"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Ensuring that all workstations use a surge protector (not just a power strip) or a UPS (battery backup).</w:t>
      </w:r>
    </w:p>
    <w:p w14:paraId="00000046" w14:textId="21D1B8A3" w:rsidR="00FD753A" w:rsidRPr="0071000B" w:rsidRDefault="00362EB8" w:rsidP="0071000B">
      <w:pPr>
        <w:pStyle w:val="ListParagraph"/>
        <w:numPr>
          <w:ilvl w:val="0"/>
          <w:numId w:val="15"/>
        </w:numPr>
        <w:jc w:val="left"/>
        <w:rPr>
          <w:rFonts w:ascii="Calibri body" w:hAnsi="Calibri body" w:cstheme="majorHAnsi"/>
          <w:sz w:val="30"/>
          <w:szCs w:val="30"/>
        </w:rPr>
      </w:pPr>
      <w:r w:rsidRPr="0071000B">
        <w:rPr>
          <w:rFonts w:ascii="Calibri body" w:hAnsi="Calibri body" w:cstheme="majorHAnsi"/>
          <w:sz w:val="30"/>
          <w:szCs w:val="30"/>
        </w:rPr>
        <w:t>If wir</w:t>
      </w:r>
      <w:r w:rsidRPr="0071000B">
        <w:rPr>
          <w:rFonts w:ascii="Calibri body" w:hAnsi="Calibri body" w:cstheme="majorHAnsi"/>
          <w:sz w:val="30"/>
          <w:szCs w:val="30"/>
        </w:rPr>
        <w:t>eless network access is used, ensure access is secure by following the Wireless Access policy.</w:t>
      </w:r>
    </w:p>
    <w:p w14:paraId="05A50E93" w14:textId="2C23B0F6" w:rsidR="0071000B" w:rsidRDefault="0071000B" w:rsidP="0071000B">
      <w:pPr>
        <w:jc w:val="left"/>
        <w:rPr>
          <w:rFonts w:ascii="Calibri body" w:hAnsi="Calibri body" w:cstheme="majorHAnsi"/>
          <w:sz w:val="30"/>
          <w:szCs w:val="30"/>
        </w:rPr>
      </w:pPr>
    </w:p>
    <w:p w14:paraId="7048A7CE" w14:textId="11AC2A15" w:rsidR="0071000B" w:rsidRDefault="0071000B" w:rsidP="0071000B">
      <w:pPr>
        <w:jc w:val="left"/>
        <w:rPr>
          <w:rFonts w:ascii="Calibri body" w:hAnsi="Calibri body" w:cstheme="majorHAnsi"/>
          <w:sz w:val="30"/>
          <w:szCs w:val="30"/>
        </w:rPr>
      </w:pPr>
    </w:p>
    <w:p w14:paraId="14D70FF1" w14:textId="198B5FC1" w:rsidR="00530DEE" w:rsidRDefault="00530DEE" w:rsidP="0071000B">
      <w:pPr>
        <w:jc w:val="left"/>
        <w:rPr>
          <w:rFonts w:ascii="Calibri body" w:hAnsi="Calibri body" w:cstheme="majorHAnsi"/>
          <w:sz w:val="30"/>
          <w:szCs w:val="30"/>
        </w:rPr>
      </w:pPr>
    </w:p>
    <w:p w14:paraId="12E5225E" w14:textId="77777777" w:rsidR="00530DEE" w:rsidRDefault="00530DEE" w:rsidP="0071000B">
      <w:pPr>
        <w:jc w:val="left"/>
        <w:rPr>
          <w:rFonts w:ascii="Calibri body" w:hAnsi="Calibri body" w:cstheme="majorHAnsi"/>
          <w:sz w:val="30"/>
          <w:szCs w:val="30"/>
        </w:rPr>
      </w:pPr>
    </w:p>
    <w:p w14:paraId="5E1045C3" w14:textId="31512900" w:rsidR="0071000B" w:rsidRDefault="0071000B" w:rsidP="0071000B">
      <w:pPr>
        <w:jc w:val="left"/>
        <w:rPr>
          <w:rFonts w:ascii="Calibri body" w:hAnsi="Calibri body" w:cstheme="majorHAnsi"/>
          <w:sz w:val="30"/>
          <w:szCs w:val="30"/>
        </w:rPr>
      </w:pPr>
    </w:p>
    <w:p w14:paraId="00000047" w14:textId="77777777" w:rsidR="00FD753A" w:rsidRPr="00657B4E" w:rsidRDefault="00362EB8" w:rsidP="00657B4E">
      <w:pPr>
        <w:spacing w:after="160" w:line="259" w:lineRule="auto"/>
        <w:ind w:left="0" w:firstLine="0"/>
        <w:jc w:val="left"/>
        <w:rPr>
          <w:rFonts w:asciiTheme="minorHAnsi" w:eastAsiaTheme="minorHAnsi" w:hAnsiTheme="minorHAnsi" w:cstheme="minorBidi"/>
          <w:b/>
          <w:bCs/>
          <w:sz w:val="30"/>
          <w:szCs w:val="30"/>
          <w:lang w:val="en-US"/>
        </w:rPr>
      </w:pPr>
      <w:r w:rsidRPr="00657B4E">
        <w:rPr>
          <w:rFonts w:asciiTheme="minorHAnsi" w:eastAsiaTheme="minorHAnsi" w:hAnsiTheme="minorHAnsi" w:cstheme="minorBidi"/>
          <w:b/>
          <w:bCs/>
          <w:sz w:val="30"/>
          <w:szCs w:val="30"/>
          <w:lang w:val="en-US"/>
        </w:rPr>
        <w:lastRenderedPageBreak/>
        <w:t>Software Installation</w:t>
      </w:r>
    </w:p>
    <w:p w14:paraId="00000048" w14:textId="1ABF4018"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Employees may not install software on </w:t>
      </w:r>
      <w:r w:rsidR="00657B4E" w:rsidRPr="00E258E1">
        <w:rPr>
          <w:rFonts w:ascii="Calibri body" w:hAnsi="Calibri body" w:cstheme="majorHAnsi"/>
          <w:sz w:val="30"/>
          <w:szCs w:val="30"/>
        </w:rPr>
        <w:t>{COMPANY-NAME}</w:t>
      </w:r>
      <w:r w:rsidR="00657B4E">
        <w:rPr>
          <w:rFonts w:ascii="Calibri body" w:hAnsi="Calibri body" w:cstheme="majorHAnsi"/>
          <w:sz w:val="30"/>
          <w:szCs w:val="30"/>
        </w:rPr>
        <w:t>’s</w:t>
      </w:r>
      <w:r w:rsidRPr="00E258E1">
        <w:rPr>
          <w:rFonts w:ascii="Calibri body" w:hAnsi="Calibri body" w:cstheme="majorHAnsi"/>
          <w:sz w:val="30"/>
          <w:szCs w:val="30"/>
        </w:rPr>
        <w:t xml:space="preserve"> computing devices operated within the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internal network without explicit </w:t>
      </w:r>
      <w:r w:rsidRPr="00E258E1">
        <w:rPr>
          <w:rFonts w:ascii="Calibri body" w:hAnsi="Calibri body" w:cstheme="majorHAnsi"/>
          <w:sz w:val="30"/>
          <w:szCs w:val="30"/>
        </w:rPr>
        <w:t>approval by IT management.</w:t>
      </w:r>
    </w:p>
    <w:p w14:paraId="48E0CE95" w14:textId="77777777" w:rsidR="00657B4E" w:rsidRPr="00E258E1" w:rsidRDefault="00657B4E" w:rsidP="00657B4E">
      <w:pPr>
        <w:ind w:left="0" w:firstLine="0"/>
        <w:rPr>
          <w:rFonts w:ascii="Calibri body" w:hAnsi="Calibri body" w:cstheme="majorHAnsi"/>
          <w:sz w:val="30"/>
          <w:szCs w:val="30"/>
        </w:rPr>
      </w:pPr>
    </w:p>
    <w:p w14:paraId="00000049" w14:textId="77777777" w:rsidR="00FD753A" w:rsidRPr="00E258E1"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Installed software must be selected from an approved software list, maintained by the IT department, unless no selection on the list meets the requester’s need. The IT department will obtain and track the </w:t>
      </w:r>
      <w:proofErr w:type="gramStart"/>
      <w:r w:rsidRPr="00E258E1">
        <w:rPr>
          <w:rFonts w:ascii="Calibri body" w:hAnsi="Calibri body" w:cstheme="majorHAnsi"/>
          <w:sz w:val="30"/>
          <w:szCs w:val="30"/>
        </w:rPr>
        <w:t>licenses, and</w:t>
      </w:r>
      <w:proofErr w:type="gramEnd"/>
      <w:r w:rsidRPr="00E258E1">
        <w:rPr>
          <w:rFonts w:ascii="Calibri body" w:hAnsi="Calibri body" w:cstheme="majorHAnsi"/>
          <w:sz w:val="30"/>
          <w:szCs w:val="30"/>
        </w:rPr>
        <w:t xml:space="preserve"> test new </w:t>
      </w:r>
      <w:r w:rsidRPr="00E258E1">
        <w:rPr>
          <w:rFonts w:ascii="Calibri body" w:hAnsi="Calibri body" w:cstheme="majorHAnsi"/>
          <w:sz w:val="30"/>
          <w:szCs w:val="30"/>
        </w:rPr>
        <w:t>software for conflict and compatibility before it is approved.</w:t>
      </w:r>
    </w:p>
    <w:p w14:paraId="0000004A" w14:textId="73621593"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This policy covers all computers, servers, and other computing devices operating within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's internal network.</w:t>
      </w:r>
    </w:p>
    <w:p w14:paraId="14E29461" w14:textId="77777777" w:rsidR="00657B4E" w:rsidRPr="00E258E1" w:rsidRDefault="00657B4E" w:rsidP="00657B4E">
      <w:pPr>
        <w:ind w:left="0" w:firstLine="0"/>
        <w:rPr>
          <w:rFonts w:ascii="Calibri body" w:hAnsi="Calibri body" w:cstheme="majorHAnsi"/>
          <w:sz w:val="30"/>
          <w:szCs w:val="30"/>
        </w:rPr>
      </w:pPr>
    </w:p>
    <w:p w14:paraId="0000004B" w14:textId="77777777" w:rsidR="00FD753A" w:rsidRPr="00657B4E" w:rsidRDefault="00362EB8" w:rsidP="00657B4E">
      <w:pPr>
        <w:spacing w:after="160" w:line="259" w:lineRule="auto"/>
        <w:ind w:left="0" w:firstLine="0"/>
        <w:jc w:val="left"/>
        <w:rPr>
          <w:rFonts w:asciiTheme="minorHAnsi" w:eastAsiaTheme="minorHAnsi" w:hAnsiTheme="minorHAnsi" w:cstheme="minorBidi"/>
          <w:b/>
          <w:bCs/>
          <w:sz w:val="30"/>
          <w:szCs w:val="30"/>
          <w:lang w:val="en-US"/>
        </w:rPr>
      </w:pPr>
      <w:r w:rsidRPr="00657B4E">
        <w:rPr>
          <w:rFonts w:asciiTheme="minorHAnsi" w:eastAsiaTheme="minorHAnsi" w:hAnsiTheme="minorHAnsi" w:cstheme="minorBidi"/>
          <w:b/>
          <w:bCs/>
          <w:sz w:val="30"/>
          <w:szCs w:val="30"/>
          <w:lang w:val="en-US"/>
        </w:rPr>
        <w:t>Malware Protection</w:t>
      </w:r>
    </w:p>
    <w:p w14:paraId="56180DF6" w14:textId="77777777" w:rsidR="00657B4E"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Anti-Virus - All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computers must have</w:t>
      </w:r>
      <w:r w:rsidRPr="00E258E1">
        <w:rPr>
          <w:rFonts w:ascii="Calibri body" w:hAnsi="Calibri body" w:cstheme="majorHAnsi"/>
          <w:sz w:val="30"/>
          <w:szCs w:val="30"/>
        </w:rPr>
        <w:t xml:space="preserve"> approved anti-virus software installed and scheduled to run at regular intervals. In addition, the anti-virus software and the virus pattern files must be kept </w:t>
      </w:r>
      <w:proofErr w:type="gramStart"/>
      <w:r w:rsidRPr="00E258E1">
        <w:rPr>
          <w:rFonts w:ascii="Calibri body" w:hAnsi="Calibri body" w:cstheme="majorHAnsi"/>
          <w:sz w:val="30"/>
          <w:szCs w:val="30"/>
        </w:rPr>
        <w:t>up-to-date</w:t>
      </w:r>
      <w:proofErr w:type="gramEnd"/>
      <w:r w:rsidRPr="00E258E1">
        <w:rPr>
          <w:rFonts w:ascii="Calibri body" w:hAnsi="Calibri body" w:cstheme="majorHAnsi"/>
          <w:sz w:val="30"/>
          <w:szCs w:val="30"/>
        </w:rPr>
        <w:t xml:space="preserve">. </w:t>
      </w:r>
    </w:p>
    <w:p w14:paraId="6ED1647F" w14:textId="77777777" w:rsidR="00657B4E" w:rsidRDefault="00657B4E" w:rsidP="00657B4E">
      <w:pPr>
        <w:ind w:left="0" w:firstLine="0"/>
        <w:rPr>
          <w:rFonts w:ascii="Calibri body" w:hAnsi="Calibri body" w:cstheme="majorHAnsi"/>
          <w:sz w:val="30"/>
          <w:szCs w:val="30"/>
        </w:rPr>
      </w:pPr>
    </w:p>
    <w:p w14:paraId="0000004C" w14:textId="7209464F"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Virus-infected computers must be removed from the network until they are verified a</w:t>
      </w:r>
      <w:r w:rsidRPr="00E258E1">
        <w:rPr>
          <w:rFonts w:ascii="Calibri body" w:hAnsi="Calibri body" w:cstheme="majorHAnsi"/>
          <w:sz w:val="30"/>
          <w:szCs w:val="30"/>
        </w:rPr>
        <w:t xml:space="preserve">s virus-free. Any activities with the intention to create and/or distribute malicious programs into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's internal network (e.g., viruses, worms, Trojan horses, e-mail bombs, etc.) are prohibited, and anyone caught in violation of this policy wi</w:t>
      </w:r>
      <w:r w:rsidRPr="00E258E1">
        <w:rPr>
          <w:rFonts w:ascii="Calibri body" w:hAnsi="Calibri body" w:cstheme="majorHAnsi"/>
          <w:sz w:val="30"/>
          <w:szCs w:val="30"/>
        </w:rPr>
        <w:t xml:space="preserve">ll be criminally </w:t>
      </w:r>
      <w:proofErr w:type="gramStart"/>
      <w:r w:rsidRPr="00E258E1">
        <w:rPr>
          <w:rFonts w:ascii="Calibri body" w:hAnsi="Calibri body" w:cstheme="majorHAnsi"/>
          <w:sz w:val="30"/>
          <w:szCs w:val="30"/>
        </w:rPr>
        <w:t>prosecuted to the fullest extent</w:t>
      </w:r>
      <w:proofErr w:type="gramEnd"/>
      <w:r w:rsidRPr="00E258E1">
        <w:rPr>
          <w:rFonts w:ascii="Calibri body" w:hAnsi="Calibri body" w:cstheme="majorHAnsi"/>
          <w:sz w:val="30"/>
          <w:szCs w:val="30"/>
        </w:rPr>
        <w:t xml:space="preserve"> of the law.</w:t>
      </w:r>
    </w:p>
    <w:p w14:paraId="68DB2D5F" w14:textId="3B688C46" w:rsidR="00657B4E" w:rsidRDefault="00657B4E" w:rsidP="00657B4E">
      <w:pPr>
        <w:ind w:left="0" w:firstLine="0"/>
        <w:rPr>
          <w:rFonts w:ascii="Calibri body" w:hAnsi="Calibri body" w:cstheme="majorHAnsi"/>
          <w:sz w:val="30"/>
          <w:szCs w:val="30"/>
        </w:rPr>
      </w:pPr>
    </w:p>
    <w:p w14:paraId="34DA2F73" w14:textId="315B1656" w:rsidR="00657B4E" w:rsidRDefault="00657B4E" w:rsidP="00657B4E">
      <w:pPr>
        <w:ind w:left="0" w:firstLine="0"/>
        <w:rPr>
          <w:rFonts w:ascii="Calibri body" w:hAnsi="Calibri body" w:cstheme="majorHAnsi"/>
          <w:sz w:val="30"/>
          <w:szCs w:val="30"/>
        </w:rPr>
      </w:pPr>
    </w:p>
    <w:p w14:paraId="0E74A6A1" w14:textId="2C29299C" w:rsidR="00657B4E" w:rsidRDefault="00657B4E" w:rsidP="00657B4E">
      <w:pPr>
        <w:ind w:left="0" w:firstLine="0"/>
        <w:rPr>
          <w:rFonts w:ascii="Calibri body" w:hAnsi="Calibri body" w:cstheme="majorHAnsi"/>
          <w:sz w:val="30"/>
          <w:szCs w:val="30"/>
        </w:rPr>
      </w:pPr>
    </w:p>
    <w:p w14:paraId="422E0536" w14:textId="7A8AC3A7" w:rsidR="00657B4E" w:rsidRDefault="00657B4E" w:rsidP="00657B4E">
      <w:pPr>
        <w:ind w:left="0" w:firstLine="0"/>
        <w:rPr>
          <w:rFonts w:ascii="Calibri body" w:hAnsi="Calibri body" w:cstheme="majorHAnsi"/>
          <w:sz w:val="30"/>
          <w:szCs w:val="30"/>
        </w:rPr>
      </w:pPr>
    </w:p>
    <w:p w14:paraId="3880D21B" w14:textId="77777777" w:rsidR="00657B4E" w:rsidRPr="00E258E1" w:rsidRDefault="00657B4E" w:rsidP="00657B4E">
      <w:pPr>
        <w:ind w:left="0" w:firstLine="0"/>
        <w:rPr>
          <w:rFonts w:ascii="Calibri body" w:hAnsi="Calibri body" w:cstheme="majorHAnsi"/>
          <w:sz w:val="30"/>
          <w:szCs w:val="30"/>
        </w:rPr>
      </w:pPr>
    </w:p>
    <w:p w14:paraId="0000004D" w14:textId="0326C577" w:rsidR="00FD753A" w:rsidRPr="00657B4E" w:rsidRDefault="00362EB8" w:rsidP="00657B4E">
      <w:pPr>
        <w:pStyle w:val="Heading1"/>
        <w:ind w:left="360"/>
        <w:rPr>
          <w:rFonts w:asciiTheme="majorHAnsi" w:eastAsiaTheme="majorEastAsia" w:hAnsiTheme="majorHAnsi" w:cstheme="majorHAnsi"/>
          <w:b/>
          <w:bCs/>
          <w:color w:val="365F91" w:themeColor="accent1" w:themeShade="BF"/>
          <w:sz w:val="40"/>
          <w:szCs w:val="40"/>
          <w:lang w:val="en-US"/>
        </w:rPr>
      </w:pPr>
      <w:bookmarkStart w:id="3" w:name="_vth4ltyft2s" w:colFirst="0" w:colLast="0"/>
      <w:bookmarkEnd w:id="3"/>
      <w:r w:rsidRPr="00657B4E">
        <w:rPr>
          <w:rFonts w:asciiTheme="majorHAnsi" w:eastAsiaTheme="majorEastAsia" w:hAnsiTheme="majorHAnsi" w:cstheme="majorHAnsi"/>
          <w:b/>
          <w:bCs/>
          <w:color w:val="365F91" w:themeColor="accent1" w:themeShade="BF"/>
          <w:sz w:val="40"/>
          <w:szCs w:val="40"/>
          <w:lang w:val="en-US"/>
        </w:rPr>
        <w:lastRenderedPageBreak/>
        <w:t xml:space="preserve">Password </w:t>
      </w:r>
      <w:r w:rsidR="00657B4E" w:rsidRPr="00657B4E">
        <w:rPr>
          <w:rFonts w:asciiTheme="majorHAnsi" w:eastAsiaTheme="majorEastAsia" w:hAnsiTheme="majorHAnsi" w:cstheme="majorHAnsi"/>
          <w:b/>
          <w:bCs/>
          <w:color w:val="365F91" w:themeColor="accent1" w:themeShade="BF"/>
          <w:sz w:val="40"/>
          <w:szCs w:val="40"/>
          <w:lang w:val="en-US"/>
        </w:rPr>
        <w:t>Security</w:t>
      </w:r>
    </w:p>
    <w:p w14:paraId="0000004E" w14:textId="6C78FC21" w:rsidR="00FD753A" w:rsidRPr="00657B4E" w:rsidRDefault="00657B4E" w:rsidP="00657B4E">
      <w:pPr>
        <w:spacing w:after="160" w:line="259" w:lineRule="auto"/>
        <w:ind w:left="0" w:firstLine="0"/>
        <w:jc w:val="left"/>
        <w:rPr>
          <w:rFonts w:asciiTheme="minorHAnsi" w:eastAsiaTheme="minorHAnsi" w:hAnsiTheme="minorHAnsi" w:cstheme="minorBidi"/>
          <w:b/>
          <w:bCs/>
          <w:sz w:val="30"/>
          <w:szCs w:val="30"/>
          <w:lang w:val="en-US"/>
        </w:rPr>
      </w:pPr>
      <w:r>
        <w:rPr>
          <w:rFonts w:asciiTheme="minorHAnsi" w:eastAsiaTheme="minorHAnsi" w:hAnsiTheme="minorHAnsi" w:cstheme="minorBidi"/>
          <w:b/>
          <w:bCs/>
          <w:sz w:val="30"/>
          <w:szCs w:val="30"/>
          <w:lang w:val="en-US"/>
        </w:rPr>
        <w:t>Re</w:t>
      </w:r>
      <w:r w:rsidR="00362EB8" w:rsidRPr="00657B4E">
        <w:rPr>
          <w:rFonts w:asciiTheme="minorHAnsi" w:eastAsiaTheme="minorHAnsi" w:hAnsiTheme="minorHAnsi" w:cstheme="minorBidi"/>
          <w:b/>
          <w:bCs/>
          <w:sz w:val="30"/>
          <w:szCs w:val="30"/>
          <w:lang w:val="en-US"/>
        </w:rPr>
        <w:t>quirements</w:t>
      </w:r>
    </w:p>
    <w:p w14:paraId="0000004F" w14:textId="7C65B7BA"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All system-level passwords (Administrator, etc.) must be changed on a quarterly basis, at a minimum.  Technical controls should be used when </w:t>
      </w:r>
      <w:proofErr w:type="gramStart"/>
      <w:r w:rsidRPr="00E258E1">
        <w:rPr>
          <w:rFonts w:ascii="Calibri body" w:hAnsi="Calibri body" w:cstheme="majorHAnsi"/>
          <w:sz w:val="30"/>
          <w:szCs w:val="30"/>
        </w:rPr>
        <w:t>possible</w:t>
      </w:r>
      <w:proofErr w:type="gramEnd"/>
      <w:r w:rsidRPr="00E258E1">
        <w:rPr>
          <w:rFonts w:ascii="Calibri body" w:hAnsi="Calibri body" w:cstheme="majorHAnsi"/>
          <w:sz w:val="30"/>
          <w:szCs w:val="30"/>
        </w:rPr>
        <w:t xml:space="preserve"> to prevent the reuse of passwords. Technical controls should be used whenever possible to prevent the reus</w:t>
      </w:r>
      <w:r w:rsidRPr="00E258E1">
        <w:rPr>
          <w:rFonts w:ascii="Calibri body" w:hAnsi="Calibri body" w:cstheme="majorHAnsi"/>
          <w:sz w:val="30"/>
          <w:szCs w:val="30"/>
        </w:rPr>
        <w:t xml:space="preserve">e of </w:t>
      </w:r>
      <w:proofErr w:type="gramStart"/>
      <w:r w:rsidRPr="00E258E1">
        <w:rPr>
          <w:rFonts w:ascii="Calibri body" w:hAnsi="Calibri body" w:cstheme="majorHAnsi"/>
          <w:sz w:val="30"/>
          <w:szCs w:val="30"/>
        </w:rPr>
        <w:t>passwords, and</w:t>
      </w:r>
      <w:proofErr w:type="gramEnd"/>
      <w:r w:rsidRPr="00E258E1">
        <w:rPr>
          <w:rFonts w:ascii="Calibri body" w:hAnsi="Calibri body" w:cstheme="majorHAnsi"/>
          <w:sz w:val="30"/>
          <w:szCs w:val="30"/>
        </w:rPr>
        <w:t xml:space="preserve"> enforce minimum password complexity.  </w:t>
      </w:r>
    </w:p>
    <w:p w14:paraId="65464531" w14:textId="77777777" w:rsidR="00657B4E" w:rsidRPr="00E258E1" w:rsidRDefault="00657B4E" w:rsidP="00657B4E">
      <w:pPr>
        <w:ind w:left="0" w:firstLine="0"/>
        <w:rPr>
          <w:rFonts w:ascii="Calibri body" w:hAnsi="Calibri body" w:cstheme="majorHAnsi"/>
          <w:sz w:val="30"/>
          <w:szCs w:val="30"/>
        </w:rPr>
      </w:pPr>
    </w:p>
    <w:p w14:paraId="00000050" w14:textId="53D954EC"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 xml:space="preserve">All user-level passwords (e.g., e-mail, web, desktop computer, etc.) must be changed at least every six months. Technical controls should be used whenever possible to prevent the reuse of </w:t>
      </w:r>
      <w:proofErr w:type="gramStart"/>
      <w:r w:rsidRPr="00E258E1">
        <w:rPr>
          <w:rFonts w:ascii="Calibri body" w:hAnsi="Calibri body" w:cstheme="majorHAnsi"/>
          <w:sz w:val="30"/>
          <w:szCs w:val="30"/>
        </w:rPr>
        <w:t>passwords</w:t>
      </w:r>
      <w:r w:rsidRPr="00E258E1">
        <w:rPr>
          <w:rFonts w:ascii="Calibri body" w:hAnsi="Calibri body" w:cstheme="majorHAnsi"/>
          <w:sz w:val="30"/>
          <w:szCs w:val="30"/>
        </w:rPr>
        <w:t>, and</w:t>
      </w:r>
      <w:proofErr w:type="gramEnd"/>
      <w:r w:rsidRPr="00E258E1">
        <w:rPr>
          <w:rFonts w:ascii="Calibri body" w:hAnsi="Calibri body" w:cstheme="majorHAnsi"/>
          <w:sz w:val="30"/>
          <w:szCs w:val="30"/>
        </w:rPr>
        <w:t xml:space="preserve"> enforce minimum password complexity.</w:t>
      </w:r>
    </w:p>
    <w:p w14:paraId="539BBFB2" w14:textId="77777777" w:rsidR="00657B4E" w:rsidRPr="00E258E1" w:rsidRDefault="00657B4E" w:rsidP="00657B4E">
      <w:pPr>
        <w:ind w:left="0" w:firstLine="0"/>
        <w:rPr>
          <w:rFonts w:ascii="Calibri body" w:hAnsi="Calibri body" w:cstheme="majorHAnsi"/>
          <w:sz w:val="30"/>
          <w:szCs w:val="30"/>
        </w:rPr>
      </w:pPr>
    </w:p>
    <w:p w14:paraId="00000051" w14:textId="01721E22" w:rsidR="00FD753A" w:rsidRDefault="00362EB8" w:rsidP="00657B4E">
      <w:pPr>
        <w:ind w:left="0" w:firstLine="0"/>
        <w:rPr>
          <w:rFonts w:ascii="Calibri body" w:hAnsi="Calibri body" w:cstheme="majorHAnsi"/>
          <w:sz w:val="30"/>
          <w:szCs w:val="30"/>
        </w:rPr>
      </w:pPr>
      <w:r w:rsidRPr="00E258E1">
        <w:rPr>
          <w:rFonts w:ascii="Calibri body" w:hAnsi="Calibri body" w:cstheme="majorHAnsi"/>
          <w:sz w:val="30"/>
          <w:szCs w:val="30"/>
        </w:rPr>
        <w:t>All user-level and system-level passwords must conform to the standards described below in part b.</w:t>
      </w:r>
    </w:p>
    <w:p w14:paraId="11FA9ECD" w14:textId="77777777" w:rsidR="00657B4E" w:rsidRPr="00E258E1" w:rsidRDefault="00657B4E" w:rsidP="00657B4E">
      <w:pPr>
        <w:rPr>
          <w:rFonts w:ascii="Calibri body" w:hAnsi="Calibri body" w:cstheme="majorHAnsi"/>
          <w:sz w:val="30"/>
          <w:szCs w:val="30"/>
        </w:rPr>
      </w:pPr>
    </w:p>
    <w:p w14:paraId="13C7A849" w14:textId="77777777" w:rsidR="00657B4E" w:rsidRDefault="00362EB8" w:rsidP="00657B4E">
      <w:pPr>
        <w:spacing w:after="160" w:line="259" w:lineRule="auto"/>
        <w:ind w:left="0" w:firstLine="0"/>
        <w:jc w:val="left"/>
        <w:rPr>
          <w:rFonts w:ascii="Calibri body" w:hAnsi="Calibri body" w:cstheme="majorHAnsi"/>
          <w:sz w:val="30"/>
          <w:szCs w:val="30"/>
        </w:rPr>
      </w:pPr>
      <w:r w:rsidRPr="00657B4E">
        <w:rPr>
          <w:rFonts w:asciiTheme="minorHAnsi" w:eastAsiaTheme="minorHAnsi" w:hAnsiTheme="minorHAnsi" w:cstheme="minorBidi"/>
          <w:b/>
          <w:bCs/>
          <w:sz w:val="30"/>
          <w:szCs w:val="30"/>
          <w:lang w:val="en-US"/>
        </w:rPr>
        <w:t>Standards</w:t>
      </w:r>
    </w:p>
    <w:p w14:paraId="3EF0C2D7" w14:textId="77777777" w:rsidR="00657B4E" w:rsidRDefault="00362EB8" w:rsidP="00657B4E">
      <w:pPr>
        <w:spacing w:after="160" w:line="259" w:lineRule="auto"/>
        <w:ind w:left="0" w:firstLine="0"/>
        <w:jc w:val="left"/>
        <w:rPr>
          <w:rFonts w:ascii="Calibri body" w:hAnsi="Calibri body" w:cstheme="majorHAnsi"/>
          <w:sz w:val="30"/>
          <w:szCs w:val="30"/>
        </w:rPr>
      </w:pPr>
      <w:r w:rsidRPr="00E258E1">
        <w:rPr>
          <w:rFonts w:ascii="Calibri body" w:hAnsi="Calibri body" w:cstheme="majorHAnsi"/>
          <w:sz w:val="30"/>
          <w:szCs w:val="30"/>
        </w:rPr>
        <w:t xml:space="preserve">Password policy should be provided to all users at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w:t>
      </w:r>
      <w:proofErr w:type="gramStart"/>
      <w:r w:rsidRPr="00E258E1">
        <w:rPr>
          <w:rFonts w:ascii="Calibri body" w:hAnsi="Calibri body" w:cstheme="majorHAnsi"/>
          <w:sz w:val="30"/>
          <w:szCs w:val="30"/>
        </w:rPr>
        <w:t>in order to</w:t>
      </w:r>
      <w:proofErr w:type="gramEnd"/>
      <w:r w:rsidRPr="00E258E1">
        <w:rPr>
          <w:rFonts w:ascii="Calibri body" w:hAnsi="Calibri body" w:cstheme="majorHAnsi"/>
          <w:sz w:val="30"/>
          <w:szCs w:val="30"/>
        </w:rPr>
        <w:t xml:space="preserve"> create awareness of how </w:t>
      </w:r>
      <w:r w:rsidRPr="00E258E1">
        <w:rPr>
          <w:rFonts w:ascii="Calibri body" w:hAnsi="Calibri body" w:cstheme="majorHAnsi"/>
          <w:sz w:val="30"/>
          <w:szCs w:val="30"/>
        </w:rPr>
        <w:t xml:space="preserve">to select strong passwords. </w:t>
      </w:r>
    </w:p>
    <w:p w14:paraId="00000052" w14:textId="1597A0B4" w:rsidR="00FD753A" w:rsidRPr="00530DEE" w:rsidRDefault="00362EB8" w:rsidP="00657B4E">
      <w:pPr>
        <w:spacing w:after="160" w:line="259" w:lineRule="auto"/>
        <w:ind w:left="0" w:firstLine="0"/>
        <w:jc w:val="left"/>
        <w:rPr>
          <w:rFonts w:ascii="Calibri body" w:hAnsi="Calibri body" w:cstheme="majorHAnsi"/>
          <w:i/>
          <w:iCs/>
          <w:sz w:val="30"/>
          <w:szCs w:val="30"/>
        </w:rPr>
      </w:pPr>
      <w:r w:rsidRPr="00530DEE">
        <w:rPr>
          <w:rFonts w:ascii="Calibri body" w:hAnsi="Calibri body" w:cstheme="majorHAnsi"/>
          <w:i/>
          <w:iCs/>
          <w:sz w:val="30"/>
          <w:szCs w:val="30"/>
        </w:rPr>
        <w:t>Strong passwords have the following characteristics:</w:t>
      </w:r>
    </w:p>
    <w:p w14:paraId="00000053" w14:textId="77777777" w:rsidR="00FD753A" w:rsidRPr="00657B4E" w:rsidRDefault="00362EB8" w:rsidP="00657B4E">
      <w:pPr>
        <w:pStyle w:val="ListParagraph"/>
        <w:numPr>
          <w:ilvl w:val="0"/>
          <w:numId w:val="17"/>
        </w:numPr>
        <w:rPr>
          <w:rFonts w:ascii="Calibri body" w:hAnsi="Calibri body" w:cstheme="majorHAnsi"/>
          <w:sz w:val="30"/>
          <w:szCs w:val="30"/>
        </w:rPr>
      </w:pPr>
      <w:r w:rsidRPr="00657B4E">
        <w:rPr>
          <w:rFonts w:ascii="Calibri body" w:hAnsi="Calibri body" w:cstheme="majorHAnsi"/>
          <w:sz w:val="30"/>
          <w:szCs w:val="30"/>
        </w:rPr>
        <w:t>Contain at least one of each of the following character classes:</w:t>
      </w:r>
    </w:p>
    <w:p w14:paraId="00000054" w14:textId="77777777" w:rsidR="00FD753A" w:rsidRPr="00657B4E" w:rsidRDefault="00362EB8" w:rsidP="00657B4E">
      <w:pPr>
        <w:pStyle w:val="ListParagraph"/>
        <w:numPr>
          <w:ilvl w:val="1"/>
          <w:numId w:val="17"/>
        </w:numPr>
        <w:rPr>
          <w:rFonts w:ascii="Calibri body" w:hAnsi="Calibri body" w:cstheme="majorHAnsi"/>
          <w:sz w:val="30"/>
          <w:szCs w:val="30"/>
        </w:rPr>
      </w:pPr>
      <w:r w:rsidRPr="00657B4E">
        <w:rPr>
          <w:rFonts w:ascii="Calibri body" w:hAnsi="Calibri body" w:cstheme="majorHAnsi"/>
          <w:sz w:val="30"/>
          <w:szCs w:val="30"/>
        </w:rPr>
        <w:t>Lower case characters</w:t>
      </w:r>
    </w:p>
    <w:p w14:paraId="00000055" w14:textId="77777777" w:rsidR="00FD753A" w:rsidRPr="00657B4E" w:rsidRDefault="00362EB8" w:rsidP="00657B4E">
      <w:pPr>
        <w:pStyle w:val="ListParagraph"/>
        <w:numPr>
          <w:ilvl w:val="1"/>
          <w:numId w:val="17"/>
        </w:numPr>
        <w:rPr>
          <w:rFonts w:ascii="Calibri body" w:hAnsi="Calibri body" w:cstheme="majorHAnsi"/>
          <w:sz w:val="30"/>
          <w:szCs w:val="30"/>
        </w:rPr>
      </w:pPr>
      <w:r w:rsidRPr="00657B4E">
        <w:rPr>
          <w:rFonts w:ascii="Calibri body" w:hAnsi="Calibri body" w:cstheme="majorHAnsi"/>
          <w:sz w:val="30"/>
          <w:szCs w:val="30"/>
        </w:rPr>
        <w:t>Upper case characters</w:t>
      </w:r>
    </w:p>
    <w:p w14:paraId="00000056" w14:textId="77777777" w:rsidR="00FD753A" w:rsidRPr="00657B4E" w:rsidRDefault="00362EB8" w:rsidP="00657B4E">
      <w:pPr>
        <w:pStyle w:val="ListParagraph"/>
        <w:numPr>
          <w:ilvl w:val="1"/>
          <w:numId w:val="17"/>
        </w:numPr>
        <w:rPr>
          <w:rFonts w:ascii="Calibri body" w:hAnsi="Calibri body" w:cstheme="majorHAnsi"/>
          <w:sz w:val="30"/>
          <w:szCs w:val="30"/>
        </w:rPr>
      </w:pPr>
      <w:r w:rsidRPr="00657B4E">
        <w:rPr>
          <w:rFonts w:ascii="Calibri body" w:hAnsi="Calibri body" w:cstheme="majorHAnsi"/>
          <w:sz w:val="30"/>
          <w:szCs w:val="30"/>
        </w:rPr>
        <w:t>Numbers</w:t>
      </w:r>
    </w:p>
    <w:p w14:paraId="00000057" w14:textId="77777777" w:rsidR="00FD753A" w:rsidRPr="00657B4E" w:rsidRDefault="00362EB8" w:rsidP="00657B4E">
      <w:pPr>
        <w:pStyle w:val="ListParagraph"/>
        <w:numPr>
          <w:ilvl w:val="1"/>
          <w:numId w:val="17"/>
        </w:numPr>
        <w:rPr>
          <w:rFonts w:ascii="Calibri body" w:hAnsi="Calibri body" w:cstheme="majorHAnsi"/>
          <w:sz w:val="30"/>
          <w:szCs w:val="30"/>
        </w:rPr>
      </w:pPr>
      <w:r w:rsidRPr="00657B4E">
        <w:rPr>
          <w:rFonts w:ascii="Calibri body" w:hAnsi="Calibri body" w:cstheme="majorHAnsi"/>
          <w:sz w:val="30"/>
          <w:szCs w:val="30"/>
        </w:rPr>
        <w:t xml:space="preserve">“Special” characters (e.g. </w:t>
      </w:r>
      <w:proofErr w:type="gramStart"/>
      <w:r w:rsidRPr="00657B4E">
        <w:rPr>
          <w:rFonts w:ascii="Calibri body" w:hAnsi="Calibri body" w:cstheme="majorHAnsi"/>
          <w:sz w:val="30"/>
          <w:szCs w:val="30"/>
        </w:rPr>
        <w:t>@!.</w:t>
      </w:r>
      <w:proofErr w:type="gramEnd"/>
      <w:r w:rsidRPr="00657B4E">
        <w:rPr>
          <w:rFonts w:ascii="Calibri body" w:hAnsi="Calibri body" w:cstheme="majorHAnsi"/>
          <w:sz w:val="30"/>
          <w:szCs w:val="30"/>
        </w:rPr>
        <w:t>',#$%^&amp;*()_+|~-=\`{}[]:”;’&lt;&gt;</w:t>
      </w:r>
      <w:r w:rsidRPr="00657B4E">
        <w:rPr>
          <w:rFonts w:ascii="Calibri body" w:hAnsi="Calibri body" w:cstheme="majorHAnsi"/>
          <w:sz w:val="30"/>
          <w:szCs w:val="30"/>
        </w:rPr>
        <w:t xml:space="preserve">/ </w:t>
      </w:r>
      <w:proofErr w:type="spellStart"/>
      <w:r w:rsidRPr="00657B4E">
        <w:rPr>
          <w:rFonts w:ascii="Calibri body" w:hAnsi="Calibri body" w:cstheme="majorHAnsi"/>
          <w:sz w:val="30"/>
          <w:szCs w:val="30"/>
        </w:rPr>
        <w:t>etc</w:t>
      </w:r>
      <w:proofErr w:type="spellEnd"/>
      <w:r w:rsidRPr="00657B4E">
        <w:rPr>
          <w:rFonts w:ascii="Calibri body" w:hAnsi="Calibri body" w:cstheme="majorHAnsi"/>
          <w:sz w:val="30"/>
          <w:szCs w:val="30"/>
        </w:rPr>
        <w:t>)</w:t>
      </w:r>
    </w:p>
    <w:p w14:paraId="00000058" w14:textId="77777777" w:rsidR="00FD753A" w:rsidRPr="00657B4E" w:rsidRDefault="00362EB8" w:rsidP="00657B4E">
      <w:pPr>
        <w:pStyle w:val="ListParagraph"/>
        <w:numPr>
          <w:ilvl w:val="0"/>
          <w:numId w:val="17"/>
        </w:numPr>
        <w:rPr>
          <w:rFonts w:ascii="Calibri body" w:hAnsi="Calibri body" w:cstheme="majorHAnsi"/>
          <w:sz w:val="30"/>
          <w:szCs w:val="30"/>
        </w:rPr>
      </w:pPr>
      <w:r w:rsidRPr="00657B4E">
        <w:rPr>
          <w:rFonts w:ascii="Calibri body" w:hAnsi="Calibri body" w:cstheme="majorHAnsi"/>
          <w:sz w:val="30"/>
          <w:szCs w:val="30"/>
        </w:rPr>
        <w:t>Have a minimum length of 12 characters</w:t>
      </w:r>
    </w:p>
    <w:p w14:paraId="00000059" w14:textId="7460CB64" w:rsidR="00FD753A" w:rsidRDefault="00362EB8" w:rsidP="00657B4E">
      <w:pPr>
        <w:pStyle w:val="ListParagraph"/>
        <w:numPr>
          <w:ilvl w:val="0"/>
          <w:numId w:val="17"/>
        </w:numPr>
        <w:rPr>
          <w:rFonts w:ascii="Calibri body" w:hAnsi="Calibri body" w:cstheme="majorHAnsi"/>
          <w:sz w:val="30"/>
          <w:szCs w:val="30"/>
        </w:rPr>
      </w:pPr>
      <w:r w:rsidRPr="00657B4E">
        <w:rPr>
          <w:rFonts w:ascii="Calibri body" w:hAnsi="Calibri body" w:cstheme="majorHAnsi"/>
          <w:sz w:val="30"/>
          <w:szCs w:val="30"/>
        </w:rPr>
        <w:t xml:space="preserve">A password manager must be used to generate a pseudo random password that conforms to the above characteristics of an arbitrary </w:t>
      </w:r>
      <w:r w:rsidRPr="00657B4E">
        <w:rPr>
          <w:rFonts w:ascii="Calibri body" w:hAnsi="Calibri body" w:cstheme="majorHAnsi"/>
          <w:sz w:val="30"/>
          <w:szCs w:val="30"/>
        </w:rPr>
        <w:lastRenderedPageBreak/>
        <w:t xml:space="preserve">length between 12 and 30 characters.  All personnel must use the password manager </w:t>
      </w:r>
      <w:r w:rsidRPr="00657B4E">
        <w:rPr>
          <w:rFonts w:ascii="Calibri body" w:hAnsi="Calibri body" w:cstheme="majorHAnsi"/>
          <w:sz w:val="30"/>
          <w:szCs w:val="30"/>
        </w:rPr>
        <w:t>to store passwords and make them available on all desktop, laptop, and mobile devices.</w:t>
      </w:r>
    </w:p>
    <w:p w14:paraId="4067A2BB" w14:textId="77777777" w:rsidR="00657B4E" w:rsidRPr="00657B4E" w:rsidRDefault="00657B4E" w:rsidP="00657B4E">
      <w:pPr>
        <w:rPr>
          <w:rFonts w:ascii="Calibri body" w:hAnsi="Calibri body" w:cstheme="majorHAnsi"/>
          <w:sz w:val="30"/>
          <w:szCs w:val="30"/>
        </w:rPr>
      </w:pPr>
    </w:p>
    <w:p w14:paraId="0000005A" w14:textId="77777777" w:rsidR="00FD753A" w:rsidRPr="00657B4E" w:rsidRDefault="00362EB8" w:rsidP="00657B4E">
      <w:pPr>
        <w:spacing w:after="160" w:line="259" w:lineRule="auto"/>
        <w:ind w:left="0" w:firstLine="0"/>
        <w:jc w:val="left"/>
        <w:rPr>
          <w:rFonts w:asciiTheme="minorHAnsi" w:eastAsiaTheme="minorHAnsi" w:hAnsiTheme="minorHAnsi" w:cstheme="minorBidi"/>
          <w:b/>
          <w:bCs/>
          <w:sz w:val="30"/>
          <w:szCs w:val="30"/>
          <w:lang w:val="en-US"/>
        </w:rPr>
      </w:pPr>
      <w:r w:rsidRPr="00657B4E">
        <w:rPr>
          <w:rFonts w:asciiTheme="minorHAnsi" w:eastAsiaTheme="minorHAnsi" w:hAnsiTheme="minorHAnsi" w:cstheme="minorBidi"/>
          <w:b/>
          <w:bCs/>
          <w:sz w:val="30"/>
          <w:szCs w:val="30"/>
          <w:lang w:val="en-US"/>
        </w:rPr>
        <w:t>Protective Measures</w:t>
      </w:r>
    </w:p>
    <w:p w14:paraId="0000005B" w14:textId="62AFF450"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 xml:space="preserve">Do not share </w:t>
      </w:r>
      <w:r w:rsidR="00E258E1" w:rsidRPr="00657B4E">
        <w:rPr>
          <w:rFonts w:ascii="Calibri body" w:hAnsi="Calibri body" w:cstheme="majorHAnsi"/>
          <w:sz w:val="30"/>
          <w:szCs w:val="30"/>
        </w:rPr>
        <w:t>{COMPANY-NAME}</w:t>
      </w:r>
      <w:r w:rsidRPr="00657B4E">
        <w:rPr>
          <w:rFonts w:ascii="Calibri body" w:hAnsi="Calibri body" w:cstheme="majorHAnsi"/>
          <w:sz w:val="30"/>
          <w:szCs w:val="30"/>
        </w:rPr>
        <w:t xml:space="preserve"> passwords with anyone, including administrative assistants or secretaries. All passwords are to be treated as sensitive, </w:t>
      </w:r>
      <w:r w:rsidRPr="00657B4E">
        <w:rPr>
          <w:rFonts w:ascii="Calibri body" w:hAnsi="Calibri body" w:cstheme="majorHAnsi"/>
          <w:sz w:val="30"/>
          <w:szCs w:val="30"/>
        </w:rPr>
        <w:t xml:space="preserve">confidential </w:t>
      </w:r>
      <w:r w:rsidR="00E258E1" w:rsidRPr="00657B4E">
        <w:rPr>
          <w:rFonts w:ascii="Calibri body" w:hAnsi="Calibri body" w:cstheme="majorHAnsi"/>
          <w:sz w:val="30"/>
          <w:szCs w:val="30"/>
        </w:rPr>
        <w:t>{COMPANY-NAME}</w:t>
      </w:r>
      <w:r w:rsidRPr="00657B4E">
        <w:rPr>
          <w:rFonts w:ascii="Calibri body" w:hAnsi="Calibri body" w:cstheme="majorHAnsi"/>
          <w:sz w:val="30"/>
          <w:szCs w:val="30"/>
        </w:rPr>
        <w:t xml:space="preserve"> information.</w:t>
      </w:r>
    </w:p>
    <w:p w14:paraId="0000005C"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Passwords should never be written down or stored anywhere online except in a password manager application that has been deemed acceptable by IT managers.</w:t>
      </w:r>
    </w:p>
    <w:p w14:paraId="0000005D"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Do not reveal a password in e-mail, chat, or other electronic</w:t>
      </w:r>
      <w:r w:rsidRPr="00657B4E">
        <w:rPr>
          <w:rFonts w:ascii="Calibri body" w:hAnsi="Calibri body" w:cstheme="majorHAnsi"/>
          <w:sz w:val="30"/>
          <w:szCs w:val="30"/>
        </w:rPr>
        <w:t xml:space="preserve"> communication.</w:t>
      </w:r>
    </w:p>
    <w:p w14:paraId="0000005E"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Do not speak about a password in front of others.</w:t>
      </w:r>
    </w:p>
    <w:p w14:paraId="0000005F"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Do not hint at the format of a password (e.g., “my family name”).</w:t>
      </w:r>
    </w:p>
    <w:p w14:paraId="00000060"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Do not reveal a password on questionnaires or security forms.</w:t>
      </w:r>
    </w:p>
    <w:p w14:paraId="00000061"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If someone demands a password, refer them to this document and</w:t>
      </w:r>
      <w:r w:rsidRPr="00657B4E">
        <w:rPr>
          <w:rFonts w:ascii="Calibri body" w:hAnsi="Calibri body" w:cstheme="majorHAnsi"/>
          <w:sz w:val="30"/>
          <w:szCs w:val="30"/>
        </w:rPr>
        <w:t xml:space="preserve"> direct them to the IT Department.</w:t>
      </w:r>
    </w:p>
    <w:p w14:paraId="00000062" w14:textId="77777777"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Always decline the use of the “Remember Password” feature of native applications such as browsers, and web-applications.</w:t>
      </w:r>
    </w:p>
    <w:p w14:paraId="00000063" w14:textId="360A9A48" w:rsidR="00FD753A" w:rsidRPr="00657B4E" w:rsidRDefault="00362EB8" w:rsidP="00657B4E">
      <w:pPr>
        <w:pStyle w:val="ListParagraph"/>
        <w:numPr>
          <w:ilvl w:val="0"/>
          <w:numId w:val="18"/>
        </w:numPr>
        <w:rPr>
          <w:rFonts w:ascii="Calibri body" w:hAnsi="Calibri body" w:cstheme="majorHAnsi"/>
          <w:sz w:val="30"/>
          <w:szCs w:val="30"/>
        </w:rPr>
      </w:pPr>
      <w:r w:rsidRPr="00657B4E">
        <w:rPr>
          <w:rFonts w:ascii="Calibri body" w:hAnsi="Calibri body" w:cstheme="majorHAnsi"/>
          <w:sz w:val="30"/>
          <w:szCs w:val="30"/>
        </w:rPr>
        <w:t>Multi-factor authentication (MFA) MUST be enabled on all accounts that provide such a feature, and M</w:t>
      </w:r>
      <w:r w:rsidRPr="00657B4E">
        <w:rPr>
          <w:rFonts w:ascii="Calibri body" w:hAnsi="Calibri body" w:cstheme="majorHAnsi"/>
          <w:sz w:val="30"/>
          <w:szCs w:val="30"/>
        </w:rPr>
        <w:t>FA codes MUST be stored in an MFA authenticator mobile application that has been deemed acceptable by IT managers.  MFA backup codes should also be stored in a password manager to ensure their security, and if MFA backup codes are provided via a downloaded</w:t>
      </w:r>
      <w:r w:rsidRPr="00657B4E">
        <w:rPr>
          <w:rFonts w:ascii="Calibri body" w:hAnsi="Calibri body" w:cstheme="majorHAnsi"/>
          <w:sz w:val="30"/>
          <w:szCs w:val="30"/>
        </w:rPr>
        <w:t xml:space="preserve"> file, that file must be deleted, and purged from the trash-bin of the device.</w:t>
      </w:r>
    </w:p>
    <w:p w14:paraId="4FCD9386" w14:textId="0A26CA3F" w:rsidR="00657B4E" w:rsidRDefault="00657B4E" w:rsidP="00657B4E">
      <w:pPr>
        <w:ind w:left="0" w:firstLine="0"/>
        <w:rPr>
          <w:rFonts w:ascii="Calibri body" w:hAnsi="Calibri body" w:cstheme="majorHAnsi"/>
          <w:sz w:val="30"/>
          <w:szCs w:val="30"/>
        </w:rPr>
      </w:pPr>
    </w:p>
    <w:p w14:paraId="0D299893" w14:textId="0FCEF009" w:rsidR="00530DEE" w:rsidRDefault="00530DEE" w:rsidP="00657B4E">
      <w:pPr>
        <w:ind w:left="0" w:firstLine="0"/>
        <w:rPr>
          <w:rFonts w:ascii="Calibri body" w:hAnsi="Calibri body" w:cstheme="majorHAnsi"/>
          <w:sz w:val="30"/>
          <w:szCs w:val="30"/>
        </w:rPr>
      </w:pPr>
    </w:p>
    <w:p w14:paraId="10DB3854" w14:textId="77777777" w:rsidR="00530DEE" w:rsidRPr="00E258E1" w:rsidRDefault="00530DEE" w:rsidP="00657B4E">
      <w:pPr>
        <w:ind w:left="0" w:firstLine="0"/>
        <w:rPr>
          <w:rFonts w:ascii="Calibri body" w:hAnsi="Calibri body" w:cstheme="majorHAnsi"/>
          <w:sz w:val="30"/>
          <w:szCs w:val="30"/>
        </w:rPr>
      </w:pPr>
    </w:p>
    <w:p w14:paraId="0664E81D" w14:textId="06BFC9A1" w:rsidR="009F0E91"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lastRenderedPageBreak/>
        <w:t>Passphrases</w:t>
      </w:r>
    </w:p>
    <w:p w14:paraId="252C3F1D" w14:textId="77777777" w:rsidR="009F0E91" w:rsidRDefault="00362EB8" w:rsidP="009F0E91">
      <w:pPr>
        <w:ind w:left="0" w:firstLine="0"/>
        <w:rPr>
          <w:rFonts w:ascii="Calibri body" w:hAnsi="Calibri body" w:cstheme="majorHAnsi"/>
          <w:sz w:val="30"/>
          <w:szCs w:val="30"/>
        </w:rPr>
      </w:pPr>
      <w:r w:rsidRPr="00E258E1">
        <w:rPr>
          <w:rFonts w:ascii="Calibri body" w:hAnsi="Calibri body" w:cstheme="majorHAnsi"/>
          <w:sz w:val="30"/>
          <w:szCs w:val="30"/>
        </w:rPr>
        <w:t xml:space="preserve">Access to the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internal network via remote access is to be controlled using either a one-time password (OTP) authentication or a public/private key s</w:t>
      </w:r>
      <w:r w:rsidRPr="00E258E1">
        <w:rPr>
          <w:rFonts w:ascii="Calibri body" w:hAnsi="Calibri body" w:cstheme="majorHAnsi"/>
          <w:sz w:val="30"/>
          <w:szCs w:val="30"/>
        </w:rPr>
        <w:t>ystem with a strong passphrase.</w:t>
      </w:r>
    </w:p>
    <w:p w14:paraId="19CCB2A0" w14:textId="77777777" w:rsidR="009F0E91" w:rsidRDefault="009F0E91" w:rsidP="009F0E91">
      <w:pPr>
        <w:ind w:left="0" w:firstLine="0"/>
        <w:rPr>
          <w:rFonts w:ascii="Calibri body" w:hAnsi="Calibri body" w:cstheme="majorHAnsi"/>
          <w:sz w:val="30"/>
          <w:szCs w:val="30"/>
        </w:rPr>
      </w:pPr>
    </w:p>
    <w:p w14:paraId="00000065" w14:textId="34A2EC71" w:rsidR="00FD753A" w:rsidRDefault="00362EB8" w:rsidP="009F0E91">
      <w:pPr>
        <w:ind w:left="0" w:firstLine="0"/>
        <w:rPr>
          <w:rFonts w:ascii="Calibri body" w:hAnsi="Calibri body" w:cstheme="majorHAnsi"/>
          <w:sz w:val="30"/>
          <w:szCs w:val="30"/>
        </w:rPr>
      </w:pPr>
      <w:r w:rsidRPr="00E258E1">
        <w:rPr>
          <w:rFonts w:ascii="Calibri body" w:hAnsi="Calibri body" w:cstheme="majorHAnsi"/>
          <w:sz w:val="30"/>
          <w:szCs w:val="30"/>
        </w:rPr>
        <w:t>An</w:t>
      </w:r>
      <w:r w:rsidR="009F0E91">
        <w:rPr>
          <w:rFonts w:ascii="Calibri body" w:hAnsi="Calibri body" w:cstheme="majorHAnsi"/>
          <w:sz w:val="30"/>
          <w:szCs w:val="30"/>
        </w:rPr>
        <w:t xml:space="preserve"> </w:t>
      </w:r>
      <w:r w:rsidRPr="00E258E1">
        <w:rPr>
          <w:rFonts w:ascii="Calibri body" w:hAnsi="Calibri body" w:cstheme="majorHAnsi"/>
          <w:sz w:val="30"/>
          <w:szCs w:val="30"/>
        </w:rPr>
        <w:t>acceptable passphrase is subject to the same requirements and limitations as account passwords which are stated above in Section IV items b and c.</w:t>
      </w:r>
    </w:p>
    <w:p w14:paraId="00000066" w14:textId="4D546FD1" w:rsidR="00FD753A" w:rsidRPr="009F0E91" w:rsidRDefault="00362EB8" w:rsidP="009F0E91">
      <w:pPr>
        <w:pStyle w:val="Heading1"/>
        <w:ind w:left="360"/>
        <w:rPr>
          <w:rFonts w:asciiTheme="majorHAnsi" w:eastAsiaTheme="majorEastAsia" w:hAnsiTheme="majorHAnsi" w:cstheme="majorHAnsi"/>
          <w:b/>
          <w:bCs/>
          <w:color w:val="365F91" w:themeColor="accent1" w:themeShade="BF"/>
          <w:sz w:val="40"/>
          <w:szCs w:val="40"/>
          <w:lang w:val="en-US"/>
        </w:rPr>
      </w:pPr>
      <w:bookmarkStart w:id="4" w:name="_aeopule172ql" w:colFirst="0" w:colLast="0"/>
      <w:bookmarkEnd w:id="4"/>
      <w:r w:rsidRPr="009F0E91">
        <w:rPr>
          <w:rFonts w:asciiTheme="majorHAnsi" w:eastAsiaTheme="majorEastAsia" w:hAnsiTheme="majorHAnsi" w:cstheme="majorHAnsi"/>
          <w:b/>
          <w:bCs/>
          <w:color w:val="365F91" w:themeColor="accent1" w:themeShade="BF"/>
          <w:sz w:val="40"/>
          <w:szCs w:val="40"/>
          <w:lang w:val="en-US"/>
        </w:rPr>
        <w:t>Acceptable Use</w:t>
      </w:r>
    </w:p>
    <w:p w14:paraId="00000067" w14:textId="77777777" w:rsidR="00FD753A"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t>General Use and Ownership</w:t>
      </w:r>
    </w:p>
    <w:p w14:paraId="468E36BA" w14:textId="50BB65D1" w:rsidR="009F0E91" w:rsidRPr="009F0E91" w:rsidRDefault="00362EB8" w:rsidP="009F0E91">
      <w:pPr>
        <w:pStyle w:val="ListParagraph"/>
        <w:numPr>
          <w:ilvl w:val="0"/>
          <w:numId w:val="20"/>
        </w:numPr>
        <w:jc w:val="left"/>
        <w:rPr>
          <w:rFonts w:ascii="Calibri body" w:hAnsi="Calibri body" w:cstheme="majorHAnsi"/>
          <w:sz w:val="30"/>
          <w:szCs w:val="30"/>
        </w:rPr>
      </w:pPr>
      <w:r w:rsidRPr="009F0E91">
        <w:rPr>
          <w:rFonts w:ascii="Calibri body" w:hAnsi="Calibri body" w:cstheme="majorHAnsi"/>
          <w:sz w:val="30"/>
          <w:szCs w:val="30"/>
        </w:rPr>
        <w:t xml:space="preserve">The data created on the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corporate systems </w:t>
      </w:r>
      <w:proofErr w:type="gramStart"/>
      <w:r w:rsidRPr="009F0E91">
        <w:rPr>
          <w:rFonts w:ascii="Calibri body" w:hAnsi="Calibri body" w:cstheme="majorHAnsi"/>
          <w:sz w:val="30"/>
          <w:szCs w:val="30"/>
        </w:rPr>
        <w:t>remains</w:t>
      </w:r>
      <w:proofErr w:type="gramEnd"/>
      <w:r w:rsidRPr="009F0E91">
        <w:rPr>
          <w:rFonts w:ascii="Calibri body" w:hAnsi="Calibri body" w:cstheme="majorHAnsi"/>
          <w:sz w:val="30"/>
          <w:szCs w:val="30"/>
        </w:rPr>
        <w:t xml:space="preserve"> the property of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w:t>
      </w:r>
    </w:p>
    <w:p w14:paraId="00000069" w14:textId="47E0EB5C" w:rsidR="00FD753A" w:rsidRPr="009F0E91" w:rsidRDefault="00362EB8" w:rsidP="009F0E91">
      <w:pPr>
        <w:pStyle w:val="ListParagraph"/>
        <w:numPr>
          <w:ilvl w:val="0"/>
          <w:numId w:val="20"/>
        </w:numPr>
        <w:jc w:val="left"/>
        <w:rPr>
          <w:rFonts w:ascii="Calibri body" w:hAnsi="Calibri body" w:cstheme="majorHAnsi"/>
          <w:sz w:val="30"/>
          <w:szCs w:val="30"/>
        </w:rPr>
      </w:pPr>
      <w:r w:rsidRPr="009F0E91">
        <w:rPr>
          <w:rFonts w:ascii="Calibri body" w:hAnsi="Calibri body" w:cstheme="majorHAnsi"/>
          <w:sz w:val="30"/>
          <w:szCs w:val="30"/>
        </w:rPr>
        <w:t xml:space="preserve">Any information deemed to be confidential or sensitive by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management, team leaders, or IT management should be encrypted following the section V</w:t>
      </w:r>
      <w:r w:rsidRPr="009F0E91">
        <w:rPr>
          <w:rFonts w:ascii="Calibri body" w:hAnsi="Calibri body" w:cstheme="majorHAnsi"/>
          <w:sz w:val="30"/>
          <w:szCs w:val="30"/>
        </w:rPr>
        <w:t>I Encryption or as otherwise provided instructions from management.</w:t>
      </w:r>
    </w:p>
    <w:p w14:paraId="0000006A" w14:textId="52BCA514" w:rsidR="00FD753A" w:rsidRDefault="00362EB8" w:rsidP="009F0E91">
      <w:pPr>
        <w:pStyle w:val="ListParagraph"/>
        <w:numPr>
          <w:ilvl w:val="0"/>
          <w:numId w:val="20"/>
        </w:numPr>
        <w:jc w:val="left"/>
        <w:rPr>
          <w:rFonts w:ascii="Calibri body" w:hAnsi="Calibri body" w:cstheme="majorHAnsi"/>
          <w:sz w:val="30"/>
          <w:szCs w:val="30"/>
        </w:rPr>
      </w:pPr>
      <w:r w:rsidRPr="009F0E91">
        <w:rPr>
          <w:rFonts w:ascii="Calibri body" w:hAnsi="Calibri body" w:cstheme="majorHAnsi"/>
          <w:sz w:val="30"/>
          <w:szCs w:val="30"/>
        </w:rPr>
        <w:t xml:space="preserve">For security and network maintenance purposes, authorized individuals within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may monitor equipment, </w:t>
      </w:r>
      <w:proofErr w:type="gramStart"/>
      <w:r w:rsidRPr="009F0E91">
        <w:rPr>
          <w:rFonts w:ascii="Calibri body" w:hAnsi="Calibri body" w:cstheme="majorHAnsi"/>
          <w:sz w:val="30"/>
          <w:szCs w:val="30"/>
        </w:rPr>
        <w:t>systems</w:t>
      </w:r>
      <w:proofErr w:type="gramEnd"/>
      <w:r w:rsidRPr="009F0E91">
        <w:rPr>
          <w:rFonts w:ascii="Calibri body" w:hAnsi="Calibri body" w:cstheme="majorHAnsi"/>
          <w:sz w:val="30"/>
          <w:szCs w:val="30"/>
        </w:rPr>
        <w:t xml:space="preserve"> and network traffic at any time.</w:t>
      </w:r>
    </w:p>
    <w:p w14:paraId="2A15C024" w14:textId="77777777" w:rsidR="009F0E91" w:rsidRPr="009F0E91" w:rsidRDefault="009F0E91" w:rsidP="009F0E91">
      <w:pPr>
        <w:jc w:val="left"/>
        <w:rPr>
          <w:rFonts w:ascii="Calibri body" w:hAnsi="Calibri body" w:cstheme="majorHAnsi"/>
          <w:sz w:val="30"/>
          <w:szCs w:val="30"/>
        </w:rPr>
      </w:pPr>
    </w:p>
    <w:p w14:paraId="0000006B" w14:textId="77777777" w:rsidR="00FD753A"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t>Security and Proprietary Informa</w:t>
      </w:r>
      <w:r w:rsidRPr="009F0E91">
        <w:rPr>
          <w:rFonts w:asciiTheme="minorHAnsi" w:eastAsiaTheme="minorHAnsi" w:hAnsiTheme="minorHAnsi" w:cstheme="minorBidi"/>
          <w:b/>
          <w:bCs/>
          <w:sz w:val="30"/>
          <w:szCs w:val="30"/>
          <w:lang w:val="en-US"/>
        </w:rPr>
        <w:t>tion</w:t>
      </w:r>
    </w:p>
    <w:p w14:paraId="0000006C" w14:textId="124BD93C" w:rsidR="00FD753A" w:rsidRPr="009F0E91" w:rsidRDefault="00362EB8" w:rsidP="009F0E91">
      <w:pPr>
        <w:pStyle w:val="ListParagraph"/>
        <w:numPr>
          <w:ilvl w:val="0"/>
          <w:numId w:val="21"/>
        </w:numPr>
        <w:jc w:val="left"/>
        <w:rPr>
          <w:rFonts w:ascii="Calibri body" w:hAnsi="Calibri body" w:cstheme="majorHAnsi"/>
          <w:sz w:val="30"/>
          <w:szCs w:val="30"/>
        </w:rPr>
      </w:pPr>
      <w:r w:rsidRPr="009F0E91">
        <w:rPr>
          <w:rFonts w:ascii="Calibri body" w:hAnsi="Calibri body" w:cstheme="majorHAnsi"/>
          <w:sz w:val="30"/>
          <w:szCs w:val="30"/>
        </w:rPr>
        <w:t xml:space="preserve">The information contained on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’s systems should be classified as either confidential, sensitive, or public, as defined by corporate confidentiality guidelines. Employees should take all necessary steps to prevent unauthorized access to co</w:t>
      </w:r>
      <w:r w:rsidRPr="009F0E91">
        <w:rPr>
          <w:rFonts w:ascii="Calibri body" w:hAnsi="Calibri body" w:cstheme="majorHAnsi"/>
          <w:sz w:val="30"/>
          <w:szCs w:val="30"/>
        </w:rPr>
        <w:t>nfidential and sensitive information.</w:t>
      </w:r>
    </w:p>
    <w:p w14:paraId="0000006D" w14:textId="77777777" w:rsidR="00FD753A" w:rsidRPr="009F0E91" w:rsidRDefault="00362EB8" w:rsidP="009F0E91">
      <w:pPr>
        <w:pStyle w:val="ListParagraph"/>
        <w:numPr>
          <w:ilvl w:val="0"/>
          <w:numId w:val="21"/>
        </w:numPr>
        <w:jc w:val="left"/>
        <w:rPr>
          <w:rFonts w:ascii="Calibri body" w:hAnsi="Calibri body" w:cstheme="majorHAnsi"/>
          <w:sz w:val="30"/>
          <w:szCs w:val="30"/>
        </w:rPr>
      </w:pPr>
      <w:r w:rsidRPr="009F0E91">
        <w:rPr>
          <w:rFonts w:ascii="Calibri body" w:hAnsi="Calibri body" w:cstheme="majorHAnsi"/>
          <w:sz w:val="30"/>
          <w:szCs w:val="30"/>
        </w:rPr>
        <w:t xml:space="preserve">Keep passwords secure and do not share accounts. Authorized users are responsible for the security of their passwords and </w:t>
      </w:r>
      <w:r w:rsidRPr="009F0E91">
        <w:rPr>
          <w:rFonts w:ascii="Calibri body" w:hAnsi="Calibri body" w:cstheme="majorHAnsi"/>
          <w:sz w:val="30"/>
          <w:szCs w:val="30"/>
        </w:rPr>
        <w:lastRenderedPageBreak/>
        <w:t>accounts. System level passwords should be changed quarterly, user level passwords should be cha</w:t>
      </w:r>
      <w:r w:rsidRPr="009F0E91">
        <w:rPr>
          <w:rFonts w:ascii="Calibri body" w:hAnsi="Calibri body" w:cstheme="majorHAnsi"/>
          <w:sz w:val="30"/>
          <w:szCs w:val="30"/>
        </w:rPr>
        <w:t>nged every six months.</w:t>
      </w:r>
    </w:p>
    <w:p w14:paraId="0000006E" w14:textId="77777777" w:rsidR="00FD753A" w:rsidRPr="009F0E91" w:rsidRDefault="00362EB8" w:rsidP="009F0E91">
      <w:pPr>
        <w:pStyle w:val="ListParagraph"/>
        <w:numPr>
          <w:ilvl w:val="0"/>
          <w:numId w:val="21"/>
        </w:numPr>
        <w:jc w:val="left"/>
        <w:rPr>
          <w:rFonts w:ascii="Calibri body" w:hAnsi="Calibri body" w:cstheme="majorHAnsi"/>
          <w:sz w:val="30"/>
          <w:szCs w:val="30"/>
        </w:rPr>
      </w:pPr>
      <w:r w:rsidRPr="009F0E91">
        <w:rPr>
          <w:rFonts w:ascii="Calibri body" w:hAnsi="Calibri body" w:cstheme="majorHAnsi"/>
          <w:sz w:val="30"/>
          <w:szCs w:val="30"/>
        </w:rPr>
        <w:t>All desktops, laptops and workstations should be secured with a password-protected screensaver with the automatic activation feature set at 10 minutes or less, and by logging-off when moving beyond direct visual contact with the devi</w:t>
      </w:r>
      <w:r w:rsidRPr="009F0E91">
        <w:rPr>
          <w:rFonts w:ascii="Calibri body" w:hAnsi="Calibri body" w:cstheme="majorHAnsi"/>
          <w:sz w:val="30"/>
          <w:szCs w:val="30"/>
        </w:rPr>
        <w:t>ce.</w:t>
      </w:r>
    </w:p>
    <w:p w14:paraId="0000006F" w14:textId="2006370F" w:rsidR="00FD753A" w:rsidRPr="009F0E91" w:rsidRDefault="00362EB8" w:rsidP="009F0E91">
      <w:pPr>
        <w:pStyle w:val="ListParagraph"/>
        <w:numPr>
          <w:ilvl w:val="0"/>
          <w:numId w:val="21"/>
        </w:numPr>
        <w:jc w:val="left"/>
        <w:rPr>
          <w:rFonts w:ascii="Calibri body" w:hAnsi="Calibri body" w:cstheme="majorHAnsi"/>
          <w:sz w:val="30"/>
          <w:szCs w:val="30"/>
        </w:rPr>
      </w:pPr>
      <w:r w:rsidRPr="009F0E91">
        <w:rPr>
          <w:rFonts w:ascii="Calibri body" w:hAnsi="Calibri body" w:cstheme="majorHAnsi"/>
          <w:sz w:val="30"/>
          <w:szCs w:val="30"/>
        </w:rPr>
        <w:t xml:space="preserve">All desktops, laptops and workstations used by the employee that are connected to the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internal network, whether owned by the employee or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shall have approved virus-scanning software configured to scan all incoming files an</w:t>
      </w:r>
      <w:r w:rsidRPr="009F0E91">
        <w:rPr>
          <w:rFonts w:ascii="Calibri body" w:hAnsi="Calibri body" w:cstheme="majorHAnsi"/>
          <w:sz w:val="30"/>
          <w:szCs w:val="30"/>
        </w:rPr>
        <w:t>d complete a complete device scan once per week with a current virus database unless overridden by departmental or group policy.</w:t>
      </w:r>
    </w:p>
    <w:p w14:paraId="00000070" w14:textId="3B0744E3" w:rsidR="00FD753A" w:rsidRDefault="00362EB8" w:rsidP="009F0E91">
      <w:pPr>
        <w:pStyle w:val="ListParagraph"/>
        <w:numPr>
          <w:ilvl w:val="0"/>
          <w:numId w:val="21"/>
        </w:numPr>
        <w:jc w:val="left"/>
        <w:rPr>
          <w:rFonts w:ascii="Calibri body" w:hAnsi="Calibri body" w:cstheme="majorHAnsi"/>
          <w:sz w:val="30"/>
          <w:szCs w:val="30"/>
        </w:rPr>
      </w:pPr>
      <w:r w:rsidRPr="009F0E91">
        <w:rPr>
          <w:rFonts w:ascii="Calibri body" w:hAnsi="Calibri body" w:cstheme="majorHAnsi"/>
          <w:sz w:val="30"/>
          <w:szCs w:val="30"/>
        </w:rPr>
        <w:t>Employees must use extreme caution and common sense when opening e-mail attachments received from unknown senders, which may co</w:t>
      </w:r>
      <w:r w:rsidRPr="009F0E91">
        <w:rPr>
          <w:rFonts w:ascii="Calibri body" w:hAnsi="Calibri body" w:cstheme="majorHAnsi"/>
          <w:sz w:val="30"/>
          <w:szCs w:val="30"/>
        </w:rPr>
        <w:t xml:space="preserve">ntain various types of </w:t>
      </w:r>
      <w:proofErr w:type="gramStart"/>
      <w:r w:rsidRPr="009F0E91">
        <w:rPr>
          <w:rFonts w:ascii="Calibri body" w:hAnsi="Calibri body" w:cstheme="majorHAnsi"/>
          <w:sz w:val="30"/>
          <w:szCs w:val="30"/>
        </w:rPr>
        <w:t>malware</w:t>
      </w:r>
      <w:proofErr w:type="gramEnd"/>
      <w:r w:rsidRPr="009F0E91">
        <w:rPr>
          <w:rFonts w:ascii="Calibri body" w:hAnsi="Calibri body" w:cstheme="majorHAnsi"/>
          <w:sz w:val="30"/>
          <w:szCs w:val="30"/>
        </w:rPr>
        <w:t xml:space="preserve"> that can negatively impact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's devices or network.</w:t>
      </w:r>
    </w:p>
    <w:p w14:paraId="20EA7C21" w14:textId="77777777" w:rsidR="009F0E91" w:rsidRPr="009F0E91" w:rsidRDefault="009F0E91" w:rsidP="009F0E91">
      <w:pPr>
        <w:jc w:val="left"/>
        <w:rPr>
          <w:rFonts w:ascii="Calibri body" w:hAnsi="Calibri body" w:cstheme="majorHAnsi"/>
          <w:sz w:val="30"/>
          <w:szCs w:val="30"/>
        </w:rPr>
      </w:pPr>
    </w:p>
    <w:p w14:paraId="00000071" w14:textId="77777777" w:rsidR="00FD753A"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t>Unacceptable Use</w:t>
      </w:r>
    </w:p>
    <w:p w14:paraId="00000072" w14:textId="5422844B" w:rsidR="00FD753A" w:rsidRDefault="00362EB8" w:rsidP="009F0E91">
      <w:pPr>
        <w:ind w:left="0" w:firstLine="0"/>
        <w:jc w:val="left"/>
        <w:rPr>
          <w:rFonts w:ascii="Calibri body" w:hAnsi="Calibri body" w:cstheme="majorHAnsi"/>
          <w:sz w:val="30"/>
          <w:szCs w:val="30"/>
        </w:rPr>
      </w:pPr>
      <w:r w:rsidRPr="009F0E91">
        <w:rPr>
          <w:rFonts w:ascii="Calibri body" w:hAnsi="Calibri body" w:cstheme="majorHAnsi"/>
          <w:sz w:val="30"/>
          <w:szCs w:val="30"/>
        </w:rPr>
        <w:t xml:space="preserve">The following activities are prohibited. The lists below are not </w:t>
      </w:r>
      <w:proofErr w:type="gramStart"/>
      <w:r w:rsidRPr="009F0E91">
        <w:rPr>
          <w:rFonts w:ascii="Calibri body" w:hAnsi="Calibri body" w:cstheme="majorHAnsi"/>
          <w:sz w:val="30"/>
          <w:szCs w:val="30"/>
        </w:rPr>
        <w:t>exhaustive, but</w:t>
      </w:r>
      <w:proofErr w:type="gramEnd"/>
      <w:r w:rsidRPr="009F0E91">
        <w:rPr>
          <w:rFonts w:ascii="Calibri body" w:hAnsi="Calibri body" w:cstheme="majorHAnsi"/>
          <w:sz w:val="30"/>
          <w:szCs w:val="30"/>
        </w:rPr>
        <w:t xml:space="preserve"> attempt to exemplify activities which fall into the category of</w:t>
      </w:r>
      <w:r w:rsidRPr="009F0E91">
        <w:rPr>
          <w:rFonts w:ascii="Calibri body" w:hAnsi="Calibri body" w:cstheme="majorHAnsi"/>
          <w:sz w:val="30"/>
          <w:szCs w:val="30"/>
        </w:rPr>
        <w:t xml:space="preserve"> unacceptable use.</w:t>
      </w:r>
    </w:p>
    <w:p w14:paraId="4B3A0E4F" w14:textId="77777777" w:rsidR="009F0E91" w:rsidRPr="009F0E91" w:rsidRDefault="009F0E91" w:rsidP="009F0E91">
      <w:pPr>
        <w:ind w:left="0" w:firstLine="0"/>
        <w:jc w:val="left"/>
        <w:rPr>
          <w:rFonts w:ascii="Calibri body" w:hAnsi="Calibri body" w:cstheme="majorHAnsi"/>
          <w:sz w:val="30"/>
          <w:szCs w:val="30"/>
        </w:rPr>
      </w:pPr>
    </w:p>
    <w:p w14:paraId="00000073" w14:textId="74BDF5B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Under no circumstances is an employee of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authorized to engage in any illegal activity as defined under local, state, federal or international law while utilizing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-owned resources.</w:t>
      </w:r>
    </w:p>
    <w:p w14:paraId="00000074" w14:textId="294DE696"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Violations of the rights of any person or corpo</w:t>
      </w:r>
      <w:r w:rsidRPr="009F0E91">
        <w:rPr>
          <w:rFonts w:ascii="Calibri body" w:hAnsi="Calibri body" w:cstheme="majorHAnsi"/>
          <w:sz w:val="30"/>
          <w:szCs w:val="30"/>
        </w:rPr>
        <w:t xml:space="preserve">ration such as defamation, liable, trademark, copyright, patent or other intellectual property, trade secret, or similar laws or regulations, </w:t>
      </w:r>
      <w:r w:rsidRPr="009F0E91">
        <w:rPr>
          <w:rFonts w:ascii="Calibri body" w:hAnsi="Calibri body" w:cstheme="majorHAnsi"/>
          <w:sz w:val="30"/>
          <w:szCs w:val="30"/>
        </w:rPr>
        <w:lastRenderedPageBreak/>
        <w:t>including, but not limited to, the installation or distribution of “pirated” or other software products that are n</w:t>
      </w:r>
      <w:r w:rsidRPr="009F0E91">
        <w:rPr>
          <w:rFonts w:ascii="Calibri body" w:hAnsi="Calibri body" w:cstheme="majorHAnsi"/>
          <w:sz w:val="30"/>
          <w:szCs w:val="30"/>
        </w:rPr>
        <w:t xml:space="preserve">ot appropriately licensed for use by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w:t>
      </w:r>
    </w:p>
    <w:p w14:paraId="00000075" w14:textId="3C39F846"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Unauthorized copying of copyrighted material including, but not limited to, digitization and distribution of photographs from magazines, books or other copyrighted sources, copyrighted music, and the ins</w:t>
      </w:r>
      <w:r w:rsidRPr="009F0E91">
        <w:rPr>
          <w:rFonts w:ascii="Calibri body" w:hAnsi="Calibri body" w:cstheme="majorHAnsi"/>
          <w:sz w:val="30"/>
          <w:szCs w:val="30"/>
        </w:rPr>
        <w:t xml:space="preserve">tallation of any copyrighted software for which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or the end user does not have an active license is strictly prohibited.</w:t>
      </w:r>
    </w:p>
    <w:p w14:paraId="00000076"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Exporting software, technical information, encryption software or technology, in violation of international or regional e</w:t>
      </w:r>
      <w:r w:rsidRPr="009F0E91">
        <w:rPr>
          <w:rFonts w:ascii="Calibri body" w:hAnsi="Calibri body" w:cstheme="majorHAnsi"/>
          <w:sz w:val="30"/>
          <w:szCs w:val="30"/>
        </w:rPr>
        <w:t>xport control laws, is illegal. The appropriate management should be consulted prior to export of any material that is in question.</w:t>
      </w:r>
    </w:p>
    <w:p w14:paraId="00000077"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Introduction of malicious programs into the network or server (e.g., viruses, ransomware, or other malware, etc.).</w:t>
      </w:r>
    </w:p>
    <w:p w14:paraId="00000078"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Revealing</w:t>
      </w:r>
      <w:r w:rsidRPr="009F0E91">
        <w:rPr>
          <w:rFonts w:ascii="Calibri body" w:hAnsi="Calibri body" w:cstheme="majorHAnsi"/>
          <w:sz w:val="30"/>
          <w:szCs w:val="30"/>
        </w:rPr>
        <w:t xml:space="preserve"> your account password to others or allowing use of your account by others. This includes family and other household members when work is being done at home.</w:t>
      </w:r>
    </w:p>
    <w:p w14:paraId="00000079" w14:textId="04F27472"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Using any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device or network connection to actively engage in procuring or transmitt</w:t>
      </w:r>
      <w:r w:rsidRPr="009F0E91">
        <w:rPr>
          <w:rFonts w:ascii="Calibri body" w:hAnsi="Calibri body" w:cstheme="majorHAnsi"/>
          <w:sz w:val="30"/>
          <w:szCs w:val="30"/>
        </w:rPr>
        <w:t>ing material that is in violation of sexual harassment or hostile workplace laws in the user’s local jurisdiction.</w:t>
      </w:r>
    </w:p>
    <w:p w14:paraId="0000007A" w14:textId="4BDA7938"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Making fraudulent offers of products, items, or services originating from any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account.</w:t>
      </w:r>
    </w:p>
    <w:p w14:paraId="0000007B"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Activity that leads to security breache</w:t>
      </w:r>
      <w:r w:rsidRPr="009F0E91">
        <w:rPr>
          <w:rFonts w:ascii="Calibri body" w:hAnsi="Calibri body" w:cstheme="majorHAnsi"/>
          <w:sz w:val="30"/>
          <w:szCs w:val="30"/>
        </w:rPr>
        <w:t>s or disruptions of network communication. Security breaches include, but are not limited to, accessing data of which the employee is not an intended recipient or logging into a server or account that the employee is not authorized to access.</w:t>
      </w:r>
    </w:p>
    <w:p w14:paraId="0000007C"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lastRenderedPageBreak/>
        <w:t>Port scanning</w:t>
      </w:r>
      <w:r w:rsidRPr="009F0E91">
        <w:rPr>
          <w:rFonts w:ascii="Calibri body" w:hAnsi="Calibri body" w:cstheme="majorHAnsi"/>
          <w:sz w:val="30"/>
          <w:szCs w:val="30"/>
        </w:rPr>
        <w:t xml:space="preserve"> or security scanning is expressly prohibited unless prior permission is granted by IT management.</w:t>
      </w:r>
    </w:p>
    <w:p w14:paraId="0000007D"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Executing any form of network monitoring which will intercept data not intended for the employee’s </w:t>
      </w:r>
      <w:proofErr w:type="gramStart"/>
      <w:r w:rsidRPr="009F0E91">
        <w:rPr>
          <w:rFonts w:ascii="Calibri body" w:hAnsi="Calibri body" w:cstheme="majorHAnsi"/>
          <w:sz w:val="30"/>
          <w:szCs w:val="30"/>
        </w:rPr>
        <w:t>host, unless</w:t>
      </w:r>
      <w:proofErr w:type="gramEnd"/>
      <w:r w:rsidRPr="009F0E91">
        <w:rPr>
          <w:rFonts w:ascii="Calibri body" w:hAnsi="Calibri body" w:cstheme="majorHAnsi"/>
          <w:sz w:val="30"/>
          <w:szCs w:val="30"/>
        </w:rPr>
        <w:t xml:space="preserve"> this activity is approved by the IT managemen</w:t>
      </w:r>
      <w:r w:rsidRPr="009F0E91">
        <w:rPr>
          <w:rFonts w:ascii="Calibri body" w:hAnsi="Calibri body" w:cstheme="majorHAnsi"/>
          <w:sz w:val="30"/>
          <w:szCs w:val="30"/>
        </w:rPr>
        <w:t>t and deemed part of the employee’s normal job/duty.</w:t>
      </w:r>
    </w:p>
    <w:p w14:paraId="0000007E"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Circumventing or altering the normal user authentication process or security of any host, </w:t>
      </w:r>
      <w:proofErr w:type="gramStart"/>
      <w:r w:rsidRPr="009F0E91">
        <w:rPr>
          <w:rFonts w:ascii="Calibri body" w:hAnsi="Calibri body" w:cstheme="majorHAnsi"/>
          <w:sz w:val="30"/>
          <w:szCs w:val="30"/>
        </w:rPr>
        <w:t>network</w:t>
      </w:r>
      <w:proofErr w:type="gramEnd"/>
      <w:r w:rsidRPr="009F0E91">
        <w:rPr>
          <w:rFonts w:ascii="Calibri body" w:hAnsi="Calibri body" w:cstheme="majorHAnsi"/>
          <w:sz w:val="30"/>
          <w:szCs w:val="30"/>
        </w:rPr>
        <w:t xml:space="preserve"> or account.</w:t>
      </w:r>
    </w:p>
    <w:p w14:paraId="0000007F" w14:textId="77777777"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Interfering with or denying service to any user including the employee’s own host (for exampl</w:t>
      </w:r>
      <w:r w:rsidRPr="009F0E91">
        <w:rPr>
          <w:rFonts w:ascii="Calibri body" w:hAnsi="Calibri body" w:cstheme="majorHAnsi"/>
          <w:sz w:val="30"/>
          <w:szCs w:val="30"/>
        </w:rPr>
        <w:t>e, denial of service attack).</w:t>
      </w:r>
    </w:p>
    <w:p w14:paraId="00000080" w14:textId="3AD1B8C1"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Using any program/script/command, or sending messages of any kind, with the intent to interfere with any local network hosts or services or any external hosts or services via the Internet ,whether or not they are owned and ope</w:t>
      </w:r>
      <w:r w:rsidRPr="009F0E91">
        <w:rPr>
          <w:rFonts w:ascii="Calibri body" w:hAnsi="Calibri body" w:cstheme="majorHAnsi"/>
          <w:sz w:val="30"/>
          <w:szCs w:val="30"/>
        </w:rPr>
        <w:t xml:space="preserve">rated by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w:t>
      </w:r>
    </w:p>
    <w:p w14:paraId="00000081" w14:textId="0E3D1291" w:rsidR="00FD753A" w:rsidRPr="009F0E91"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Providing information about, or lists of,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employees, internal hosts, or network configuration to parties outside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w:t>
      </w:r>
    </w:p>
    <w:p w14:paraId="00000082" w14:textId="0B071CDC" w:rsidR="00FD753A" w:rsidRDefault="00362EB8" w:rsidP="009F0E91">
      <w:pPr>
        <w:pStyle w:val="ListParagraph"/>
        <w:numPr>
          <w:ilvl w:val="0"/>
          <w:numId w:val="23"/>
        </w:numPr>
        <w:jc w:val="left"/>
        <w:rPr>
          <w:rFonts w:ascii="Calibri body" w:hAnsi="Calibri body" w:cstheme="majorHAnsi"/>
          <w:sz w:val="30"/>
          <w:szCs w:val="30"/>
        </w:rPr>
      </w:pPr>
      <w:r w:rsidRPr="009F0E91">
        <w:rPr>
          <w:rFonts w:ascii="Calibri body" w:hAnsi="Calibri body" w:cstheme="majorHAnsi"/>
          <w:sz w:val="30"/>
          <w:szCs w:val="30"/>
        </w:rPr>
        <w:t xml:space="preserve">Otherwise altering host or network </w:t>
      </w:r>
      <w:proofErr w:type="gramStart"/>
      <w:r w:rsidRPr="009F0E91">
        <w:rPr>
          <w:rFonts w:ascii="Calibri body" w:hAnsi="Calibri body" w:cstheme="majorHAnsi"/>
          <w:sz w:val="30"/>
          <w:szCs w:val="30"/>
        </w:rPr>
        <w:t>configuration, or</w:t>
      </w:r>
      <w:proofErr w:type="gramEnd"/>
      <w:r w:rsidRPr="009F0E91">
        <w:rPr>
          <w:rFonts w:ascii="Calibri body" w:hAnsi="Calibri body" w:cstheme="majorHAnsi"/>
          <w:sz w:val="30"/>
          <w:szCs w:val="30"/>
        </w:rPr>
        <w:t xml:space="preserve"> broadcasting any network communica</w:t>
      </w:r>
      <w:r w:rsidRPr="009F0E91">
        <w:rPr>
          <w:rFonts w:ascii="Calibri body" w:hAnsi="Calibri body" w:cstheme="majorHAnsi"/>
          <w:sz w:val="30"/>
          <w:szCs w:val="30"/>
        </w:rPr>
        <w:t>tion data other than what is considered part of the employee's job/duty.</w:t>
      </w:r>
    </w:p>
    <w:p w14:paraId="2AEAE111" w14:textId="7259150A" w:rsidR="009F0E91" w:rsidRDefault="009F0E91" w:rsidP="009F0E91">
      <w:pPr>
        <w:jc w:val="left"/>
        <w:rPr>
          <w:rFonts w:ascii="Calibri body" w:hAnsi="Calibri body" w:cstheme="majorHAnsi"/>
          <w:sz w:val="30"/>
          <w:szCs w:val="30"/>
        </w:rPr>
      </w:pPr>
    </w:p>
    <w:p w14:paraId="00000083" w14:textId="77777777" w:rsidR="00FD753A"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t>Wireless Access</w:t>
      </w:r>
    </w:p>
    <w:p w14:paraId="00000084" w14:textId="6137C521" w:rsidR="00FD753A" w:rsidRDefault="00362EB8" w:rsidP="009F0E91">
      <w:pPr>
        <w:ind w:left="0" w:firstLine="0"/>
        <w:jc w:val="left"/>
        <w:rPr>
          <w:rFonts w:ascii="Calibri body" w:hAnsi="Calibri body" w:cstheme="majorHAnsi"/>
          <w:sz w:val="30"/>
          <w:szCs w:val="30"/>
        </w:rPr>
      </w:pPr>
      <w:r w:rsidRPr="009F0E91">
        <w:rPr>
          <w:rFonts w:ascii="Calibri body" w:hAnsi="Calibri body" w:cstheme="majorHAnsi"/>
          <w:i/>
          <w:iCs/>
          <w:sz w:val="30"/>
          <w:szCs w:val="30"/>
        </w:rPr>
        <w:t>Device Requirements</w:t>
      </w:r>
      <w:r w:rsidRPr="009F0E91">
        <w:rPr>
          <w:rFonts w:ascii="Calibri body" w:hAnsi="Calibri body" w:cstheme="majorHAnsi"/>
          <w:sz w:val="30"/>
          <w:szCs w:val="30"/>
        </w:rPr>
        <w:t xml:space="preserve"> - All wireless devices that reside at a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site and connect to a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internal network must:</w:t>
      </w:r>
    </w:p>
    <w:p w14:paraId="339275DB" w14:textId="77777777" w:rsidR="009F0E91" w:rsidRPr="009F0E91" w:rsidRDefault="009F0E91" w:rsidP="009F0E91">
      <w:pPr>
        <w:ind w:left="0" w:firstLine="0"/>
        <w:jc w:val="left"/>
        <w:rPr>
          <w:rFonts w:ascii="Calibri body" w:hAnsi="Calibri body" w:cstheme="majorHAnsi"/>
          <w:sz w:val="30"/>
          <w:szCs w:val="30"/>
        </w:rPr>
      </w:pPr>
    </w:p>
    <w:p w14:paraId="00000085" w14:textId="77777777" w:rsidR="00FD753A" w:rsidRPr="009F0E91" w:rsidRDefault="00362EB8" w:rsidP="009F0E91">
      <w:pPr>
        <w:pStyle w:val="ListParagraph"/>
        <w:numPr>
          <w:ilvl w:val="0"/>
          <w:numId w:val="24"/>
        </w:numPr>
        <w:jc w:val="left"/>
        <w:rPr>
          <w:rFonts w:ascii="Calibri body" w:hAnsi="Calibri body" w:cstheme="majorHAnsi"/>
          <w:sz w:val="30"/>
          <w:szCs w:val="30"/>
        </w:rPr>
      </w:pPr>
      <w:r w:rsidRPr="009F0E91">
        <w:rPr>
          <w:rFonts w:ascii="Calibri body" w:hAnsi="Calibri body" w:cstheme="majorHAnsi"/>
          <w:sz w:val="30"/>
          <w:szCs w:val="30"/>
        </w:rPr>
        <w:t>Be installed, supported, and maintained by the IT department.</w:t>
      </w:r>
    </w:p>
    <w:p w14:paraId="00000086" w14:textId="438AE5FB" w:rsidR="00FD753A" w:rsidRPr="009F0E91" w:rsidRDefault="00362EB8" w:rsidP="009F0E91">
      <w:pPr>
        <w:pStyle w:val="ListParagraph"/>
        <w:numPr>
          <w:ilvl w:val="0"/>
          <w:numId w:val="24"/>
        </w:numPr>
        <w:jc w:val="left"/>
        <w:rPr>
          <w:rFonts w:ascii="Calibri body" w:hAnsi="Calibri body" w:cstheme="majorHAnsi"/>
          <w:sz w:val="30"/>
          <w:szCs w:val="30"/>
        </w:rPr>
      </w:pPr>
      <w:r w:rsidRPr="009F0E91">
        <w:rPr>
          <w:rFonts w:ascii="Calibri body" w:hAnsi="Calibri body" w:cstheme="majorHAnsi"/>
          <w:sz w:val="30"/>
          <w:szCs w:val="30"/>
        </w:rPr>
        <w:t xml:space="preserve">Use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approved authentication protocols and in</w:t>
      </w:r>
      <w:r w:rsidRPr="009F0E91">
        <w:rPr>
          <w:rFonts w:ascii="Calibri body" w:hAnsi="Calibri body" w:cstheme="majorHAnsi"/>
          <w:sz w:val="30"/>
          <w:szCs w:val="30"/>
        </w:rPr>
        <w:t>frastructure.</w:t>
      </w:r>
    </w:p>
    <w:p w14:paraId="00000087" w14:textId="6A9E63A8" w:rsidR="00FD753A" w:rsidRPr="009F0E91" w:rsidRDefault="00362EB8" w:rsidP="009F0E91">
      <w:pPr>
        <w:pStyle w:val="ListParagraph"/>
        <w:numPr>
          <w:ilvl w:val="0"/>
          <w:numId w:val="24"/>
        </w:numPr>
        <w:jc w:val="left"/>
        <w:rPr>
          <w:rFonts w:ascii="Calibri body" w:hAnsi="Calibri body" w:cstheme="majorHAnsi"/>
          <w:sz w:val="30"/>
          <w:szCs w:val="30"/>
        </w:rPr>
      </w:pPr>
      <w:r w:rsidRPr="009F0E91">
        <w:rPr>
          <w:rFonts w:ascii="Calibri body" w:hAnsi="Calibri body" w:cstheme="majorHAnsi"/>
          <w:sz w:val="30"/>
          <w:szCs w:val="30"/>
        </w:rPr>
        <w:lastRenderedPageBreak/>
        <w:t xml:space="preserve">Use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approved authentication protocols, which may include the installation and use of RSA private and public key certificates to enable WPA2-Enterprise authentication.</w:t>
      </w:r>
    </w:p>
    <w:p w14:paraId="00000088" w14:textId="229C7FEC" w:rsidR="00FD753A" w:rsidRPr="009F0E91" w:rsidRDefault="00362EB8" w:rsidP="009F0E91">
      <w:pPr>
        <w:pStyle w:val="ListParagraph"/>
        <w:numPr>
          <w:ilvl w:val="0"/>
          <w:numId w:val="24"/>
        </w:numPr>
        <w:jc w:val="left"/>
        <w:rPr>
          <w:rFonts w:ascii="Calibri body" w:hAnsi="Calibri body" w:cstheme="majorHAnsi"/>
          <w:sz w:val="30"/>
          <w:szCs w:val="30"/>
        </w:rPr>
      </w:pPr>
      <w:r w:rsidRPr="009F0E91">
        <w:rPr>
          <w:rFonts w:ascii="Calibri body" w:hAnsi="Calibri body" w:cstheme="majorHAnsi"/>
          <w:sz w:val="30"/>
          <w:szCs w:val="30"/>
        </w:rPr>
        <w:t>Provide the device's manufacturer issued media access contro</w:t>
      </w:r>
      <w:r w:rsidRPr="009F0E91">
        <w:rPr>
          <w:rFonts w:ascii="Calibri body" w:hAnsi="Calibri body" w:cstheme="majorHAnsi"/>
          <w:sz w:val="30"/>
          <w:szCs w:val="30"/>
        </w:rPr>
        <w:t xml:space="preserve">l hardware address (MAC address) to the IT department to whitelist the device for access to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wireless network.</w:t>
      </w:r>
    </w:p>
    <w:p w14:paraId="00000089" w14:textId="2B2B6003" w:rsidR="00FD753A" w:rsidRDefault="00362EB8" w:rsidP="009F0E91">
      <w:pPr>
        <w:pStyle w:val="ListParagraph"/>
        <w:numPr>
          <w:ilvl w:val="0"/>
          <w:numId w:val="24"/>
        </w:numPr>
        <w:jc w:val="left"/>
        <w:rPr>
          <w:rFonts w:ascii="Calibri body" w:hAnsi="Calibri body" w:cstheme="majorHAnsi"/>
          <w:sz w:val="30"/>
          <w:szCs w:val="30"/>
        </w:rPr>
      </w:pPr>
      <w:r w:rsidRPr="009F0E91">
        <w:rPr>
          <w:rFonts w:ascii="Calibri body" w:hAnsi="Calibri body" w:cstheme="majorHAnsi"/>
          <w:sz w:val="30"/>
          <w:szCs w:val="30"/>
        </w:rPr>
        <w:t>Maintain the original manufacturer issued media access control hardware address (MAC address) of the device.</w:t>
      </w:r>
    </w:p>
    <w:p w14:paraId="3A0F27D6" w14:textId="77777777" w:rsidR="009F0E91" w:rsidRPr="009F0E91" w:rsidRDefault="009F0E91" w:rsidP="009F0E91">
      <w:pPr>
        <w:jc w:val="left"/>
        <w:rPr>
          <w:rFonts w:ascii="Calibri body" w:hAnsi="Calibri body" w:cstheme="majorHAnsi"/>
          <w:sz w:val="30"/>
          <w:szCs w:val="30"/>
        </w:rPr>
      </w:pPr>
    </w:p>
    <w:p w14:paraId="0000008A" w14:textId="77777777" w:rsidR="00FD753A" w:rsidRPr="009F0E91" w:rsidRDefault="00362EB8" w:rsidP="009F0E91">
      <w:pPr>
        <w:spacing w:after="160" w:line="259" w:lineRule="auto"/>
        <w:ind w:left="0" w:firstLine="0"/>
        <w:jc w:val="left"/>
        <w:rPr>
          <w:rFonts w:asciiTheme="minorHAnsi" w:eastAsiaTheme="minorHAnsi" w:hAnsiTheme="minorHAnsi" w:cstheme="minorBidi"/>
          <w:b/>
          <w:bCs/>
          <w:sz w:val="30"/>
          <w:szCs w:val="30"/>
          <w:lang w:val="en-US"/>
        </w:rPr>
      </w:pPr>
      <w:r w:rsidRPr="009F0E91">
        <w:rPr>
          <w:rFonts w:asciiTheme="minorHAnsi" w:eastAsiaTheme="minorHAnsi" w:hAnsiTheme="minorHAnsi" w:cstheme="minorBidi"/>
          <w:b/>
          <w:bCs/>
          <w:sz w:val="30"/>
          <w:szCs w:val="30"/>
          <w:lang w:val="en-US"/>
        </w:rPr>
        <w:t>Home Wireless Device R</w:t>
      </w:r>
      <w:r w:rsidRPr="009F0E91">
        <w:rPr>
          <w:rFonts w:asciiTheme="minorHAnsi" w:eastAsiaTheme="minorHAnsi" w:hAnsiTheme="minorHAnsi" w:cstheme="minorBidi"/>
          <w:b/>
          <w:bCs/>
          <w:sz w:val="30"/>
          <w:szCs w:val="30"/>
          <w:lang w:val="en-US"/>
        </w:rPr>
        <w:t>equirements</w:t>
      </w:r>
    </w:p>
    <w:p w14:paraId="0000008B" w14:textId="7EF84D5F" w:rsidR="00FD753A" w:rsidRPr="009F0E91" w:rsidRDefault="00362EB8" w:rsidP="009F0E91">
      <w:pPr>
        <w:pStyle w:val="ListParagraph"/>
        <w:numPr>
          <w:ilvl w:val="0"/>
          <w:numId w:val="26"/>
        </w:numPr>
        <w:jc w:val="left"/>
        <w:rPr>
          <w:rFonts w:ascii="Calibri body" w:hAnsi="Calibri body" w:cstheme="majorHAnsi"/>
          <w:sz w:val="30"/>
          <w:szCs w:val="30"/>
        </w:rPr>
      </w:pPr>
      <w:r w:rsidRPr="009F0E91">
        <w:rPr>
          <w:rFonts w:ascii="Calibri body" w:hAnsi="Calibri body" w:cstheme="majorHAnsi"/>
          <w:sz w:val="30"/>
          <w:szCs w:val="30"/>
        </w:rPr>
        <w:t xml:space="preserve">Wireless devices used at the employee's home such as </w:t>
      </w:r>
      <w:proofErr w:type="spellStart"/>
      <w:r w:rsidRPr="009F0E91">
        <w:rPr>
          <w:rFonts w:ascii="Calibri body" w:hAnsi="Calibri body" w:cstheme="majorHAnsi"/>
          <w:sz w:val="30"/>
          <w:szCs w:val="30"/>
        </w:rPr>
        <w:t>WiFi</w:t>
      </w:r>
      <w:proofErr w:type="spellEnd"/>
      <w:r w:rsidRPr="009F0E91">
        <w:rPr>
          <w:rFonts w:ascii="Calibri body" w:hAnsi="Calibri body" w:cstheme="majorHAnsi"/>
          <w:sz w:val="30"/>
          <w:szCs w:val="30"/>
        </w:rPr>
        <w:t xml:space="preserve"> routers, that are used in the process of accessing the </w:t>
      </w:r>
      <w:r w:rsidR="00E258E1" w:rsidRPr="009F0E91">
        <w:rPr>
          <w:rFonts w:ascii="Calibri body" w:hAnsi="Calibri body" w:cstheme="majorHAnsi"/>
          <w:sz w:val="30"/>
          <w:szCs w:val="30"/>
        </w:rPr>
        <w:t>{COMPANY-NAME}</w:t>
      </w:r>
      <w:r w:rsidRPr="009F0E91">
        <w:rPr>
          <w:rFonts w:ascii="Calibri body" w:hAnsi="Calibri body" w:cstheme="majorHAnsi"/>
          <w:sz w:val="30"/>
          <w:szCs w:val="30"/>
        </w:rPr>
        <w:t xml:space="preserve"> internal corporate network, must conform to the security protocols as detailed in sections IV Password Security and </w:t>
      </w:r>
      <w:r w:rsidRPr="009F0E91">
        <w:rPr>
          <w:rFonts w:ascii="Calibri body" w:hAnsi="Calibri body" w:cstheme="majorHAnsi"/>
          <w:sz w:val="30"/>
          <w:szCs w:val="30"/>
        </w:rPr>
        <w:t>VIII Remote Access.</w:t>
      </w:r>
    </w:p>
    <w:p w14:paraId="16BD25D5" w14:textId="71611AA4" w:rsidR="009F0E91" w:rsidRDefault="009F0E91" w:rsidP="009F0E91">
      <w:pPr>
        <w:ind w:firstLine="0"/>
        <w:jc w:val="left"/>
        <w:rPr>
          <w:rFonts w:ascii="Calibri body" w:hAnsi="Calibri body" w:cstheme="majorHAnsi"/>
          <w:sz w:val="30"/>
          <w:szCs w:val="30"/>
        </w:rPr>
      </w:pPr>
    </w:p>
    <w:p w14:paraId="3548039C" w14:textId="26BF3F3B" w:rsidR="009F0E91" w:rsidRDefault="009F0E91" w:rsidP="009F0E91">
      <w:pPr>
        <w:ind w:firstLine="0"/>
        <w:jc w:val="left"/>
        <w:rPr>
          <w:rFonts w:ascii="Calibri body" w:hAnsi="Calibri body" w:cstheme="majorHAnsi"/>
          <w:sz w:val="30"/>
          <w:szCs w:val="30"/>
        </w:rPr>
      </w:pPr>
    </w:p>
    <w:p w14:paraId="11E97FD2" w14:textId="00130442" w:rsidR="009F0E91" w:rsidRDefault="009F0E91" w:rsidP="009F0E91">
      <w:pPr>
        <w:ind w:firstLine="0"/>
        <w:jc w:val="left"/>
        <w:rPr>
          <w:rFonts w:ascii="Calibri body" w:hAnsi="Calibri body" w:cstheme="majorHAnsi"/>
          <w:sz w:val="30"/>
          <w:szCs w:val="30"/>
        </w:rPr>
      </w:pPr>
    </w:p>
    <w:p w14:paraId="7496FFD6" w14:textId="5FE1A6DC" w:rsidR="009F0E91" w:rsidRDefault="009F0E91" w:rsidP="009F0E91">
      <w:pPr>
        <w:ind w:firstLine="0"/>
        <w:jc w:val="left"/>
        <w:rPr>
          <w:rFonts w:ascii="Calibri body" w:hAnsi="Calibri body" w:cstheme="majorHAnsi"/>
          <w:sz w:val="30"/>
          <w:szCs w:val="30"/>
        </w:rPr>
      </w:pPr>
    </w:p>
    <w:p w14:paraId="6ECB1F9C" w14:textId="01888DC6" w:rsidR="009F0E91" w:rsidRDefault="009F0E91" w:rsidP="009F0E91">
      <w:pPr>
        <w:ind w:firstLine="0"/>
        <w:jc w:val="left"/>
        <w:rPr>
          <w:rFonts w:ascii="Calibri body" w:hAnsi="Calibri body" w:cstheme="majorHAnsi"/>
          <w:sz w:val="30"/>
          <w:szCs w:val="30"/>
        </w:rPr>
      </w:pPr>
    </w:p>
    <w:p w14:paraId="6EB3A032" w14:textId="7C159200" w:rsidR="009F0E91" w:rsidRDefault="009F0E91" w:rsidP="009F0E91">
      <w:pPr>
        <w:ind w:firstLine="0"/>
        <w:jc w:val="left"/>
        <w:rPr>
          <w:rFonts w:ascii="Calibri body" w:hAnsi="Calibri body" w:cstheme="majorHAnsi"/>
          <w:sz w:val="30"/>
          <w:szCs w:val="30"/>
        </w:rPr>
      </w:pPr>
    </w:p>
    <w:p w14:paraId="628F0EB2" w14:textId="2533B6E1" w:rsidR="009F0E91" w:rsidRDefault="009F0E91" w:rsidP="009F0E91">
      <w:pPr>
        <w:ind w:firstLine="0"/>
        <w:jc w:val="left"/>
        <w:rPr>
          <w:rFonts w:ascii="Calibri body" w:hAnsi="Calibri body" w:cstheme="majorHAnsi"/>
          <w:sz w:val="30"/>
          <w:szCs w:val="30"/>
        </w:rPr>
      </w:pPr>
    </w:p>
    <w:p w14:paraId="4BFBA503" w14:textId="0FF644AD" w:rsidR="009F0E91" w:rsidRDefault="009F0E91" w:rsidP="009F0E91">
      <w:pPr>
        <w:ind w:firstLine="0"/>
        <w:jc w:val="left"/>
        <w:rPr>
          <w:rFonts w:ascii="Calibri body" w:hAnsi="Calibri body" w:cstheme="majorHAnsi"/>
          <w:sz w:val="30"/>
          <w:szCs w:val="30"/>
        </w:rPr>
      </w:pPr>
    </w:p>
    <w:p w14:paraId="75B5597E" w14:textId="49371CE7" w:rsidR="009F0E91" w:rsidRDefault="009F0E91" w:rsidP="009F0E91">
      <w:pPr>
        <w:ind w:firstLine="0"/>
        <w:jc w:val="left"/>
        <w:rPr>
          <w:rFonts w:ascii="Calibri body" w:hAnsi="Calibri body" w:cstheme="majorHAnsi"/>
          <w:sz w:val="30"/>
          <w:szCs w:val="30"/>
        </w:rPr>
      </w:pPr>
    </w:p>
    <w:p w14:paraId="3DD4B9AF" w14:textId="24E4499D" w:rsidR="009F0E91" w:rsidRDefault="009F0E91" w:rsidP="009F0E91">
      <w:pPr>
        <w:ind w:firstLine="0"/>
        <w:jc w:val="left"/>
        <w:rPr>
          <w:rFonts w:ascii="Calibri body" w:hAnsi="Calibri body" w:cstheme="majorHAnsi"/>
          <w:sz w:val="30"/>
          <w:szCs w:val="30"/>
        </w:rPr>
      </w:pPr>
    </w:p>
    <w:p w14:paraId="64E8DA1C" w14:textId="0A6E69C4" w:rsidR="009F0E91" w:rsidRDefault="009F0E91" w:rsidP="009F0E91">
      <w:pPr>
        <w:ind w:firstLine="0"/>
        <w:jc w:val="left"/>
        <w:rPr>
          <w:rFonts w:ascii="Calibri body" w:hAnsi="Calibri body" w:cstheme="majorHAnsi"/>
          <w:sz w:val="30"/>
          <w:szCs w:val="30"/>
        </w:rPr>
      </w:pPr>
    </w:p>
    <w:p w14:paraId="48DC48EA" w14:textId="2CF67AD9" w:rsidR="009F0E91" w:rsidRDefault="009F0E91" w:rsidP="009F0E91">
      <w:pPr>
        <w:ind w:firstLine="0"/>
        <w:jc w:val="left"/>
        <w:rPr>
          <w:rFonts w:ascii="Calibri body" w:hAnsi="Calibri body" w:cstheme="majorHAnsi"/>
          <w:sz w:val="30"/>
          <w:szCs w:val="30"/>
        </w:rPr>
      </w:pPr>
    </w:p>
    <w:p w14:paraId="06D39E3E" w14:textId="77777777" w:rsidR="00530DEE" w:rsidRDefault="00530DEE" w:rsidP="009F0E91">
      <w:pPr>
        <w:ind w:firstLine="0"/>
        <w:jc w:val="left"/>
        <w:rPr>
          <w:rFonts w:ascii="Calibri body" w:hAnsi="Calibri body" w:cstheme="majorHAnsi"/>
          <w:sz w:val="30"/>
          <w:szCs w:val="30"/>
        </w:rPr>
      </w:pPr>
    </w:p>
    <w:p w14:paraId="0000008C" w14:textId="14963716" w:rsidR="00FD753A" w:rsidRPr="009F0E91" w:rsidRDefault="00362EB8" w:rsidP="009F0E91">
      <w:pPr>
        <w:pStyle w:val="Heading1"/>
        <w:ind w:left="360"/>
        <w:rPr>
          <w:rFonts w:asciiTheme="majorHAnsi" w:eastAsiaTheme="majorEastAsia" w:hAnsiTheme="majorHAnsi" w:cstheme="majorHAnsi"/>
          <w:b/>
          <w:bCs/>
          <w:color w:val="365F91" w:themeColor="accent1" w:themeShade="BF"/>
          <w:sz w:val="40"/>
          <w:szCs w:val="40"/>
          <w:lang w:val="en-US"/>
        </w:rPr>
      </w:pPr>
      <w:bookmarkStart w:id="5" w:name="_q8hl93dfrt0x" w:colFirst="0" w:colLast="0"/>
      <w:bookmarkEnd w:id="5"/>
      <w:r w:rsidRPr="009F0E91">
        <w:rPr>
          <w:rFonts w:asciiTheme="majorHAnsi" w:eastAsiaTheme="majorEastAsia" w:hAnsiTheme="majorHAnsi" w:cstheme="majorHAnsi"/>
          <w:b/>
          <w:bCs/>
          <w:color w:val="365F91" w:themeColor="accent1" w:themeShade="BF"/>
          <w:sz w:val="40"/>
          <w:szCs w:val="40"/>
          <w:lang w:val="en-US"/>
        </w:rPr>
        <w:lastRenderedPageBreak/>
        <w:t>Encryption</w:t>
      </w:r>
    </w:p>
    <w:p w14:paraId="784B8C49" w14:textId="77777777" w:rsidR="00530DEE"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530DEE">
        <w:rPr>
          <w:rFonts w:asciiTheme="minorHAnsi" w:eastAsiaTheme="minorHAnsi" w:hAnsiTheme="minorHAnsi" w:cstheme="minorBidi"/>
          <w:b/>
          <w:bCs/>
          <w:sz w:val="30"/>
          <w:szCs w:val="30"/>
          <w:lang w:val="en-US"/>
        </w:rPr>
        <w:t>Standards</w:t>
      </w:r>
    </w:p>
    <w:p w14:paraId="0000008D" w14:textId="64B598B3" w:rsidR="00FD753A" w:rsidRDefault="00362EB8" w:rsidP="00530DEE">
      <w:pPr>
        <w:ind w:left="0" w:firstLine="0"/>
        <w:rPr>
          <w:rFonts w:ascii="Calibri body" w:hAnsi="Calibri body" w:cstheme="majorHAnsi"/>
          <w:sz w:val="30"/>
          <w:szCs w:val="30"/>
        </w:rPr>
      </w:pPr>
      <w:r w:rsidRPr="00E258E1">
        <w:rPr>
          <w:rFonts w:ascii="Calibri body" w:hAnsi="Calibri body" w:cstheme="majorHAnsi"/>
          <w:sz w:val="30"/>
          <w:szCs w:val="30"/>
        </w:rPr>
        <w:t xml:space="preserve">Proven, standard algorithms should be used as the basis for encryption technologies. These algorithms represent the actual cipher used for an approved application.  Encryption algorithms that are considered </w:t>
      </w:r>
      <w:r w:rsidRPr="00E258E1">
        <w:rPr>
          <w:rFonts w:ascii="Calibri body" w:hAnsi="Calibri body" w:cstheme="majorHAnsi"/>
          <w:sz w:val="30"/>
          <w:szCs w:val="30"/>
        </w:rPr>
        <w:t xml:space="preserve">weak by IT security industry standards should not be </w:t>
      </w:r>
      <w:proofErr w:type="gramStart"/>
      <w:r w:rsidRPr="00E258E1">
        <w:rPr>
          <w:rFonts w:ascii="Calibri body" w:hAnsi="Calibri body" w:cstheme="majorHAnsi"/>
          <w:sz w:val="30"/>
          <w:szCs w:val="30"/>
        </w:rPr>
        <w:t>used, and</w:t>
      </w:r>
      <w:proofErr w:type="gramEnd"/>
      <w:r w:rsidRPr="00E258E1">
        <w:rPr>
          <w:rFonts w:ascii="Calibri body" w:hAnsi="Calibri body" w:cstheme="majorHAnsi"/>
          <w:sz w:val="30"/>
          <w:szCs w:val="30"/>
        </w:rPr>
        <w:t xml:space="preserve"> disabled in all applications. </w:t>
      </w:r>
    </w:p>
    <w:p w14:paraId="25AFF9A0" w14:textId="77777777" w:rsidR="00530DEE" w:rsidRPr="00E258E1" w:rsidRDefault="00530DEE" w:rsidP="00530DEE">
      <w:pPr>
        <w:ind w:left="0" w:firstLine="0"/>
        <w:rPr>
          <w:rFonts w:ascii="Calibri body" w:hAnsi="Calibri body" w:cstheme="majorHAnsi"/>
          <w:sz w:val="30"/>
          <w:szCs w:val="30"/>
        </w:rPr>
      </w:pPr>
    </w:p>
    <w:p w14:paraId="32B9B8E5" w14:textId="7CC7A377" w:rsidR="00530DEE" w:rsidRPr="00530DEE" w:rsidRDefault="00362EB8" w:rsidP="00530DEE">
      <w:pPr>
        <w:pStyle w:val="ListParagraph"/>
        <w:numPr>
          <w:ilvl w:val="0"/>
          <w:numId w:val="26"/>
        </w:numPr>
        <w:rPr>
          <w:rFonts w:ascii="Calibri body" w:hAnsi="Calibri body" w:cstheme="majorHAnsi"/>
          <w:sz w:val="30"/>
          <w:szCs w:val="30"/>
        </w:rPr>
      </w:pPr>
      <w:r w:rsidRPr="00530DEE">
        <w:rPr>
          <w:rFonts w:ascii="Calibri body" w:hAnsi="Calibri body" w:cstheme="majorHAnsi"/>
          <w:sz w:val="30"/>
          <w:szCs w:val="30"/>
        </w:rPr>
        <w:t>Key bit strength must be at least a minimum of 2048-bit keys for RSA public / private keypairs.</w:t>
      </w:r>
    </w:p>
    <w:p w14:paraId="0000008F" w14:textId="19F6EC41" w:rsidR="00FD753A" w:rsidRPr="00530DEE" w:rsidRDefault="00362EB8" w:rsidP="00530DEE">
      <w:pPr>
        <w:pStyle w:val="ListParagraph"/>
        <w:numPr>
          <w:ilvl w:val="0"/>
          <w:numId w:val="26"/>
        </w:numPr>
        <w:rPr>
          <w:rFonts w:ascii="Calibri body" w:hAnsi="Calibri body" w:cstheme="majorHAnsi"/>
          <w:sz w:val="30"/>
          <w:szCs w:val="30"/>
        </w:rPr>
      </w:pPr>
      <w:r w:rsidRPr="00530DEE">
        <w:rPr>
          <w:rFonts w:ascii="Calibri body" w:hAnsi="Calibri body" w:cstheme="majorHAnsi"/>
          <w:sz w:val="30"/>
          <w:szCs w:val="30"/>
        </w:rPr>
        <w:t>Symmetric encryption for data-in-transit and data-at-rest must us</w:t>
      </w:r>
      <w:r w:rsidRPr="00530DEE">
        <w:rPr>
          <w:rFonts w:ascii="Calibri body" w:hAnsi="Calibri body" w:cstheme="majorHAnsi"/>
          <w:sz w:val="30"/>
          <w:szCs w:val="30"/>
        </w:rPr>
        <w:t>e AES 256-bit keys unless otherwise specified by IT management.</w:t>
      </w:r>
    </w:p>
    <w:p w14:paraId="00000090" w14:textId="30D242E5" w:rsidR="00FD753A" w:rsidRPr="00530DEE" w:rsidRDefault="00E258E1" w:rsidP="00530DEE">
      <w:pPr>
        <w:pStyle w:val="ListParagraph"/>
        <w:numPr>
          <w:ilvl w:val="0"/>
          <w:numId w:val="26"/>
        </w:numPr>
        <w:rPr>
          <w:rFonts w:ascii="Calibri body" w:hAnsi="Calibri body" w:cstheme="majorHAnsi"/>
          <w:sz w:val="30"/>
          <w:szCs w:val="30"/>
        </w:rPr>
      </w:pPr>
      <w:r w:rsidRPr="00530DEE">
        <w:rPr>
          <w:rFonts w:ascii="Calibri body" w:hAnsi="Calibri body" w:cstheme="majorHAnsi"/>
          <w:sz w:val="30"/>
          <w:szCs w:val="30"/>
        </w:rPr>
        <w:t>{COMPANY-NAME}</w:t>
      </w:r>
      <w:r w:rsidR="00362EB8" w:rsidRPr="00530DEE">
        <w:rPr>
          <w:rFonts w:ascii="Calibri body" w:hAnsi="Calibri body" w:cstheme="majorHAnsi"/>
          <w:sz w:val="30"/>
          <w:szCs w:val="30"/>
        </w:rPr>
        <w:t>’s allowed encryption algorithms and key length requirements will be reviewed annually and upgraded as technology allows.</w:t>
      </w:r>
    </w:p>
    <w:p w14:paraId="0D5D1766" w14:textId="77777777" w:rsidR="00530DEE" w:rsidRPr="00E258E1" w:rsidRDefault="00530DEE" w:rsidP="00530DEE">
      <w:pPr>
        <w:ind w:left="0" w:firstLine="0"/>
        <w:rPr>
          <w:rFonts w:ascii="Calibri body" w:hAnsi="Calibri body" w:cstheme="majorHAnsi"/>
          <w:sz w:val="30"/>
          <w:szCs w:val="30"/>
        </w:rPr>
      </w:pPr>
    </w:p>
    <w:p w14:paraId="00000091" w14:textId="77777777" w:rsidR="00FD753A" w:rsidRPr="00530DEE"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530DEE">
        <w:rPr>
          <w:rFonts w:asciiTheme="minorHAnsi" w:eastAsiaTheme="minorHAnsi" w:hAnsiTheme="minorHAnsi" w:cstheme="minorBidi"/>
          <w:b/>
          <w:bCs/>
          <w:sz w:val="30"/>
          <w:szCs w:val="30"/>
          <w:lang w:val="en-US"/>
        </w:rPr>
        <w:t>Mobile Device Encryption</w:t>
      </w:r>
    </w:p>
    <w:p w14:paraId="00000092" w14:textId="30B30F3F" w:rsidR="00FD753A" w:rsidRPr="00530DEE" w:rsidRDefault="00362EB8" w:rsidP="00530DEE">
      <w:pPr>
        <w:pStyle w:val="ListParagraph"/>
        <w:numPr>
          <w:ilvl w:val="0"/>
          <w:numId w:val="27"/>
        </w:numPr>
        <w:jc w:val="left"/>
        <w:rPr>
          <w:rFonts w:ascii="Calibri body" w:hAnsi="Calibri body" w:cstheme="majorHAnsi"/>
          <w:sz w:val="30"/>
          <w:szCs w:val="30"/>
        </w:rPr>
      </w:pPr>
      <w:r w:rsidRPr="00530DEE">
        <w:rPr>
          <w:rFonts w:ascii="Calibri body" w:hAnsi="Calibri body" w:cstheme="majorHAnsi"/>
          <w:sz w:val="30"/>
          <w:szCs w:val="30"/>
        </w:rPr>
        <w:t>Scope - All mobile devices cont</w:t>
      </w:r>
      <w:r w:rsidRPr="00530DEE">
        <w:rPr>
          <w:rFonts w:ascii="Calibri body" w:hAnsi="Calibri body" w:cstheme="majorHAnsi"/>
          <w:sz w:val="30"/>
          <w:szCs w:val="30"/>
        </w:rPr>
        <w:t xml:space="preserve">aining stored confidential or sensitive data owned by </w:t>
      </w:r>
      <w:r w:rsidR="00E258E1" w:rsidRPr="00530DEE">
        <w:rPr>
          <w:rFonts w:ascii="Calibri body" w:hAnsi="Calibri body" w:cstheme="majorHAnsi"/>
          <w:sz w:val="30"/>
          <w:szCs w:val="30"/>
        </w:rPr>
        <w:t>{COMPANY-NAME}</w:t>
      </w:r>
      <w:r w:rsidRPr="00530DEE">
        <w:rPr>
          <w:rFonts w:ascii="Calibri body" w:hAnsi="Calibri body" w:cstheme="majorHAnsi"/>
          <w:sz w:val="30"/>
          <w:szCs w:val="30"/>
        </w:rPr>
        <w:t xml:space="preserve"> must use an approved method of encryption to protect data at rest such as full-disk encryption or application specific encryption as described below. Mobile devices are defined to include</w:t>
      </w:r>
      <w:r w:rsidRPr="00530DEE">
        <w:rPr>
          <w:rFonts w:ascii="Calibri body" w:hAnsi="Calibri body" w:cstheme="majorHAnsi"/>
          <w:sz w:val="30"/>
          <w:szCs w:val="30"/>
        </w:rPr>
        <w:t xml:space="preserve"> laptops, tablets, and smartphones.</w:t>
      </w:r>
    </w:p>
    <w:p w14:paraId="00000093" w14:textId="5F3DF8E2" w:rsidR="00FD753A" w:rsidRPr="00530DEE" w:rsidRDefault="00362EB8" w:rsidP="00530DEE">
      <w:pPr>
        <w:pStyle w:val="ListParagraph"/>
        <w:numPr>
          <w:ilvl w:val="1"/>
          <w:numId w:val="27"/>
        </w:numPr>
        <w:jc w:val="left"/>
        <w:rPr>
          <w:rFonts w:ascii="Calibri body" w:hAnsi="Calibri body" w:cstheme="majorHAnsi"/>
          <w:sz w:val="30"/>
          <w:szCs w:val="30"/>
        </w:rPr>
      </w:pPr>
      <w:r w:rsidRPr="00530DEE">
        <w:rPr>
          <w:rFonts w:ascii="Calibri body" w:hAnsi="Calibri body" w:cstheme="majorHAnsi"/>
          <w:i/>
          <w:iCs/>
          <w:sz w:val="30"/>
          <w:szCs w:val="30"/>
        </w:rPr>
        <w:t>Laptops</w:t>
      </w:r>
      <w:r w:rsidRPr="00530DEE">
        <w:rPr>
          <w:rFonts w:ascii="Calibri body" w:hAnsi="Calibri body" w:cstheme="majorHAnsi"/>
          <w:sz w:val="30"/>
          <w:szCs w:val="30"/>
        </w:rPr>
        <w:t xml:space="preserve"> - Laptops must employ full disk encryption with an encryption package approved by IT management. No </w:t>
      </w:r>
      <w:r w:rsidR="00E258E1" w:rsidRPr="00530DEE">
        <w:rPr>
          <w:rFonts w:ascii="Calibri body" w:hAnsi="Calibri body" w:cstheme="majorHAnsi"/>
          <w:sz w:val="30"/>
          <w:szCs w:val="30"/>
        </w:rPr>
        <w:t>{COMPANY-NAME}</w:t>
      </w:r>
      <w:r w:rsidRPr="00530DEE">
        <w:rPr>
          <w:rFonts w:ascii="Calibri body" w:hAnsi="Calibri body" w:cstheme="majorHAnsi"/>
          <w:sz w:val="30"/>
          <w:szCs w:val="30"/>
        </w:rPr>
        <w:t xml:space="preserve"> data may exist on a laptop in cleartext.</w:t>
      </w:r>
    </w:p>
    <w:p w14:paraId="00000094" w14:textId="39A47F3D" w:rsidR="00FD753A" w:rsidRPr="00530DEE" w:rsidRDefault="00362EB8" w:rsidP="00530DEE">
      <w:pPr>
        <w:pStyle w:val="ListParagraph"/>
        <w:numPr>
          <w:ilvl w:val="1"/>
          <w:numId w:val="27"/>
        </w:numPr>
        <w:jc w:val="left"/>
        <w:rPr>
          <w:rFonts w:ascii="Calibri body" w:hAnsi="Calibri body" w:cstheme="majorHAnsi"/>
          <w:sz w:val="30"/>
          <w:szCs w:val="30"/>
        </w:rPr>
      </w:pPr>
      <w:r w:rsidRPr="00530DEE">
        <w:rPr>
          <w:rFonts w:ascii="Calibri body" w:hAnsi="Calibri body" w:cstheme="majorHAnsi"/>
          <w:i/>
          <w:iCs/>
          <w:sz w:val="30"/>
          <w:szCs w:val="30"/>
        </w:rPr>
        <w:t>Tablet and smartphones</w:t>
      </w:r>
      <w:r w:rsidRPr="00530DEE">
        <w:rPr>
          <w:rFonts w:ascii="Calibri body" w:hAnsi="Calibri body" w:cstheme="majorHAnsi"/>
          <w:sz w:val="30"/>
          <w:szCs w:val="30"/>
        </w:rPr>
        <w:t xml:space="preserve"> - Any </w:t>
      </w:r>
      <w:r w:rsidR="00E258E1" w:rsidRPr="00530DEE">
        <w:rPr>
          <w:rFonts w:ascii="Calibri body" w:hAnsi="Calibri body" w:cstheme="majorHAnsi"/>
          <w:sz w:val="30"/>
          <w:szCs w:val="30"/>
        </w:rPr>
        <w:t>{COMPANY-NAME}</w:t>
      </w:r>
      <w:r w:rsidRPr="00530DEE">
        <w:rPr>
          <w:rFonts w:ascii="Calibri body" w:hAnsi="Calibri body" w:cstheme="majorHAnsi"/>
          <w:sz w:val="30"/>
          <w:szCs w:val="30"/>
        </w:rPr>
        <w:t xml:space="preserve"> data stored </w:t>
      </w:r>
      <w:r w:rsidRPr="00530DEE">
        <w:rPr>
          <w:rFonts w:ascii="Calibri body" w:hAnsi="Calibri body" w:cstheme="majorHAnsi"/>
          <w:sz w:val="30"/>
          <w:szCs w:val="30"/>
        </w:rPr>
        <w:t xml:space="preserve">on a smartphone or tablet must be saved to an encrypted file system using an encryption package approved by IT </w:t>
      </w:r>
      <w:r w:rsidRPr="00530DEE">
        <w:rPr>
          <w:rFonts w:ascii="Calibri body" w:hAnsi="Calibri body" w:cstheme="majorHAnsi"/>
          <w:sz w:val="30"/>
          <w:szCs w:val="30"/>
        </w:rPr>
        <w:lastRenderedPageBreak/>
        <w:t xml:space="preserve">management. All </w:t>
      </w:r>
      <w:r w:rsidR="00E258E1" w:rsidRPr="00530DEE">
        <w:rPr>
          <w:rFonts w:ascii="Calibri body" w:hAnsi="Calibri body" w:cstheme="majorHAnsi"/>
          <w:sz w:val="30"/>
          <w:szCs w:val="30"/>
        </w:rPr>
        <w:t>{COMPANY-NAME}</w:t>
      </w:r>
      <w:r w:rsidRPr="00530DEE">
        <w:rPr>
          <w:rFonts w:ascii="Calibri body" w:hAnsi="Calibri body" w:cstheme="majorHAnsi"/>
          <w:sz w:val="30"/>
          <w:szCs w:val="30"/>
        </w:rPr>
        <w:t xml:space="preserve"> tablets and smartphones shall also employ remote wipe technology to remotely disable and delete stored data in cas</w:t>
      </w:r>
      <w:r w:rsidRPr="00530DEE">
        <w:rPr>
          <w:rFonts w:ascii="Calibri body" w:hAnsi="Calibri body" w:cstheme="majorHAnsi"/>
          <w:sz w:val="30"/>
          <w:szCs w:val="30"/>
        </w:rPr>
        <w:t>e of emergency such as a lost or stolen device.</w:t>
      </w:r>
    </w:p>
    <w:p w14:paraId="00000095" w14:textId="27531515" w:rsidR="00FD753A" w:rsidRPr="00530DEE" w:rsidRDefault="00362EB8" w:rsidP="00530DEE">
      <w:pPr>
        <w:pStyle w:val="ListParagraph"/>
        <w:numPr>
          <w:ilvl w:val="0"/>
          <w:numId w:val="27"/>
        </w:numPr>
        <w:jc w:val="left"/>
        <w:rPr>
          <w:rFonts w:ascii="Calibri body" w:hAnsi="Calibri body" w:cstheme="majorHAnsi"/>
          <w:sz w:val="30"/>
          <w:szCs w:val="30"/>
        </w:rPr>
      </w:pPr>
      <w:r w:rsidRPr="00530DEE">
        <w:rPr>
          <w:rFonts w:ascii="Calibri body" w:hAnsi="Calibri body" w:cstheme="majorHAnsi"/>
          <w:sz w:val="30"/>
          <w:szCs w:val="30"/>
        </w:rPr>
        <w:t xml:space="preserve">Keys - All keys used for encryption and decryption must meet complexity requirements described in </w:t>
      </w:r>
      <w:r w:rsidR="00E258E1" w:rsidRPr="00530DEE">
        <w:rPr>
          <w:rFonts w:ascii="Calibri body" w:hAnsi="Calibri body" w:cstheme="majorHAnsi"/>
          <w:sz w:val="30"/>
          <w:szCs w:val="30"/>
        </w:rPr>
        <w:t>{COMPANY-NAME}</w:t>
      </w:r>
      <w:r w:rsidRPr="00530DEE">
        <w:rPr>
          <w:rFonts w:ascii="Calibri body" w:hAnsi="Calibri body" w:cstheme="majorHAnsi"/>
          <w:sz w:val="30"/>
          <w:szCs w:val="30"/>
        </w:rPr>
        <w:t>’s Password Security policy.</w:t>
      </w:r>
    </w:p>
    <w:p w14:paraId="00000096" w14:textId="54B50C69" w:rsidR="00FD753A" w:rsidRPr="00530DEE" w:rsidRDefault="00362EB8" w:rsidP="00530DEE">
      <w:pPr>
        <w:pStyle w:val="Heading1"/>
        <w:ind w:left="360"/>
        <w:rPr>
          <w:rFonts w:asciiTheme="majorHAnsi" w:eastAsiaTheme="majorEastAsia" w:hAnsiTheme="majorHAnsi" w:cstheme="majorHAnsi"/>
          <w:b/>
          <w:bCs/>
          <w:color w:val="365F91" w:themeColor="accent1" w:themeShade="BF"/>
          <w:sz w:val="40"/>
          <w:szCs w:val="40"/>
          <w:lang w:val="en-US"/>
        </w:rPr>
      </w:pPr>
      <w:bookmarkStart w:id="6" w:name="_v1akhfiwoywo" w:colFirst="0" w:colLast="0"/>
      <w:bookmarkEnd w:id="6"/>
      <w:r w:rsidRPr="00530DEE">
        <w:rPr>
          <w:rFonts w:asciiTheme="majorHAnsi" w:eastAsiaTheme="majorEastAsia" w:hAnsiTheme="majorHAnsi" w:cstheme="majorHAnsi"/>
          <w:b/>
          <w:bCs/>
          <w:color w:val="365F91" w:themeColor="accent1" w:themeShade="BF"/>
          <w:sz w:val="40"/>
          <w:szCs w:val="40"/>
          <w:lang w:val="en-US"/>
        </w:rPr>
        <w:t>E-mail</w:t>
      </w:r>
    </w:p>
    <w:p w14:paraId="1946F5E8" w14:textId="77777777" w:rsidR="00815DE9"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t xml:space="preserve">Prohibited Use </w:t>
      </w:r>
    </w:p>
    <w:p w14:paraId="272A0A0A" w14:textId="77777777" w:rsidR="00815DE9" w:rsidRDefault="00E258E1" w:rsidP="00815DE9">
      <w:pPr>
        <w:ind w:left="0" w:firstLine="0"/>
        <w:rPr>
          <w:rFonts w:ascii="Calibri body" w:hAnsi="Calibri body" w:cstheme="majorHAnsi"/>
          <w:sz w:val="30"/>
          <w:szCs w:val="30"/>
          <w:highlight w:val="white"/>
        </w:rPr>
      </w:pPr>
      <w:r w:rsidRPr="00815DE9">
        <w:rPr>
          <w:rFonts w:ascii="Calibri body" w:hAnsi="Calibri body" w:cstheme="majorHAnsi"/>
          <w:sz w:val="30"/>
          <w:szCs w:val="30"/>
          <w:highlight w:val="white"/>
        </w:rPr>
        <w:t>{COMPANY-NAME}</w:t>
      </w:r>
      <w:r w:rsidR="00362EB8" w:rsidRPr="00815DE9">
        <w:rPr>
          <w:rFonts w:ascii="Calibri body" w:hAnsi="Calibri body" w:cstheme="majorHAnsi"/>
          <w:sz w:val="30"/>
          <w:szCs w:val="30"/>
          <w:highlight w:val="white"/>
        </w:rPr>
        <w:t xml:space="preserve"> e-mail system shall n</w:t>
      </w:r>
      <w:r w:rsidR="00362EB8" w:rsidRPr="00815DE9">
        <w:rPr>
          <w:rFonts w:ascii="Calibri body" w:hAnsi="Calibri body" w:cstheme="majorHAnsi"/>
          <w:sz w:val="30"/>
          <w:szCs w:val="30"/>
          <w:highlight w:val="white"/>
        </w:rPr>
        <w:t>ot to be used for the creation or distribution of any disruptive or offensive messages, including offensive comments about race, gender, hair color, disabilities, age, sexual orientation, pornography, religious beliefs and practice, political beliefs, or n</w:t>
      </w:r>
      <w:r w:rsidR="00362EB8" w:rsidRPr="00815DE9">
        <w:rPr>
          <w:rFonts w:ascii="Calibri body" w:hAnsi="Calibri body" w:cstheme="majorHAnsi"/>
          <w:sz w:val="30"/>
          <w:szCs w:val="30"/>
          <w:highlight w:val="white"/>
        </w:rPr>
        <w:t xml:space="preserve">ational origin. Employees who receive any e-mails with this content from any </w:t>
      </w:r>
      <w:r w:rsidRPr="00815DE9">
        <w:rPr>
          <w:rFonts w:ascii="Calibri body" w:hAnsi="Calibri body" w:cstheme="majorHAnsi"/>
          <w:sz w:val="30"/>
          <w:szCs w:val="30"/>
          <w:highlight w:val="white"/>
        </w:rPr>
        <w:t>{COMPANY-NAME}</w:t>
      </w:r>
      <w:r w:rsidR="00362EB8" w:rsidRPr="00815DE9">
        <w:rPr>
          <w:rFonts w:ascii="Calibri body" w:hAnsi="Calibri body" w:cstheme="majorHAnsi"/>
          <w:sz w:val="30"/>
          <w:szCs w:val="30"/>
          <w:highlight w:val="white"/>
        </w:rPr>
        <w:t xml:space="preserve"> employee must report the matter to their supervisor immediately. </w:t>
      </w:r>
    </w:p>
    <w:p w14:paraId="4F87A749" w14:textId="77777777" w:rsidR="00815DE9" w:rsidRDefault="00815DE9" w:rsidP="00815DE9">
      <w:pPr>
        <w:ind w:left="0" w:firstLine="0"/>
        <w:rPr>
          <w:rFonts w:ascii="Calibri body" w:hAnsi="Calibri body" w:cstheme="majorHAnsi"/>
          <w:sz w:val="30"/>
          <w:szCs w:val="30"/>
          <w:highlight w:val="white"/>
        </w:rPr>
      </w:pPr>
    </w:p>
    <w:p w14:paraId="00000097" w14:textId="12CFF8C7" w:rsidR="00FD753A" w:rsidRPr="00815DE9" w:rsidRDefault="00362EB8" w:rsidP="00815DE9">
      <w:pPr>
        <w:ind w:left="0" w:firstLine="0"/>
        <w:rPr>
          <w:rFonts w:ascii="Calibri body" w:hAnsi="Calibri body" w:cstheme="majorHAnsi"/>
          <w:sz w:val="30"/>
          <w:szCs w:val="30"/>
          <w:highlight w:val="white"/>
        </w:rPr>
      </w:pPr>
      <w:r w:rsidRPr="00815DE9">
        <w:rPr>
          <w:rFonts w:ascii="Calibri body" w:hAnsi="Calibri body" w:cstheme="majorHAnsi"/>
          <w:sz w:val="30"/>
          <w:szCs w:val="30"/>
          <w:highlight w:val="white"/>
        </w:rPr>
        <w:t>The following activities are strictly prohibited for e-mail, telephone, or any other messaging serv</w:t>
      </w:r>
      <w:r w:rsidRPr="00815DE9">
        <w:rPr>
          <w:rFonts w:ascii="Calibri body" w:hAnsi="Calibri body" w:cstheme="majorHAnsi"/>
          <w:sz w:val="30"/>
          <w:szCs w:val="30"/>
          <w:highlight w:val="white"/>
        </w:rPr>
        <w:t>ice or application:</w:t>
      </w:r>
    </w:p>
    <w:p w14:paraId="00000098" w14:textId="77777777" w:rsidR="00FD753A" w:rsidRPr="00815DE9" w:rsidRDefault="00362EB8" w:rsidP="00815DE9">
      <w:pPr>
        <w:pStyle w:val="ListParagraph"/>
        <w:numPr>
          <w:ilvl w:val="0"/>
          <w:numId w:val="29"/>
        </w:numPr>
        <w:rPr>
          <w:rFonts w:ascii="Calibri body" w:hAnsi="Calibri body" w:cstheme="majorHAnsi"/>
          <w:sz w:val="30"/>
          <w:szCs w:val="30"/>
          <w:highlight w:val="white"/>
        </w:rPr>
      </w:pPr>
      <w:r w:rsidRPr="00815DE9">
        <w:rPr>
          <w:rFonts w:ascii="Calibri body" w:hAnsi="Calibri body" w:cstheme="majorHAnsi"/>
          <w:sz w:val="30"/>
          <w:szCs w:val="30"/>
          <w:highlight w:val="white"/>
        </w:rPr>
        <w:t>Sending unsolicited messages, including the sending of “junk mail”, "spam", or other advertising material.</w:t>
      </w:r>
    </w:p>
    <w:p w14:paraId="00000099" w14:textId="77777777" w:rsidR="00FD753A" w:rsidRPr="00815DE9" w:rsidRDefault="00362EB8" w:rsidP="00815DE9">
      <w:pPr>
        <w:pStyle w:val="ListParagraph"/>
        <w:numPr>
          <w:ilvl w:val="0"/>
          <w:numId w:val="29"/>
        </w:numPr>
        <w:rPr>
          <w:rFonts w:ascii="Calibri body" w:hAnsi="Calibri body" w:cstheme="majorHAnsi"/>
          <w:sz w:val="30"/>
          <w:szCs w:val="30"/>
          <w:highlight w:val="white"/>
        </w:rPr>
      </w:pPr>
      <w:r w:rsidRPr="00815DE9">
        <w:rPr>
          <w:rFonts w:ascii="Calibri body" w:hAnsi="Calibri body" w:cstheme="majorHAnsi"/>
          <w:sz w:val="30"/>
          <w:szCs w:val="30"/>
          <w:highlight w:val="white"/>
        </w:rPr>
        <w:t>Any form of harassment, whether through language, frequency, or size of messages.</w:t>
      </w:r>
    </w:p>
    <w:p w14:paraId="0000009A" w14:textId="77777777" w:rsidR="00FD753A" w:rsidRPr="00815DE9" w:rsidRDefault="00362EB8" w:rsidP="00815DE9">
      <w:pPr>
        <w:pStyle w:val="ListParagraph"/>
        <w:numPr>
          <w:ilvl w:val="0"/>
          <w:numId w:val="29"/>
        </w:numPr>
        <w:rPr>
          <w:rFonts w:ascii="Calibri body" w:hAnsi="Calibri body" w:cstheme="majorHAnsi"/>
          <w:sz w:val="30"/>
          <w:szCs w:val="30"/>
          <w:highlight w:val="white"/>
        </w:rPr>
      </w:pPr>
      <w:r w:rsidRPr="00815DE9">
        <w:rPr>
          <w:rFonts w:ascii="Calibri body" w:hAnsi="Calibri body" w:cstheme="majorHAnsi"/>
          <w:sz w:val="30"/>
          <w:szCs w:val="30"/>
          <w:highlight w:val="white"/>
        </w:rPr>
        <w:t>Fraud, identity misrepresentation, or forging o</w:t>
      </w:r>
      <w:r w:rsidRPr="00815DE9">
        <w:rPr>
          <w:rFonts w:ascii="Calibri body" w:hAnsi="Calibri body" w:cstheme="majorHAnsi"/>
          <w:sz w:val="30"/>
          <w:szCs w:val="30"/>
          <w:highlight w:val="white"/>
        </w:rPr>
        <w:t>f e-mail protocol header information.</w:t>
      </w:r>
    </w:p>
    <w:p w14:paraId="0000009B" w14:textId="41F28727" w:rsidR="00FD753A" w:rsidRPr="00815DE9" w:rsidRDefault="00362EB8" w:rsidP="00815DE9">
      <w:pPr>
        <w:pStyle w:val="ListParagraph"/>
        <w:numPr>
          <w:ilvl w:val="0"/>
          <w:numId w:val="29"/>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Any communication that is not related to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’s products, projects, or services.</w:t>
      </w:r>
    </w:p>
    <w:p w14:paraId="0000009C" w14:textId="0AEEFBDA" w:rsidR="00FD753A" w:rsidRPr="00815DE9" w:rsidRDefault="00362EB8" w:rsidP="00815DE9">
      <w:pPr>
        <w:pStyle w:val="ListParagraph"/>
        <w:numPr>
          <w:ilvl w:val="0"/>
          <w:numId w:val="29"/>
        </w:numPr>
        <w:rPr>
          <w:rFonts w:ascii="Calibri body" w:hAnsi="Calibri body" w:cstheme="majorHAnsi"/>
          <w:sz w:val="30"/>
          <w:szCs w:val="30"/>
          <w:highlight w:val="white"/>
        </w:rPr>
      </w:pPr>
      <w:r w:rsidRPr="00815DE9">
        <w:rPr>
          <w:rFonts w:ascii="Calibri body" w:hAnsi="Calibri body" w:cstheme="majorHAnsi"/>
          <w:sz w:val="30"/>
          <w:szCs w:val="30"/>
          <w:highlight w:val="white"/>
        </w:rPr>
        <w:lastRenderedPageBreak/>
        <w:t>Using non-</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e-mail accounts (i.e., Gmail, Hotmail, Yahoo), or other external resources to conduct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b</w:t>
      </w:r>
      <w:r w:rsidRPr="00815DE9">
        <w:rPr>
          <w:rFonts w:ascii="Calibri body" w:hAnsi="Calibri body" w:cstheme="majorHAnsi"/>
          <w:sz w:val="30"/>
          <w:szCs w:val="30"/>
          <w:highlight w:val="white"/>
        </w:rPr>
        <w:t>usiness.</w:t>
      </w:r>
    </w:p>
    <w:p w14:paraId="0000009D" w14:textId="77777777" w:rsidR="00FD753A" w:rsidRPr="00E258E1" w:rsidRDefault="00FD753A" w:rsidP="00815DE9">
      <w:pPr>
        <w:ind w:left="1440" w:firstLine="0"/>
        <w:rPr>
          <w:rFonts w:ascii="Calibri body" w:hAnsi="Calibri body" w:cstheme="majorHAnsi"/>
          <w:sz w:val="30"/>
          <w:szCs w:val="30"/>
          <w:highlight w:val="white"/>
        </w:rPr>
      </w:pPr>
    </w:p>
    <w:p w14:paraId="0000009E" w14:textId="77777777" w:rsidR="00FD753A"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t>E-mail Retention</w:t>
      </w:r>
    </w:p>
    <w:p w14:paraId="0000009F" w14:textId="326DF5CE" w:rsidR="00FD753A" w:rsidRPr="00815DE9"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u w:val="single"/>
        </w:rPr>
        <w:t>Administrative Correspondence</w:t>
      </w:r>
      <w:r w:rsidRPr="00815DE9">
        <w:rPr>
          <w:rFonts w:ascii="Calibri body" w:hAnsi="Calibri body" w:cstheme="majorHAnsi"/>
          <w:sz w:val="30"/>
          <w:szCs w:val="30"/>
          <w:highlight w:val="white"/>
        </w:rPr>
        <w:t xml:space="preserve"> -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Administrative Correspondence includes, though is not limited to clarification of established policy, including holidays, time card information, dress code, workplace behavior and any legal issues such as inte</w:t>
      </w:r>
      <w:r w:rsidRPr="00815DE9">
        <w:rPr>
          <w:rFonts w:ascii="Calibri body" w:hAnsi="Calibri body" w:cstheme="majorHAnsi"/>
          <w:sz w:val="30"/>
          <w:szCs w:val="30"/>
          <w:highlight w:val="white"/>
        </w:rPr>
        <w:t xml:space="preserve">llectual property violations. All e-mail with the information sensitivity label Management Only shall be treated as Administrative Correspondence.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Administration is responsible for e-mail retention of Administrative Correspondence.</w:t>
      </w:r>
    </w:p>
    <w:p w14:paraId="000000A0" w14:textId="0C63987C" w:rsidR="00FD753A" w:rsidRPr="00815DE9"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u w:val="single"/>
        </w:rPr>
        <w:t>Fiscal Co</w:t>
      </w:r>
      <w:r w:rsidRPr="00815DE9">
        <w:rPr>
          <w:rFonts w:ascii="Calibri body" w:hAnsi="Calibri body" w:cstheme="majorHAnsi"/>
          <w:sz w:val="30"/>
          <w:szCs w:val="30"/>
          <w:highlight w:val="white"/>
          <w:u w:val="single"/>
        </w:rPr>
        <w:t>rrespondence</w:t>
      </w:r>
      <w:r w:rsidRPr="00815DE9">
        <w:rPr>
          <w:rFonts w:ascii="Calibri body" w:hAnsi="Calibri body" w:cstheme="majorHAnsi"/>
          <w:sz w:val="30"/>
          <w:szCs w:val="30"/>
          <w:highlight w:val="white"/>
        </w:rPr>
        <w:t xml:space="preserve"> -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Fiscal Correspondence is all information related to revenue and expense for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's finance department is responsible for all fiscal correspondence.</w:t>
      </w:r>
    </w:p>
    <w:p w14:paraId="000000A1" w14:textId="44418900" w:rsidR="00FD753A" w:rsidRPr="00815DE9"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u w:val="single"/>
        </w:rPr>
        <w:t>General Correspondence</w:t>
      </w:r>
      <w:r w:rsidRPr="00815DE9">
        <w:rPr>
          <w:rFonts w:ascii="Calibri body" w:hAnsi="Calibri body" w:cstheme="majorHAnsi"/>
          <w:sz w:val="30"/>
          <w:szCs w:val="30"/>
          <w:highlight w:val="white"/>
        </w:rPr>
        <w:t xml:space="preserve"> -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General Corr</w:t>
      </w:r>
      <w:r w:rsidRPr="00815DE9">
        <w:rPr>
          <w:rFonts w:ascii="Calibri body" w:hAnsi="Calibri body" w:cstheme="majorHAnsi"/>
          <w:sz w:val="30"/>
          <w:szCs w:val="30"/>
          <w:highlight w:val="white"/>
        </w:rPr>
        <w:t xml:space="preserve">espondence covers information that relates to customer interaction and the operational decisions of the business.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is responsible for e-mail retention of General Correspondence.</w:t>
      </w:r>
    </w:p>
    <w:p w14:paraId="000000A2" w14:textId="092B7E52" w:rsidR="00FD753A" w:rsidRPr="00815DE9"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u w:val="single"/>
        </w:rPr>
        <w:t>Ephemeral Correspondence</w:t>
      </w:r>
      <w:r w:rsidRPr="00815DE9">
        <w:rPr>
          <w:rFonts w:ascii="Calibri body" w:hAnsi="Calibri body" w:cstheme="majorHAnsi"/>
          <w:sz w:val="30"/>
          <w:szCs w:val="30"/>
          <w:highlight w:val="white"/>
        </w:rPr>
        <w:t xml:space="preserve"> -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Ephemeral Correspondence is by far the largest category and includes requests for recommendations or review, e-mail related to product development, </w:t>
      </w:r>
      <w:proofErr w:type="gramStart"/>
      <w:r w:rsidRPr="00815DE9">
        <w:rPr>
          <w:rFonts w:ascii="Calibri body" w:hAnsi="Calibri body" w:cstheme="majorHAnsi"/>
          <w:sz w:val="30"/>
          <w:szCs w:val="30"/>
          <w:highlight w:val="white"/>
        </w:rPr>
        <w:t>updates</w:t>
      </w:r>
      <w:proofErr w:type="gramEnd"/>
      <w:r w:rsidRPr="00815DE9">
        <w:rPr>
          <w:rFonts w:ascii="Calibri body" w:hAnsi="Calibri body" w:cstheme="majorHAnsi"/>
          <w:sz w:val="30"/>
          <w:szCs w:val="30"/>
          <w:highlight w:val="white"/>
        </w:rPr>
        <w:t xml:space="preserve"> and status reports.</w:t>
      </w:r>
    </w:p>
    <w:p w14:paraId="000000A3" w14:textId="7CB0992B" w:rsidR="00FD753A" w:rsidRPr="00815DE9"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u w:val="single"/>
        </w:rPr>
        <w:t>Recovering Deleted e-mail via backup M</w:t>
      </w:r>
      <w:r w:rsidRPr="00815DE9">
        <w:rPr>
          <w:rFonts w:ascii="Calibri body" w:hAnsi="Calibri body" w:cstheme="majorHAnsi"/>
          <w:sz w:val="30"/>
          <w:szCs w:val="30"/>
          <w:highlight w:val="white"/>
          <w:u w:val="single"/>
        </w:rPr>
        <w:t>edia</w:t>
      </w:r>
      <w:r w:rsidRPr="00815DE9">
        <w:rPr>
          <w:rFonts w:ascii="Calibri body" w:hAnsi="Calibri body" w:cstheme="majorHAnsi"/>
          <w:sz w:val="30"/>
          <w:szCs w:val="30"/>
          <w:highlight w:val="white"/>
        </w:rPr>
        <w:t xml:space="preserve"> -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maintains backups from the e-mail server and once a quarter a set </w:t>
      </w:r>
      <w:r w:rsidRPr="00815DE9">
        <w:rPr>
          <w:rFonts w:ascii="Calibri body" w:hAnsi="Calibri body" w:cstheme="majorHAnsi"/>
          <w:sz w:val="30"/>
          <w:szCs w:val="30"/>
          <w:highlight w:val="white"/>
        </w:rPr>
        <w:lastRenderedPageBreak/>
        <w:t>of backups is moved to an offsite location for long-term storage. No effort will be made to remove e-mail from the offsite backups.</w:t>
      </w:r>
    </w:p>
    <w:p w14:paraId="000000A4" w14:textId="43FE5542" w:rsidR="00FD753A" w:rsidRDefault="00362EB8" w:rsidP="00815DE9">
      <w:pPr>
        <w:pStyle w:val="ListParagraph"/>
        <w:numPr>
          <w:ilvl w:val="0"/>
          <w:numId w:val="31"/>
        </w:numPr>
        <w:jc w:val="left"/>
        <w:rPr>
          <w:rFonts w:ascii="Calibri body" w:hAnsi="Calibri body" w:cstheme="majorHAnsi"/>
          <w:sz w:val="30"/>
          <w:szCs w:val="30"/>
          <w:highlight w:val="white"/>
        </w:rPr>
      </w:pPr>
      <w:r w:rsidRPr="00815DE9">
        <w:rPr>
          <w:rFonts w:ascii="Calibri body" w:hAnsi="Calibri body" w:cstheme="majorHAnsi"/>
          <w:sz w:val="30"/>
          <w:szCs w:val="30"/>
          <w:highlight w:val="white"/>
        </w:rPr>
        <w:t>Opening any e-mail that has been lab</w:t>
      </w:r>
      <w:r w:rsidRPr="00815DE9">
        <w:rPr>
          <w:rFonts w:ascii="Calibri body" w:hAnsi="Calibri body" w:cstheme="majorHAnsi"/>
          <w:sz w:val="30"/>
          <w:szCs w:val="30"/>
          <w:highlight w:val="white"/>
        </w:rPr>
        <w:t xml:space="preserve">eled as "spam" and placed into the "spam" is strictly prohibited. If a legitimate </w:t>
      </w:r>
      <w:proofErr w:type="gramStart"/>
      <w:r w:rsidRPr="00815DE9">
        <w:rPr>
          <w:rFonts w:ascii="Calibri body" w:hAnsi="Calibri body" w:cstheme="majorHAnsi"/>
          <w:sz w:val="30"/>
          <w:szCs w:val="30"/>
          <w:highlight w:val="white"/>
        </w:rPr>
        <w:t>business related</w:t>
      </w:r>
      <w:proofErr w:type="gramEnd"/>
      <w:r w:rsidRPr="00815DE9">
        <w:rPr>
          <w:rFonts w:ascii="Calibri body" w:hAnsi="Calibri body" w:cstheme="majorHAnsi"/>
          <w:sz w:val="30"/>
          <w:szCs w:val="30"/>
          <w:highlight w:val="white"/>
        </w:rPr>
        <w:t xml:space="preserve"> e-mail is found to be in the spam folder, it must not be opened, and the incident must be reported to the IT department for review.</w:t>
      </w:r>
    </w:p>
    <w:p w14:paraId="0F199D18" w14:textId="77777777" w:rsidR="00815DE9" w:rsidRPr="00815DE9" w:rsidRDefault="00815DE9" w:rsidP="00815DE9">
      <w:pPr>
        <w:jc w:val="left"/>
        <w:rPr>
          <w:rFonts w:ascii="Calibri body" w:hAnsi="Calibri body" w:cstheme="majorHAnsi"/>
          <w:sz w:val="30"/>
          <w:szCs w:val="30"/>
          <w:highlight w:val="white"/>
        </w:rPr>
      </w:pPr>
    </w:p>
    <w:p w14:paraId="300ECC04" w14:textId="77777777" w:rsidR="00815DE9"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t>Monitoring</w:t>
      </w:r>
    </w:p>
    <w:p w14:paraId="000000A5" w14:textId="72CB94C9" w:rsidR="00FD753A" w:rsidRPr="00E258E1" w:rsidRDefault="00815DE9" w:rsidP="00815DE9">
      <w:pPr>
        <w:ind w:left="0" w:firstLine="0"/>
        <w:rPr>
          <w:rFonts w:ascii="Calibri body" w:hAnsi="Calibri body" w:cstheme="majorHAnsi"/>
          <w:sz w:val="30"/>
          <w:szCs w:val="30"/>
          <w:highlight w:val="white"/>
        </w:rPr>
      </w:pPr>
      <w:r>
        <w:rPr>
          <w:rFonts w:ascii="Calibri body" w:hAnsi="Calibri body" w:cstheme="majorHAnsi"/>
          <w:sz w:val="30"/>
          <w:szCs w:val="30"/>
          <w:highlight w:val="white"/>
        </w:rPr>
        <w:t>{</w:t>
      </w:r>
      <w:r w:rsidR="00E258E1"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highlight w:val="white"/>
        </w:rPr>
        <w:t xml:space="preserve"> employees shall have no expectation of privacy in anything they store, </w:t>
      </w:r>
      <w:proofErr w:type="gramStart"/>
      <w:r w:rsidR="00362EB8" w:rsidRPr="00E258E1">
        <w:rPr>
          <w:rFonts w:ascii="Calibri body" w:hAnsi="Calibri body" w:cstheme="majorHAnsi"/>
          <w:sz w:val="30"/>
          <w:szCs w:val="30"/>
          <w:highlight w:val="white"/>
        </w:rPr>
        <w:t>send</w:t>
      </w:r>
      <w:proofErr w:type="gramEnd"/>
      <w:r w:rsidR="00362EB8" w:rsidRPr="00E258E1">
        <w:rPr>
          <w:rFonts w:ascii="Calibri body" w:hAnsi="Calibri body" w:cstheme="majorHAnsi"/>
          <w:sz w:val="30"/>
          <w:szCs w:val="30"/>
          <w:highlight w:val="white"/>
        </w:rPr>
        <w:t xml:space="preserve"> or receive on the </w:t>
      </w:r>
      <w:r w:rsidR="00E258E1"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highlight w:val="white"/>
        </w:rPr>
        <w:t xml:space="preserve">’s e-mail system. </w:t>
      </w:r>
      <w:r w:rsidR="00E258E1"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highlight w:val="white"/>
        </w:rPr>
        <w:t xml:space="preserve"> may monitor messages without prior notice. </w:t>
      </w:r>
      <w:r w:rsidR="00E258E1"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highlight w:val="white"/>
        </w:rPr>
        <w:t xml:space="preserve"> is not obliged to monitor e-mail messages.</w:t>
      </w:r>
    </w:p>
    <w:p w14:paraId="000000A6" w14:textId="753E6C61" w:rsidR="00FD753A" w:rsidRPr="00530DEE" w:rsidRDefault="00362EB8" w:rsidP="00530DEE">
      <w:pPr>
        <w:pStyle w:val="Heading1"/>
        <w:ind w:left="360"/>
        <w:rPr>
          <w:rFonts w:asciiTheme="majorHAnsi" w:eastAsiaTheme="majorEastAsia" w:hAnsiTheme="majorHAnsi" w:cstheme="majorHAnsi"/>
          <w:b/>
          <w:bCs/>
          <w:color w:val="365F91" w:themeColor="accent1" w:themeShade="BF"/>
          <w:sz w:val="40"/>
          <w:szCs w:val="40"/>
          <w:lang w:val="en-US"/>
        </w:rPr>
      </w:pPr>
      <w:bookmarkStart w:id="7" w:name="_zemv3f5s3lrg" w:colFirst="0" w:colLast="0"/>
      <w:bookmarkEnd w:id="7"/>
      <w:r w:rsidRPr="00530DEE">
        <w:rPr>
          <w:rFonts w:asciiTheme="majorHAnsi" w:eastAsiaTheme="majorEastAsia" w:hAnsiTheme="majorHAnsi" w:cstheme="majorHAnsi"/>
          <w:b/>
          <w:bCs/>
          <w:color w:val="365F91" w:themeColor="accent1" w:themeShade="BF"/>
          <w:sz w:val="40"/>
          <w:szCs w:val="40"/>
          <w:lang w:val="en-US"/>
        </w:rPr>
        <w:t>Rem</w:t>
      </w:r>
      <w:r w:rsidRPr="00530DEE">
        <w:rPr>
          <w:rFonts w:asciiTheme="majorHAnsi" w:eastAsiaTheme="majorEastAsia" w:hAnsiTheme="majorHAnsi" w:cstheme="majorHAnsi"/>
          <w:b/>
          <w:bCs/>
          <w:color w:val="365F91" w:themeColor="accent1" w:themeShade="BF"/>
          <w:sz w:val="40"/>
          <w:szCs w:val="40"/>
          <w:lang w:val="en-US"/>
        </w:rPr>
        <w:t>ote Access</w:t>
      </w:r>
    </w:p>
    <w:p w14:paraId="785E77DE" w14:textId="5D81D5DF" w:rsidR="00815DE9"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t>Persons Affected</w:t>
      </w:r>
      <w:r w:rsidRPr="00815DE9">
        <w:rPr>
          <w:rFonts w:asciiTheme="minorHAnsi" w:eastAsiaTheme="minorHAnsi" w:hAnsiTheme="minorHAnsi" w:cstheme="minorBidi"/>
          <w:b/>
          <w:bCs/>
          <w:sz w:val="30"/>
          <w:szCs w:val="30"/>
          <w:lang w:val="en-US"/>
        </w:rPr>
        <w:t xml:space="preserve"> </w:t>
      </w:r>
    </w:p>
    <w:p w14:paraId="000000A7" w14:textId="0EA138E1" w:rsidR="00FD753A" w:rsidRDefault="00362EB8" w:rsidP="00815DE9">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 xml:space="preserve">All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employees, consultants, vendors, contractors, students, and others who use mobile computing and storage devices on the network at the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w:t>
      </w:r>
    </w:p>
    <w:p w14:paraId="5A0FD1F9" w14:textId="77777777" w:rsidR="00815DE9" w:rsidRPr="00E258E1" w:rsidRDefault="00815DE9" w:rsidP="00815DE9">
      <w:pPr>
        <w:ind w:left="0" w:firstLine="0"/>
        <w:rPr>
          <w:rFonts w:ascii="Calibri body" w:hAnsi="Calibri body" w:cstheme="majorHAnsi"/>
          <w:sz w:val="30"/>
          <w:szCs w:val="30"/>
          <w:highlight w:val="white"/>
        </w:rPr>
      </w:pPr>
    </w:p>
    <w:p w14:paraId="5CB0DD8A" w14:textId="77777777" w:rsidR="00815DE9"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t xml:space="preserve">General Standards </w:t>
      </w:r>
    </w:p>
    <w:p w14:paraId="000000A8" w14:textId="5B6083E9" w:rsidR="00FD753A" w:rsidRDefault="00362EB8" w:rsidP="00815DE9">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 xml:space="preserve">It is the responsibility of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employees, contractors, </w:t>
      </w:r>
      <w:proofErr w:type="gramStart"/>
      <w:r w:rsidRPr="00E258E1">
        <w:rPr>
          <w:rFonts w:ascii="Calibri body" w:hAnsi="Calibri body" w:cstheme="majorHAnsi"/>
          <w:sz w:val="30"/>
          <w:szCs w:val="30"/>
          <w:highlight w:val="white"/>
        </w:rPr>
        <w:t>vendors</w:t>
      </w:r>
      <w:proofErr w:type="gramEnd"/>
      <w:r w:rsidRPr="00E258E1">
        <w:rPr>
          <w:rFonts w:ascii="Calibri body" w:hAnsi="Calibri body" w:cstheme="majorHAnsi"/>
          <w:sz w:val="30"/>
          <w:szCs w:val="30"/>
          <w:highlight w:val="white"/>
        </w:rPr>
        <w:t xml:space="preserve"> and agents with remote access privileges to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’s corporate network to ensure that their remote access connection is given the same consideration as the user’s on-site connection.</w:t>
      </w:r>
    </w:p>
    <w:p w14:paraId="20B1648D" w14:textId="506B4612" w:rsidR="00815DE9" w:rsidRDefault="00815DE9" w:rsidP="00815DE9">
      <w:pPr>
        <w:ind w:left="0" w:firstLine="0"/>
        <w:rPr>
          <w:rFonts w:ascii="Calibri body" w:hAnsi="Calibri body" w:cstheme="majorHAnsi"/>
          <w:sz w:val="30"/>
          <w:szCs w:val="30"/>
          <w:highlight w:val="white"/>
        </w:rPr>
      </w:pPr>
    </w:p>
    <w:p w14:paraId="3E6BFA01" w14:textId="4F62CD8E" w:rsidR="00815DE9" w:rsidRDefault="00815DE9" w:rsidP="00815DE9">
      <w:pPr>
        <w:ind w:left="0" w:firstLine="0"/>
        <w:rPr>
          <w:rFonts w:ascii="Calibri body" w:hAnsi="Calibri body" w:cstheme="majorHAnsi"/>
          <w:sz w:val="30"/>
          <w:szCs w:val="30"/>
          <w:highlight w:val="white"/>
        </w:rPr>
      </w:pPr>
    </w:p>
    <w:p w14:paraId="1C74AE95" w14:textId="435A567B" w:rsidR="00815DE9" w:rsidRDefault="00815DE9" w:rsidP="00815DE9">
      <w:pPr>
        <w:ind w:left="0" w:firstLine="0"/>
        <w:rPr>
          <w:rFonts w:ascii="Calibri body" w:hAnsi="Calibri body" w:cstheme="majorHAnsi"/>
          <w:sz w:val="30"/>
          <w:szCs w:val="30"/>
          <w:highlight w:val="white"/>
        </w:rPr>
      </w:pPr>
    </w:p>
    <w:p w14:paraId="7BB48A0A" w14:textId="5820AE46" w:rsidR="00815DE9" w:rsidRDefault="00815DE9" w:rsidP="00815DE9">
      <w:pPr>
        <w:ind w:left="0" w:firstLine="0"/>
        <w:rPr>
          <w:rFonts w:ascii="Calibri body" w:hAnsi="Calibri body" w:cstheme="majorHAnsi"/>
          <w:sz w:val="30"/>
          <w:szCs w:val="30"/>
          <w:highlight w:val="white"/>
        </w:rPr>
      </w:pPr>
    </w:p>
    <w:p w14:paraId="78CA8B05" w14:textId="0D44259F" w:rsidR="00815DE9" w:rsidRDefault="00815DE9" w:rsidP="00815DE9">
      <w:pPr>
        <w:ind w:left="0" w:firstLine="0"/>
        <w:rPr>
          <w:rFonts w:ascii="Calibri body" w:hAnsi="Calibri body" w:cstheme="majorHAnsi"/>
          <w:sz w:val="30"/>
          <w:szCs w:val="30"/>
          <w:highlight w:val="white"/>
        </w:rPr>
      </w:pPr>
    </w:p>
    <w:p w14:paraId="000000A9" w14:textId="77777777" w:rsidR="00FD753A" w:rsidRPr="00815DE9" w:rsidRDefault="00362EB8" w:rsidP="00815DE9">
      <w:pPr>
        <w:spacing w:after="160" w:line="259" w:lineRule="auto"/>
        <w:ind w:left="0" w:firstLine="0"/>
        <w:jc w:val="left"/>
        <w:rPr>
          <w:rFonts w:asciiTheme="minorHAnsi" w:eastAsiaTheme="minorHAnsi" w:hAnsiTheme="minorHAnsi" w:cstheme="minorBidi"/>
          <w:b/>
          <w:bCs/>
          <w:sz w:val="30"/>
          <w:szCs w:val="30"/>
          <w:lang w:val="en-US"/>
        </w:rPr>
      </w:pPr>
      <w:r w:rsidRPr="00815DE9">
        <w:rPr>
          <w:rFonts w:asciiTheme="minorHAnsi" w:eastAsiaTheme="minorHAnsi" w:hAnsiTheme="minorHAnsi" w:cstheme="minorBidi"/>
          <w:b/>
          <w:bCs/>
          <w:sz w:val="30"/>
          <w:szCs w:val="30"/>
          <w:lang w:val="en-US"/>
        </w:rPr>
        <w:lastRenderedPageBreak/>
        <w:t>Requirements</w:t>
      </w:r>
    </w:p>
    <w:p w14:paraId="000000AA" w14:textId="77777777"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Secure remote </w:t>
      </w:r>
      <w:r w:rsidRPr="00815DE9">
        <w:rPr>
          <w:rFonts w:ascii="Calibri body" w:hAnsi="Calibri body" w:cstheme="majorHAnsi"/>
          <w:sz w:val="30"/>
          <w:szCs w:val="30"/>
          <w:highlight w:val="white"/>
        </w:rPr>
        <w:t xml:space="preserve">access must be strictly controlled. Control will be enforced via one-time password or public/private keys with strong </w:t>
      </w:r>
      <w:proofErr w:type="gramStart"/>
      <w:r w:rsidRPr="00815DE9">
        <w:rPr>
          <w:rFonts w:ascii="Calibri body" w:hAnsi="Calibri body" w:cstheme="majorHAnsi"/>
          <w:sz w:val="30"/>
          <w:szCs w:val="30"/>
          <w:highlight w:val="white"/>
        </w:rPr>
        <w:t>pass-phrases</w:t>
      </w:r>
      <w:proofErr w:type="gramEnd"/>
      <w:r w:rsidRPr="00815DE9">
        <w:rPr>
          <w:rFonts w:ascii="Calibri body" w:hAnsi="Calibri body" w:cstheme="majorHAnsi"/>
          <w:sz w:val="30"/>
          <w:szCs w:val="30"/>
          <w:highlight w:val="white"/>
        </w:rPr>
        <w:t xml:space="preserve"> and will always be supplemented when possible with multi-factor authentication (MFA) that supplies a one-time-password to an </w:t>
      </w:r>
      <w:r w:rsidRPr="00815DE9">
        <w:rPr>
          <w:rFonts w:ascii="Calibri body" w:hAnsi="Calibri body" w:cstheme="majorHAnsi"/>
          <w:sz w:val="30"/>
          <w:szCs w:val="30"/>
          <w:highlight w:val="white"/>
        </w:rPr>
        <w:t xml:space="preserve">mobile MFA authenticator application that has been approved by the IT management.  For information on creating a strong </w:t>
      </w:r>
      <w:proofErr w:type="gramStart"/>
      <w:r w:rsidRPr="00815DE9">
        <w:rPr>
          <w:rFonts w:ascii="Calibri body" w:hAnsi="Calibri body" w:cstheme="majorHAnsi"/>
          <w:sz w:val="30"/>
          <w:szCs w:val="30"/>
          <w:highlight w:val="white"/>
        </w:rPr>
        <w:t>pass-phrase</w:t>
      </w:r>
      <w:proofErr w:type="gramEnd"/>
      <w:r w:rsidRPr="00815DE9">
        <w:rPr>
          <w:rFonts w:ascii="Calibri body" w:hAnsi="Calibri body" w:cstheme="majorHAnsi"/>
          <w:sz w:val="30"/>
          <w:szCs w:val="30"/>
          <w:highlight w:val="white"/>
        </w:rPr>
        <w:t xml:space="preserve"> see the section IV Password Security policy.</w:t>
      </w:r>
    </w:p>
    <w:p w14:paraId="000000AB" w14:textId="733CCA63"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At no time should any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employee provide their login or e-mail pas</w:t>
      </w:r>
      <w:r w:rsidRPr="00815DE9">
        <w:rPr>
          <w:rFonts w:ascii="Calibri body" w:hAnsi="Calibri body" w:cstheme="majorHAnsi"/>
          <w:sz w:val="30"/>
          <w:szCs w:val="30"/>
          <w:highlight w:val="white"/>
        </w:rPr>
        <w:t>sword to anyone, inside or outside the organization.  In the case that IT support needs to access an employee's account directly, the IT support shall change the user's password using admin privileges, and after finished, will provide the user with a tempo</w:t>
      </w:r>
      <w:r w:rsidRPr="00815DE9">
        <w:rPr>
          <w:rFonts w:ascii="Calibri body" w:hAnsi="Calibri body" w:cstheme="majorHAnsi"/>
          <w:sz w:val="30"/>
          <w:szCs w:val="30"/>
          <w:highlight w:val="white"/>
        </w:rPr>
        <w:t xml:space="preserve">rary password, which will be required to be changed when the user accesses their account. </w:t>
      </w:r>
    </w:p>
    <w:p w14:paraId="000000AC" w14:textId="37724FD1"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Remote access to the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network is only allowed by connecting directly via an employee's home internet connection provided by an authorized ISP.</w:t>
      </w:r>
      <w:r w:rsidRPr="00815DE9">
        <w:rPr>
          <w:rFonts w:ascii="Calibri body" w:hAnsi="Calibri body" w:cstheme="majorHAnsi"/>
          <w:sz w:val="30"/>
          <w:szCs w:val="30"/>
          <w:highlight w:val="white"/>
        </w:rPr>
        <w:t xml:space="preserve">  Under no circumstances may an employee connect to the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network by connecting via a tethered connection to another device, or from any public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connections such as a restaurant or coffee shop, a library, hotel, or other publicly</w:t>
      </w:r>
      <w:r w:rsidRPr="00815DE9">
        <w:rPr>
          <w:rFonts w:ascii="Calibri body" w:hAnsi="Calibri body" w:cstheme="majorHAnsi"/>
          <w:sz w:val="30"/>
          <w:szCs w:val="30"/>
          <w:highlight w:val="white"/>
        </w:rPr>
        <w:t xml:space="preserve"> available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networks unless explicit permission has been provided by IT management.  </w:t>
      </w:r>
    </w:p>
    <w:p w14:paraId="000000AD" w14:textId="660F155F"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When traveling for business,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employee's may be provided authorization to connect to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network connections from a list of approved</w:t>
      </w:r>
      <w:r w:rsidRPr="00815DE9">
        <w:rPr>
          <w:rFonts w:ascii="Calibri body" w:hAnsi="Calibri body" w:cstheme="majorHAnsi"/>
          <w:sz w:val="30"/>
          <w:szCs w:val="30"/>
          <w:highlight w:val="white"/>
        </w:rPr>
        <w:t xml:space="preserve">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connections such as hotel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Alternatively, an employee may be provided with a mobile device or SIM card with mobile internet access, and instructions on how they may tether their laptop, such that they can connect to the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w:t>
      </w:r>
      <w:r w:rsidRPr="00815DE9">
        <w:rPr>
          <w:rFonts w:ascii="Calibri body" w:hAnsi="Calibri body" w:cstheme="majorHAnsi"/>
          <w:sz w:val="30"/>
          <w:szCs w:val="30"/>
          <w:highlight w:val="white"/>
        </w:rPr>
        <w:t xml:space="preserve">network securely.  </w:t>
      </w:r>
    </w:p>
    <w:p w14:paraId="000000AE" w14:textId="6BDDC337"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lastRenderedPageBreak/>
        <w:t xml:space="preserve">Home routers used to access to the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network must meet the minimum configuration requirements described below:</w:t>
      </w:r>
    </w:p>
    <w:p w14:paraId="000000AF" w14:textId="02071F89" w:rsidR="00FD753A" w:rsidRPr="00815DE9" w:rsidRDefault="00362EB8" w:rsidP="00815DE9">
      <w:pPr>
        <w:pStyle w:val="ListParagraph"/>
        <w:numPr>
          <w:ilvl w:val="1"/>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Admin and user authentication passwords used to connect to the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services on the router must meet t</w:t>
      </w:r>
      <w:r w:rsidRPr="00815DE9">
        <w:rPr>
          <w:rFonts w:ascii="Calibri body" w:hAnsi="Calibri body" w:cstheme="majorHAnsi"/>
          <w:sz w:val="30"/>
          <w:szCs w:val="30"/>
          <w:highlight w:val="white"/>
        </w:rPr>
        <w:t>he requirements as specified in section IV Password Security.</w:t>
      </w:r>
    </w:p>
    <w:p w14:paraId="000000B0" w14:textId="77777777" w:rsidR="00FD753A" w:rsidRPr="00815DE9" w:rsidRDefault="00362EB8" w:rsidP="00815DE9">
      <w:pPr>
        <w:pStyle w:val="ListParagraph"/>
        <w:numPr>
          <w:ilvl w:val="1"/>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The router must be configured to use WPA-2 or WPA-3 for authentication to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services.  WPA (1) and WEP </w:t>
      </w:r>
      <w:proofErr w:type="spellStart"/>
      <w:r w:rsidRPr="00815DE9">
        <w:rPr>
          <w:rFonts w:ascii="Calibri body" w:hAnsi="Calibri body" w:cstheme="majorHAnsi"/>
          <w:sz w:val="30"/>
          <w:szCs w:val="30"/>
          <w:highlight w:val="white"/>
        </w:rPr>
        <w:t>WiFi</w:t>
      </w:r>
      <w:proofErr w:type="spellEnd"/>
      <w:r w:rsidRPr="00815DE9">
        <w:rPr>
          <w:rFonts w:ascii="Calibri body" w:hAnsi="Calibri body" w:cstheme="majorHAnsi"/>
          <w:sz w:val="30"/>
          <w:szCs w:val="30"/>
          <w:highlight w:val="white"/>
        </w:rPr>
        <w:t xml:space="preserve"> authentication protocols must not be used.</w:t>
      </w:r>
    </w:p>
    <w:p w14:paraId="000000B1" w14:textId="77777777"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Reconfiguration of a home user’s equipme</w:t>
      </w:r>
      <w:r w:rsidRPr="00815DE9">
        <w:rPr>
          <w:rFonts w:ascii="Calibri body" w:hAnsi="Calibri body" w:cstheme="majorHAnsi"/>
          <w:sz w:val="30"/>
          <w:szCs w:val="30"/>
          <w:highlight w:val="white"/>
        </w:rPr>
        <w:t>nt for the purpose of split-tunneling or dual homing is not permitted at any time.</w:t>
      </w:r>
    </w:p>
    <w:p w14:paraId="000000B2" w14:textId="7C0F6C1E"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Non-standard hardware configurations must be approved by the IT department, and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must approve security configurations for access to hardware.</w:t>
      </w:r>
    </w:p>
    <w:p w14:paraId="000000B3" w14:textId="65F89ED1"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All desktop compu</w:t>
      </w:r>
      <w:r w:rsidRPr="00815DE9">
        <w:rPr>
          <w:rFonts w:ascii="Calibri body" w:hAnsi="Calibri body" w:cstheme="majorHAnsi"/>
          <w:sz w:val="30"/>
          <w:szCs w:val="30"/>
          <w:highlight w:val="white"/>
        </w:rPr>
        <w:t xml:space="preserve">ters, laptops and workstations that are connected to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internal network via remote access technologies must have approved and fully updated anti-virus software installed and configured to immediately scan all incoming files and configured to c</w:t>
      </w:r>
      <w:r w:rsidRPr="00815DE9">
        <w:rPr>
          <w:rFonts w:ascii="Calibri body" w:hAnsi="Calibri body" w:cstheme="majorHAnsi"/>
          <w:sz w:val="30"/>
          <w:szCs w:val="30"/>
          <w:highlight w:val="white"/>
        </w:rPr>
        <w:t>onduct a complete scan of all files on the device at least once per week.</w:t>
      </w:r>
    </w:p>
    <w:p w14:paraId="000000B4" w14:textId="03D3A927" w:rsidR="00FD753A" w:rsidRPr="00815DE9"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Personal equipment that is used to connect to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's internal network must meet the requirements of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-owned equipment for remote access as defined by IT manage</w:t>
      </w:r>
      <w:r w:rsidRPr="00815DE9">
        <w:rPr>
          <w:rFonts w:ascii="Calibri body" w:hAnsi="Calibri body" w:cstheme="majorHAnsi"/>
          <w:sz w:val="30"/>
          <w:szCs w:val="30"/>
          <w:highlight w:val="white"/>
        </w:rPr>
        <w:t xml:space="preserve">ment.  All employees will be provided with these policies when they are provisioned credentials and other information required for a remote access connection. </w:t>
      </w:r>
    </w:p>
    <w:p w14:paraId="000000B5" w14:textId="36349E91" w:rsidR="00FD753A" w:rsidRDefault="00362EB8" w:rsidP="00815DE9">
      <w:pPr>
        <w:pStyle w:val="ListParagraph"/>
        <w:numPr>
          <w:ilvl w:val="0"/>
          <w:numId w:val="33"/>
        </w:numPr>
        <w:rPr>
          <w:rFonts w:ascii="Calibri body" w:hAnsi="Calibri body" w:cstheme="majorHAnsi"/>
          <w:sz w:val="30"/>
          <w:szCs w:val="30"/>
          <w:highlight w:val="white"/>
        </w:rPr>
      </w:pPr>
      <w:r w:rsidRPr="00815DE9">
        <w:rPr>
          <w:rFonts w:ascii="Calibri body" w:hAnsi="Calibri body" w:cstheme="majorHAnsi"/>
          <w:sz w:val="30"/>
          <w:szCs w:val="30"/>
          <w:highlight w:val="white"/>
        </w:rPr>
        <w:t xml:space="preserve">Individuals who wish to implement non-standard Remote Access solutions to the </w:t>
      </w:r>
      <w:r w:rsidR="00E258E1" w:rsidRPr="00815DE9">
        <w:rPr>
          <w:rFonts w:ascii="Calibri body" w:hAnsi="Calibri body" w:cstheme="majorHAnsi"/>
          <w:sz w:val="30"/>
          <w:szCs w:val="30"/>
          <w:highlight w:val="white"/>
        </w:rPr>
        <w:t>{COMPANY-NAME}</w:t>
      </w:r>
      <w:r w:rsidRPr="00815DE9">
        <w:rPr>
          <w:rFonts w:ascii="Calibri body" w:hAnsi="Calibri body" w:cstheme="majorHAnsi"/>
          <w:sz w:val="30"/>
          <w:szCs w:val="30"/>
          <w:highlight w:val="white"/>
        </w:rPr>
        <w:t xml:space="preserve"> pro</w:t>
      </w:r>
      <w:r w:rsidRPr="00815DE9">
        <w:rPr>
          <w:rFonts w:ascii="Calibri body" w:hAnsi="Calibri body" w:cstheme="majorHAnsi"/>
          <w:sz w:val="30"/>
          <w:szCs w:val="30"/>
          <w:highlight w:val="white"/>
        </w:rPr>
        <w:t>duction network must obtain prior approval from the IT department.</w:t>
      </w:r>
    </w:p>
    <w:p w14:paraId="1BB3FF17" w14:textId="4677888F" w:rsidR="00315D26" w:rsidRDefault="00315D26" w:rsidP="00315D26">
      <w:pPr>
        <w:rPr>
          <w:rFonts w:ascii="Calibri body" w:hAnsi="Calibri body" w:cstheme="majorHAnsi"/>
          <w:sz w:val="30"/>
          <w:szCs w:val="30"/>
          <w:highlight w:val="white"/>
        </w:rPr>
      </w:pPr>
    </w:p>
    <w:p w14:paraId="72BEAA8A" w14:textId="77777777" w:rsidR="00315D26" w:rsidRPr="00315D26" w:rsidRDefault="00315D26" w:rsidP="00315D26">
      <w:pPr>
        <w:rPr>
          <w:rFonts w:ascii="Calibri body" w:hAnsi="Calibri body" w:cstheme="majorHAnsi"/>
          <w:sz w:val="30"/>
          <w:szCs w:val="30"/>
          <w:highlight w:val="white"/>
        </w:rPr>
      </w:pPr>
    </w:p>
    <w:p w14:paraId="000000B6" w14:textId="77777777" w:rsidR="00FD753A"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lastRenderedPageBreak/>
        <w:t>Virtual Private Network (VPN)</w:t>
      </w:r>
    </w:p>
    <w:p w14:paraId="000000B7" w14:textId="3BDCFF30" w:rsidR="00FD753A" w:rsidRDefault="00362EB8" w:rsidP="00315D26">
      <w:pPr>
        <w:ind w:left="0" w:firstLine="0"/>
        <w:rPr>
          <w:rFonts w:ascii="Calibri body" w:hAnsi="Calibri body" w:cstheme="majorHAnsi"/>
          <w:sz w:val="30"/>
          <w:szCs w:val="30"/>
          <w:highlight w:val="white"/>
        </w:rPr>
      </w:pPr>
      <w:r w:rsidRPr="00315D26">
        <w:rPr>
          <w:rFonts w:ascii="Calibri body" w:hAnsi="Calibri body" w:cstheme="majorHAnsi"/>
          <w:i/>
          <w:iCs/>
          <w:sz w:val="30"/>
          <w:szCs w:val="30"/>
          <w:highlight w:val="white"/>
        </w:rPr>
        <w:t>Persons Affected</w:t>
      </w:r>
      <w:r w:rsidRPr="00E258E1">
        <w:rPr>
          <w:rFonts w:ascii="Calibri body" w:hAnsi="Calibri body" w:cstheme="majorHAnsi"/>
          <w:sz w:val="30"/>
          <w:szCs w:val="30"/>
          <w:highlight w:val="white"/>
        </w:rPr>
        <w:t xml:space="preserve"> - this policy applies to all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employees, contractors, consultants, temporaries, and other workers including all personnel affiliated with third parties utilizing VPNs to access the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internal network.</w:t>
      </w:r>
    </w:p>
    <w:p w14:paraId="2836B16D" w14:textId="77777777" w:rsidR="00315D26" w:rsidRPr="00E258E1" w:rsidRDefault="00315D26" w:rsidP="00315D26">
      <w:pPr>
        <w:ind w:left="0" w:firstLine="0"/>
        <w:rPr>
          <w:rFonts w:ascii="Calibri body" w:hAnsi="Calibri body" w:cstheme="majorHAnsi"/>
          <w:sz w:val="30"/>
          <w:szCs w:val="30"/>
          <w:highlight w:val="white"/>
        </w:rPr>
      </w:pPr>
    </w:p>
    <w:p w14:paraId="000000B8" w14:textId="55416608" w:rsidR="00FD753A" w:rsidRDefault="00362EB8" w:rsidP="00315D26">
      <w:pPr>
        <w:ind w:left="0" w:firstLine="0"/>
        <w:rPr>
          <w:rFonts w:ascii="Calibri body" w:hAnsi="Calibri body" w:cstheme="majorHAnsi"/>
          <w:sz w:val="30"/>
          <w:szCs w:val="30"/>
          <w:highlight w:val="white"/>
        </w:rPr>
      </w:pPr>
      <w:r w:rsidRPr="00315D26">
        <w:rPr>
          <w:rFonts w:ascii="Calibri body" w:hAnsi="Calibri body" w:cstheme="majorHAnsi"/>
          <w:i/>
          <w:iCs/>
          <w:sz w:val="30"/>
          <w:szCs w:val="30"/>
          <w:highlight w:val="white"/>
        </w:rPr>
        <w:t>Connectivit</w:t>
      </w:r>
      <w:r w:rsidRPr="00315D26">
        <w:rPr>
          <w:rFonts w:ascii="Calibri body" w:hAnsi="Calibri body" w:cstheme="majorHAnsi"/>
          <w:i/>
          <w:iCs/>
          <w:sz w:val="30"/>
          <w:szCs w:val="30"/>
          <w:highlight w:val="white"/>
        </w:rPr>
        <w:t>y</w:t>
      </w:r>
      <w:r w:rsidRPr="00E258E1">
        <w:rPr>
          <w:rFonts w:ascii="Calibri body" w:hAnsi="Calibri body" w:cstheme="majorHAnsi"/>
          <w:sz w:val="30"/>
          <w:szCs w:val="30"/>
          <w:highlight w:val="white"/>
        </w:rPr>
        <w:t xml:space="preserve"> - Approved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employees and authorized third parties (customers, vendors, etc.) may utilize the benefits of VPNs, which are a “user managed” service. This means that the user is responsible for selecting an Internet Service Provider (ISP), co</w:t>
      </w:r>
      <w:r w:rsidRPr="00E258E1">
        <w:rPr>
          <w:rFonts w:ascii="Calibri body" w:hAnsi="Calibri body" w:cstheme="majorHAnsi"/>
          <w:sz w:val="30"/>
          <w:szCs w:val="30"/>
          <w:highlight w:val="white"/>
        </w:rPr>
        <w:t>ordinating installation, installing any required software, and paying associated fees.</w:t>
      </w:r>
    </w:p>
    <w:p w14:paraId="48F42D07" w14:textId="77777777" w:rsidR="00315D26" w:rsidRPr="00E258E1" w:rsidRDefault="00315D26" w:rsidP="00315D26">
      <w:pPr>
        <w:ind w:left="0" w:firstLine="0"/>
        <w:rPr>
          <w:rFonts w:ascii="Calibri body" w:hAnsi="Calibri body" w:cstheme="majorHAnsi"/>
          <w:sz w:val="30"/>
          <w:szCs w:val="30"/>
          <w:highlight w:val="white"/>
        </w:rPr>
      </w:pPr>
    </w:p>
    <w:p w14:paraId="000000B9" w14:textId="77777777" w:rsidR="00FD753A"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Requirements</w:t>
      </w:r>
    </w:p>
    <w:p w14:paraId="000000BA" w14:textId="03096C21"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It is the responsibility of employees with VPN privileges to ensure that unauthorized users are not allowed access to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 internal network by pro</w:t>
      </w:r>
      <w:r w:rsidRPr="00315D26">
        <w:rPr>
          <w:rFonts w:ascii="Calibri body" w:hAnsi="Calibri body" w:cstheme="majorHAnsi"/>
          <w:sz w:val="30"/>
          <w:szCs w:val="30"/>
          <w:highlight w:val="white"/>
        </w:rPr>
        <w:t xml:space="preserve">tecting any devices used to connect to the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 internal network using all policies described in section III Workstation Security.</w:t>
      </w:r>
    </w:p>
    <w:p w14:paraId="000000BB" w14:textId="77777777"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VPN authentication is to be controlled using either a multi-factor authentication (MFA) one-time password provided </w:t>
      </w:r>
      <w:r w:rsidRPr="00315D26">
        <w:rPr>
          <w:rFonts w:ascii="Calibri body" w:hAnsi="Calibri body" w:cstheme="majorHAnsi"/>
          <w:sz w:val="30"/>
          <w:szCs w:val="30"/>
          <w:highlight w:val="white"/>
        </w:rPr>
        <w:t xml:space="preserve">by an approved authenticator app or another physical </w:t>
      </w:r>
      <w:proofErr w:type="gramStart"/>
      <w:r w:rsidRPr="00315D26">
        <w:rPr>
          <w:rFonts w:ascii="Calibri body" w:hAnsi="Calibri body" w:cstheme="majorHAnsi"/>
          <w:sz w:val="30"/>
          <w:szCs w:val="30"/>
          <w:highlight w:val="white"/>
        </w:rPr>
        <w:t>token based</w:t>
      </w:r>
      <w:proofErr w:type="gramEnd"/>
      <w:r w:rsidRPr="00315D26">
        <w:rPr>
          <w:rFonts w:ascii="Calibri body" w:hAnsi="Calibri body" w:cstheme="majorHAnsi"/>
          <w:sz w:val="30"/>
          <w:szCs w:val="30"/>
          <w:highlight w:val="white"/>
        </w:rPr>
        <w:t xml:space="preserve"> MFA device, or a public/private key authentication with a strong passphrase.  The method of authentication will be approved by IT management and provided to the employee when they are provisi</w:t>
      </w:r>
      <w:r w:rsidRPr="00315D26">
        <w:rPr>
          <w:rFonts w:ascii="Calibri body" w:hAnsi="Calibri body" w:cstheme="majorHAnsi"/>
          <w:sz w:val="30"/>
          <w:szCs w:val="30"/>
          <w:highlight w:val="white"/>
        </w:rPr>
        <w:t>oned credentials and other information about the VPN connection.</w:t>
      </w:r>
    </w:p>
    <w:p w14:paraId="000000BC" w14:textId="77777777"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When actively connected to the corporate network, VPNs will force all traffic to and from the client device over the VPN tunnel (known as a </w:t>
      </w:r>
      <w:proofErr w:type="gramStart"/>
      <w:r w:rsidRPr="00315D26">
        <w:rPr>
          <w:rFonts w:ascii="Calibri body" w:hAnsi="Calibri body" w:cstheme="majorHAnsi"/>
          <w:sz w:val="30"/>
          <w:szCs w:val="30"/>
          <w:highlight w:val="white"/>
        </w:rPr>
        <w:t>full-tunnel</w:t>
      </w:r>
      <w:proofErr w:type="gramEnd"/>
      <w:r w:rsidRPr="00315D26">
        <w:rPr>
          <w:rFonts w:ascii="Calibri body" w:hAnsi="Calibri body" w:cstheme="majorHAnsi"/>
          <w:sz w:val="30"/>
          <w:szCs w:val="30"/>
          <w:highlight w:val="white"/>
        </w:rPr>
        <w:t>): all other traffic will be dropped.</w:t>
      </w:r>
    </w:p>
    <w:p w14:paraId="000000BD" w14:textId="77777777"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Du</w:t>
      </w:r>
      <w:r w:rsidRPr="00315D26">
        <w:rPr>
          <w:rFonts w:ascii="Calibri body" w:hAnsi="Calibri body" w:cstheme="majorHAnsi"/>
          <w:sz w:val="30"/>
          <w:szCs w:val="30"/>
          <w:highlight w:val="white"/>
        </w:rPr>
        <w:t>al (split) tunneling is NOT permitted; only one network connection is allowed.</w:t>
      </w:r>
    </w:p>
    <w:p w14:paraId="000000BE" w14:textId="7BD0D0C3"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lastRenderedPageBreak/>
        <w:t xml:space="preserve">VPN gateways will be set up and managed by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’s IT department.</w:t>
      </w:r>
    </w:p>
    <w:p w14:paraId="000000BF" w14:textId="4C95713B"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All computers connected to the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 internal network via VPN or any other technology must us</w:t>
      </w:r>
      <w:r w:rsidRPr="00315D26">
        <w:rPr>
          <w:rFonts w:ascii="Calibri body" w:hAnsi="Calibri body" w:cstheme="majorHAnsi"/>
          <w:sz w:val="30"/>
          <w:szCs w:val="30"/>
          <w:highlight w:val="white"/>
        </w:rPr>
        <w:t>e the most up-to-date anti-virus software that has been approved by IT management; this includes personal computers.</w:t>
      </w:r>
    </w:p>
    <w:p w14:paraId="000000C0" w14:textId="6F65F093"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VPN users will be automatically disconnected from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's internal network after thirty minutes of inactivity. The user must then </w:t>
      </w:r>
      <w:r w:rsidRPr="00315D26">
        <w:rPr>
          <w:rFonts w:ascii="Calibri body" w:hAnsi="Calibri body" w:cstheme="majorHAnsi"/>
          <w:sz w:val="30"/>
          <w:szCs w:val="30"/>
          <w:highlight w:val="white"/>
        </w:rPr>
        <w:t>login again to reconnect to the network. Pings or other artificial network processes MUST NOT be used to keep the connection open.</w:t>
      </w:r>
    </w:p>
    <w:p w14:paraId="000000C1" w14:textId="77777777"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The VPN concentrator is limited to an absolute connection time of 24 hours.</w:t>
      </w:r>
    </w:p>
    <w:p w14:paraId="000000C2" w14:textId="2397A9B0"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Users of computers that are not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-ow</w:t>
      </w:r>
      <w:r w:rsidRPr="00315D26">
        <w:rPr>
          <w:rFonts w:ascii="Calibri body" w:hAnsi="Calibri body" w:cstheme="majorHAnsi"/>
          <w:sz w:val="30"/>
          <w:szCs w:val="30"/>
          <w:highlight w:val="white"/>
        </w:rPr>
        <w:t xml:space="preserve">ned equipment must configure the equipment to comply with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’s VPN and Network policies.</w:t>
      </w:r>
    </w:p>
    <w:p w14:paraId="000000C3" w14:textId="4771DB3D" w:rsidR="00FD753A" w:rsidRPr="00315D26"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Only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-approved VPN clients may be used.</w:t>
      </w:r>
    </w:p>
    <w:p w14:paraId="000000C4" w14:textId="479ECDF5" w:rsidR="00FD753A" w:rsidRDefault="00362EB8" w:rsidP="00315D26">
      <w:pPr>
        <w:pStyle w:val="ListParagraph"/>
        <w:numPr>
          <w:ilvl w:val="0"/>
          <w:numId w:val="36"/>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By using VPN technology with personal equipment, users must understand that their machines are a de </w:t>
      </w:r>
      <w:r w:rsidRPr="00315D26">
        <w:rPr>
          <w:rFonts w:ascii="Calibri body" w:hAnsi="Calibri body" w:cstheme="majorHAnsi"/>
          <w:sz w:val="30"/>
          <w:szCs w:val="30"/>
          <w:highlight w:val="white"/>
        </w:rPr>
        <w:t xml:space="preserve">facto extension of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's internal network, and as such are subject to the same rules and regulations that apply to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-owned equipment, i.e., their machines must be configured to comply with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’s Security Policies.</w:t>
      </w:r>
    </w:p>
    <w:p w14:paraId="32501169" w14:textId="5851B7D4" w:rsidR="00315D26" w:rsidRDefault="00315D26" w:rsidP="00315D26">
      <w:pPr>
        <w:rPr>
          <w:rFonts w:ascii="Calibri body" w:hAnsi="Calibri body" w:cstheme="majorHAnsi"/>
          <w:sz w:val="30"/>
          <w:szCs w:val="30"/>
          <w:highlight w:val="white"/>
        </w:rPr>
      </w:pPr>
    </w:p>
    <w:p w14:paraId="52062D8F" w14:textId="520EB638" w:rsidR="00315D26" w:rsidRDefault="00315D26" w:rsidP="00315D26">
      <w:pPr>
        <w:rPr>
          <w:rFonts w:ascii="Calibri body" w:hAnsi="Calibri body" w:cstheme="majorHAnsi"/>
          <w:sz w:val="30"/>
          <w:szCs w:val="30"/>
          <w:highlight w:val="white"/>
        </w:rPr>
      </w:pPr>
    </w:p>
    <w:p w14:paraId="19715212" w14:textId="2B663A35" w:rsidR="00315D26" w:rsidRDefault="00315D26" w:rsidP="00315D26">
      <w:pPr>
        <w:rPr>
          <w:rFonts w:ascii="Calibri body" w:hAnsi="Calibri body" w:cstheme="majorHAnsi"/>
          <w:sz w:val="30"/>
          <w:szCs w:val="30"/>
          <w:highlight w:val="white"/>
        </w:rPr>
      </w:pPr>
    </w:p>
    <w:p w14:paraId="0BD3C98A" w14:textId="56E77525" w:rsidR="00315D26" w:rsidRDefault="00315D26" w:rsidP="00315D26">
      <w:pPr>
        <w:rPr>
          <w:rFonts w:ascii="Calibri body" w:hAnsi="Calibri body" w:cstheme="majorHAnsi"/>
          <w:sz w:val="30"/>
          <w:szCs w:val="30"/>
          <w:highlight w:val="white"/>
        </w:rPr>
      </w:pPr>
    </w:p>
    <w:p w14:paraId="0885E742" w14:textId="14058826" w:rsidR="00315D26" w:rsidRDefault="00315D26" w:rsidP="00315D26">
      <w:pPr>
        <w:rPr>
          <w:rFonts w:ascii="Calibri body" w:hAnsi="Calibri body" w:cstheme="majorHAnsi"/>
          <w:sz w:val="30"/>
          <w:szCs w:val="30"/>
          <w:highlight w:val="white"/>
        </w:rPr>
      </w:pPr>
    </w:p>
    <w:p w14:paraId="3344E3FC" w14:textId="77777777" w:rsidR="00315D26" w:rsidRPr="00315D26" w:rsidRDefault="00315D26" w:rsidP="00315D26">
      <w:pPr>
        <w:rPr>
          <w:rFonts w:ascii="Calibri body" w:hAnsi="Calibri body" w:cstheme="majorHAnsi"/>
          <w:sz w:val="30"/>
          <w:szCs w:val="30"/>
          <w:highlight w:val="white"/>
        </w:rPr>
      </w:pPr>
    </w:p>
    <w:p w14:paraId="000000C5" w14:textId="74EB0DA4" w:rsidR="00FD753A" w:rsidRPr="00530DEE" w:rsidRDefault="00362EB8" w:rsidP="00530DEE">
      <w:pPr>
        <w:pStyle w:val="Heading1"/>
        <w:ind w:left="360"/>
        <w:rPr>
          <w:rFonts w:asciiTheme="majorHAnsi" w:eastAsiaTheme="majorEastAsia" w:hAnsiTheme="majorHAnsi" w:cstheme="majorHAnsi"/>
          <w:b/>
          <w:bCs/>
          <w:color w:val="365F91" w:themeColor="accent1" w:themeShade="BF"/>
          <w:sz w:val="40"/>
          <w:szCs w:val="40"/>
          <w:lang w:val="en-US"/>
        </w:rPr>
      </w:pPr>
      <w:bookmarkStart w:id="8" w:name="_cr2j1hsb7vwt" w:colFirst="0" w:colLast="0"/>
      <w:bookmarkEnd w:id="8"/>
      <w:r w:rsidRPr="00530DEE">
        <w:rPr>
          <w:rFonts w:asciiTheme="majorHAnsi" w:eastAsiaTheme="majorEastAsia" w:hAnsiTheme="majorHAnsi" w:cstheme="majorHAnsi"/>
          <w:b/>
          <w:bCs/>
          <w:color w:val="365F91" w:themeColor="accent1" w:themeShade="BF"/>
          <w:sz w:val="40"/>
          <w:szCs w:val="40"/>
          <w:lang w:val="en-US"/>
        </w:rPr>
        <w:lastRenderedPageBreak/>
        <w:t>D</w:t>
      </w:r>
      <w:r w:rsidRPr="00530DEE">
        <w:rPr>
          <w:rFonts w:asciiTheme="majorHAnsi" w:eastAsiaTheme="majorEastAsia" w:hAnsiTheme="majorHAnsi" w:cstheme="majorHAnsi"/>
          <w:b/>
          <w:bCs/>
          <w:color w:val="365F91" w:themeColor="accent1" w:themeShade="BF"/>
          <w:sz w:val="40"/>
          <w:szCs w:val="40"/>
          <w:lang w:val="en-US"/>
        </w:rPr>
        <w:t>ata Retention</w:t>
      </w:r>
    </w:p>
    <w:p w14:paraId="2D0B251B" w14:textId="77777777" w:rsidR="00315D26"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 xml:space="preserve">Reasons for Retention </w:t>
      </w:r>
    </w:p>
    <w:p w14:paraId="56D7C09E" w14:textId="77777777" w:rsidR="00315D26" w:rsidRDefault="00E258E1" w:rsidP="00315D26">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highlight w:val="white"/>
        </w:rPr>
        <w:t xml:space="preserve"> retains only that data that is necessary to effectively conduct its business operations and activities, and to remain compliant with applicable laws and regulations. </w:t>
      </w:r>
    </w:p>
    <w:p w14:paraId="1A5A0E8B" w14:textId="77777777" w:rsidR="00315D26" w:rsidRDefault="00315D26" w:rsidP="00315D26">
      <w:pPr>
        <w:ind w:left="0" w:firstLine="0"/>
        <w:rPr>
          <w:rFonts w:ascii="Calibri body" w:hAnsi="Calibri body" w:cstheme="majorHAnsi"/>
          <w:sz w:val="30"/>
          <w:szCs w:val="30"/>
          <w:highlight w:val="white"/>
        </w:rPr>
      </w:pPr>
    </w:p>
    <w:p w14:paraId="000000C7" w14:textId="2E053F4C" w:rsidR="00FD753A" w:rsidRPr="00E258E1"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highlight w:val="white"/>
        </w:rPr>
        <w:t>Reasons for data retention include:</w:t>
      </w:r>
    </w:p>
    <w:p w14:paraId="000000C8" w14:textId="7777777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Providing ongoing services to registered users, customer, and clients</w:t>
      </w:r>
    </w:p>
    <w:p w14:paraId="000000C9" w14:textId="0E6941E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 xml:space="preserve">Compliance with applicable laws and regulations associated with financial reporting by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 xml:space="preserve"> to its funding agencies and other donors</w:t>
      </w:r>
    </w:p>
    <w:p w14:paraId="000000CA" w14:textId="7777777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 xml:space="preserve">Compliance with applicable labor, </w:t>
      </w:r>
      <w:proofErr w:type="gramStart"/>
      <w:r w:rsidRPr="00315D26">
        <w:rPr>
          <w:rFonts w:ascii="Calibri body" w:hAnsi="Calibri body" w:cstheme="majorHAnsi"/>
          <w:sz w:val="30"/>
          <w:szCs w:val="30"/>
          <w:highlight w:val="white"/>
        </w:rPr>
        <w:t>tax</w:t>
      </w:r>
      <w:proofErr w:type="gramEnd"/>
      <w:r w:rsidRPr="00315D26">
        <w:rPr>
          <w:rFonts w:ascii="Calibri body" w:hAnsi="Calibri body" w:cstheme="majorHAnsi"/>
          <w:sz w:val="30"/>
          <w:szCs w:val="30"/>
          <w:highlight w:val="white"/>
        </w:rPr>
        <w:t xml:space="preserve"> and i</w:t>
      </w:r>
      <w:r w:rsidRPr="00315D26">
        <w:rPr>
          <w:rFonts w:ascii="Calibri body" w:hAnsi="Calibri body" w:cstheme="majorHAnsi"/>
          <w:sz w:val="30"/>
          <w:szCs w:val="30"/>
          <w:highlight w:val="white"/>
        </w:rPr>
        <w:t>mmigration laws</w:t>
      </w:r>
    </w:p>
    <w:p w14:paraId="000000CB" w14:textId="7777777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Other regulatory requirements</w:t>
      </w:r>
    </w:p>
    <w:p w14:paraId="000000CC" w14:textId="77777777" w:rsidR="00FD753A" w:rsidRPr="00315D26" w:rsidRDefault="00362EB8" w:rsidP="00315D26">
      <w:pPr>
        <w:pStyle w:val="ListParagraph"/>
        <w:numPr>
          <w:ilvl w:val="0"/>
          <w:numId w:val="38"/>
        </w:numPr>
        <w:rPr>
          <w:rFonts w:ascii="Calibri body" w:hAnsi="Calibri body" w:cstheme="majorHAnsi"/>
          <w:sz w:val="30"/>
          <w:szCs w:val="30"/>
          <w:highlight w:val="white"/>
        </w:rPr>
      </w:pPr>
      <w:r w:rsidRPr="00315D26">
        <w:rPr>
          <w:rFonts w:ascii="Calibri body" w:hAnsi="Calibri body" w:cstheme="majorHAnsi"/>
          <w:sz w:val="30"/>
          <w:szCs w:val="30"/>
          <w:highlight w:val="white"/>
        </w:rPr>
        <w:t>Compliance with industry standards certification</w:t>
      </w:r>
    </w:p>
    <w:p w14:paraId="000000CD" w14:textId="7777777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Investigation of a security incident</w:t>
      </w:r>
    </w:p>
    <w:p w14:paraId="000000CE" w14:textId="77777777" w:rsidR="00FD753A" w:rsidRPr="00315D26" w:rsidRDefault="00362EB8" w:rsidP="00315D26">
      <w:pPr>
        <w:pStyle w:val="ListParagraph"/>
        <w:numPr>
          <w:ilvl w:val="0"/>
          <w:numId w:val="38"/>
        </w:numPr>
        <w:rPr>
          <w:rFonts w:ascii="Calibri body" w:hAnsi="Calibri body" w:cstheme="majorHAnsi"/>
          <w:sz w:val="30"/>
          <w:szCs w:val="30"/>
          <w:highlight w:val="white"/>
        </w:rPr>
      </w:pPr>
      <w:r w:rsidRPr="00315D26">
        <w:rPr>
          <w:rFonts w:ascii="Calibri body" w:hAnsi="Calibri body" w:cstheme="majorHAnsi"/>
          <w:sz w:val="30"/>
          <w:szCs w:val="30"/>
          <w:highlight w:val="white"/>
        </w:rPr>
        <w:t>Restoration of data from a security incident</w:t>
      </w:r>
    </w:p>
    <w:p w14:paraId="000000CF" w14:textId="77777777" w:rsidR="00FD753A" w:rsidRPr="00315D26"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Intellectual property preservation</w:t>
      </w:r>
    </w:p>
    <w:p w14:paraId="000000D0" w14:textId="56EA5E77" w:rsidR="00FD753A" w:rsidRDefault="00362EB8" w:rsidP="00315D26">
      <w:pPr>
        <w:pStyle w:val="ListParagraph"/>
        <w:numPr>
          <w:ilvl w:val="0"/>
          <w:numId w:val="38"/>
        </w:numPr>
        <w:rPr>
          <w:rFonts w:ascii="Calibri body" w:hAnsi="Calibri body" w:cstheme="majorHAnsi"/>
          <w:sz w:val="30"/>
          <w:szCs w:val="30"/>
        </w:rPr>
      </w:pPr>
      <w:r w:rsidRPr="00315D26">
        <w:rPr>
          <w:rFonts w:ascii="Calibri body" w:hAnsi="Calibri body" w:cstheme="majorHAnsi"/>
          <w:sz w:val="30"/>
          <w:szCs w:val="30"/>
          <w:highlight w:val="white"/>
        </w:rPr>
        <w:t>Defense against potential litigation</w:t>
      </w:r>
    </w:p>
    <w:p w14:paraId="7836ED0B" w14:textId="77777777" w:rsidR="00315D26" w:rsidRPr="00315D26" w:rsidRDefault="00315D26" w:rsidP="00315D26">
      <w:pPr>
        <w:rPr>
          <w:rFonts w:ascii="Calibri body" w:hAnsi="Calibri body" w:cstheme="majorHAnsi"/>
          <w:sz w:val="30"/>
          <w:szCs w:val="30"/>
        </w:rPr>
      </w:pPr>
    </w:p>
    <w:p w14:paraId="4AA3A08B" w14:textId="77777777" w:rsidR="00315D26"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Data Retained</w:t>
      </w:r>
    </w:p>
    <w:p w14:paraId="000000D1" w14:textId="0252C978" w:rsidR="00FD753A" w:rsidRPr="00E258E1" w:rsidRDefault="00E258E1" w:rsidP="00315D26">
      <w:pPr>
        <w:ind w:left="0" w:firstLine="0"/>
        <w:rPr>
          <w:rFonts w:ascii="Calibri body" w:hAnsi="Calibri body" w:cstheme="majorHAnsi"/>
          <w:sz w:val="30"/>
          <w:szCs w:val="30"/>
        </w:rPr>
      </w:pPr>
      <w:r w:rsidRPr="00E258E1">
        <w:rPr>
          <w:rFonts w:ascii="Calibri body" w:hAnsi="Calibri body" w:cstheme="majorHAnsi"/>
          <w:sz w:val="30"/>
          <w:szCs w:val="30"/>
          <w:highlight w:val="white"/>
        </w:rPr>
        <w:t>{COMPANY-NAME}</w:t>
      </w:r>
      <w:r w:rsidR="00362EB8" w:rsidRPr="00E258E1">
        <w:rPr>
          <w:rFonts w:ascii="Calibri body" w:hAnsi="Calibri body" w:cstheme="majorHAnsi"/>
          <w:sz w:val="30"/>
          <w:szCs w:val="30"/>
        </w:rPr>
        <w:t xml:space="preserve"> has set the following </w:t>
      </w:r>
      <w:r w:rsidR="00362EB8" w:rsidRPr="00E258E1">
        <w:rPr>
          <w:rFonts w:ascii="Calibri body" w:hAnsi="Calibri body" w:cstheme="majorHAnsi"/>
          <w:sz w:val="30"/>
          <w:szCs w:val="30"/>
        </w:rPr>
        <w:t>specifications for types of data that shall be retained:</w:t>
      </w:r>
    </w:p>
    <w:p w14:paraId="000000D2" w14:textId="7A3A5544" w:rsidR="00FD753A" w:rsidRPr="00315D26" w:rsidRDefault="00362EB8" w:rsidP="00315D26">
      <w:pPr>
        <w:pStyle w:val="ListParagraph"/>
        <w:numPr>
          <w:ilvl w:val="0"/>
          <w:numId w:val="40"/>
        </w:numPr>
        <w:rPr>
          <w:rFonts w:ascii="Calibri body" w:hAnsi="Calibri body" w:cstheme="majorHAnsi"/>
          <w:sz w:val="30"/>
          <w:szCs w:val="30"/>
        </w:rPr>
      </w:pPr>
      <w:r w:rsidRPr="00315D26">
        <w:rPr>
          <w:rFonts w:ascii="Calibri body" w:hAnsi="Calibri body" w:cstheme="majorHAnsi"/>
          <w:sz w:val="30"/>
          <w:szCs w:val="30"/>
        </w:rPr>
        <w:t>Website registered a</w:t>
      </w:r>
      <w:r w:rsidRPr="00315D26">
        <w:rPr>
          <w:rFonts w:ascii="Calibri body" w:hAnsi="Calibri body" w:cstheme="majorHAnsi"/>
          <w:sz w:val="30"/>
          <w:szCs w:val="30"/>
        </w:rPr>
        <w:t>nd non-registered guest's</w:t>
      </w:r>
      <w:r w:rsidRPr="00315D26">
        <w:rPr>
          <w:rFonts w:ascii="Calibri body" w:hAnsi="Calibri body" w:cstheme="majorHAnsi"/>
          <w:sz w:val="30"/>
          <w:szCs w:val="30"/>
        </w:rPr>
        <w:t xml:space="preserve"> data will be retained </w:t>
      </w:r>
      <w:proofErr w:type="gramStart"/>
      <w:r w:rsidRPr="00315D26">
        <w:rPr>
          <w:rFonts w:ascii="Calibri body" w:hAnsi="Calibri body" w:cstheme="majorHAnsi"/>
          <w:sz w:val="30"/>
          <w:szCs w:val="30"/>
        </w:rPr>
        <w:t>as long as</w:t>
      </w:r>
      <w:proofErr w:type="gramEnd"/>
      <w:r w:rsidRPr="00315D26">
        <w:rPr>
          <w:rFonts w:ascii="Calibri body" w:hAnsi="Calibri body" w:cstheme="majorHAnsi"/>
          <w:sz w:val="30"/>
          <w:szCs w:val="30"/>
        </w:rPr>
        <w:t xml:space="preserve"> necessary to provide the service requested/initiated through the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rPr>
        <w:t xml:space="preserve"> website, unles</w:t>
      </w:r>
      <w:r w:rsidRPr="00315D26">
        <w:rPr>
          <w:rFonts w:ascii="Calibri body" w:hAnsi="Calibri body" w:cstheme="majorHAnsi"/>
          <w:sz w:val="30"/>
          <w:szCs w:val="30"/>
        </w:rPr>
        <w:t xml:space="preserve">s in the case that any registered or non-registered user requests that </w:t>
      </w:r>
      <w:proofErr w:type="spellStart"/>
      <w:r w:rsidRPr="00315D26">
        <w:rPr>
          <w:rFonts w:ascii="Calibri body" w:hAnsi="Calibri body" w:cstheme="majorHAnsi"/>
          <w:sz w:val="30"/>
          <w:szCs w:val="30"/>
        </w:rPr>
        <w:t>their</w:t>
      </w:r>
      <w:proofErr w:type="spellEnd"/>
      <w:r w:rsidRPr="00315D26">
        <w:rPr>
          <w:rFonts w:ascii="Calibri body" w:hAnsi="Calibri body" w:cstheme="majorHAnsi"/>
          <w:sz w:val="30"/>
          <w:szCs w:val="30"/>
        </w:rPr>
        <w:t xml:space="preserve"> any collected personally identifiable information (PII) be deleted</w:t>
      </w:r>
      <w:r w:rsidRPr="00315D26">
        <w:rPr>
          <w:rFonts w:ascii="Calibri body" w:hAnsi="Calibri body" w:cstheme="majorHAnsi"/>
          <w:sz w:val="30"/>
          <w:szCs w:val="30"/>
        </w:rPr>
        <w:t>.  In such a case</w:t>
      </w:r>
      <w:r w:rsidRPr="00315D26">
        <w:rPr>
          <w:rFonts w:ascii="Calibri body" w:hAnsi="Calibri body" w:cstheme="majorHAnsi"/>
          <w:sz w:val="30"/>
          <w:szCs w:val="30"/>
        </w:rPr>
        <w:t xml:space="preserve">, </w:t>
      </w:r>
      <w:r w:rsidRPr="00315D26">
        <w:rPr>
          <w:rFonts w:ascii="Calibri body" w:hAnsi="Calibri body" w:cstheme="majorHAnsi"/>
          <w:sz w:val="30"/>
          <w:szCs w:val="30"/>
        </w:rPr>
        <w:lastRenderedPageBreak/>
        <w:t>any PII data associated with the requesting party will be deleted a</w:t>
      </w:r>
      <w:r w:rsidRPr="00315D26">
        <w:rPr>
          <w:rFonts w:ascii="Calibri body" w:hAnsi="Calibri body" w:cstheme="majorHAnsi"/>
          <w:sz w:val="30"/>
          <w:szCs w:val="30"/>
        </w:rPr>
        <w:t>s soon as feasibly possible.</w:t>
      </w:r>
    </w:p>
    <w:p w14:paraId="000000D3" w14:textId="77777777" w:rsidR="00FD753A" w:rsidRPr="00315D26" w:rsidRDefault="00362EB8" w:rsidP="00315D26">
      <w:pPr>
        <w:pStyle w:val="ListParagraph"/>
        <w:numPr>
          <w:ilvl w:val="0"/>
          <w:numId w:val="40"/>
        </w:numPr>
        <w:rPr>
          <w:rFonts w:ascii="Calibri body" w:hAnsi="Calibri body" w:cstheme="majorHAnsi"/>
          <w:sz w:val="30"/>
          <w:szCs w:val="30"/>
        </w:rPr>
      </w:pPr>
      <w:r w:rsidRPr="00315D26">
        <w:rPr>
          <w:rFonts w:ascii="Calibri body" w:hAnsi="Calibri body" w:cstheme="majorHAnsi"/>
          <w:sz w:val="30"/>
          <w:szCs w:val="30"/>
        </w:rPr>
        <w:t>Financial information used to p</w:t>
      </w:r>
      <w:r w:rsidRPr="00315D26">
        <w:rPr>
          <w:rFonts w:ascii="Calibri body" w:hAnsi="Calibri body" w:cstheme="majorHAnsi"/>
          <w:sz w:val="30"/>
          <w:szCs w:val="30"/>
        </w:rPr>
        <w:t>rocess payment transactions</w:t>
      </w:r>
      <w:r w:rsidRPr="00315D26">
        <w:rPr>
          <w:rFonts w:ascii="Calibri body" w:hAnsi="Calibri body" w:cstheme="majorHAnsi"/>
          <w:sz w:val="30"/>
          <w:szCs w:val="30"/>
        </w:rPr>
        <w:t xml:space="preserve"> will not be retained longer than is necessary to process a single transaction.  </w:t>
      </w:r>
      <w:r w:rsidRPr="00315D26">
        <w:rPr>
          <w:rFonts w:ascii="Calibri body" w:hAnsi="Calibri body" w:cstheme="majorHAnsi"/>
          <w:sz w:val="30"/>
          <w:szCs w:val="30"/>
        </w:rPr>
        <w:t>Any</w:t>
      </w:r>
      <w:r w:rsidRPr="00315D26">
        <w:rPr>
          <w:rFonts w:ascii="Calibri body" w:hAnsi="Calibri body" w:cstheme="majorHAnsi"/>
          <w:sz w:val="30"/>
          <w:szCs w:val="30"/>
        </w:rPr>
        <w:t xml:space="preserve"> </w:t>
      </w:r>
      <w:r w:rsidRPr="00315D26">
        <w:rPr>
          <w:rFonts w:ascii="Calibri body" w:hAnsi="Calibri body" w:cstheme="majorHAnsi"/>
          <w:sz w:val="30"/>
          <w:szCs w:val="30"/>
        </w:rPr>
        <w:t>IDs or tokens provided by the payment gateway provider to identify a user or process</w:t>
      </w:r>
      <w:r w:rsidRPr="00315D26">
        <w:rPr>
          <w:rFonts w:ascii="Calibri body" w:hAnsi="Calibri body" w:cstheme="majorHAnsi"/>
          <w:sz w:val="30"/>
          <w:szCs w:val="30"/>
        </w:rPr>
        <w:t xml:space="preserve"> recurring payments will be stored in a database field encrypted with AES-CBC with a 256-bit key and </w:t>
      </w:r>
      <w:proofErr w:type="gramStart"/>
      <w:r w:rsidRPr="00315D26">
        <w:rPr>
          <w:rFonts w:ascii="Calibri body" w:hAnsi="Calibri body" w:cstheme="majorHAnsi"/>
          <w:sz w:val="30"/>
          <w:szCs w:val="30"/>
        </w:rPr>
        <w:t>128 bit</w:t>
      </w:r>
      <w:proofErr w:type="gramEnd"/>
      <w:r w:rsidRPr="00315D26">
        <w:rPr>
          <w:rFonts w:ascii="Calibri body" w:hAnsi="Calibri body" w:cstheme="majorHAnsi"/>
          <w:sz w:val="30"/>
          <w:szCs w:val="30"/>
        </w:rPr>
        <w:t xml:space="preserve"> initialization vector (IV).</w:t>
      </w:r>
    </w:p>
    <w:p w14:paraId="000000D4"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Collected</w:t>
      </w:r>
      <w:r w:rsidRPr="00315D26">
        <w:rPr>
          <w:rFonts w:ascii="Calibri body" w:hAnsi="Calibri body" w:cstheme="majorHAnsi"/>
          <w:sz w:val="30"/>
          <w:szCs w:val="30"/>
          <w:highlight w:val="white"/>
        </w:rPr>
        <w:t xml:space="preserve"> data of subcontractors and vendors will be kept for the duration of the contract or agreement and then for &lt;D</w:t>
      </w:r>
      <w:r w:rsidRPr="00315D26">
        <w:rPr>
          <w:rFonts w:ascii="Calibri body" w:hAnsi="Calibri body" w:cstheme="majorHAnsi"/>
          <w:sz w:val="30"/>
          <w:szCs w:val="30"/>
          <w:highlight w:val="white"/>
        </w:rPr>
        <w:t xml:space="preserve">uration&gt; </w:t>
      </w:r>
      <w:r w:rsidRPr="00315D26">
        <w:rPr>
          <w:rFonts w:ascii="Calibri body" w:hAnsi="Calibri body" w:cstheme="majorHAnsi"/>
          <w:sz w:val="30"/>
          <w:szCs w:val="30"/>
          <w:highlight w:val="white"/>
        </w:rPr>
        <w:t>more years</w:t>
      </w:r>
      <w:r w:rsidRPr="00315D26">
        <w:rPr>
          <w:rFonts w:ascii="Calibri body" w:hAnsi="Calibri body" w:cstheme="majorHAnsi"/>
          <w:sz w:val="30"/>
          <w:szCs w:val="30"/>
          <w:highlight w:val="white"/>
        </w:rPr>
        <w:t>.</w:t>
      </w:r>
    </w:p>
    <w:p w14:paraId="000000D5"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Employee data will be held for the duration of employment and then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 xml:space="preserve"> after the last day of employment.</w:t>
      </w:r>
    </w:p>
    <w:p w14:paraId="000000D6"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Financial d</w:t>
      </w:r>
      <w:r w:rsidRPr="00315D26">
        <w:rPr>
          <w:rFonts w:ascii="Calibri body" w:hAnsi="Calibri body" w:cstheme="majorHAnsi"/>
          <w:sz w:val="30"/>
          <w:szCs w:val="30"/>
          <w:highlight w:val="white"/>
        </w:rPr>
        <w:t xml:space="preserve">ata associated with employee wages, leave and pension shall be held for the period of employment plus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 xml:space="preserve">, </w:t>
      </w:r>
      <w:proofErr w:type="gramStart"/>
      <w:r w:rsidRPr="00315D26">
        <w:rPr>
          <w:rFonts w:ascii="Calibri body" w:hAnsi="Calibri body" w:cstheme="majorHAnsi"/>
          <w:sz w:val="30"/>
          <w:szCs w:val="30"/>
          <w:highlight w:val="white"/>
        </w:rPr>
        <w:t>with the exception of</w:t>
      </w:r>
      <w:proofErr w:type="gramEnd"/>
      <w:r w:rsidRPr="00315D26">
        <w:rPr>
          <w:rFonts w:ascii="Calibri body" w:hAnsi="Calibri body" w:cstheme="majorHAnsi"/>
          <w:sz w:val="30"/>
          <w:szCs w:val="30"/>
          <w:highlight w:val="white"/>
        </w:rPr>
        <w:t xml:space="preserve"> pension eligibility and retirement beneficiary data which shall be kept for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w:t>
      </w:r>
    </w:p>
    <w:p w14:paraId="000000D7"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Recruitment data, including interview notes of unsuccessful applicants, will be held for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 xml:space="preserve"> after the closing of the position recruitmen</w:t>
      </w:r>
      <w:r w:rsidRPr="00315D26">
        <w:rPr>
          <w:rFonts w:ascii="Calibri body" w:hAnsi="Calibri body" w:cstheme="majorHAnsi"/>
          <w:sz w:val="30"/>
          <w:szCs w:val="30"/>
          <w:highlight w:val="white"/>
        </w:rPr>
        <w:t>t process.</w:t>
      </w:r>
    </w:p>
    <w:p w14:paraId="000000D8"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Consultant data will be held for the duration of the consulting contract plus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 xml:space="preserve"> after the end of the consultancy.</w:t>
      </w:r>
    </w:p>
    <w:p w14:paraId="000000D9"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Board member data will be held for the duration of service on the Board plus for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 xml:space="preserve"> after the end of the member’s </w:t>
      </w:r>
      <w:r w:rsidRPr="00315D26">
        <w:rPr>
          <w:rFonts w:ascii="Calibri body" w:hAnsi="Calibri body" w:cstheme="majorHAnsi"/>
          <w:sz w:val="30"/>
          <w:szCs w:val="30"/>
          <w:highlight w:val="white"/>
        </w:rPr>
        <w:t>term.</w:t>
      </w:r>
    </w:p>
    <w:p w14:paraId="000000DA" w14:textId="77777777"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Data associated with tax payments (including payroll, corporate and VAT) will be held for </w:t>
      </w:r>
      <w:r w:rsidRPr="00315D26">
        <w:rPr>
          <w:rFonts w:ascii="Calibri body" w:hAnsi="Calibri body" w:cstheme="majorHAnsi"/>
          <w:sz w:val="30"/>
          <w:szCs w:val="30"/>
          <w:highlight w:val="white"/>
        </w:rPr>
        <w:t>&lt;Duration&gt;</w:t>
      </w:r>
      <w:r w:rsidRPr="00315D26">
        <w:rPr>
          <w:rFonts w:ascii="Calibri body" w:hAnsi="Calibri body" w:cstheme="majorHAnsi"/>
          <w:sz w:val="30"/>
          <w:szCs w:val="30"/>
          <w:highlight w:val="white"/>
        </w:rPr>
        <w:t>.</w:t>
      </w:r>
    </w:p>
    <w:p w14:paraId="000000DB" w14:textId="55BD14E0" w:rsidR="00FD753A" w:rsidRPr="00315D26" w:rsidRDefault="00362EB8" w:rsidP="00315D26">
      <w:pPr>
        <w:pStyle w:val="ListParagraph"/>
        <w:numPr>
          <w:ilvl w:val="0"/>
          <w:numId w:val="40"/>
        </w:numPr>
        <w:rPr>
          <w:rFonts w:ascii="Calibri body" w:hAnsi="Calibri body" w:cstheme="majorHAnsi"/>
          <w:sz w:val="30"/>
          <w:szCs w:val="30"/>
          <w:highlight w:val="white"/>
        </w:rPr>
      </w:pPr>
      <w:r w:rsidRPr="00315D26">
        <w:rPr>
          <w:rFonts w:ascii="Calibri body" w:hAnsi="Calibri body" w:cstheme="majorHAnsi"/>
          <w:sz w:val="30"/>
          <w:szCs w:val="30"/>
          <w:highlight w:val="white"/>
        </w:rPr>
        <w:t xml:space="preserve">Operational data related to project activities, </w:t>
      </w:r>
      <w:r w:rsidRPr="00315D26">
        <w:rPr>
          <w:rFonts w:ascii="Calibri body" w:hAnsi="Calibri body" w:cstheme="majorHAnsi"/>
          <w:sz w:val="30"/>
          <w:szCs w:val="30"/>
          <w:highlight w:val="white"/>
        </w:rPr>
        <w:t>project</w:t>
      </w:r>
      <w:r w:rsidRPr="00315D26">
        <w:rPr>
          <w:rFonts w:ascii="Calibri body" w:hAnsi="Calibri body" w:cstheme="majorHAnsi"/>
          <w:sz w:val="30"/>
          <w:szCs w:val="30"/>
          <w:highlight w:val="white"/>
        </w:rPr>
        <w:t xml:space="preserve"> proposals, reporting and </w:t>
      </w:r>
      <w:r w:rsidRPr="00315D26">
        <w:rPr>
          <w:rFonts w:ascii="Calibri body" w:hAnsi="Calibri body" w:cstheme="majorHAnsi"/>
          <w:sz w:val="30"/>
          <w:szCs w:val="30"/>
          <w:highlight w:val="white"/>
        </w:rPr>
        <w:t>project</w:t>
      </w:r>
      <w:r w:rsidRPr="00315D26">
        <w:rPr>
          <w:rFonts w:ascii="Calibri body" w:hAnsi="Calibri body" w:cstheme="majorHAnsi"/>
          <w:sz w:val="30"/>
          <w:szCs w:val="30"/>
          <w:highlight w:val="white"/>
        </w:rPr>
        <w:t xml:space="preserve"> management will be held for the period required by </w:t>
      </w:r>
      <w:r w:rsidR="00E258E1" w:rsidRPr="00315D26">
        <w:rPr>
          <w:rFonts w:ascii="Calibri body" w:hAnsi="Calibri body" w:cstheme="majorHAnsi"/>
          <w:sz w:val="30"/>
          <w:szCs w:val="30"/>
          <w:highlight w:val="white"/>
        </w:rPr>
        <w:t>{COMPANY-NAME}</w:t>
      </w:r>
      <w:r w:rsidRPr="00315D26">
        <w:rPr>
          <w:rFonts w:ascii="Calibri body" w:hAnsi="Calibri body" w:cstheme="majorHAnsi"/>
          <w:sz w:val="30"/>
          <w:szCs w:val="30"/>
          <w:highlight w:val="white"/>
        </w:rPr>
        <w:t>.</w:t>
      </w:r>
    </w:p>
    <w:p w14:paraId="000000DC" w14:textId="78773746" w:rsidR="00FD753A" w:rsidRPr="00530DEE" w:rsidRDefault="00362EB8" w:rsidP="00530DEE">
      <w:pPr>
        <w:pStyle w:val="Heading1"/>
        <w:ind w:left="360"/>
        <w:rPr>
          <w:rFonts w:asciiTheme="majorHAnsi" w:eastAsiaTheme="majorEastAsia" w:hAnsiTheme="majorHAnsi" w:cstheme="majorHAnsi"/>
          <w:b/>
          <w:bCs/>
          <w:color w:val="365F91" w:themeColor="accent1" w:themeShade="BF"/>
          <w:sz w:val="40"/>
          <w:szCs w:val="40"/>
          <w:lang w:val="en-US"/>
        </w:rPr>
      </w:pPr>
      <w:bookmarkStart w:id="9" w:name="_obogdjb7cbl1" w:colFirst="0" w:colLast="0"/>
      <w:bookmarkEnd w:id="9"/>
      <w:r w:rsidRPr="00530DEE">
        <w:rPr>
          <w:rFonts w:asciiTheme="majorHAnsi" w:eastAsiaTheme="majorEastAsia" w:hAnsiTheme="majorHAnsi" w:cstheme="majorHAnsi"/>
          <w:b/>
          <w:bCs/>
          <w:color w:val="365F91" w:themeColor="accent1" w:themeShade="BF"/>
          <w:sz w:val="40"/>
          <w:szCs w:val="40"/>
          <w:lang w:val="en-US"/>
        </w:rPr>
        <w:lastRenderedPageBreak/>
        <w:t>Data Backup</w:t>
      </w:r>
    </w:p>
    <w:p w14:paraId="725B71A7" w14:textId="77777777" w:rsidR="00315D26"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Daily Backups</w:t>
      </w:r>
    </w:p>
    <w:p w14:paraId="000000DE" w14:textId="65150486" w:rsidR="00FD753A" w:rsidRPr="00E258E1"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rPr>
        <w:t>Backup software shall be scheduled to run nightly to capture all incremental backup data from the previous day.</w:t>
      </w:r>
    </w:p>
    <w:p w14:paraId="000000DF" w14:textId="10BBB1E3" w:rsidR="00FD753A" w:rsidRDefault="00362EB8" w:rsidP="00315D26">
      <w:pPr>
        <w:pStyle w:val="ListParagraph"/>
        <w:numPr>
          <w:ilvl w:val="0"/>
          <w:numId w:val="42"/>
        </w:numPr>
        <w:rPr>
          <w:rFonts w:ascii="Calibri body" w:hAnsi="Calibri body" w:cstheme="majorHAnsi"/>
          <w:sz w:val="30"/>
          <w:szCs w:val="30"/>
        </w:rPr>
      </w:pPr>
      <w:r w:rsidRPr="00315D26">
        <w:rPr>
          <w:rFonts w:ascii="Calibri body" w:hAnsi="Calibri body" w:cstheme="majorHAnsi"/>
          <w:sz w:val="30"/>
          <w:szCs w:val="30"/>
        </w:rPr>
        <w:t>Backup logs are to be reviewed to verify that the backup was successfully completed.</w:t>
      </w:r>
    </w:p>
    <w:p w14:paraId="0BA3FFED" w14:textId="77777777" w:rsidR="00315D26" w:rsidRPr="00315D26" w:rsidRDefault="00315D26" w:rsidP="00315D26">
      <w:pPr>
        <w:rPr>
          <w:rFonts w:ascii="Calibri body" w:hAnsi="Calibri body" w:cstheme="majorHAnsi"/>
          <w:sz w:val="30"/>
          <w:szCs w:val="30"/>
        </w:rPr>
      </w:pPr>
    </w:p>
    <w:p w14:paraId="57A0AF40" w14:textId="77777777" w:rsidR="00315D26" w:rsidRPr="00315D26" w:rsidRDefault="00362EB8"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 xml:space="preserve">Monthly Backups </w:t>
      </w:r>
    </w:p>
    <w:p w14:paraId="000000E0" w14:textId="79A2096E" w:rsidR="00FD753A"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rPr>
        <w:t xml:space="preserve">One full copy of "off-site" backup data shall be properly labeled and stored in a secure location other than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’s premises at the end of each month. In case of a disaster, these off-site backups should be available for retrieval.  This off-sit</w:t>
      </w:r>
      <w:r w:rsidRPr="00E258E1">
        <w:rPr>
          <w:rFonts w:ascii="Calibri body" w:hAnsi="Calibri body" w:cstheme="majorHAnsi"/>
          <w:sz w:val="30"/>
          <w:szCs w:val="30"/>
        </w:rPr>
        <w:t>e location shall be specified by IT management.</w:t>
      </w:r>
    </w:p>
    <w:p w14:paraId="5850B254" w14:textId="2AD6139D" w:rsidR="00315D26" w:rsidRDefault="00315D26" w:rsidP="00315D26">
      <w:pPr>
        <w:ind w:left="0" w:firstLine="0"/>
        <w:rPr>
          <w:rFonts w:ascii="Calibri body" w:hAnsi="Calibri body" w:cstheme="majorHAnsi"/>
          <w:sz w:val="30"/>
          <w:szCs w:val="30"/>
        </w:rPr>
      </w:pPr>
    </w:p>
    <w:p w14:paraId="71BB325E" w14:textId="1392B04F" w:rsidR="00315D26" w:rsidRPr="00315D26" w:rsidRDefault="00315D26"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Physical Backups</w:t>
      </w:r>
    </w:p>
    <w:p w14:paraId="000000E1" w14:textId="72F9D193" w:rsidR="00FD753A"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rPr>
        <w:t>Data on hard drives will be backed up daily, and mobile devices shall be brought in to be backed up on a weekly basis or as soon as practical if on an extended travel arrangement.</w:t>
      </w:r>
    </w:p>
    <w:p w14:paraId="74E9DBCD" w14:textId="4AA23AC9" w:rsidR="00315D26" w:rsidRDefault="00315D26" w:rsidP="00315D26">
      <w:pPr>
        <w:ind w:left="0" w:firstLine="0"/>
        <w:rPr>
          <w:rFonts w:ascii="Calibri body" w:hAnsi="Calibri body" w:cstheme="majorHAnsi"/>
          <w:sz w:val="30"/>
          <w:szCs w:val="30"/>
        </w:rPr>
      </w:pPr>
    </w:p>
    <w:p w14:paraId="4CB61FD7" w14:textId="46251F6F" w:rsidR="00315D26" w:rsidRPr="00315D26" w:rsidRDefault="00315D26" w:rsidP="00315D26">
      <w:pPr>
        <w:spacing w:after="160" w:line="259" w:lineRule="auto"/>
        <w:ind w:left="0" w:firstLine="0"/>
        <w:jc w:val="left"/>
        <w:rPr>
          <w:rFonts w:asciiTheme="minorHAnsi" w:eastAsiaTheme="minorHAnsi" w:hAnsiTheme="minorHAnsi" w:cstheme="minorBidi"/>
          <w:b/>
          <w:bCs/>
          <w:sz w:val="30"/>
          <w:szCs w:val="30"/>
          <w:lang w:val="en-US"/>
        </w:rPr>
      </w:pPr>
      <w:r w:rsidRPr="00315D26">
        <w:rPr>
          <w:rFonts w:asciiTheme="minorHAnsi" w:eastAsiaTheme="minorHAnsi" w:hAnsiTheme="minorHAnsi" w:cstheme="minorBidi"/>
          <w:b/>
          <w:bCs/>
          <w:sz w:val="30"/>
          <w:szCs w:val="30"/>
          <w:lang w:val="en-US"/>
        </w:rPr>
        <w:t>Documentation</w:t>
      </w:r>
    </w:p>
    <w:p w14:paraId="000000E2" w14:textId="2025273A" w:rsidR="00FD753A"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rPr>
        <w:t xml:space="preserve">Written documentation shall </w:t>
      </w:r>
      <w:r w:rsidRPr="00E258E1">
        <w:rPr>
          <w:rFonts w:ascii="Calibri body" w:hAnsi="Calibri body" w:cstheme="majorHAnsi"/>
          <w:sz w:val="30"/>
          <w:szCs w:val="30"/>
        </w:rPr>
        <w:t>be maintained and updated that are relevant to each specific personnel role in the backup procedure.</w:t>
      </w:r>
      <w:r w:rsidR="00315D26">
        <w:rPr>
          <w:rFonts w:ascii="Calibri body" w:hAnsi="Calibri body" w:cstheme="majorHAnsi"/>
          <w:sz w:val="30"/>
          <w:szCs w:val="30"/>
        </w:rPr>
        <w:t xml:space="preserve"> </w:t>
      </w:r>
      <w:r w:rsidRPr="00E258E1">
        <w:rPr>
          <w:rFonts w:ascii="Calibri body" w:hAnsi="Calibri body" w:cstheme="majorHAnsi"/>
          <w:sz w:val="30"/>
          <w:szCs w:val="30"/>
        </w:rPr>
        <w:t>These instructions shall be provided to each personnel as a reference to their role and responsibilities as they pertain to backups.</w:t>
      </w:r>
    </w:p>
    <w:p w14:paraId="4C5E9251" w14:textId="4A8C25D1" w:rsidR="00315D26" w:rsidRDefault="00315D26" w:rsidP="00315D26">
      <w:pPr>
        <w:ind w:left="0" w:firstLine="0"/>
        <w:rPr>
          <w:rFonts w:ascii="Calibri body" w:hAnsi="Calibri body" w:cstheme="majorHAnsi"/>
          <w:sz w:val="30"/>
          <w:szCs w:val="30"/>
        </w:rPr>
      </w:pPr>
    </w:p>
    <w:p w14:paraId="7D938CCD" w14:textId="348F8117" w:rsidR="00427E5C" w:rsidRDefault="00427E5C" w:rsidP="00315D26">
      <w:pPr>
        <w:ind w:left="0" w:firstLine="0"/>
        <w:rPr>
          <w:rFonts w:ascii="Calibri body" w:hAnsi="Calibri body" w:cstheme="majorHAnsi"/>
          <w:sz w:val="30"/>
          <w:szCs w:val="30"/>
        </w:rPr>
      </w:pPr>
    </w:p>
    <w:p w14:paraId="00580D7A" w14:textId="4D09A4B0" w:rsidR="00427E5C" w:rsidRDefault="00427E5C" w:rsidP="00315D26">
      <w:pPr>
        <w:ind w:left="0" w:firstLine="0"/>
        <w:rPr>
          <w:rFonts w:ascii="Calibri body" w:hAnsi="Calibri body" w:cstheme="majorHAnsi"/>
          <w:sz w:val="30"/>
          <w:szCs w:val="30"/>
        </w:rPr>
      </w:pPr>
    </w:p>
    <w:p w14:paraId="05FFC397" w14:textId="3FFF3CF1" w:rsidR="00427E5C" w:rsidRDefault="00427E5C" w:rsidP="00315D26">
      <w:pPr>
        <w:ind w:left="0" w:firstLine="0"/>
        <w:rPr>
          <w:rFonts w:ascii="Calibri body" w:hAnsi="Calibri body" w:cstheme="majorHAnsi"/>
          <w:sz w:val="30"/>
          <w:szCs w:val="30"/>
        </w:rPr>
      </w:pPr>
    </w:p>
    <w:p w14:paraId="3DD1AF29" w14:textId="77777777" w:rsidR="00427E5C" w:rsidRDefault="00427E5C" w:rsidP="00315D26">
      <w:pPr>
        <w:ind w:left="0" w:firstLine="0"/>
        <w:rPr>
          <w:rFonts w:ascii="Calibri body" w:hAnsi="Calibri body" w:cstheme="majorHAnsi"/>
          <w:sz w:val="30"/>
          <w:szCs w:val="30"/>
        </w:rPr>
      </w:pPr>
    </w:p>
    <w:p w14:paraId="4398901C" w14:textId="76BFBBAB" w:rsidR="00427E5C" w:rsidRPr="00315D26" w:rsidRDefault="00427E5C" w:rsidP="00427E5C">
      <w:pPr>
        <w:spacing w:after="160" w:line="259" w:lineRule="auto"/>
        <w:ind w:left="0" w:firstLine="0"/>
        <w:jc w:val="left"/>
        <w:rPr>
          <w:rFonts w:asciiTheme="minorHAnsi" w:eastAsiaTheme="minorHAnsi" w:hAnsiTheme="minorHAnsi" w:cstheme="minorBidi"/>
          <w:b/>
          <w:bCs/>
          <w:sz w:val="30"/>
          <w:szCs w:val="30"/>
          <w:lang w:val="en-US"/>
        </w:rPr>
      </w:pPr>
      <w:r>
        <w:rPr>
          <w:rFonts w:asciiTheme="minorHAnsi" w:eastAsiaTheme="minorHAnsi" w:hAnsiTheme="minorHAnsi" w:cstheme="minorBidi"/>
          <w:b/>
          <w:bCs/>
          <w:sz w:val="30"/>
          <w:szCs w:val="30"/>
          <w:lang w:val="en-US"/>
        </w:rPr>
        <w:lastRenderedPageBreak/>
        <w:t>Backup Configuration</w:t>
      </w:r>
    </w:p>
    <w:p w14:paraId="000000E4" w14:textId="1CB1AF12" w:rsidR="00FD753A" w:rsidRPr="00E258E1" w:rsidRDefault="00362EB8" w:rsidP="00315D26">
      <w:pPr>
        <w:ind w:left="0" w:firstLine="0"/>
        <w:rPr>
          <w:rFonts w:ascii="Calibri body" w:hAnsi="Calibri body" w:cstheme="majorHAnsi"/>
          <w:sz w:val="30"/>
          <w:szCs w:val="30"/>
        </w:rPr>
      </w:pPr>
      <w:r w:rsidRPr="00E258E1">
        <w:rPr>
          <w:rFonts w:ascii="Calibri body" w:hAnsi="Calibri body" w:cstheme="majorHAnsi"/>
          <w:sz w:val="30"/>
          <w:szCs w:val="30"/>
        </w:rPr>
        <w:t xml:space="preserve">Backup services shall be enabled on any cloud infrastructure / VPS infrastructure used by </w:t>
      </w:r>
      <w:r w:rsidR="00E258E1" w:rsidRPr="00E258E1">
        <w:rPr>
          <w:rFonts w:ascii="Calibri body" w:hAnsi="Calibri body" w:cstheme="majorHAnsi"/>
          <w:sz w:val="30"/>
          <w:szCs w:val="30"/>
        </w:rPr>
        <w:t>{COMPANY-NAME}</w:t>
      </w:r>
      <w:r w:rsidRPr="00E258E1">
        <w:rPr>
          <w:rFonts w:ascii="Calibri body" w:hAnsi="Calibri body" w:cstheme="majorHAnsi"/>
          <w:sz w:val="30"/>
          <w:szCs w:val="30"/>
        </w:rPr>
        <w:t xml:space="preserve">.  The minimum backup configuration is as follows:  </w:t>
      </w:r>
    </w:p>
    <w:p w14:paraId="000000E5" w14:textId="77777777" w:rsidR="00FD753A" w:rsidRPr="00315D26" w:rsidRDefault="00362EB8" w:rsidP="00315D26">
      <w:pPr>
        <w:pStyle w:val="ListParagraph"/>
        <w:numPr>
          <w:ilvl w:val="0"/>
          <w:numId w:val="42"/>
        </w:numPr>
        <w:rPr>
          <w:rFonts w:ascii="Calibri body" w:hAnsi="Calibri body" w:cstheme="majorHAnsi"/>
          <w:sz w:val="30"/>
          <w:szCs w:val="30"/>
        </w:rPr>
      </w:pPr>
      <w:r w:rsidRPr="00315D26">
        <w:rPr>
          <w:rFonts w:ascii="Calibri body" w:hAnsi="Calibri body" w:cstheme="majorHAnsi"/>
          <w:sz w:val="30"/>
          <w:szCs w:val="30"/>
        </w:rPr>
        <w:t xml:space="preserve">Cloud-server backup snapshots shall be configured to maintain one </w:t>
      </w:r>
      <w:r w:rsidRPr="00315D26">
        <w:rPr>
          <w:rFonts w:ascii="Calibri body" w:hAnsi="Calibri body" w:cstheme="majorHAnsi"/>
          <w:sz w:val="30"/>
          <w:szCs w:val="30"/>
        </w:rPr>
        <w:t>full backup of each server separately at least once per week.  These weekly backups shall be maintained for at least 2 months.</w:t>
      </w:r>
    </w:p>
    <w:p w14:paraId="000000E6" w14:textId="2B0E4585" w:rsidR="00FD753A" w:rsidRDefault="00362EB8" w:rsidP="00315D26">
      <w:pPr>
        <w:pStyle w:val="ListParagraph"/>
        <w:numPr>
          <w:ilvl w:val="0"/>
          <w:numId w:val="42"/>
        </w:numPr>
        <w:rPr>
          <w:rFonts w:ascii="Calibri body" w:hAnsi="Calibri body" w:cstheme="majorHAnsi"/>
          <w:sz w:val="30"/>
          <w:szCs w:val="30"/>
        </w:rPr>
      </w:pPr>
      <w:r w:rsidRPr="00315D26">
        <w:rPr>
          <w:rFonts w:ascii="Calibri body" w:hAnsi="Calibri body" w:cstheme="majorHAnsi"/>
          <w:sz w:val="30"/>
          <w:szCs w:val="30"/>
        </w:rPr>
        <w:t xml:space="preserve">Each month, one full backup snapshot will be maintained as a long-term backup.  Each long-term backup shall be maintained for at </w:t>
      </w:r>
      <w:r w:rsidRPr="00315D26">
        <w:rPr>
          <w:rFonts w:ascii="Calibri body" w:hAnsi="Calibri body" w:cstheme="majorHAnsi"/>
          <w:sz w:val="30"/>
          <w:szCs w:val="30"/>
        </w:rPr>
        <w:t>least one year.</w:t>
      </w:r>
    </w:p>
    <w:p w14:paraId="5D8DBC62" w14:textId="2984CB54" w:rsidR="00315D26" w:rsidRPr="00315D26" w:rsidRDefault="00315D26" w:rsidP="00315D26">
      <w:pPr>
        <w:pStyle w:val="ListParagraph"/>
        <w:numPr>
          <w:ilvl w:val="0"/>
          <w:numId w:val="42"/>
        </w:numPr>
        <w:rPr>
          <w:rFonts w:ascii="Calibri body" w:hAnsi="Calibri body" w:cstheme="majorHAnsi"/>
          <w:sz w:val="30"/>
          <w:szCs w:val="30"/>
        </w:rPr>
      </w:pPr>
      <w:r w:rsidRPr="00315D26">
        <w:rPr>
          <w:rFonts w:ascii="Calibri body" w:hAnsi="Calibri body" w:cstheme="majorHAnsi"/>
          <w:sz w:val="30"/>
          <w:szCs w:val="30"/>
        </w:rPr>
        <w:t>Backup restoration process shall be tested regularly.</w:t>
      </w:r>
    </w:p>
    <w:p w14:paraId="000000E7" w14:textId="303987EB" w:rsidR="00FD753A" w:rsidRPr="00530DEE" w:rsidRDefault="00362EB8" w:rsidP="00530DEE">
      <w:pPr>
        <w:pStyle w:val="Heading1"/>
        <w:ind w:left="360"/>
        <w:rPr>
          <w:rFonts w:asciiTheme="majorHAnsi" w:eastAsiaTheme="majorEastAsia" w:hAnsiTheme="majorHAnsi" w:cstheme="majorHAnsi"/>
          <w:b/>
          <w:bCs/>
          <w:color w:val="365F91" w:themeColor="accent1" w:themeShade="BF"/>
          <w:sz w:val="40"/>
          <w:szCs w:val="40"/>
          <w:lang w:val="en-US"/>
        </w:rPr>
      </w:pPr>
      <w:bookmarkStart w:id="10" w:name="_90cvqazamuzq" w:colFirst="0" w:colLast="0"/>
      <w:bookmarkEnd w:id="10"/>
      <w:r w:rsidRPr="00530DEE">
        <w:rPr>
          <w:rFonts w:asciiTheme="majorHAnsi" w:eastAsiaTheme="majorEastAsia" w:hAnsiTheme="majorHAnsi" w:cstheme="majorHAnsi"/>
          <w:b/>
          <w:bCs/>
          <w:color w:val="365F91" w:themeColor="accent1" w:themeShade="BF"/>
          <w:sz w:val="40"/>
          <w:szCs w:val="40"/>
          <w:lang w:val="en-US"/>
        </w:rPr>
        <w:t>Mobile Device Data</w:t>
      </w:r>
    </w:p>
    <w:p w14:paraId="22CC1FF1" w14:textId="77777777" w:rsidR="00427E5C" w:rsidRPr="00427E5C" w:rsidRDefault="00362EB8" w:rsidP="00427E5C">
      <w:pPr>
        <w:spacing w:after="160" w:line="259" w:lineRule="auto"/>
        <w:ind w:left="0" w:firstLine="0"/>
        <w:jc w:val="left"/>
        <w:rPr>
          <w:rFonts w:asciiTheme="minorHAnsi" w:eastAsiaTheme="minorHAnsi" w:hAnsiTheme="minorHAnsi" w:cstheme="minorBidi"/>
          <w:b/>
          <w:bCs/>
          <w:sz w:val="30"/>
          <w:szCs w:val="30"/>
          <w:lang w:val="en-US"/>
        </w:rPr>
      </w:pPr>
      <w:r w:rsidRPr="00427E5C">
        <w:rPr>
          <w:rFonts w:asciiTheme="minorHAnsi" w:eastAsiaTheme="minorHAnsi" w:hAnsiTheme="minorHAnsi" w:cstheme="minorBidi"/>
          <w:b/>
          <w:bCs/>
          <w:sz w:val="30"/>
          <w:szCs w:val="30"/>
          <w:lang w:val="en-US"/>
        </w:rPr>
        <w:t xml:space="preserve">Items Covered </w:t>
      </w:r>
    </w:p>
    <w:p w14:paraId="000000E8" w14:textId="2DBE4F7C" w:rsidR="00FD753A" w:rsidRDefault="00362EB8" w:rsidP="00427E5C">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 xml:space="preserve">Mobile computing and storage devices include, but are not limited to: laptop computers, ​​plug-ins, Universal Serial Bus (USB) port devices, Compact Discs (CDs), Digital Versatile Discs (DVDs), flash drives (also known as a "thumb-drive"), </w:t>
      </w:r>
      <w:r w:rsidRPr="00E258E1">
        <w:rPr>
          <w:rFonts w:ascii="Calibri body" w:hAnsi="Calibri body" w:cstheme="majorHAnsi"/>
          <w:sz w:val="30"/>
          <w:szCs w:val="30"/>
          <w:highlight w:val="white"/>
        </w:rPr>
        <w:t xml:space="preserve">smartphones, tablets, wireless networking cards, and any other existing or future mobile computing or storage device, either personally owned or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owned, that may connect to or access the information systems at the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w:t>
      </w:r>
    </w:p>
    <w:p w14:paraId="78FC12E6" w14:textId="77777777" w:rsidR="00427E5C" w:rsidRPr="00E258E1" w:rsidRDefault="00427E5C" w:rsidP="00427E5C">
      <w:pPr>
        <w:ind w:left="0" w:firstLine="0"/>
        <w:rPr>
          <w:rFonts w:ascii="Calibri body" w:hAnsi="Calibri body" w:cstheme="majorHAnsi"/>
          <w:sz w:val="30"/>
          <w:szCs w:val="30"/>
          <w:highlight w:val="white"/>
        </w:rPr>
      </w:pPr>
    </w:p>
    <w:p w14:paraId="2C13544C" w14:textId="77777777" w:rsidR="00427E5C" w:rsidRPr="00427E5C" w:rsidRDefault="00362EB8" w:rsidP="00427E5C">
      <w:pPr>
        <w:spacing w:after="160" w:line="259" w:lineRule="auto"/>
        <w:ind w:left="0" w:firstLine="0"/>
        <w:jc w:val="left"/>
        <w:rPr>
          <w:rFonts w:asciiTheme="minorHAnsi" w:eastAsiaTheme="minorHAnsi" w:hAnsiTheme="minorHAnsi" w:cstheme="minorBidi"/>
          <w:b/>
          <w:bCs/>
          <w:sz w:val="30"/>
          <w:szCs w:val="30"/>
          <w:lang w:val="en-US"/>
        </w:rPr>
      </w:pPr>
      <w:r w:rsidRPr="00427E5C">
        <w:rPr>
          <w:rFonts w:asciiTheme="minorHAnsi" w:eastAsiaTheme="minorHAnsi" w:hAnsiTheme="minorHAnsi" w:cstheme="minorBidi"/>
          <w:b/>
          <w:bCs/>
          <w:sz w:val="30"/>
          <w:szCs w:val="30"/>
          <w:lang w:val="en-US"/>
        </w:rPr>
        <w:t>Risks</w:t>
      </w:r>
    </w:p>
    <w:p w14:paraId="000000E9" w14:textId="092A0520" w:rsidR="00FD753A" w:rsidRPr="00E258E1" w:rsidRDefault="00362EB8" w:rsidP="00427E5C">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Mobi</w:t>
      </w:r>
      <w:r w:rsidRPr="00E258E1">
        <w:rPr>
          <w:rFonts w:ascii="Calibri body" w:hAnsi="Calibri body" w:cstheme="majorHAnsi"/>
          <w:sz w:val="30"/>
          <w:szCs w:val="30"/>
          <w:highlight w:val="white"/>
        </w:rPr>
        <w:t xml:space="preserve">le computing and storage devices are easily lost or stolen, presenting a high risk for unauthorized access and introduction of malicious software to the network at the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These risks must be mitigated to acceptable levels as described below:</w:t>
      </w:r>
    </w:p>
    <w:p w14:paraId="000000EA" w14:textId="77777777" w:rsidR="00FD753A" w:rsidRPr="00427E5C" w:rsidRDefault="00362EB8" w:rsidP="00427E5C">
      <w:pPr>
        <w:pStyle w:val="ListParagraph"/>
        <w:numPr>
          <w:ilvl w:val="0"/>
          <w:numId w:val="44"/>
        </w:numPr>
        <w:rPr>
          <w:rFonts w:ascii="Calibri body" w:hAnsi="Calibri body" w:cstheme="majorHAnsi"/>
          <w:sz w:val="30"/>
          <w:szCs w:val="30"/>
          <w:highlight w:val="white"/>
        </w:rPr>
      </w:pPr>
      <w:r w:rsidRPr="00427E5C">
        <w:rPr>
          <w:rFonts w:ascii="Calibri body" w:hAnsi="Calibri body" w:cstheme="majorHAnsi"/>
          <w:sz w:val="30"/>
          <w:szCs w:val="30"/>
          <w:highlight w:val="white"/>
        </w:rPr>
        <w:t xml:space="preserve">Under no circumstances should confidential or sensitive information be copied to a USB flash drive or other unencrypted </w:t>
      </w:r>
      <w:r w:rsidRPr="00427E5C">
        <w:rPr>
          <w:rFonts w:ascii="Calibri body" w:hAnsi="Calibri body" w:cstheme="majorHAnsi"/>
          <w:sz w:val="30"/>
          <w:szCs w:val="30"/>
          <w:highlight w:val="white"/>
        </w:rPr>
        <w:lastRenderedPageBreak/>
        <w:t>device.  Files that must be transferred between devices may be transferred via a direct e-mail or by an approved cloud-storage service v</w:t>
      </w:r>
      <w:r w:rsidRPr="00427E5C">
        <w:rPr>
          <w:rFonts w:ascii="Calibri body" w:hAnsi="Calibri body" w:cstheme="majorHAnsi"/>
          <w:sz w:val="30"/>
          <w:szCs w:val="30"/>
          <w:highlight w:val="white"/>
        </w:rPr>
        <w:t xml:space="preserve">ia a protected URL link to the resource that requires authentication. </w:t>
      </w:r>
    </w:p>
    <w:p w14:paraId="000000EB" w14:textId="77777777" w:rsidR="00FD753A" w:rsidRPr="00427E5C" w:rsidRDefault="00362EB8" w:rsidP="00427E5C">
      <w:pPr>
        <w:pStyle w:val="ListParagraph"/>
        <w:numPr>
          <w:ilvl w:val="0"/>
          <w:numId w:val="44"/>
        </w:numPr>
        <w:rPr>
          <w:rFonts w:ascii="Calibri body" w:hAnsi="Calibri body" w:cstheme="majorHAnsi"/>
          <w:sz w:val="30"/>
          <w:szCs w:val="30"/>
          <w:highlight w:val="white"/>
        </w:rPr>
      </w:pPr>
      <w:r w:rsidRPr="00427E5C">
        <w:rPr>
          <w:rFonts w:ascii="Calibri body" w:hAnsi="Calibri body" w:cstheme="majorHAnsi"/>
          <w:sz w:val="30"/>
          <w:szCs w:val="30"/>
          <w:highlight w:val="white"/>
        </w:rPr>
        <w:t xml:space="preserve">If files are stored on a removable hard-disk or network attached storage (NAS) device, the device must be a self-encrypting device (SED) that </w:t>
      </w:r>
      <w:proofErr w:type="gramStart"/>
      <w:r w:rsidRPr="00427E5C">
        <w:rPr>
          <w:rFonts w:ascii="Calibri body" w:hAnsi="Calibri body" w:cstheme="majorHAnsi"/>
          <w:sz w:val="30"/>
          <w:szCs w:val="30"/>
          <w:highlight w:val="white"/>
        </w:rPr>
        <w:t>is capable of encrypting</w:t>
      </w:r>
      <w:proofErr w:type="gramEnd"/>
      <w:r w:rsidRPr="00427E5C">
        <w:rPr>
          <w:rFonts w:ascii="Calibri body" w:hAnsi="Calibri body" w:cstheme="majorHAnsi"/>
          <w:sz w:val="30"/>
          <w:szCs w:val="30"/>
          <w:highlight w:val="white"/>
        </w:rPr>
        <w:t xml:space="preserve"> all stored data wi</w:t>
      </w:r>
      <w:r w:rsidRPr="00427E5C">
        <w:rPr>
          <w:rFonts w:ascii="Calibri body" w:hAnsi="Calibri body" w:cstheme="majorHAnsi"/>
          <w:sz w:val="30"/>
          <w:szCs w:val="30"/>
          <w:highlight w:val="white"/>
        </w:rPr>
        <w:t xml:space="preserve">th an AES algorithm that uses 256-bit key strength unless otherwise approved by IT management.  </w:t>
      </w:r>
    </w:p>
    <w:p w14:paraId="75CC6CB1" w14:textId="77777777" w:rsidR="00427E5C" w:rsidRDefault="00427E5C" w:rsidP="00427E5C">
      <w:pPr>
        <w:ind w:left="0" w:firstLine="0"/>
        <w:rPr>
          <w:rFonts w:ascii="Calibri body" w:hAnsi="Calibri body" w:cstheme="majorHAnsi"/>
          <w:sz w:val="30"/>
          <w:szCs w:val="30"/>
          <w:highlight w:val="white"/>
        </w:rPr>
      </w:pPr>
    </w:p>
    <w:p w14:paraId="19F24126" w14:textId="7CCA3E7E" w:rsidR="00427E5C" w:rsidRPr="00427E5C" w:rsidRDefault="00362EB8" w:rsidP="00427E5C">
      <w:pPr>
        <w:spacing w:after="160" w:line="259" w:lineRule="auto"/>
        <w:ind w:left="0" w:firstLine="0"/>
        <w:jc w:val="left"/>
        <w:rPr>
          <w:rFonts w:asciiTheme="minorHAnsi" w:eastAsiaTheme="minorHAnsi" w:hAnsiTheme="minorHAnsi" w:cstheme="minorBidi"/>
          <w:b/>
          <w:bCs/>
          <w:sz w:val="30"/>
          <w:szCs w:val="30"/>
          <w:lang w:val="en-US"/>
        </w:rPr>
      </w:pPr>
      <w:r w:rsidRPr="00427E5C">
        <w:rPr>
          <w:rFonts w:asciiTheme="minorHAnsi" w:eastAsiaTheme="minorHAnsi" w:hAnsiTheme="minorHAnsi" w:cstheme="minorBidi"/>
          <w:b/>
          <w:bCs/>
          <w:sz w:val="30"/>
          <w:szCs w:val="30"/>
          <w:lang w:val="en-US"/>
        </w:rPr>
        <w:t>Encryption</w:t>
      </w:r>
    </w:p>
    <w:p w14:paraId="000000EC" w14:textId="7DBA00EE" w:rsidR="00FD753A" w:rsidRDefault="00362EB8" w:rsidP="00427E5C">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 xml:space="preserve">Portable computing devices and portable electronic storage media that contain confidential, or sensitive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xml:space="preserve"> information must use encry</w:t>
      </w:r>
      <w:r w:rsidRPr="00E258E1">
        <w:rPr>
          <w:rFonts w:ascii="Calibri body" w:hAnsi="Calibri body" w:cstheme="majorHAnsi"/>
          <w:sz w:val="30"/>
          <w:szCs w:val="30"/>
          <w:highlight w:val="white"/>
        </w:rPr>
        <w:t>ption to protect the data while it is being stored.</w:t>
      </w:r>
    </w:p>
    <w:p w14:paraId="63C29827" w14:textId="77777777" w:rsidR="00427E5C" w:rsidRPr="00E258E1" w:rsidRDefault="00427E5C" w:rsidP="00427E5C">
      <w:pPr>
        <w:ind w:left="0" w:firstLine="0"/>
        <w:rPr>
          <w:rFonts w:ascii="Calibri body" w:hAnsi="Calibri body" w:cstheme="majorHAnsi"/>
          <w:sz w:val="30"/>
          <w:szCs w:val="30"/>
          <w:highlight w:val="white"/>
        </w:rPr>
      </w:pPr>
    </w:p>
    <w:p w14:paraId="19FC3D59" w14:textId="77777777" w:rsidR="00427E5C" w:rsidRPr="00427E5C" w:rsidRDefault="00362EB8" w:rsidP="00427E5C">
      <w:pPr>
        <w:spacing w:after="160" w:line="259" w:lineRule="auto"/>
        <w:ind w:left="0" w:firstLine="0"/>
        <w:jc w:val="left"/>
        <w:rPr>
          <w:rFonts w:asciiTheme="minorHAnsi" w:eastAsiaTheme="minorHAnsi" w:hAnsiTheme="minorHAnsi" w:cstheme="minorBidi"/>
          <w:b/>
          <w:bCs/>
          <w:sz w:val="30"/>
          <w:szCs w:val="30"/>
          <w:lang w:val="en-US"/>
        </w:rPr>
      </w:pPr>
      <w:r w:rsidRPr="00427E5C">
        <w:rPr>
          <w:rFonts w:asciiTheme="minorHAnsi" w:eastAsiaTheme="minorHAnsi" w:hAnsiTheme="minorHAnsi" w:cstheme="minorBidi"/>
          <w:b/>
          <w:bCs/>
          <w:sz w:val="30"/>
          <w:szCs w:val="30"/>
          <w:lang w:val="en-US"/>
        </w:rPr>
        <w:t>Database</w:t>
      </w:r>
    </w:p>
    <w:p w14:paraId="000000ED" w14:textId="1C06F8EB" w:rsidR="00FD753A" w:rsidRDefault="00362EB8" w:rsidP="00427E5C">
      <w:pPr>
        <w:ind w:left="0" w:firstLine="0"/>
        <w:rPr>
          <w:rFonts w:ascii="Calibri body" w:hAnsi="Calibri body" w:cstheme="majorHAnsi"/>
          <w:sz w:val="30"/>
          <w:szCs w:val="30"/>
          <w:highlight w:val="white"/>
        </w:rPr>
      </w:pPr>
      <w:r w:rsidRPr="00E258E1">
        <w:rPr>
          <w:rFonts w:ascii="Calibri body" w:hAnsi="Calibri body" w:cstheme="majorHAnsi"/>
          <w:sz w:val="30"/>
          <w:szCs w:val="30"/>
          <w:highlight w:val="white"/>
        </w:rPr>
        <w:t xml:space="preserve">Databases or portions thereof, which reside on the network at the </w:t>
      </w:r>
      <w:r w:rsidR="00E258E1" w:rsidRPr="00E258E1">
        <w:rPr>
          <w:rFonts w:ascii="Calibri body" w:hAnsi="Calibri body" w:cstheme="majorHAnsi"/>
          <w:sz w:val="30"/>
          <w:szCs w:val="30"/>
          <w:highlight w:val="white"/>
        </w:rPr>
        <w:t>{COMPANY-NAME}</w:t>
      </w:r>
      <w:r w:rsidRPr="00E258E1">
        <w:rPr>
          <w:rFonts w:ascii="Calibri body" w:hAnsi="Calibri body" w:cstheme="majorHAnsi"/>
          <w:sz w:val="30"/>
          <w:szCs w:val="30"/>
          <w:highlight w:val="white"/>
        </w:rPr>
        <w:t>, shall not be downloaded to mobile computing or storage devices.</w:t>
      </w:r>
    </w:p>
    <w:p w14:paraId="52882384" w14:textId="77777777" w:rsidR="00427E5C" w:rsidRPr="00E258E1" w:rsidRDefault="00427E5C" w:rsidP="00427E5C">
      <w:pPr>
        <w:ind w:left="0" w:firstLine="0"/>
        <w:rPr>
          <w:rFonts w:ascii="Calibri body" w:hAnsi="Calibri body" w:cstheme="majorHAnsi"/>
          <w:sz w:val="30"/>
          <w:szCs w:val="30"/>
          <w:highlight w:val="white"/>
        </w:rPr>
      </w:pPr>
    </w:p>
    <w:p w14:paraId="000000EE" w14:textId="77777777" w:rsidR="00FD753A" w:rsidRPr="00E258E1" w:rsidRDefault="00362EB8" w:rsidP="00427E5C">
      <w:pPr>
        <w:ind w:left="0" w:firstLine="0"/>
        <w:rPr>
          <w:rFonts w:ascii="Calibri body" w:hAnsi="Calibri body" w:cstheme="majorHAnsi"/>
          <w:sz w:val="30"/>
          <w:szCs w:val="30"/>
          <w:highlight w:val="white"/>
        </w:rPr>
      </w:pPr>
      <w:r w:rsidRPr="00427E5C">
        <w:rPr>
          <w:rFonts w:ascii="Calibri body" w:hAnsi="Calibri body" w:cstheme="majorHAnsi"/>
          <w:b/>
          <w:bCs/>
          <w:sz w:val="30"/>
          <w:szCs w:val="30"/>
          <w:highlight w:val="white"/>
        </w:rPr>
        <w:t>Minimum Requirements</w:t>
      </w:r>
      <w:r w:rsidRPr="00E258E1">
        <w:rPr>
          <w:rFonts w:ascii="Calibri body" w:hAnsi="Calibri body" w:cstheme="majorHAnsi"/>
          <w:sz w:val="30"/>
          <w:szCs w:val="30"/>
          <w:highlight w:val="white"/>
        </w:rPr>
        <w:t>:</w:t>
      </w:r>
    </w:p>
    <w:p w14:paraId="000000EF" w14:textId="77777777" w:rsidR="00FD753A" w:rsidRPr="00427E5C" w:rsidRDefault="00362EB8" w:rsidP="00427E5C">
      <w:pPr>
        <w:pStyle w:val="ListParagraph"/>
        <w:numPr>
          <w:ilvl w:val="0"/>
          <w:numId w:val="46"/>
        </w:numPr>
        <w:rPr>
          <w:rFonts w:ascii="Calibri body" w:hAnsi="Calibri body" w:cstheme="majorHAnsi"/>
          <w:sz w:val="30"/>
          <w:szCs w:val="30"/>
          <w:highlight w:val="white"/>
        </w:rPr>
      </w:pPr>
      <w:r w:rsidRPr="00427E5C">
        <w:rPr>
          <w:rFonts w:ascii="Calibri body" w:hAnsi="Calibri body" w:cstheme="majorHAnsi"/>
          <w:sz w:val="30"/>
          <w:szCs w:val="30"/>
          <w:highlight w:val="white"/>
        </w:rPr>
        <w:t>Report lost or stolen mob</w:t>
      </w:r>
      <w:r w:rsidRPr="00427E5C">
        <w:rPr>
          <w:rFonts w:ascii="Calibri body" w:hAnsi="Calibri body" w:cstheme="majorHAnsi"/>
          <w:sz w:val="30"/>
          <w:szCs w:val="30"/>
          <w:highlight w:val="white"/>
        </w:rPr>
        <w:t>ile computing and storage devices to the IT department.</w:t>
      </w:r>
    </w:p>
    <w:p w14:paraId="000000F0" w14:textId="34C96A1B" w:rsidR="00FD753A" w:rsidRPr="00427E5C" w:rsidRDefault="00362EB8" w:rsidP="00427E5C">
      <w:pPr>
        <w:pStyle w:val="ListParagraph"/>
        <w:numPr>
          <w:ilvl w:val="0"/>
          <w:numId w:val="46"/>
        </w:numPr>
        <w:rPr>
          <w:rFonts w:ascii="Calibri body" w:hAnsi="Calibri body" w:cstheme="majorHAnsi"/>
          <w:sz w:val="30"/>
          <w:szCs w:val="30"/>
          <w:highlight w:val="white"/>
        </w:rPr>
      </w:pPr>
      <w:r w:rsidRPr="00427E5C">
        <w:rPr>
          <w:rFonts w:ascii="Calibri body" w:hAnsi="Calibri body" w:cstheme="majorHAnsi"/>
          <w:sz w:val="30"/>
          <w:szCs w:val="30"/>
          <w:highlight w:val="white"/>
        </w:rPr>
        <w:t xml:space="preserve">Non-departmental owned devices that may connect to the </w:t>
      </w:r>
      <w:r w:rsidR="00E258E1" w:rsidRPr="00427E5C">
        <w:rPr>
          <w:rFonts w:ascii="Calibri body" w:hAnsi="Calibri body" w:cstheme="majorHAnsi"/>
          <w:sz w:val="30"/>
          <w:szCs w:val="30"/>
          <w:highlight w:val="white"/>
        </w:rPr>
        <w:t>{COMPANY-NAME}</w:t>
      </w:r>
      <w:r w:rsidRPr="00427E5C">
        <w:rPr>
          <w:rFonts w:ascii="Calibri body" w:hAnsi="Calibri body" w:cstheme="majorHAnsi"/>
          <w:sz w:val="30"/>
          <w:szCs w:val="30"/>
          <w:highlight w:val="white"/>
        </w:rPr>
        <w:t xml:space="preserve"> internal network must first be approved by the IT department.</w:t>
      </w:r>
    </w:p>
    <w:p w14:paraId="000000F1" w14:textId="77777777" w:rsidR="00FD753A" w:rsidRPr="00427E5C" w:rsidRDefault="00362EB8" w:rsidP="00427E5C">
      <w:pPr>
        <w:pStyle w:val="ListParagraph"/>
        <w:numPr>
          <w:ilvl w:val="0"/>
          <w:numId w:val="46"/>
        </w:numPr>
        <w:rPr>
          <w:rFonts w:ascii="Calibri body" w:hAnsi="Calibri body" w:cstheme="majorHAnsi"/>
          <w:sz w:val="30"/>
          <w:szCs w:val="30"/>
          <w:highlight w:val="white"/>
        </w:rPr>
      </w:pPr>
      <w:r w:rsidRPr="00427E5C">
        <w:rPr>
          <w:rFonts w:ascii="Calibri body" w:hAnsi="Calibri body" w:cstheme="majorHAnsi"/>
          <w:sz w:val="30"/>
          <w:szCs w:val="30"/>
          <w:highlight w:val="white"/>
        </w:rPr>
        <w:t>Compliance with the Remote Access policy is mandatory.</w:t>
      </w:r>
    </w:p>
    <w:sectPr w:rsidR="00FD753A" w:rsidRPr="00427E5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7876" w14:textId="77777777" w:rsidR="00362EB8" w:rsidRDefault="00362EB8" w:rsidP="003B25E7">
      <w:pPr>
        <w:spacing w:line="240" w:lineRule="auto"/>
      </w:pPr>
      <w:r>
        <w:separator/>
      </w:r>
    </w:p>
  </w:endnote>
  <w:endnote w:type="continuationSeparator" w:id="0">
    <w:p w14:paraId="4C9364E1" w14:textId="77777777" w:rsidR="00362EB8" w:rsidRDefault="00362EB8" w:rsidP="003B2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0976"/>
      <w:docPartObj>
        <w:docPartGallery w:val="Page Numbers (Bottom of Page)"/>
        <w:docPartUnique/>
      </w:docPartObj>
    </w:sdtPr>
    <w:sdtEndPr>
      <w:rPr>
        <w:color w:val="7F7F7F" w:themeColor="background1" w:themeShade="7F"/>
        <w:spacing w:val="60"/>
      </w:rPr>
    </w:sdtEndPr>
    <w:sdtContent>
      <w:p w14:paraId="2FAF4C5D" w14:textId="72B293F4" w:rsidR="009F0E91" w:rsidRDefault="009F0E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017807" w14:textId="77777777" w:rsidR="003B25E7" w:rsidRDefault="003B2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941B" w14:textId="77777777" w:rsidR="00362EB8" w:rsidRDefault="00362EB8" w:rsidP="003B25E7">
      <w:pPr>
        <w:spacing w:line="240" w:lineRule="auto"/>
      </w:pPr>
      <w:r>
        <w:separator/>
      </w:r>
    </w:p>
  </w:footnote>
  <w:footnote w:type="continuationSeparator" w:id="0">
    <w:p w14:paraId="1D92E24A" w14:textId="77777777" w:rsidR="00362EB8" w:rsidRDefault="00362EB8" w:rsidP="003B2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337E" w14:textId="69572013" w:rsidR="003B25E7" w:rsidRPr="009B0F06" w:rsidRDefault="003B25E7" w:rsidP="003B25E7">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62336" behindDoc="1" locked="0" layoutInCell="1" allowOverlap="1" wp14:anchorId="1ECD018A" wp14:editId="4D369F2C">
              <wp:simplePos x="0" y="0"/>
              <wp:positionH relativeFrom="margin">
                <wp:posOffset>2787015</wp:posOffset>
              </wp:positionH>
              <wp:positionV relativeFrom="page">
                <wp:posOffset>579755</wp:posOffset>
              </wp:positionV>
              <wp:extent cx="3390900" cy="211016"/>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1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D2548" w14:textId="6006D2F5" w:rsidR="003B25E7" w:rsidRPr="009B0F06" w:rsidRDefault="003B25E7" w:rsidP="003B25E7">
                          <w:pPr>
                            <w:spacing w:line="295" w:lineRule="exact"/>
                            <w:ind w:left="20"/>
                            <w:jc w:val="right"/>
                            <w:rPr>
                              <w:b/>
                              <w:sz w:val="32"/>
                              <w:szCs w:val="24"/>
                            </w:rPr>
                          </w:pPr>
                          <w:r>
                            <w:rPr>
                              <w:b/>
                              <w:sz w:val="32"/>
                              <w:szCs w:val="24"/>
                            </w:rPr>
                            <w:t>DATA SECURITY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D018A" id="_x0000_t202" coordsize="21600,21600" o:spt="202" path="m,l,21600r21600,l21600,xe">
              <v:stroke joinstyle="miter"/>
              <v:path gradientshapeok="t" o:connecttype="rect"/>
            </v:shapetype>
            <v:shape id="Text Box 2" o:spid="_x0000_s1026" type="#_x0000_t202" style="position:absolute;left:0;text-align:left;margin-left:219.45pt;margin-top:45.65pt;width:267pt;height:16.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3U1QEAAJEDAAAOAAAAZHJzL2Uyb0RvYy54bWysU9tu2zAMfR+wfxD0vthOgWI14hRdiw4D&#10;ugvQ7gNoWYqN2aJGKbGzrx8lx+nWvg17EWhSOjznkN5cT0MvDpp8h7aSxSqXQluFTWd3lfz+dP/u&#10;vRQ+gG2gR6sredReXm/fvtmMrtRrbLFvNAkGsb4cXSXbEFyZZV61egC/QqctFw3SAIE/aZc1BCOj&#10;D322zvPLbERqHKHS3nP2bi7KbcI3Rqvw1Rivg+grydxCOimddTyz7QbKHYFrO3WiAf/AYoDOctMz&#10;1B0EEHvqXkENnSL0aMJK4ZChMZ3SSQOrKfIXah5bcDppYXO8O9vk/x+s+nJ4dN9IhOkDTjzAJMK7&#10;B1Q/vLB424Ld6RsiHFsNDTcuomXZ6Hx5ehqt9qWPIPX4GRseMuwDJqDJ0BBdYZ2C0XkAx7PpegpC&#10;cfLi4iq/yrmkuLYuiry4TC2gXF478uGjxkHEoJLEQ03ocHjwIbKBcrkSm1m87/o+Dba3fyX4Yswk&#10;9pHwTD1M9cS3o4oamyPrIJz3hPeagxbplxQj70gl/c89kJai/2TZi7hQS0BLUC8BWMVPKxmkmMPb&#10;MC/e3lG3axl5dtviDftluiTlmcWJJ889KTztaFysP7/Trec/afsbAAD//wMAUEsDBBQABgAIAAAA&#10;IQBaB5Qm4AAAAAoBAAAPAAAAZHJzL2Rvd25yZXYueG1sTI/BTsMwDIbvSLxDZCRuLF03xto1nSYE&#10;JyREVw47po3XVmuc0mRbeXvMCY62P/3+/mw72V5ccPSdIwXzWQQCqXamo0bBZ/n6sAbhgyaje0eo&#10;4Bs9bPPbm0ynxl2pwMs+NIJDyKdaQRvCkErp6xat9jM3IPHt6EarA49jI82orxxuexlH0Upa3RF/&#10;aPWAzy3Wp/3ZKtgdqHjpvt6rj+JYdGWZRPS2Oil1fzftNiACTuEPhl99VoecnSp3JuNFr2C5WCeM&#10;KkjmCxAMJE8xLyom4+UjyDyT/yvkPwAAAP//AwBQSwECLQAUAAYACAAAACEAtoM4kv4AAADhAQAA&#10;EwAAAAAAAAAAAAAAAAAAAAAAW0NvbnRlbnRfVHlwZXNdLnhtbFBLAQItABQABgAIAAAAIQA4/SH/&#10;1gAAAJQBAAALAAAAAAAAAAAAAAAAAC8BAABfcmVscy8ucmVsc1BLAQItABQABgAIAAAAIQDkDM3U&#10;1QEAAJEDAAAOAAAAAAAAAAAAAAAAAC4CAABkcnMvZTJvRG9jLnhtbFBLAQItABQABgAIAAAAIQBa&#10;B5Qm4AAAAAoBAAAPAAAAAAAAAAAAAAAAAC8EAABkcnMvZG93bnJldi54bWxQSwUGAAAAAAQABADz&#10;AAAAPAUAAAAA&#10;" filled="f" stroked="f">
              <v:textbox inset="0,0,0,0">
                <w:txbxContent>
                  <w:p w14:paraId="5E0D2548" w14:textId="6006D2F5" w:rsidR="003B25E7" w:rsidRPr="009B0F06" w:rsidRDefault="003B25E7" w:rsidP="003B25E7">
                    <w:pPr>
                      <w:spacing w:line="295" w:lineRule="exact"/>
                      <w:ind w:left="20"/>
                      <w:jc w:val="right"/>
                      <w:rPr>
                        <w:b/>
                        <w:sz w:val="32"/>
                        <w:szCs w:val="24"/>
                      </w:rPr>
                    </w:pPr>
                    <w:r>
                      <w:rPr>
                        <w:b/>
                        <w:sz w:val="32"/>
                        <w:szCs w:val="24"/>
                      </w:rPr>
                      <w:t>DATA SECURITY POLICY</w:t>
                    </w:r>
                  </w:p>
                </w:txbxContent>
              </v:textbox>
              <w10:wrap anchorx="margin" anchory="page"/>
            </v:shape>
          </w:pict>
        </mc:Fallback>
      </mc:AlternateContent>
    </w:r>
    <w:r w:rsidRPr="003B25E7">
      <w:rPr>
        <w:noProof/>
        <w:sz w:val="24"/>
        <w:szCs w:val="24"/>
      </w:rPr>
      <mc:AlternateContent>
        <mc:Choice Requires="wps">
          <w:drawing>
            <wp:anchor distT="45720" distB="45720" distL="114300" distR="114300" simplePos="0" relativeHeight="251660288" behindDoc="1" locked="0" layoutInCell="1" allowOverlap="1" wp14:anchorId="542F4CAD" wp14:editId="45BE7901">
              <wp:simplePos x="0" y="0"/>
              <wp:positionH relativeFrom="margin">
                <wp:posOffset>-2074252</wp:posOffset>
              </wp:positionH>
              <wp:positionV relativeFrom="paragraph">
                <wp:posOffset>-2190750</wp:posOffset>
              </wp:positionV>
              <wp:extent cx="2910254" cy="360485"/>
              <wp:effectExtent l="0" t="0" r="2349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54" cy="360485"/>
                      </a:xfrm>
                      <a:prstGeom prst="rect">
                        <a:avLst/>
                      </a:prstGeom>
                      <a:solidFill>
                        <a:srgbClr val="FFFFFF"/>
                      </a:solidFill>
                      <a:ln w="9525">
                        <a:solidFill>
                          <a:srgbClr val="000000"/>
                        </a:solidFill>
                        <a:miter lim="800000"/>
                        <a:headEnd/>
                        <a:tailEnd/>
                      </a:ln>
                    </wps:spPr>
                    <wps:txbx>
                      <w:txbxContent>
                        <w:p w14:paraId="2954090D" w14:textId="540F0CEF" w:rsidR="003B25E7" w:rsidRDefault="003B25E7" w:rsidP="003B25E7">
                          <w:pPr>
                            <w:rPr>
                              <w:rFonts w:ascii="Times New Roman" w:eastAsia="Times New Roman" w:hAnsi="Times New Roman" w:cs="Times New Roman"/>
                              <w:sz w:val="27"/>
                              <w:szCs w:val="27"/>
                            </w:rPr>
                          </w:pPr>
                          <w:r>
                            <w:rPr>
                              <w:b/>
                              <w:sz w:val="32"/>
                              <w:szCs w:val="24"/>
                            </w:rPr>
                            <w:t>DATA</w:t>
                          </w:r>
                          <w:r>
                            <w:rPr>
                              <w:b/>
                              <w:sz w:val="32"/>
                              <w:szCs w:val="24"/>
                            </w:rPr>
                            <w:t xml:space="preserve"> </w:t>
                          </w:r>
                          <w:r>
                            <w:rPr>
                              <w:b/>
                              <w:sz w:val="32"/>
                              <w:szCs w:val="24"/>
                            </w:rPr>
                            <w:t>SECURITY POLICY</w:t>
                          </w:r>
                        </w:p>
                        <w:p w14:paraId="1F077632" w14:textId="13375691" w:rsidR="003B25E7" w:rsidRDefault="003B25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F4CAD" id="_x0000_s1027" type="#_x0000_t202" style="position:absolute;left:0;text-align:left;margin-left:-163.35pt;margin-top:-172.5pt;width:229.15pt;height:28.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YNEwIAACYEAAAOAAAAZHJzL2Uyb0RvYy54bWysk9uO2yAQhu8r9R0Q940dN9kmVpzVNttU&#10;lbYHadsHwBjHqMBQILG3T98Be7Pp6aYqF4hh4Gfmm2FzPWhFTsJ5Caai81lOiTAcGmkOFf3yef9i&#10;RYkPzDRMgREVfRCeXm+fP9v0thQFdKAa4QiKGF/2tqJdCLbMMs87oZmfgRUGnS04zQKa7pA1jvWo&#10;rlVW5PlV1oNrrAMuvMfd29FJt0m/bQUPH9vWi0BURTG2kGaX5jrO2XbDyoNjtpN8CoP9QxSaSYOP&#10;nqVuWWDk6ORvUlpyBx7aMOOgM2hbyUXKAbOZ579kc98xK1IuCMfbMyb//2T5h9O9/eRIGF7DgAVM&#10;SXh7B/yrJwZ2HTMHceMc9J1gDT48j8iy3vpyuhpR+9JHkbp/Dw0WmR0DJKGhdTpSwTwJqmMBHs7Q&#10;xRAIx81iPc+L5YISjr6XV/litUxPsPLxtnU+vBWgSVxU1GFRkzo73fkQo2Hl45H4mAclm71UKhnu&#10;UO+UIyeGDbBPY1L/6ZgypK/oelksRwB/lcjT+JOElgE7WUld0dX5ECsjtjemSX0WmFTjGkNWZuIY&#10;0Y0Qw1APRDYT5Ii1huYBwToYGxc/Gi46cN8p6bFpK+q/HZkTlKh3Bouzni8WscuTsVi+KtBwl576&#10;0sMMR6mKBkrG5S6knxG5GbjBIrYy8X2KZAoZmzFhnz5O7PZLO516+t7bHwAAAP//AwBQSwMEFAAG&#10;AAgAAAAhAKxr0gDjAAAADgEAAA8AAABkcnMvZG93bnJldi54bWxMj8FOwzAQRO9I/IO1SFxQ6zQp&#10;aQhxKoQEghsUBFc33iYR9jrYbhr+HucEt92d0eybajsZzUZ0vrckYLVMgCE1VvXUCnh/e1gUwHyQ&#10;pKS2hAJ+0MO2Pj+rZKnsiV5x3IWWxRDypRTQhTCUnPumQyP90g5IUTtYZ2SIq2u5cvIUw43maZLk&#10;3Mie4odODnjfYfO1OxoBxfpp/PTP2ctHkx/0TbjajI/fTojLi+nuFljAKfyZYcaP6FBHpr09kvJM&#10;C1hkab6J3nlaX8dasydb5cD28ZQWRQq8rvj/GvUvAAAA//8DAFBLAQItABQABgAIAAAAIQC2gziS&#10;/gAAAOEBAAATAAAAAAAAAAAAAAAAAAAAAABbQ29udGVudF9UeXBlc10ueG1sUEsBAi0AFAAGAAgA&#10;AAAhADj9If/WAAAAlAEAAAsAAAAAAAAAAAAAAAAALwEAAF9yZWxzLy5yZWxzUEsBAi0AFAAGAAgA&#10;AAAhAIs4lg0TAgAAJgQAAA4AAAAAAAAAAAAAAAAALgIAAGRycy9lMm9Eb2MueG1sUEsBAi0AFAAG&#10;AAgAAAAhAKxr0gDjAAAADgEAAA8AAAAAAAAAAAAAAAAAbQQAAGRycy9kb3ducmV2LnhtbFBLBQYA&#10;AAAABAAEAPMAAAB9BQAAAAA=&#10;">
              <v:textbox>
                <w:txbxContent>
                  <w:p w14:paraId="2954090D" w14:textId="540F0CEF" w:rsidR="003B25E7" w:rsidRDefault="003B25E7" w:rsidP="003B25E7">
                    <w:pPr>
                      <w:rPr>
                        <w:rFonts w:ascii="Times New Roman" w:eastAsia="Times New Roman" w:hAnsi="Times New Roman" w:cs="Times New Roman"/>
                        <w:sz w:val="27"/>
                        <w:szCs w:val="27"/>
                      </w:rPr>
                    </w:pPr>
                    <w:r>
                      <w:rPr>
                        <w:b/>
                        <w:sz w:val="32"/>
                        <w:szCs w:val="24"/>
                      </w:rPr>
                      <w:t>DATA</w:t>
                    </w:r>
                    <w:r>
                      <w:rPr>
                        <w:b/>
                        <w:sz w:val="32"/>
                        <w:szCs w:val="24"/>
                      </w:rPr>
                      <w:t xml:space="preserve"> </w:t>
                    </w:r>
                    <w:r>
                      <w:rPr>
                        <w:b/>
                        <w:sz w:val="32"/>
                        <w:szCs w:val="24"/>
                      </w:rPr>
                      <w:t>SECURITY POLICY</w:t>
                    </w:r>
                  </w:p>
                  <w:p w14:paraId="1F077632" w14:textId="13375691" w:rsidR="003B25E7" w:rsidRDefault="003B25E7"/>
                </w:txbxContent>
              </v:textbox>
              <w10:wrap anchorx="margin"/>
            </v:shape>
          </w:pict>
        </mc:Fallback>
      </mc:AlternateContent>
    </w:r>
    <w:r>
      <w:rPr>
        <w:noProof/>
      </w:rPr>
      <w:drawing>
        <wp:anchor distT="0" distB="0" distL="114300" distR="114300" simplePos="0" relativeHeight="251658240" behindDoc="1" locked="0" layoutInCell="1" allowOverlap="1" wp14:anchorId="0FA965D4" wp14:editId="37E279F1">
          <wp:simplePos x="0" y="0"/>
          <wp:positionH relativeFrom="column">
            <wp:posOffset>-288094</wp:posOffset>
          </wp:positionH>
          <wp:positionV relativeFrom="paragraph">
            <wp:posOffset>-144829</wp:posOffset>
          </wp:positionV>
          <wp:extent cx="838200" cy="838200"/>
          <wp:effectExtent l="0" t="0" r="0" b="0"/>
          <wp:wrapTight wrapText="bothSides">
            <wp:wrapPolygon edited="0">
              <wp:start x="6873" y="1473"/>
              <wp:lineTo x="3927" y="4909"/>
              <wp:lineTo x="1964" y="7855"/>
              <wp:lineTo x="1964" y="13255"/>
              <wp:lineTo x="7364" y="18164"/>
              <wp:lineTo x="3927" y="18655"/>
              <wp:lineTo x="1964" y="19145"/>
              <wp:lineTo x="1964" y="21109"/>
              <wp:lineTo x="19145" y="21109"/>
              <wp:lineTo x="19636" y="19145"/>
              <wp:lineTo x="14236" y="18164"/>
              <wp:lineTo x="19636" y="13255"/>
              <wp:lineTo x="19636" y="7364"/>
              <wp:lineTo x="14727" y="2455"/>
              <wp:lineTo x="11291" y="1473"/>
              <wp:lineTo x="6873" y="1473"/>
            </wp:wrapPolygon>
          </wp:wrapTight>
          <wp:docPr id="1" name="Picture 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margin">
            <wp14:pctWidth>0</wp14:pctWidth>
          </wp14:sizeRelH>
          <wp14:sizeRelV relativeFrom="margin">
            <wp14:pctHeight>0</wp14:pctHeight>
          </wp14:sizeRelV>
        </wp:anchor>
      </w:drawing>
    </w:r>
    <w:r w:rsidRPr="009B0F06">
      <w:rPr>
        <w:sz w:val="24"/>
        <w:szCs w:val="24"/>
      </w:rPr>
      <w:t>V</w:t>
    </w:r>
    <w:r w:rsidRPr="009B0F06">
      <w:rPr>
        <w:i/>
        <w:iCs/>
        <w:sz w:val="24"/>
        <w:szCs w:val="24"/>
      </w:rPr>
      <w:t xml:space="preserve">eteran </w:t>
    </w:r>
    <w:r>
      <w:rPr>
        <w:i/>
        <w:iCs/>
        <w:sz w:val="24"/>
        <w:szCs w:val="24"/>
      </w:rPr>
      <w:t>Owned</w:t>
    </w:r>
    <w:r w:rsidRPr="009B0F06">
      <w:rPr>
        <w:i/>
        <w:iCs/>
        <w:sz w:val="24"/>
        <w:szCs w:val="24"/>
      </w:rPr>
      <w:tab/>
    </w:r>
  </w:p>
  <w:p w14:paraId="44E363CE" w14:textId="1DE15A6F" w:rsidR="003B25E7" w:rsidRPr="009B0F06" w:rsidRDefault="003B25E7" w:rsidP="003B25E7">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6278B96A" w14:textId="430172D3" w:rsidR="003B25E7" w:rsidRPr="009B0F06" w:rsidRDefault="003B25E7" w:rsidP="003B25E7">
    <w:pPr>
      <w:spacing w:line="295" w:lineRule="exact"/>
      <w:ind w:left="20"/>
      <w:rPr>
        <w:b/>
        <w:sz w:val="32"/>
        <w:szCs w:val="24"/>
      </w:rPr>
    </w:pPr>
    <w:r w:rsidRPr="009B0F06">
      <w:rPr>
        <w:i/>
        <w:iCs/>
        <w:sz w:val="24"/>
        <w:szCs w:val="24"/>
      </w:rPr>
      <w:t xml:space="preserve">Cyber Security </w:t>
    </w:r>
    <w:r>
      <w:rPr>
        <w:i/>
        <w:iCs/>
        <w:sz w:val="24"/>
        <w:szCs w:val="24"/>
      </w:rPr>
      <w:t>Company</w:t>
    </w:r>
  </w:p>
  <w:p w14:paraId="71057041" w14:textId="27AD0291" w:rsidR="003B25E7" w:rsidRDefault="003B2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25E"/>
    <w:multiLevelType w:val="hybridMultilevel"/>
    <w:tmpl w:val="811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7026"/>
    <w:multiLevelType w:val="hybridMultilevel"/>
    <w:tmpl w:val="52A0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236A"/>
    <w:multiLevelType w:val="hybridMultilevel"/>
    <w:tmpl w:val="AEEC0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56AAE"/>
    <w:multiLevelType w:val="hybridMultilevel"/>
    <w:tmpl w:val="A7A8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4DAA"/>
    <w:multiLevelType w:val="hybridMultilevel"/>
    <w:tmpl w:val="8F6A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70DB5"/>
    <w:multiLevelType w:val="hybridMultilevel"/>
    <w:tmpl w:val="FBCA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C41E4"/>
    <w:multiLevelType w:val="hybridMultilevel"/>
    <w:tmpl w:val="1222252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A93FE1"/>
    <w:multiLevelType w:val="hybridMultilevel"/>
    <w:tmpl w:val="C8CA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A351A"/>
    <w:multiLevelType w:val="hybridMultilevel"/>
    <w:tmpl w:val="B672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F6D0A"/>
    <w:multiLevelType w:val="hybridMultilevel"/>
    <w:tmpl w:val="B1EAC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D1C04"/>
    <w:multiLevelType w:val="hybridMultilevel"/>
    <w:tmpl w:val="0860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D4BCE"/>
    <w:multiLevelType w:val="multilevel"/>
    <w:tmpl w:val="DF487C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041FD1"/>
    <w:multiLevelType w:val="hybridMultilevel"/>
    <w:tmpl w:val="827A0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1D658E"/>
    <w:multiLevelType w:val="hybridMultilevel"/>
    <w:tmpl w:val="6CE04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47EF8"/>
    <w:multiLevelType w:val="hybridMultilevel"/>
    <w:tmpl w:val="97F4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D579A"/>
    <w:multiLevelType w:val="multilevel"/>
    <w:tmpl w:val="D07475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F7C6834"/>
    <w:multiLevelType w:val="hybridMultilevel"/>
    <w:tmpl w:val="C8C4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9434C"/>
    <w:multiLevelType w:val="hybridMultilevel"/>
    <w:tmpl w:val="FA7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376DA"/>
    <w:multiLevelType w:val="multilevel"/>
    <w:tmpl w:val="DBBEB6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A773AE"/>
    <w:multiLevelType w:val="hybridMultilevel"/>
    <w:tmpl w:val="69C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F761B"/>
    <w:multiLevelType w:val="hybridMultilevel"/>
    <w:tmpl w:val="57F4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E3463A"/>
    <w:multiLevelType w:val="hybridMultilevel"/>
    <w:tmpl w:val="CB1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17ACD"/>
    <w:multiLevelType w:val="multilevel"/>
    <w:tmpl w:val="DD606A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495FEE"/>
    <w:multiLevelType w:val="multilevel"/>
    <w:tmpl w:val="FB98AD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C10785"/>
    <w:multiLevelType w:val="hybridMultilevel"/>
    <w:tmpl w:val="49802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36755D"/>
    <w:multiLevelType w:val="hybridMultilevel"/>
    <w:tmpl w:val="6E4CC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F82C93"/>
    <w:multiLevelType w:val="multilevel"/>
    <w:tmpl w:val="7C9ABF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022332"/>
    <w:multiLevelType w:val="hybridMultilevel"/>
    <w:tmpl w:val="C3EC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37010"/>
    <w:multiLevelType w:val="multilevel"/>
    <w:tmpl w:val="DBC6D9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5B129A6"/>
    <w:multiLevelType w:val="hybridMultilevel"/>
    <w:tmpl w:val="FEB4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441DB"/>
    <w:multiLevelType w:val="hybridMultilevel"/>
    <w:tmpl w:val="6DDE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B6518"/>
    <w:multiLevelType w:val="multilevel"/>
    <w:tmpl w:val="3C0AB7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D5013FA"/>
    <w:multiLevelType w:val="hybridMultilevel"/>
    <w:tmpl w:val="42145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E2274F"/>
    <w:multiLevelType w:val="hybridMultilevel"/>
    <w:tmpl w:val="6770C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94610"/>
    <w:multiLevelType w:val="hybridMultilevel"/>
    <w:tmpl w:val="219C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476A8"/>
    <w:multiLevelType w:val="multilevel"/>
    <w:tmpl w:val="A15EFF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91474DA"/>
    <w:multiLevelType w:val="hybridMultilevel"/>
    <w:tmpl w:val="5DF84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225E20"/>
    <w:multiLevelType w:val="hybridMultilevel"/>
    <w:tmpl w:val="74FE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14308"/>
    <w:multiLevelType w:val="multilevel"/>
    <w:tmpl w:val="DD606ADA"/>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71DF517A"/>
    <w:multiLevelType w:val="multilevel"/>
    <w:tmpl w:val="047A1B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28521E5"/>
    <w:multiLevelType w:val="hybridMultilevel"/>
    <w:tmpl w:val="ECC4D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631670"/>
    <w:multiLevelType w:val="hybridMultilevel"/>
    <w:tmpl w:val="D7F20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6E1985"/>
    <w:multiLevelType w:val="hybridMultilevel"/>
    <w:tmpl w:val="791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95C9E"/>
    <w:multiLevelType w:val="hybridMultilevel"/>
    <w:tmpl w:val="E0D00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7E1866"/>
    <w:multiLevelType w:val="multilevel"/>
    <w:tmpl w:val="5FB64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C5A4DF7"/>
    <w:multiLevelType w:val="hybridMultilevel"/>
    <w:tmpl w:val="5E72D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0844884">
    <w:abstractNumId w:val="28"/>
  </w:num>
  <w:num w:numId="2" w16cid:durableId="304310819">
    <w:abstractNumId w:val="31"/>
  </w:num>
  <w:num w:numId="3" w16cid:durableId="214900119">
    <w:abstractNumId w:val="26"/>
  </w:num>
  <w:num w:numId="4" w16cid:durableId="1538736502">
    <w:abstractNumId w:val="35"/>
  </w:num>
  <w:num w:numId="5" w16cid:durableId="234628928">
    <w:abstractNumId w:val="22"/>
  </w:num>
  <w:num w:numId="6" w16cid:durableId="1939942233">
    <w:abstractNumId w:val="18"/>
  </w:num>
  <w:num w:numId="7" w16cid:durableId="618033383">
    <w:abstractNumId w:val="44"/>
  </w:num>
  <w:num w:numId="8" w16cid:durableId="1011103065">
    <w:abstractNumId w:val="11"/>
  </w:num>
  <w:num w:numId="9" w16cid:durableId="652488493">
    <w:abstractNumId w:val="23"/>
  </w:num>
  <w:num w:numId="10" w16cid:durableId="982389125">
    <w:abstractNumId w:val="15"/>
  </w:num>
  <w:num w:numId="11" w16cid:durableId="894121841">
    <w:abstractNumId w:val="39"/>
  </w:num>
  <w:num w:numId="12" w16cid:durableId="1057556667">
    <w:abstractNumId w:val="8"/>
  </w:num>
  <w:num w:numId="13" w16cid:durableId="888614648">
    <w:abstractNumId w:val="9"/>
  </w:num>
  <w:num w:numId="14" w16cid:durableId="1230994005">
    <w:abstractNumId w:val="33"/>
  </w:num>
  <w:num w:numId="15" w16cid:durableId="439842925">
    <w:abstractNumId w:val="21"/>
  </w:num>
  <w:num w:numId="16" w16cid:durableId="1051734315">
    <w:abstractNumId w:val="38"/>
  </w:num>
  <w:num w:numId="17" w16cid:durableId="168645267">
    <w:abstractNumId w:val="2"/>
  </w:num>
  <w:num w:numId="18" w16cid:durableId="1558661207">
    <w:abstractNumId w:val="0"/>
  </w:num>
  <w:num w:numId="19" w16cid:durableId="1721662940">
    <w:abstractNumId w:val="20"/>
  </w:num>
  <w:num w:numId="20" w16cid:durableId="1918242614">
    <w:abstractNumId w:val="19"/>
  </w:num>
  <w:num w:numId="21" w16cid:durableId="1191721231">
    <w:abstractNumId w:val="17"/>
  </w:num>
  <w:num w:numId="22" w16cid:durableId="445849202">
    <w:abstractNumId w:val="13"/>
  </w:num>
  <w:num w:numId="23" w16cid:durableId="292181471">
    <w:abstractNumId w:val="7"/>
  </w:num>
  <w:num w:numId="24" w16cid:durableId="1201624349">
    <w:abstractNumId w:val="4"/>
  </w:num>
  <w:num w:numId="25" w16cid:durableId="155153744">
    <w:abstractNumId w:val="32"/>
  </w:num>
  <w:num w:numId="26" w16cid:durableId="443690566">
    <w:abstractNumId w:val="34"/>
  </w:num>
  <w:num w:numId="27" w16cid:durableId="92212493">
    <w:abstractNumId w:val="37"/>
  </w:num>
  <w:num w:numId="28" w16cid:durableId="188416300">
    <w:abstractNumId w:val="6"/>
  </w:num>
  <w:num w:numId="29" w16cid:durableId="1364866456">
    <w:abstractNumId w:val="30"/>
  </w:num>
  <w:num w:numId="30" w16cid:durableId="585696028">
    <w:abstractNumId w:val="36"/>
  </w:num>
  <w:num w:numId="31" w16cid:durableId="990718762">
    <w:abstractNumId w:val="10"/>
  </w:num>
  <w:num w:numId="32" w16cid:durableId="1190140331">
    <w:abstractNumId w:val="40"/>
  </w:num>
  <w:num w:numId="33" w16cid:durableId="464741908">
    <w:abstractNumId w:val="29"/>
  </w:num>
  <w:num w:numId="34" w16cid:durableId="1430275132">
    <w:abstractNumId w:val="1"/>
  </w:num>
  <w:num w:numId="35" w16cid:durableId="196505524">
    <w:abstractNumId w:val="12"/>
  </w:num>
  <w:num w:numId="36" w16cid:durableId="1681346878">
    <w:abstractNumId w:val="3"/>
  </w:num>
  <w:num w:numId="37" w16cid:durableId="2074424599">
    <w:abstractNumId w:val="41"/>
  </w:num>
  <w:num w:numId="38" w16cid:durableId="294875381">
    <w:abstractNumId w:val="14"/>
  </w:num>
  <w:num w:numId="39" w16cid:durableId="752975559">
    <w:abstractNumId w:val="45"/>
  </w:num>
  <w:num w:numId="40" w16cid:durableId="779690844">
    <w:abstractNumId w:val="16"/>
  </w:num>
  <w:num w:numId="41" w16cid:durableId="413166844">
    <w:abstractNumId w:val="24"/>
  </w:num>
  <w:num w:numId="42" w16cid:durableId="190383898">
    <w:abstractNumId w:val="5"/>
  </w:num>
  <w:num w:numId="43" w16cid:durableId="742682432">
    <w:abstractNumId w:val="25"/>
  </w:num>
  <w:num w:numId="44" w16cid:durableId="911743239">
    <w:abstractNumId w:val="27"/>
  </w:num>
  <w:num w:numId="45" w16cid:durableId="1766608753">
    <w:abstractNumId w:val="43"/>
  </w:num>
  <w:num w:numId="46" w16cid:durableId="191269151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3A"/>
    <w:rsid w:val="00315D26"/>
    <w:rsid w:val="00362EB8"/>
    <w:rsid w:val="003B25E7"/>
    <w:rsid w:val="00427E5C"/>
    <w:rsid w:val="00530DEE"/>
    <w:rsid w:val="00627A59"/>
    <w:rsid w:val="00657B4E"/>
    <w:rsid w:val="0071000B"/>
    <w:rsid w:val="00815DE9"/>
    <w:rsid w:val="009F0E91"/>
    <w:rsid w:val="00A1447C"/>
    <w:rsid w:val="00E258E1"/>
    <w:rsid w:val="00E51C31"/>
    <w:rsid w:val="00FD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D8B22"/>
  <w15:docId w15:val="{ABE50D46-7B59-4E44-9DBA-F3A4D74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25E7"/>
    <w:pPr>
      <w:tabs>
        <w:tab w:val="center" w:pos="4680"/>
        <w:tab w:val="right" w:pos="9360"/>
      </w:tabs>
      <w:spacing w:line="240" w:lineRule="auto"/>
    </w:pPr>
  </w:style>
  <w:style w:type="character" w:customStyle="1" w:styleId="HeaderChar">
    <w:name w:val="Header Char"/>
    <w:basedOn w:val="DefaultParagraphFont"/>
    <w:link w:val="Header"/>
    <w:uiPriority w:val="99"/>
    <w:rsid w:val="003B25E7"/>
  </w:style>
  <w:style w:type="paragraph" w:styleId="Footer">
    <w:name w:val="footer"/>
    <w:basedOn w:val="Normal"/>
    <w:link w:val="FooterChar"/>
    <w:uiPriority w:val="99"/>
    <w:unhideWhenUsed/>
    <w:rsid w:val="003B25E7"/>
    <w:pPr>
      <w:tabs>
        <w:tab w:val="center" w:pos="4680"/>
        <w:tab w:val="right" w:pos="9360"/>
      </w:tabs>
      <w:spacing w:line="240" w:lineRule="auto"/>
    </w:pPr>
  </w:style>
  <w:style w:type="character" w:customStyle="1" w:styleId="FooterChar">
    <w:name w:val="Footer Char"/>
    <w:basedOn w:val="DefaultParagraphFont"/>
    <w:link w:val="Footer"/>
    <w:uiPriority w:val="99"/>
    <w:rsid w:val="003B25E7"/>
  </w:style>
  <w:style w:type="character" w:styleId="Hyperlink">
    <w:name w:val="Hyperlink"/>
    <w:basedOn w:val="DefaultParagraphFont"/>
    <w:uiPriority w:val="99"/>
    <w:unhideWhenUsed/>
    <w:rsid w:val="003B25E7"/>
    <w:rPr>
      <w:color w:val="0000FF" w:themeColor="hyperlink"/>
      <w:u w:val="single"/>
    </w:rPr>
  </w:style>
  <w:style w:type="character" w:styleId="UnresolvedMention">
    <w:name w:val="Unresolved Mention"/>
    <w:basedOn w:val="DefaultParagraphFont"/>
    <w:uiPriority w:val="99"/>
    <w:semiHidden/>
    <w:unhideWhenUsed/>
    <w:rsid w:val="003B25E7"/>
    <w:rPr>
      <w:color w:val="605E5C"/>
      <w:shd w:val="clear" w:color="auto" w:fill="E1DFDD"/>
    </w:rPr>
  </w:style>
  <w:style w:type="paragraph" w:styleId="ListParagraph">
    <w:name w:val="List Paragraph"/>
    <w:basedOn w:val="Normal"/>
    <w:uiPriority w:val="34"/>
    <w:qFormat/>
    <w:rsid w:val="00E51C3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Firch</cp:lastModifiedBy>
  <cp:revision>2</cp:revision>
  <dcterms:created xsi:type="dcterms:W3CDTF">2022-05-28T14:39:00Z</dcterms:created>
  <dcterms:modified xsi:type="dcterms:W3CDTF">2022-05-28T14:39:00Z</dcterms:modified>
</cp:coreProperties>
</file>