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EndPr/>
      <w:sdtContent>
        <w:p w14:paraId="785CC843" w14:textId="1231E7B7" w:rsidR="00D50F1B" w:rsidRDefault="00D50F1B">
          <w:r>
            <w:rPr>
              <w:noProof/>
            </w:rPr>
            <mc:AlternateContent>
              <mc:Choice Requires="wps">
                <w:drawing>
                  <wp:anchor distT="0" distB="0" distL="114300" distR="114300" simplePos="0" relativeHeight="251662336" behindDoc="0" locked="0" layoutInCell="1" allowOverlap="1" wp14:anchorId="15EA174C" wp14:editId="687F7A8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DA3DEF">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DA3DEF">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80FBB82" wp14:editId="4E993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341916" wp14:editId="31B3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70BF47BA" w:rsidR="00D50F1B" w:rsidRDefault="00DA3DEF">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341916"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18DCC6" w14:textId="70BF47BA" w:rsidR="00D50F1B" w:rsidRDefault="00DA3DEF">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v:textbox>
                    <w10:wrap type="square" anchorx="page" anchory="page"/>
                  </v:shape>
                </w:pict>
              </mc:Fallback>
            </mc:AlternateContent>
          </w:r>
        </w:p>
        <w:p w14:paraId="638C1F82" w14:textId="52AE0A06" w:rsidR="00D50F1B" w:rsidRDefault="00D50F1B">
          <w:pPr>
            <w:spacing w:after="160" w:line="259" w:lineRule="auto"/>
            <w:ind w:left="0"/>
            <w:jc w:val="left"/>
            <w:rPr>
              <w:b/>
              <w:bCs/>
              <w:kern w:val="36"/>
              <w:sz w:val="40"/>
              <w:szCs w:val="40"/>
            </w:rPr>
          </w:pPr>
          <w:r>
            <w:rPr>
              <w:noProof/>
            </w:rPr>
            <w:drawing>
              <wp:anchor distT="0" distB="0" distL="114300" distR="114300" simplePos="0" relativeHeight="251664384" behindDoc="0" locked="0" layoutInCell="1" allowOverlap="1" wp14:anchorId="4CC5EDAF" wp14:editId="3FE81EF3">
                <wp:simplePos x="0" y="0"/>
                <wp:positionH relativeFrom="margin">
                  <wp:align>center</wp:align>
                </wp:positionH>
                <wp:positionV relativeFrom="paragraph">
                  <wp:posOffset>1451498</wp:posOffset>
                </wp:positionV>
                <wp:extent cx="6554922" cy="3021367"/>
                <wp:effectExtent l="0" t="0" r="0" b="7620"/>
                <wp:wrapThrough wrapText="bothSides">
                  <wp:wrapPolygon edited="0">
                    <wp:start x="7408" y="0"/>
                    <wp:lineTo x="7157" y="545"/>
                    <wp:lineTo x="7031" y="1362"/>
                    <wp:lineTo x="7031" y="13074"/>
                    <wp:lineTo x="7157" y="15253"/>
                    <wp:lineTo x="7220" y="15390"/>
                    <wp:lineTo x="10672" y="17433"/>
                    <wp:lineTo x="0" y="17977"/>
                    <wp:lineTo x="0" y="21518"/>
                    <wp:lineTo x="21470" y="21518"/>
                    <wp:lineTo x="21533" y="21382"/>
                    <wp:lineTo x="21533" y="17977"/>
                    <wp:lineTo x="11175" y="17433"/>
                    <wp:lineTo x="14314" y="15526"/>
                    <wp:lineTo x="14627" y="13755"/>
                    <wp:lineTo x="14502" y="817"/>
                    <wp:lineTo x="14188" y="0"/>
                    <wp:lineTo x="7408"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4922" cy="302136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Arial"/>
          <w:color w:val="000000"/>
          <w:sz w:val="24"/>
          <w:szCs w:val="24"/>
        </w:rPr>
        <w:id w:val="-53318154"/>
        <w:docPartObj>
          <w:docPartGallery w:val="Table of Contents"/>
          <w:docPartUnique/>
        </w:docPartObj>
      </w:sdtPr>
      <w:sdtEndPr>
        <w:rPr>
          <w:b/>
          <w:bCs/>
        </w:rPr>
      </w:sdtEndPr>
      <w:sdtContent>
        <w:p w14:paraId="76896985" w14:textId="50A2D059" w:rsidR="00546F87" w:rsidRPr="00476F06" w:rsidRDefault="00546F87">
          <w:pPr>
            <w:pStyle w:val="TtuloTDC"/>
            <w:rPr>
              <w:rFonts w:ascii="Arial" w:hAnsi="Arial" w:cs="Arial"/>
              <w:color w:val="auto"/>
            </w:rPr>
          </w:pPr>
          <w:r w:rsidRPr="00476F06">
            <w:rPr>
              <w:rFonts w:ascii="Arial" w:hAnsi="Arial" w:cs="Arial"/>
              <w:color w:val="auto"/>
            </w:rPr>
            <w:t>Índice</w:t>
          </w:r>
        </w:p>
        <w:p w14:paraId="466EF967" w14:textId="59A7F3FD" w:rsidR="00476F06" w:rsidRPr="00476F06" w:rsidRDefault="00476F06" w:rsidP="00476F06">
          <w:pPr>
            <w:pStyle w:val="TDC1"/>
            <w:rPr>
              <w:rFonts w:eastAsiaTheme="minorEastAsia" w:cstheme="minorBidi"/>
              <w:noProof/>
              <w:color w:val="auto"/>
              <w:sz w:val="24"/>
              <w:szCs w:val="24"/>
            </w:rPr>
          </w:pPr>
          <w:r w:rsidRPr="00476F06">
            <w:rPr>
              <w:sz w:val="22"/>
              <w:szCs w:val="22"/>
            </w:rPr>
            <w:fldChar w:fldCharType="begin"/>
          </w:r>
          <w:r w:rsidRPr="00476F06">
            <w:rPr>
              <w:sz w:val="22"/>
              <w:szCs w:val="22"/>
            </w:rPr>
            <w:instrText xml:space="preserve"> TOC \o "1-2" \h \z \u </w:instrText>
          </w:r>
          <w:r w:rsidRPr="00476F06">
            <w:rPr>
              <w:sz w:val="22"/>
              <w:szCs w:val="22"/>
            </w:rPr>
            <w:fldChar w:fldCharType="separate"/>
          </w:r>
          <w:hyperlink w:anchor="_Toc96194906" w:history="1">
            <w:r w:rsidRPr="00476F06">
              <w:rPr>
                <w:rStyle w:val="Hipervnculo"/>
                <w:noProof/>
                <w:sz w:val="22"/>
                <w:szCs w:val="22"/>
              </w:rPr>
              <w:t>Presentación breve del proyecto del emprendedor</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_Toc96194906 \h </w:instrText>
            </w:r>
            <w:r w:rsidRPr="00476F06">
              <w:rPr>
                <w:noProof/>
                <w:webHidden/>
                <w:sz w:val="22"/>
                <w:szCs w:val="22"/>
              </w:rPr>
            </w:r>
            <w:r w:rsidRPr="00476F06">
              <w:rPr>
                <w:noProof/>
                <w:webHidden/>
                <w:sz w:val="22"/>
                <w:szCs w:val="22"/>
              </w:rPr>
              <w:fldChar w:fldCharType="separate"/>
            </w:r>
            <w:r w:rsidR="002C361E">
              <w:rPr>
                <w:noProof/>
                <w:webHidden/>
                <w:sz w:val="22"/>
                <w:szCs w:val="22"/>
              </w:rPr>
              <w:t>2</w:t>
            </w:r>
            <w:r w:rsidRPr="00476F06">
              <w:rPr>
                <w:noProof/>
                <w:webHidden/>
                <w:sz w:val="22"/>
                <w:szCs w:val="22"/>
              </w:rPr>
              <w:fldChar w:fldCharType="end"/>
            </w:r>
          </w:hyperlink>
        </w:p>
        <w:p w14:paraId="2A62C022" w14:textId="388E99DE"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07" w:history="1">
            <w:r w:rsidR="00476F06" w:rsidRPr="00476F06">
              <w:rPr>
                <w:rStyle w:val="Hipervnculo"/>
                <w:noProof/>
                <w:sz w:val="22"/>
                <w:szCs w:val="22"/>
              </w:rPr>
              <w:t>Presentación del proyecto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_Toc96194907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2</w:t>
            </w:r>
            <w:r w:rsidR="00476F06" w:rsidRPr="00476F06">
              <w:rPr>
                <w:noProof/>
                <w:webHidden/>
                <w:sz w:val="22"/>
                <w:szCs w:val="22"/>
              </w:rPr>
              <w:fldChar w:fldCharType="end"/>
            </w:r>
          </w:hyperlink>
        </w:p>
        <w:p w14:paraId="2971986B" w14:textId="27F7E2D4"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08" w:history="1">
            <w:r w:rsidR="00476F06" w:rsidRPr="00476F06">
              <w:rPr>
                <w:rStyle w:val="Hipervnculo"/>
                <w:noProof/>
                <w:sz w:val="22"/>
                <w:szCs w:val="22"/>
              </w:rPr>
              <w:t>Emprendedor</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_Toc96194908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2</w:t>
            </w:r>
            <w:r w:rsidR="00476F06" w:rsidRPr="00476F06">
              <w:rPr>
                <w:noProof/>
                <w:webHidden/>
                <w:sz w:val="22"/>
                <w:szCs w:val="22"/>
              </w:rPr>
              <w:fldChar w:fldCharType="end"/>
            </w:r>
          </w:hyperlink>
        </w:p>
        <w:p w14:paraId="05F0FFF7" w14:textId="16EAADEE" w:rsidR="00476F06" w:rsidRPr="00476F06" w:rsidRDefault="00DA3DEF" w:rsidP="00476F06">
          <w:pPr>
            <w:pStyle w:val="TDC1"/>
            <w:rPr>
              <w:rFonts w:eastAsiaTheme="minorEastAsia" w:cstheme="minorBidi"/>
              <w:noProof/>
              <w:color w:val="auto"/>
              <w:sz w:val="24"/>
              <w:szCs w:val="24"/>
            </w:rPr>
          </w:pPr>
          <w:hyperlink w:anchor="_Toc96194909" w:history="1">
            <w:r w:rsidR="00476F06" w:rsidRPr="00476F06">
              <w:rPr>
                <w:rStyle w:val="Hipervnculo"/>
                <w:noProof/>
                <w:sz w:val="22"/>
                <w:szCs w:val="22"/>
              </w:rPr>
              <w:t>Idea de negocio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_Toc96194909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4</w:t>
            </w:r>
            <w:r w:rsidR="00476F06" w:rsidRPr="00476F06">
              <w:rPr>
                <w:noProof/>
                <w:webHidden/>
                <w:sz w:val="22"/>
                <w:szCs w:val="22"/>
              </w:rPr>
              <w:fldChar w:fldCharType="end"/>
            </w:r>
          </w:hyperlink>
        </w:p>
        <w:p w14:paraId="099857F6" w14:textId="7D20E022"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10" w:history="1">
            <w:r w:rsidR="00476F06" w:rsidRPr="00476F06">
              <w:rPr>
                <w:rStyle w:val="Hipervnculo"/>
                <w:noProof/>
                <w:sz w:val="22"/>
                <w:szCs w:val="22"/>
              </w:rPr>
              <w:t>Idea</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_Toc96194910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4</w:t>
            </w:r>
            <w:r w:rsidR="00476F06" w:rsidRPr="00476F06">
              <w:rPr>
                <w:noProof/>
                <w:webHidden/>
                <w:sz w:val="22"/>
                <w:szCs w:val="22"/>
              </w:rPr>
              <w:fldChar w:fldCharType="end"/>
            </w:r>
          </w:hyperlink>
        </w:p>
        <w:p w14:paraId="347338CE" w14:textId="410518E8"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11" w:history="1">
            <w:r w:rsidR="00476F06" w:rsidRPr="00476F06">
              <w:rPr>
                <w:rStyle w:val="Hipervnculo"/>
                <w:noProof/>
                <w:sz w:val="22"/>
                <w:szCs w:val="22"/>
              </w:rPr>
              <w:t>Propuesta de valor y negocio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_Toc96194911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4</w:t>
            </w:r>
            <w:r w:rsidR="00476F06" w:rsidRPr="00476F06">
              <w:rPr>
                <w:noProof/>
                <w:webHidden/>
                <w:sz w:val="22"/>
                <w:szCs w:val="22"/>
              </w:rPr>
              <w:fldChar w:fldCharType="end"/>
            </w:r>
          </w:hyperlink>
        </w:p>
        <w:p w14:paraId="435718C4" w14:textId="44C8F217" w:rsidR="00476F06" w:rsidRPr="00476F06" w:rsidRDefault="00DA3DEF" w:rsidP="00476F06">
          <w:pPr>
            <w:pStyle w:val="TDC1"/>
            <w:rPr>
              <w:rFonts w:eastAsiaTheme="minorEastAsia" w:cstheme="minorBidi"/>
              <w:noProof/>
              <w:color w:val="auto"/>
              <w:sz w:val="24"/>
              <w:szCs w:val="24"/>
            </w:rPr>
          </w:pPr>
          <w:hyperlink w:anchor="_Toc96194912" w:history="1">
            <w:r w:rsidR="00476F06" w:rsidRPr="00476F06">
              <w:rPr>
                <w:rStyle w:val="Hipervnculo"/>
                <w:noProof/>
                <w:sz w:val="22"/>
                <w:szCs w:val="22"/>
              </w:rPr>
              <w:t>Estudio del entorno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_Toc96194912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4</w:t>
            </w:r>
            <w:r w:rsidR="00476F06" w:rsidRPr="00476F06">
              <w:rPr>
                <w:noProof/>
                <w:webHidden/>
                <w:sz w:val="22"/>
                <w:szCs w:val="22"/>
              </w:rPr>
              <w:fldChar w:fldCharType="end"/>
            </w:r>
          </w:hyperlink>
        </w:p>
        <w:p w14:paraId="7F5E008C" w14:textId="439006AB"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13" w:history="1">
            <w:r w:rsidR="00476F06" w:rsidRPr="00476F06">
              <w:rPr>
                <w:rStyle w:val="Hipervnculo"/>
                <w:noProof/>
                <w:sz w:val="22"/>
                <w:szCs w:val="22"/>
              </w:rPr>
              <w:t>Entorno General</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_Toc96194913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4</w:t>
            </w:r>
            <w:r w:rsidR="00476F06" w:rsidRPr="00476F06">
              <w:rPr>
                <w:noProof/>
                <w:webHidden/>
                <w:sz w:val="22"/>
                <w:szCs w:val="22"/>
              </w:rPr>
              <w:fldChar w:fldCharType="end"/>
            </w:r>
          </w:hyperlink>
        </w:p>
        <w:p w14:paraId="544809E6" w14:textId="0670F364"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14" w:history="1">
            <w:r w:rsidR="00476F06" w:rsidRPr="00476F06">
              <w:rPr>
                <w:rStyle w:val="Hipervnculo"/>
                <w:noProof/>
                <w:sz w:val="22"/>
                <w:szCs w:val="22"/>
              </w:rPr>
              <w:t>Entorno Específico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_Toc96194914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5</w:t>
            </w:r>
            <w:r w:rsidR="00476F06" w:rsidRPr="00476F06">
              <w:rPr>
                <w:noProof/>
                <w:webHidden/>
                <w:sz w:val="22"/>
                <w:szCs w:val="22"/>
              </w:rPr>
              <w:fldChar w:fldCharType="end"/>
            </w:r>
          </w:hyperlink>
        </w:p>
        <w:p w14:paraId="6AB08CF3" w14:textId="4F894BA9"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15" w:history="1">
            <w:r w:rsidR="00476F06" w:rsidRPr="00476F06">
              <w:rPr>
                <w:rStyle w:val="Hipervnculo"/>
                <w:noProof/>
                <w:sz w:val="22"/>
                <w:szCs w:val="22"/>
              </w:rPr>
              <w:t>Análisis DAFO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_Toc96194915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5</w:t>
            </w:r>
            <w:r w:rsidR="00476F06" w:rsidRPr="00476F06">
              <w:rPr>
                <w:noProof/>
                <w:webHidden/>
                <w:sz w:val="22"/>
                <w:szCs w:val="22"/>
              </w:rPr>
              <w:fldChar w:fldCharType="end"/>
            </w:r>
          </w:hyperlink>
        </w:p>
        <w:p w14:paraId="121C42A9" w14:textId="6A64E215"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16" w:history="1">
            <w:r w:rsidR="00476F06" w:rsidRPr="00476F06">
              <w:rPr>
                <w:rStyle w:val="Hipervnculo"/>
                <w:noProof/>
                <w:sz w:val="22"/>
                <w:szCs w:val="22"/>
              </w:rPr>
              <w:t>Misión, visión y valores. RSC.</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_Toc96194916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5</w:t>
            </w:r>
            <w:r w:rsidR="00476F06" w:rsidRPr="00476F06">
              <w:rPr>
                <w:noProof/>
                <w:webHidden/>
                <w:sz w:val="22"/>
                <w:szCs w:val="22"/>
              </w:rPr>
              <w:fldChar w:fldCharType="end"/>
            </w:r>
          </w:hyperlink>
        </w:p>
        <w:p w14:paraId="613614F3" w14:textId="755E79A8" w:rsidR="00476F06" w:rsidRPr="00476F06" w:rsidRDefault="00DA3DEF" w:rsidP="00476F06">
          <w:pPr>
            <w:pStyle w:val="TDC1"/>
            <w:rPr>
              <w:rFonts w:eastAsiaTheme="minorEastAsia" w:cstheme="minorBidi"/>
              <w:noProof/>
              <w:color w:val="auto"/>
              <w:sz w:val="24"/>
              <w:szCs w:val="24"/>
            </w:rPr>
          </w:pPr>
          <w:hyperlink w:anchor="_Toc96194917" w:history="1">
            <w:r w:rsidR="00476F06" w:rsidRPr="00476F06">
              <w:rPr>
                <w:rStyle w:val="Hipervnculo"/>
                <w:noProof/>
                <w:sz w:val="22"/>
                <w:szCs w:val="22"/>
              </w:rPr>
              <w:t>Estudio del mercado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_Toc96194917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6</w:t>
            </w:r>
            <w:r w:rsidR="00476F06" w:rsidRPr="00476F06">
              <w:rPr>
                <w:noProof/>
                <w:webHidden/>
                <w:sz w:val="22"/>
                <w:szCs w:val="22"/>
              </w:rPr>
              <w:fldChar w:fldCharType="end"/>
            </w:r>
          </w:hyperlink>
        </w:p>
        <w:p w14:paraId="72CE9A05" w14:textId="4BDFDAB0"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18" w:history="1">
            <w:r w:rsidR="00476F06" w:rsidRPr="00476F06">
              <w:rPr>
                <w:rStyle w:val="Hipervnculo"/>
                <w:noProof/>
                <w:sz w:val="22"/>
                <w:szCs w:val="22"/>
              </w:rPr>
              <w:t>Tipo de mercado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_Toc96194918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6</w:t>
            </w:r>
            <w:r w:rsidR="00476F06" w:rsidRPr="00476F06">
              <w:rPr>
                <w:noProof/>
                <w:webHidden/>
                <w:sz w:val="22"/>
                <w:szCs w:val="22"/>
              </w:rPr>
              <w:fldChar w:fldCharType="end"/>
            </w:r>
          </w:hyperlink>
        </w:p>
        <w:p w14:paraId="7AF7B9A8" w14:textId="4786239C"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19" w:history="1">
            <w:r w:rsidR="00476F06" w:rsidRPr="00476F06">
              <w:rPr>
                <w:rStyle w:val="Hipervnculo"/>
                <w:noProof/>
                <w:sz w:val="22"/>
                <w:szCs w:val="22"/>
              </w:rPr>
              <w:t>El segmento del mercado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_Toc96194919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6</w:t>
            </w:r>
            <w:r w:rsidR="00476F06" w:rsidRPr="00476F06">
              <w:rPr>
                <w:noProof/>
                <w:webHidden/>
                <w:sz w:val="22"/>
                <w:szCs w:val="22"/>
              </w:rPr>
              <w:fldChar w:fldCharType="end"/>
            </w:r>
          </w:hyperlink>
        </w:p>
        <w:p w14:paraId="0C9A6E60" w14:textId="28133D7A"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20" w:history="1">
            <w:r w:rsidR="00476F06" w:rsidRPr="00476F06">
              <w:rPr>
                <w:rStyle w:val="Hipervnculo"/>
                <w:noProof/>
                <w:sz w:val="22"/>
                <w:szCs w:val="22"/>
              </w:rPr>
              <w:t>Diseño del estudio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_Toc96194920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6</w:t>
            </w:r>
            <w:r w:rsidR="00476F06" w:rsidRPr="00476F06">
              <w:rPr>
                <w:noProof/>
                <w:webHidden/>
                <w:sz w:val="22"/>
                <w:szCs w:val="22"/>
              </w:rPr>
              <w:fldChar w:fldCharType="end"/>
            </w:r>
          </w:hyperlink>
        </w:p>
        <w:p w14:paraId="1B891498" w14:textId="3D599F57" w:rsidR="00476F06" w:rsidRPr="00476F06" w:rsidRDefault="00DA3DEF" w:rsidP="00476F06">
          <w:pPr>
            <w:pStyle w:val="TDC1"/>
            <w:rPr>
              <w:rFonts w:eastAsiaTheme="minorEastAsia" w:cstheme="minorBidi"/>
              <w:noProof/>
              <w:color w:val="auto"/>
              <w:sz w:val="24"/>
              <w:szCs w:val="24"/>
            </w:rPr>
          </w:pPr>
          <w:hyperlink w:anchor="_Toc96194921" w:history="1">
            <w:r w:rsidR="00476F06" w:rsidRPr="00476F06">
              <w:rPr>
                <w:rStyle w:val="Hipervnculo"/>
                <w:noProof/>
                <w:sz w:val="22"/>
                <w:szCs w:val="22"/>
              </w:rPr>
              <w:t>Marketing</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_Toc96194921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8</w:t>
            </w:r>
            <w:r w:rsidR="00476F06" w:rsidRPr="00476F06">
              <w:rPr>
                <w:noProof/>
                <w:webHidden/>
                <w:sz w:val="22"/>
                <w:szCs w:val="22"/>
              </w:rPr>
              <w:fldChar w:fldCharType="end"/>
            </w:r>
          </w:hyperlink>
        </w:p>
        <w:p w14:paraId="74E7DC23" w14:textId="41F55537"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22" w:history="1">
            <w:r w:rsidR="00476F06" w:rsidRPr="00476F06">
              <w:rPr>
                <w:rStyle w:val="Hipervnculo"/>
                <w:noProof/>
                <w:sz w:val="22"/>
                <w:szCs w:val="22"/>
              </w:rPr>
              <w:t>Posicionamiento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_Toc96194922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8</w:t>
            </w:r>
            <w:r w:rsidR="00476F06" w:rsidRPr="00476F06">
              <w:rPr>
                <w:noProof/>
                <w:webHidden/>
                <w:sz w:val="22"/>
                <w:szCs w:val="22"/>
              </w:rPr>
              <w:fldChar w:fldCharType="end"/>
            </w:r>
          </w:hyperlink>
        </w:p>
        <w:p w14:paraId="7DF53182" w14:textId="682D3B9F"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23" w:history="1">
            <w:r w:rsidR="00476F06" w:rsidRPr="00476F06">
              <w:rPr>
                <w:rStyle w:val="Hipervnculo"/>
                <w:noProof/>
                <w:sz w:val="22"/>
                <w:szCs w:val="22"/>
              </w:rPr>
              <w:t>Producto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_Toc96194923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8</w:t>
            </w:r>
            <w:r w:rsidR="00476F06" w:rsidRPr="00476F06">
              <w:rPr>
                <w:noProof/>
                <w:webHidden/>
                <w:sz w:val="22"/>
                <w:szCs w:val="22"/>
              </w:rPr>
              <w:fldChar w:fldCharType="end"/>
            </w:r>
          </w:hyperlink>
        </w:p>
        <w:p w14:paraId="42793FBD" w14:textId="22646183"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24" w:history="1">
            <w:r w:rsidR="00476F06" w:rsidRPr="00476F06">
              <w:rPr>
                <w:rStyle w:val="Hipervnculo"/>
                <w:noProof/>
                <w:sz w:val="22"/>
                <w:szCs w:val="22"/>
              </w:rPr>
              <w:t>Precios</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_Toc96194924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9</w:t>
            </w:r>
            <w:r w:rsidR="00476F06" w:rsidRPr="00476F06">
              <w:rPr>
                <w:noProof/>
                <w:webHidden/>
                <w:sz w:val="22"/>
                <w:szCs w:val="22"/>
              </w:rPr>
              <w:fldChar w:fldCharType="end"/>
            </w:r>
          </w:hyperlink>
        </w:p>
        <w:p w14:paraId="408F04B6" w14:textId="3E01A60A"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25" w:history="1">
            <w:r w:rsidR="00476F06" w:rsidRPr="00476F06">
              <w:rPr>
                <w:rStyle w:val="Hipervnculo"/>
                <w:noProof/>
                <w:sz w:val="22"/>
                <w:szCs w:val="22"/>
              </w:rPr>
              <w:t>Distribución</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_Toc96194925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10</w:t>
            </w:r>
            <w:r w:rsidR="00476F06" w:rsidRPr="00476F06">
              <w:rPr>
                <w:noProof/>
                <w:webHidden/>
                <w:sz w:val="22"/>
                <w:szCs w:val="22"/>
              </w:rPr>
              <w:fldChar w:fldCharType="end"/>
            </w:r>
          </w:hyperlink>
        </w:p>
        <w:p w14:paraId="49B485CB" w14:textId="4E6DC0C5"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26" w:history="1">
            <w:r w:rsidR="00476F06" w:rsidRPr="00476F06">
              <w:rPr>
                <w:rStyle w:val="Hipervnculo"/>
                <w:noProof/>
                <w:sz w:val="22"/>
                <w:szCs w:val="22"/>
              </w:rPr>
              <w:t>Atención al cliente</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_Toc96194926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10</w:t>
            </w:r>
            <w:r w:rsidR="00476F06" w:rsidRPr="00476F06">
              <w:rPr>
                <w:noProof/>
                <w:webHidden/>
                <w:sz w:val="22"/>
                <w:szCs w:val="22"/>
              </w:rPr>
              <w:fldChar w:fldCharType="end"/>
            </w:r>
          </w:hyperlink>
        </w:p>
        <w:p w14:paraId="2D7DA81F" w14:textId="2086536F" w:rsidR="00476F06" w:rsidRPr="00476F06" w:rsidRDefault="00DA3DEF" w:rsidP="00476F06">
          <w:pPr>
            <w:pStyle w:val="TDC1"/>
            <w:rPr>
              <w:rFonts w:eastAsiaTheme="minorEastAsia" w:cstheme="minorBidi"/>
              <w:noProof/>
              <w:color w:val="auto"/>
              <w:sz w:val="24"/>
              <w:szCs w:val="24"/>
            </w:rPr>
          </w:pPr>
          <w:hyperlink w:anchor="_Toc96194927" w:history="1">
            <w:r w:rsidR="00476F06" w:rsidRPr="00476F06">
              <w:rPr>
                <w:rStyle w:val="Hipervnculo"/>
                <w:noProof/>
                <w:sz w:val="22"/>
                <w:szCs w:val="22"/>
              </w:rPr>
              <w:t>Recursos Humanos</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_Toc96194927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11</w:t>
            </w:r>
            <w:r w:rsidR="00476F06" w:rsidRPr="00476F06">
              <w:rPr>
                <w:noProof/>
                <w:webHidden/>
                <w:sz w:val="22"/>
                <w:szCs w:val="22"/>
              </w:rPr>
              <w:fldChar w:fldCharType="end"/>
            </w:r>
          </w:hyperlink>
        </w:p>
        <w:p w14:paraId="48A76BE7" w14:textId="762BDCB9"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28" w:history="1">
            <w:r w:rsidR="00476F06" w:rsidRPr="00476F06">
              <w:rPr>
                <w:rStyle w:val="Hipervnculo"/>
                <w:noProof/>
                <w:sz w:val="22"/>
                <w:szCs w:val="22"/>
              </w:rPr>
              <w:t>Organigrama de la empresa</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_Toc96194928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11</w:t>
            </w:r>
            <w:r w:rsidR="00476F06" w:rsidRPr="00476F06">
              <w:rPr>
                <w:noProof/>
                <w:webHidden/>
                <w:sz w:val="22"/>
                <w:szCs w:val="22"/>
              </w:rPr>
              <w:fldChar w:fldCharType="end"/>
            </w:r>
          </w:hyperlink>
        </w:p>
        <w:p w14:paraId="59E35110" w14:textId="4E28EDB5"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29" w:history="1">
            <w:r w:rsidR="00476F06" w:rsidRPr="00476F06">
              <w:rPr>
                <w:rStyle w:val="Hipervnculo"/>
                <w:noProof/>
                <w:sz w:val="22"/>
                <w:szCs w:val="22"/>
              </w:rPr>
              <w:t>Diseño de los puestos de trabajo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_Toc96194929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11</w:t>
            </w:r>
            <w:r w:rsidR="00476F06" w:rsidRPr="00476F06">
              <w:rPr>
                <w:noProof/>
                <w:webHidden/>
                <w:sz w:val="22"/>
                <w:szCs w:val="22"/>
              </w:rPr>
              <w:fldChar w:fldCharType="end"/>
            </w:r>
          </w:hyperlink>
        </w:p>
        <w:p w14:paraId="00A9ABFB" w14:textId="500D7F24"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30" w:history="1">
            <w:r w:rsidR="00476F06" w:rsidRPr="00476F06">
              <w:rPr>
                <w:rStyle w:val="Hipervnculo"/>
                <w:noProof/>
                <w:sz w:val="22"/>
                <w:szCs w:val="22"/>
              </w:rPr>
              <w:t>Organización de la prevención</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_Toc96194930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12</w:t>
            </w:r>
            <w:r w:rsidR="00476F06" w:rsidRPr="00476F06">
              <w:rPr>
                <w:noProof/>
                <w:webHidden/>
                <w:sz w:val="22"/>
                <w:szCs w:val="22"/>
              </w:rPr>
              <w:fldChar w:fldCharType="end"/>
            </w:r>
          </w:hyperlink>
        </w:p>
        <w:p w14:paraId="08377582" w14:textId="37A56E73" w:rsidR="00476F06" w:rsidRPr="00476F06" w:rsidRDefault="00DA3DEF" w:rsidP="00476F06">
          <w:pPr>
            <w:pStyle w:val="TDC1"/>
            <w:rPr>
              <w:rFonts w:eastAsiaTheme="minorEastAsia" w:cstheme="minorBidi"/>
              <w:noProof/>
              <w:color w:val="auto"/>
              <w:sz w:val="24"/>
              <w:szCs w:val="24"/>
            </w:rPr>
          </w:pPr>
          <w:hyperlink w:anchor="_Toc96194931" w:history="1">
            <w:r w:rsidR="00476F06" w:rsidRPr="00476F06">
              <w:rPr>
                <w:rStyle w:val="Hipervnculo"/>
                <w:noProof/>
                <w:sz w:val="22"/>
                <w:szCs w:val="22"/>
              </w:rPr>
              <w:t>Forma Jurídica</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_Toc96194931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13</w:t>
            </w:r>
            <w:r w:rsidR="00476F06" w:rsidRPr="00476F06">
              <w:rPr>
                <w:noProof/>
                <w:webHidden/>
                <w:sz w:val="22"/>
                <w:szCs w:val="22"/>
              </w:rPr>
              <w:fldChar w:fldCharType="end"/>
            </w:r>
          </w:hyperlink>
        </w:p>
        <w:p w14:paraId="52A3ADFB" w14:textId="511E6002"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32" w:history="1">
            <w:r w:rsidR="00476F06" w:rsidRPr="00476F06">
              <w:rPr>
                <w:rStyle w:val="Hipervnculo"/>
                <w:noProof/>
                <w:sz w:val="22"/>
                <w:szCs w:val="22"/>
              </w:rPr>
              <w:t>Características del empresario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_Toc96194932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13</w:t>
            </w:r>
            <w:r w:rsidR="00476F06" w:rsidRPr="00476F06">
              <w:rPr>
                <w:noProof/>
                <w:webHidden/>
                <w:sz w:val="22"/>
                <w:szCs w:val="22"/>
              </w:rPr>
              <w:fldChar w:fldCharType="end"/>
            </w:r>
          </w:hyperlink>
        </w:p>
        <w:p w14:paraId="6C564C89" w14:textId="23B932A6"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33" w:history="1">
            <w:r w:rsidR="00476F06" w:rsidRPr="00476F06">
              <w:rPr>
                <w:rStyle w:val="Hipervnculo"/>
                <w:noProof/>
                <w:sz w:val="22"/>
                <w:szCs w:val="22"/>
              </w:rPr>
              <w:t>Elección de la forma jurídica</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_Toc96194933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13</w:t>
            </w:r>
            <w:r w:rsidR="00476F06" w:rsidRPr="00476F06">
              <w:rPr>
                <w:noProof/>
                <w:webHidden/>
                <w:sz w:val="22"/>
                <w:szCs w:val="22"/>
              </w:rPr>
              <w:fldChar w:fldCharType="end"/>
            </w:r>
          </w:hyperlink>
        </w:p>
        <w:p w14:paraId="45C31DE7" w14:textId="2003D2AF"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34" w:history="1">
            <w:r w:rsidR="00476F06" w:rsidRPr="00476F06">
              <w:rPr>
                <w:rStyle w:val="Hipervnculo"/>
                <w:noProof/>
                <w:sz w:val="22"/>
                <w:szCs w:val="22"/>
              </w:rPr>
              <w:t>Ventajas</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_Toc96194934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13</w:t>
            </w:r>
            <w:r w:rsidR="00476F06" w:rsidRPr="00476F06">
              <w:rPr>
                <w:noProof/>
                <w:webHidden/>
                <w:sz w:val="22"/>
                <w:szCs w:val="22"/>
              </w:rPr>
              <w:fldChar w:fldCharType="end"/>
            </w:r>
          </w:hyperlink>
        </w:p>
        <w:p w14:paraId="695F03C0" w14:textId="6502C185"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35" w:history="1">
            <w:r w:rsidR="00476F06" w:rsidRPr="00476F06">
              <w:rPr>
                <w:rStyle w:val="Hipervnculo"/>
                <w:noProof/>
                <w:sz w:val="22"/>
                <w:szCs w:val="22"/>
              </w:rPr>
              <w:t>Desventajas</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_Toc96194935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13</w:t>
            </w:r>
            <w:r w:rsidR="00476F06" w:rsidRPr="00476F06">
              <w:rPr>
                <w:noProof/>
                <w:webHidden/>
                <w:sz w:val="22"/>
                <w:szCs w:val="22"/>
              </w:rPr>
              <w:fldChar w:fldCharType="end"/>
            </w:r>
          </w:hyperlink>
        </w:p>
        <w:p w14:paraId="7D1FDEF9" w14:textId="2B51D5B2"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36" w:history="1">
            <w:r w:rsidR="00476F06" w:rsidRPr="00476F06">
              <w:rPr>
                <w:rStyle w:val="Hipervnculo"/>
                <w:noProof/>
                <w:sz w:val="22"/>
                <w:szCs w:val="22"/>
              </w:rPr>
              <w:t>Ventajas fiscales</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_Toc96194936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14</w:t>
            </w:r>
            <w:r w:rsidR="00476F06" w:rsidRPr="00476F06">
              <w:rPr>
                <w:noProof/>
                <w:webHidden/>
                <w:sz w:val="22"/>
                <w:szCs w:val="22"/>
              </w:rPr>
              <w:fldChar w:fldCharType="end"/>
            </w:r>
          </w:hyperlink>
        </w:p>
        <w:p w14:paraId="4AB9EAD2" w14:textId="2B96D76E" w:rsidR="00476F06" w:rsidRPr="00476F06" w:rsidRDefault="00DA3DEF" w:rsidP="00476F06">
          <w:pPr>
            <w:pStyle w:val="TDC1"/>
            <w:rPr>
              <w:rFonts w:eastAsiaTheme="minorEastAsia" w:cstheme="minorBidi"/>
              <w:noProof/>
              <w:color w:val="auto"/>
              <w:sz w:val="24"/>
              <w:szCs w:val="24"/>
            </w:rPr>
          </w:pPr>
          <w:hyperlink w:anchor="_Toc96194937" w:history="1">
            <w:r w:rsidR="00476F06" w:rsidRPr="00476F06">
              <w:rPr>
                <w:rStyle w:val="Hipervnculo"/>
                <w:noProof/>
                <w:sz w:val="22"/>
                <w:szCs w:val="22"/>
              </w:rPr>
              <w:t>Plan de puesta en marcha</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_Toc96194937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14</w:t>
            </w:r>
            <w:r w:rsidR="00476F06" w:rsidRPr="00476F06">
              <w:rPr>
                <w:noProof/>
                <w:webHidden/>
                <w:sz w:val="22"/>
                <w:szCs w:val="22"/>
              </w:rPr>
              <w:fldChar w:fldCharType="end"/>
            </w:r>
          </w:hyperlink>
        </w:p>
        <w:p w14:paraId="59725793" w14:textId="4B879D94"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38" w:history="1">
            <w:r w:rsidR="00476F06" w:rsidRPr="00476F06">
              <w:rPr>
                <w:rStyle w:val="Hipervnculo"/>
                <w:noProof/>
                <w:sz w:val="22"/>
                <w:szCs w:val="22"/>
              </w:rPr>
              <w:t>Adopción de forma jurídica</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_Toc96194938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14</w:t>
            </w:r>
            <w:r w:rsidR="00476F06" w:rsidRPr="00476F06">
              <w:rPr>
                <w:noProof/>
                <w:webHidden/>
                <w:sz w:val="22"/>
                <w:szCs w:val="22"/>
              </w:rPr>
              <w:fldChar w:fldCharType="end"/>
            </w:r>
          </w:hyperlink>
        </w:p>
        <w:p w14:paraId="129681B7" w14:textId="3BB7C00C" w:rsidR="00476F06" w:rsidRPr="00476F06" w:rsidRDefault="00DA3DEF">
          <w:pPr>
            <w:pStyle w:val="TDC2"/>
            <w:tabs>
              <w:tab w:val="right" w:leader="dot" w:pos="8494"/>
            </w:tabs>
            <w:rPr>
              <w:rFonts w:eastAsiaTheme="minorEastAsia" w:cstheme="minorBidi"/>
              <w:smallCaps w:val="0"/>
              <w:noProof/>
              <w:color w:val="auto"/>
              <w:sz w:val="24"/>
              <w:szCs w:val="24"/>
            </w:rPr>
          </w:pPr>
          <w:hyperlink w:anchor="_Toc96194939" w:history="1">
            <w:r w:rsidR="00476F06" w:rsidRPr="00476F06">
              <w:rPr>
                <w:rStyle w:val="Hipervnculo"/>
                <w:noProof/>
                <w:sz w:val="22"/>
                <w:szCs w:val="22"/>
              </w:rPr>
              <w:t>Trámites de carácter general</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_Toc96194939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16</w:t>
            </w:r>
            <w:r w:rsidR="00476F06" w:rsidRPr="00476F06">
              <w:rPr>
                <w:noProof/>
                <w:webHidden/>
                <w:sz w:val="22"/>
                <w:szCs w:val="22"/>
              </w:rPr>
              <w:fldChar w:fldCharType="end"/>
            </w:r>
          </w:hyperlink>
        </w:p>
        <w:p w14:paraId="32FAFEC1" w14:textId="66D4526C" w:rsidR="00476F06" w:rsidRPr="00476F06" w:rsidRDefault="00DA3DEF" w:rsidP="00476F06">
          <w:pPr>
            <w:pStyle w:val="TDC1"/>
            <w:rPr>
              <w:rFonts w:eastAsiaTheme="minorEastAsia" w:cstheme="minorBidi"/>
              <w:noProof/>
              <w:color w:val="auto"/>
              <w:sz w:val="24"/>
              <w:szCs w:val="24"/>
            </w:rPr>
          </w:pPr>
          <w:hyperlink w:anchor="_Toc96194940" w:history="1">
            <w:r w:rsidR="00476F06" w:rsidRPr="00476F06">
              <w:rPr>
                <w:rStyle w:val="Hipervnculo"/>
                <w:noProof/>
                <w:sz w:val="22"/>
                <w:szCs w:val="22"/>
              </w:rPr>
              <w:t>Distribución edificio</w:t>
            </w:r>
            <w:r w:rsidR="00476F06" w:rsidRPr="00476F06">
              <w:rPr>
                <w:noProof/>
                <w:webHidden/>
                <w:sz w:val="22"/>
                <w:szCs w:val="22"/>
              </w:rPr>
              <w:tab/>
            </w:r>
            <w:r w:rsidR="00476F06" w:rsidRPr="00476F06">
              <w:rPr>
                <w:noProof/>
                <w:webHidden/>
                <w:sz w:val="22"/>
                <w:szCs w:val="22"/>
              </w:rPr>
              <w:fldChar w:fldCharType="begin"/>
            </w:r>
            <w:r w:rsidR="00476F06" w:rsidRPr="00476F06">
              <w:rPr>
                <w:noProof/>
                <w:webHidden/>
                <w:sz w:val="22"/>
                <w:szCs w:val="22"/>
              </w:rPr>
              <w:instrText xml:space="preserve"> PAGEREF _Toc96194940 \h </w:instrText>
            </w:r>
            <w:r w:rsidR="00476F06" w:rsidRPr="00476F06">
              <w:rPr>
                <w:noProof/>
                <w:webHidden/>
                <w:sz w:val="22"/>
                <w:szCs w:val="22"/>
              </w:rPr>
            </w:r>
            <w:r w:rsidR="00476F06" w:rsidRPr="00476F06">
              <w:rPr>
                <w:noProof/>
                <w:webHidden/>
                <w:sz w:val="22"/>
                <w:szCs w:val="22"/>
              </w:rPr>
              <w:fldChar w:fldCharType="separate"/>
            </w:r>
            <w:r w:rsidR="002C361E">
              <w:rPr>
                <w:noProof/>
                <w:webHidden/>
                <w:sz w:val="22"/>
                <w:szCs w:val="22"/>
              </w:rPr>
              <w:t>18</w:t>
            </w:r>
            <w:r w:rsidR="00476F06" w:rsidRPr="00476F06">
              <w:rPr>
                <w:noProof/>
                <w:webHidden/>
                <w:sz w:val="22"/>
                <w:szCs w:val="22"/>
              </w:rPr>
              <w:fldChar w:fldCharType="end"/>
            </w:r>
          </w:hyperlink>
        </w:p>
        <w:p w14:paraId="10A1FE3E" w14:textId="620C1192" w:rsidR="00546F87" w:rsidRDefault="00476F06" w:rsidP="00476F06">
          <w:pPr>
            <w:ind w:left="0"/>
          </w:pPr>
          <w:r w:rsidRPr="00476F06">
            <w:rPr>
              <w:rFonts w:asciiTheme="minorHAnsi" w:hAnsiTheme="minorHAnsi" w:cstheme="minorHAnsi"/>
              <w:b/>
              <w:bCs/>
              <w:caps/>
              <w:sz w:val="22"/>
              <w:szCs w:val="22"/>
            </w:rPr>
            <w:fldChar w:fldCharType="end"/>
          </w:r>
        </w:p>
      </w:sdtContent>
    </w:sdt>
    <w:p w14:paraId="690EA3D3" w14:textId="77777777" w:rsidR="00476F06" w:rsidRDefault="00476F06">
      <w:pPr>
        <w:spacing w:after="160" w:line="259" w:lineRule="auto"/>
        <w:ind w:left="0"/>
        <w:jc w:val="left"/>
        <w:rPr>
          <w:b/>
          <w:bCs/>
          <w:kern w:val="36"/>
          <w:sz w:val="40"/>
          <w:szCs w:val="40"/>
        </w:rPr>
      </w:pPr>
      <w:bookmarkStart w:id="0" w:name="_Toc96194906"/>
      <w:r>
        <w:br w:type="page"/>
      </w:r>
    </w:p>
    <w:p w14:paraId="3B9F79FA" w14:textId="4017B885" w:rsidR="00F31287" w:rsidRPr="00F31287" w:rsidRDefault="00F31287" w:rsidP="00546F87">
      <w:pPr>
        <w:pStyle w:val="Ttulo1"/>
      </w:pPr>
      <w:r w:rsidRPr="00F31287">
        <w:lastRenderedPageBreak/>
        <w:t>Presentación breve del proyecto del emprendedor</w:t>
      </w:r>
      <w:bookmarkEnd w:id="0"/>
    </w:p>
    <w:p w14:paraId="70172DAE" w14:textId="792401EB" w:rsidR="00F31287" w:rsidRPr="00F31287" w:rsidRDefault="00F31287" w:rsidP="000D1A5C">
      <w:pPr>
        <w:pStyle w:val="Ttulo2"/>
        <w:rPr>
          <w:rFonts w:ascii="Times New Roman" w:hAnsi="Times New Roman" w:cs="Times New Roman"/>
        </w:rPr>
      </w:pPr>
      <w:bookmarkStart w:id="1" w:name="_Toc96194907"/>
      <w:r w:rsidRPr="00F31287">
        <w:t>Presentación del proyecto</w:t>
      </w:r>
      <w:bookmarkEnd w:id="1"/>
    </w:p>
    <w:p w14:paraId="44405F73" w14:textId="51E25AAE" w:rsidR="00F31287" w:rsidRPr="00F31287" w:rsidRDefault="00F31287" w:rsidP="000D1A5C">
      <w:pPr>
        <w:rPr>
          <w:rFonts w:ascii="Times New Roman" w:hAnsi="Times New Roman" w:cs="Times New Roman"/>
        </w:rPr>
      </w:pPr>
      <w:r w:rsidRPr="00F31287">
        <w:t>El proyecto trata de una empresa de automatizaciones de hogares y empresas.</w:t>
      </w:r>
    </w:p>
    <w:p w14:paraId="749AA6B3" w14:textId="4F597E58" w:rsidR="00F31287" w:rsidRPr="00F31287" w:rsidRDefault="00F31287" w:rsidP="000D1A5C">
      <w:pPr>
        <w:pStyle w:val="Ttulo2"/>
        <w:rPr>
          <w:sz w:val="27"/>
          <w:szCs w:val="27"/>
        </w:rPr>
      </w:pPr>
      <w:bookmarkStart w:id="2" w:name="_Toc96194908"/>
      <w:r w:rsidRPr="00F31287">
        <w:t>Emprendedor</w:t>
      </w:r>
      <w:bookmarkEnd w:id="2"/>
    </w:p>
    <w:p w14:paraId="6BFA1EC1" w14:textId="6FB7B7F2" w:rsidR="00F31287" w:rsidRPr="00F31287" w:rsidRDefault="00F31287" w:rsidP="000D1A5C">
      <w:pPr>
        <w:rPr>
          <w:rFonts w:ascii="Times New Roman" w:hAnsi="Times New Roman" w:cs="Times New Roman"/>
        </w:rPr>
      </w:pPr>
      <w:r w:rsidRPr="00F31287">
        <w:t>Las principales motivaciones de este proyecto es el auge de asistentes de voz y dispositivos inteligentes, más conocidos como de IoT.</w:t>
      </w:r>
    </w:p>
    <w:p w14:paraId="757ACA85" w14:textId="52A376D3" w:rsidR="00F31287" w:rsidRPr="00F31287" w:rsidRDefault="00F31287" w:rsidP="000D1A5C">
      <w:pPr>
        <w:rPr>
          <w:rFonts w:ascii="Times New Roman" w:hAnsi="Times New Roman" w:cs="Times New Roman"/>
        </w:rPr>
      </w:pPr>
      <w:r w:rsidRPr="00F31287">
        <w:t>En la última década estos dispositivos inteligentes no han parado de crecer y salir al mercado. Actualmente hay muchas empresas metidas en este sector, pero prácticamente cada marca tiene su propio controlador para sus dispositivos con su propia aplicación, lo que lo hace poco atractivo para los clientes.</w:t>
      </w:r>
    </w:p>
    <w:p w14:paraId="02B84CA0" w14:textId="7F501D4F" w:rsidR="00F31287" w:rsidRPr="00F31287" w:rsidRDefault="00F31287" w:rsidP="000D1A5C">
      <w:r w:rsidRPr="00F31287">
        <w:br/>
      </w:r>
    </w:p>
    <w:p w14:paraId="6EA3F389" w14:textId="11C3C854" w:rsidR="006E066C" w:rsidRDefault="006E066C" w:rsidP="000D1A5C">
      <w:pPr>
        <w:rPr>
          <w:kern w:val="36"/>
          <w:sz w:val="40"/>
          <w:szCs w:val="40"/>
        </w:rPr>
      </w:pPr>
      <w:r>
        <w:br w:type="page"/>
      </w:r>
    </w:p>
    <w:p w14:paraId="3F748D28" w14:textId="00EA7D26" w:rsidR="006E066C" w:rsidRDefault="000D1A5C" w:rsidP="000D1A5C">
      <w:pPr>
        <w:rPr>
          <w:b/>
          <w:bCs/>
          <w:kern w:val="36"/>
          <w:sz w:val="40"/>
          <w:szCs w:val="40"/>
        </w:rPr>
      </w:pPr>
      <w:r>
        <w:rPr>
          <w:rFonts w:ascii="Times New Roman" w:hAnsi="Times New Roman" w:cs="Times New Roman"/>
          <w:noProof/>
          <w:bdr w:val="none" w:sz="0" w:space="0" w:color="auto" w:frame="1"/>
        </w:rPr>
        <w:lastRenderedPageBreak/>
        <w:drawing>
          <wp:anchor distT="0" distB="0" distL="114300" distR="114300" simplePos="0" relativeHeight="251658240" behindDoc="0" locked="0" layoutInCell="1" allowOverlap="1" wp14:anchorId="08E84B8D" wp14:editId="04BE0558">
            <wp:simplePos x="0" y="0"/>
            <wp:positionH relativeFrom="page">
              <wp:align>right</wp:align>
            </wp:positionH>
            <wp:positionV relativeFrom="paragraph">
              <wp:posOffset>-898600</wp:posOffset>
            </wp:positionV>
            <wp:extent cx="7555611" cy="10668000"/>
            <wp:effectExtent l="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5611"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6C">
        <w:br w:type="page"/>
      </w:r>
    </w:p>
    <w:p w14:paraId="736056C9" w14:textId="5A530F08" w:rsidR="00F31287" w:rsidRPr="00F31287" w:rsidRDefault="00F31287" w:rsidP="003D2968">
      <w:pPr>
        <w:pStyle w:val="Ttulo1"/>
        <w:rPr>
          <w:rFonts w:ascii="Times New Roman" w:hAnsi="Times New Roman" w:cs="Times New Roman"/>
          <w:sz w:val="48"/>
          <w:szCs w:val="48"/>
        </w:rPr>
      </w:pPr>
      <w:bookmarkStart w:id="3" w:name="_Toc96194909"/>
      <w:r w:rsidRPr="00F31287">
        <w:lastRenderedPageBreak/>
        <w:t>Idea de negocio</w:t>
      </w:r>
      <w:bookmarkEnd w:id="3"/>
    </w:p>
    <w:p w14:paraId="51EE53DB" w14:textId="77777777" w:rsidR="00F31287" w:rsidRPr="00F31287" w:rsidRDefault="00F31287" w:rsidP="000D1A5C">
      <w:pPr>
        <w:pStyle w:val="Ttulo2"/>
        <w:rPr>
          <w:rFonts w:ascii="Times New Roman" w:hAnsi="Times New Roman" w:cs="Times New Roman"/>
          <w:sz w:val="27"/>
          <w:szCs w:val="27"/>
        </w:rPr>
      </w:pPr>
      <w:bookmarkStart w:id="4" w:name="_Toc96194910"/>
      <w:r w:rsidRPr="00F31287">
        <w:t>Idea</w:t>
      </w:r>
      <w:bookmarkEnd w:id="4"/>
    </w:p>
    <w:p w14:paraId="3F13EC9F" w14:textId="0AF63A67" w:rsidR="00F31287" w:rsidRPr="00F31287" w:rsidRDefault="00F31287" w:rsidP="000D1A5C">
      <w:pPr>
        <w:rPr>
          <w:rFonts w:ascii="Times New Roman" w:hAnsi="Times New Roman" w:cs="Times New Roman"/>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p>
    <w:p w14:paraId="7A697776" w14:textId="77777777" w:rsidR="00F31287" w:rsidRPr="00F31287" w:rsidRDefault="00F31287" w:rsidP="000D1A5C">
      <w:pPr>
        <w:pStyle w:val="Ttulo2"/>
        <w:rPr>
          <w:sz w:val="27"/>
          <w:szCs w:val="27"/>
        </w:rPr>
      </w:pPr>
      <w:bookmarkStart w:id="5" w:name="_Toc96194911"/>
      <w:r w:rsidRPr="00F31287">
        <w:t>Propuesta de valor y negocio</w:t>
      </w:r>
      <w:bookmarkEnd w:id="5"/>
    </w:p>
    <w:p w14:paraId="3B18D2B1" w14:textId="77777777" w:rsidR="00F31287" w:rsidRPr="00F31287" w:rsidRDefault="00F31287" w:rsidP="000D1A5C">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0D1A5C">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3D2968">
      <w:pPr>
        <w:pStyle w:val="Ttulo1"/>
        <w:rPr>
          <w:rFonts w:ascii="Times New Roman" w:hAnsi="Times New Roman" w:cs="Times New Roman"/>
          <w:sz w:val="48"/>
          <w:szCs w:val="48"/>
        </w:rPr>
      </w:pPr>
      <w:bookmarkStart w:id="6" w:name="_Toc96194912"/>
      <w:r w:rsidRPr="00F31287">
        <w:t>Estudio del entorno</w:t>
      </w:r>
      <w:bookmarkEnd w:id="6"/>
    </w:p>
    <w:p w14:paraId="22A28895" w14:textId="77777777" w:rsidR="00F31287" w:rsidRPr="00F31287" w:rsidRDefault="00F31287" w:rsidP="000D1A5C">
      <w:pPr>
        <w:pStyle w:val="Ttulo2"/>
        <w:rPr>
          <w:rFonts w:ascii="Times New Roman" w:hAnsi="Times New Roman" w:cs="Times New Roman"/>
          <w:sz w:val="27"/>
          <w:szCs w:val="27"/>
        </w:rPr>
      </w:pPr>
      <w:bookmarkStart w:id="7" w:name="_Toc96194913"/>
      <w:r w:rsidRPr="00F31287">
        <w:t>Entorno General</w:t>
      </w:r>
      <w:bookmarkEnd w:id="7"/>
    </w:p>
    <w:p w14:paraId="505E7A78" w14:textId="77777777" w:rsidR="00F31287" w:rsidRPr="003D2968" w:rsidRDefault="00F31287" w:rsidP="003D2968">
      <w:pPr>
        <w:pStyle w:val="Prrafodelista"/>
      </w:pPr>
      <w:r w:rsidRPr="003D2968">
        <w:t>¿Cómo afectan los factores ahora económicos en una empresa de tu sector?</w:t>
      </w:r>
    </w:p>
    <w:p w14:paraId="538D2C3A" w14:textId="77777777" w:rsidR="00F31287" w:rsidRPr="00F31287" w:rsidRDefault="00F31287" w:rsidP="000D1A5C">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0D1A5C">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3D2968">
      <w:pPr>
        <w:pStyle w:val="Prrafodelista"/>
      </w:pPr>
      <w:r w:rsidRPr="003D2968">
        <w:t>Cómo afectan los valores sociales en una empresa de tu sector</w:t>
      </w:r>
    </w:p>
    <w:p w14:paraId="464EC5BF" w14:textId="77777777" w:rsidR="00F31287" w:rsidRPr="00F31287" w:rsidRDefault="00F31287" w:rsidP="000D1A5C">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3D2968">
      <w:pPr>
        <w:pStyle w:val="Prrafodelista"/>
      </w:pPr>
      <w:r w:rsidRPr="003D2968">
        <w:t>Cómo afectan los valores tecnológicos en una empresa de tu sector</w:t>
      </w:r>
    </w:p>
    <w:p w14:paraId="7601B4C7" w14:textId="7B8A908C" w:rsidR="009A73E6" w:rsidRDefault="00F31287" w:rsidP="000D1A5C">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pPr>
        <w:spacing w:after="160" w:line="259" w:lineRule="auto"/>
        <w:ind w:left="0"/>
        <w:jc w:val="left"/>
      </w:pPr>
      <w:r>
        <w:br w:type="page"/>
      </w:r>
    </w:p>
    <w:p w14:paraId="3A811BF9" w14:textId="77777777" w:rsidR="00F31287" w:rsidRPr="00F31287" w:rsidRDefault="00F31287" w:rsidP="000D1A5C">
      <w:pPr>
        <w:pStyle w:val="Ttulo2"/>
        <w:rPr>
          <w:rFonts w:ascii="Times New Roman" w:hAnsi="Times New Roman" w:cs="Times New Roman"/>
          <w:sz w:val="27"/>
          <w:szCs w:val="27"/>
        </w:rPr>
      </w:pPr>
      <w:bookmarkStart w:id="8" w:name="_Toc96194914"/>
      <w:r w:rsidRPr="00F31287">
        <w:lastRenderedPageBreak/>
        <w:t>Entorno Específico</w:t>
      </w:r>
      <w:bookmarkEnd w:id="8"/>
    </w:p>
    <w:p w14:paraId="061AE5AB" w14:textId="77777777" w:rsidR="00F31287" w:rsidRPr="00F31287" w:rsidRDefault="00F31287" w:rsidP="000D1A5C">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0D1A5C">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0D1A5C">
      <w:pPr>
        <w:rPr>
          <w:rFonts w:ascii="Times New Roman" w:hAnsi="Times New Roman" w:cs="Times New Roman"/>
        </w:rPr>
      </w:pPr>
      <w:r w:rsidRPr="00F31287">
        <w:t>Los proveedores de dispositivos de IoT son muy variados.</w:t>
      </w:r>
    </w:p>
    <w:p w14:paraId="310164F6" w14:textId="77777777" w:rsidR="00F31287" w:rsidRPr="00F31287" w:rsidRDefault="00F31287" w:rsidP="000D1A5C">
      <w:pPr>
        <w:pStyle w:val="Ttulo2"/>
        <w:rPr>
          <w:rFonts w:ascii="Times New Roman" w:hAnsi="Times New Roman" w:cs="Times New Roman"/>
          <w:sz w:val="27"/>
          <w:szCs w:val="27"/>
        </w:rPr>
      </w:pPr>
      <w:bookmarkStart w:id="9" w:name="_Toc96194915"/>
      <w:r w:rsidRPr="00F31287">
        <w:t>Análisis DAFO</w:t>
      </w:r>
      <w:bookmarkEnd w:id="9"/>
    </w:p>
    <w:p w14:paraId="1D8AFF12" w14:textId="77777777" w:rsidR="00F31287" w:rsidRPr="00F31287" w:rsidRDefault="00F31287" w:rsidP="000D1A5C"/>
    <w:tbl>
      <w:tblPr>
        <w:tblStyle w:val="Tabladelista6concolores-nfasis5"/>
        <w:tblW w:w="9026" w:type="dxa"/>
        <w:tblLook w:val="04A0" w:firstRow="1" w:lastRow="0" w:firstColumn="1" w:lastColumn="0" w:noHBand="0" w:noVBand="1"/>
      </w:tblPr>
      <w:tblGrid>
        <w:gridCol w:w="3233"/>
        <w:gridCol w:w="5793"/>
      </w:tblGrid>
      <w:tr w:rsidR="00F31287" w:rsidRPr="00F31287" w14:paraId="2D0A1ADD" w14:textId="77777777" w:rsidTr="009A73E6">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6816E0" w14:textId="28F5B8E4" w:rsidR="00F31287" w:rsidRPr="00F31287" w:rsidRDefault="00576C71" w:rsidP="000D1A5C">
            <w:pPr>
              <w:rPr>
                <w:rFonts w:ascii="Times New Roman" w:hAnsi="Times New Roman" w:cs="Times New Roman"/>
              </w:rPr>
            </w:pPr>
            <w:r>
              <w:t>DEBILIDADES</w:t>
            </w:r>
          </w:p>
        </w:tc>
        <w:tc>
          <w:tcPr>
            <w:tcW w:w="0" w:type="auto"/>
            <w:hideMark/>
          </w:tcPr>
          <w:p w14:paraId="4C427833" w14:textId="588B28F8" w:rsidR="00F31287" w:rsidRPr="00F31287" w:rsidRDefault="00576C71" w:rsidP="000D1A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AMENAZAS</w:t>
            </w:r>
          </w:p>
        </w:tc>
      </w:tr>
      <w:tr w:rsidR="00F31287" w:rsidRPr="00F31287" w14:paraId="7041CA4D"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6541F" w14:textId="18551A49" w:rsidR="00F31287" w:rsidRPr="009A73E6" w:rsidRDefault="00576C71" w:rsidP="003D2968">
            <w:pPr>
              <w:pStyle w:val="Prrafodelista"/>
              <w:rPr>
                <w:b w:val="0"/>
                <w:bCs w:val="0"/>
              </w:rPr>
            </w:pPr>
            <w:r w:rsidRPr="00576C71">
              <w:rPr>
                <w:b w:val="0"/>
                <w:bCs w:val="0"/>
              </w:rPr>
              <w:t>Coste</w:t>
            </w:r>
          </w:p>
        </w:tc>
        <w:tc>
          <w:tcPr>
            <w:tcW w:w="0" w:type="auto"/>
            <w:hideMark/>
          </w:tcPr>
          <w:p w14:paraId="029BE399"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Falta de suministro</w:t>
            </w:r>
          </w:p>
          <w:p w14:paraId="4D05BD73" w14:textId="0DE7E95D"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Nuevos compartidores</w:t>
            </w:r>
          </w:p>
        </w:tc>
      </w:tr>
      <w:tr w:rsidR="00F31287" w:rsidRPr="00F31287" w14:paraId="6B22040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26FAF0E6" w14:textId="3FCCF629" w:rsidR="00F31287" w:rsidRPr="00F31287" w:rsidRDefault="00576C71" w:rsidP="000D1A5C">
            <w:pPr>
              <w:rPr>
                <w:rFonts w:ascii="Times New Roman" w:hAnsi="Times New Roman" w:cs="Times New Roman"/>
              </w:rPr>
            </w:pPr>
            <w:r>
              <w:t>FORTALEZAS</w:t>
            </w:r>
          </w:p>
        </w:tc>
        <w:tc>
          <w:tcPr>
            <w:tcW w:w="0" w:type="auto"/>
            <w:hideMark/>
          </w:tcPr>
          <w:p w14:paraId="03F86407" w14:textId="081082C1" w:rsidR="00F31287" w:rsidRPr="009A73E6" w:rsidRDefault="00576C71" w:rsidP="000D1A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rPr>
              <w:t>OPORTUNIDADES</w:t>
            </w:r>
          </w:p>
        </w:tc>
      </w:tr>
      <w:tr w:rsidR="00F31287" w:rsidRPr="00F31287" w14:paraId="53610334"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896DA5" w14:textId="77777777" w:rsidR="00576C71" w:rsidRPr="00576C71" w:rsidRDefault="00576C71" w:rsidP="00576C71">
            <w:pPr>
              <w:pStyle w:val="Prrafodelista"/>
              <w:rPr>
                <w:b w:val="0"/>
                <w:bCs w:val="0"/>
              </w:rPr>
            </w:pPr>
            <w:r w:rsidRPr="00576C71">
              <w:rPr>
                <w:b w:val="0"/>
                <w:bCs w:val="0"/>
              </w:rPr>
              <w:t>Unificación</w:t>
            </w:r>
          </w:p>
          <w:p w14:paraId="20402657" w14:textId="77777777" w:rsidR="00576C71" w:rsidRPr="00576C71" w:rsidRDefault="00576C71" w:rsidP="00576C71">
            <w:pPr>
              <w:pStyle w:val="Prrafodelista"/>
              <w:rPr>
                <w:b w:val="0"/>
                <w:bCs w:val="0"/>
              </w:rPr>
            </w:pPr>
            <w:r w:rsidRPr="00576C71">
              <w:rPr>
                <w:b w:val="0"/>
                <w:bCs w:val="0"/>
              </w:rPr>
              <w:t>Seguridad</w:t>
            </w:r>
          </w:p>
          <w:p w14:paraId="0B1EAC62" w14:textId="7E65C798" w:rsidR="00F31287" w:rsidRPr="00576C71" w:rsidRDefault="00576C71" w:rsidP="00576C71">
            <w:pPr>
              <w:pStyle w:val="Prrafodelista"/>
            </w:pPr>
            <w:r w:rsidRPr="00576C71">
              <w:rPr>
                <w:b w:val="0"/>
                <w:bCs w:val="0"/>
              </w:rPr>
              <w:t>Asistencia</w:t>
            </w:r>
          </w:p>
        </w:tc>
        <w:tc>
          <w:tcPr>
            <w:tcW w:w="0" w:type="auto"/>
            <w:hideMark/>
          </w:tcPr>
          <w:p w14:paraId="0F4C722A"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Auge de nuevas tecnologías</w:t>
            </w:r>
          </w:p>
          <w:p w14:paraId="3938CEC4" w14:textId="7696F59F"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Nuevos nichos de mercado</w:t>
            </w:r>
          </w:p>
        </w:tc>
      </w:tr>
    </w:tbl>
    <w:p w14:paraId="4BC4BF1A" w14:textId="77777777" w:rsidR="00F31287" w:rsidRPr="00F31287" w:rsidRDefault="00F31287" w:rsidP="000D1A5C"/>
    <w:p w14:paraId="55E420C9" w14:textId="77777777" w:rsidR="00F31287" w:rsidRPr="00F31287" w:rsidRDefault="00F31287" w:rsidP="000D1A5C">
      <w:pPr>
        <w:pStyle w:val="Ttulo2"/>
        <w:rPr>
          <w:rFonts w:ascii="Times New Roman" w:hAnsi="Times New Roman" w:cs="Times New Roman"/>
          <w:sz w:val="27"/>
          <w:szCs w:val="27"/>
        </w:rPr>
      </w:pPr>
      <w:bookmarkStart w:id="10" w:name="_Toc96194916"/>
      <w:r w:rsidRPr="00F31287">
        <w:t>Misión, visión y valores. RSC.</w:t>
      </w:r>
      <w:bookmarkEnd w:id="10"/>
    </w:p>
    <w:p w14:paraId="2BCA9EC8" w14:textId="77777777" w:rsidR="00F31287" w:rsidRPr="00F31287" w:rsidRDefault="00F31287" w:rsidP="000D1A5C">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0D1A5C">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0D1A5C">
      <w:pPr>
        <w:rPr>
          <w:rFonts w:ascii="Times New Roman" w:hAnsi="Times New Roman" w:cs="Times New Roman"/>
        </w:rPr>
      </w:pPr>
      <w:r w:rsidRPr="00F31287">
        <w:t>Valores: </w:t>
      </w:r>
    </w:p>
    <w:p w14:paraId="4A6ED7EA" w14:textId="77777777" w:rsidR="00F31287" w:rsidRPr="003D2968" w:rsidRDefault="00F31287" w:rsidP="003D2968">
      <w:pPr>
        <w:pStyle w:val="Prrafodelista"/>
      </w:pPr>
      <w:r w:rsidRPr="003D2968">
        <w:t>Trabajo en equipo: Promoviendo y apoyando un equipo homogéneo, polivalente e interdepartamental.</w:t>
      </w:r>
    </w:p>
    <w:p w14:paraId="195E1476" w14:textId="77777777" w:rsidR="00F31287" w:rsidRPr="003D2968" w:rsidRDefault="00F31287" w:rsidP="003D2968">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3D2968">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3D2968">
      <w:pPr>
        <w:pStyle w:val="Prrafodelista"/>
      </w:pPr>
      <w:r w:rsidRPr="003D2968">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3D2968">
      <w:pPr>
        <w:pStyle w:val="Prrafodelista"/>
      </w:pPr>
      <w:r w:rsidRPr="003D2968">
        <w:lastRenderedPageBreak/>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3D2968">
      <w:pPr>
        <w:pStyle w:val="Prrafodelista"/>
      </w:pPr>
      <w:r w:rsidRPr="003D2968">
        <w:t>Integridad y Ética: Promovemos un compromiso social y cumplimos nuestra normativa interna.</w:t>
      </w:r>
    </w:p>
    <w:p w14:paraId="1E15B1A8" w14:textId="77777777" w:rsidR="00F31287" w:rsidRPr="003D2968" w:rsidRDefault="00F31287" w:rsidP="003D2968">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3D2968">
      <w:pPr>
        <w:pStyle w:val="Prrafodelista"/>
      </w:pPr>
      <w:r w:rsidRPr="003D2968">
        <w:t>Formación: La empresa se preocupa de la formación continua en todos los ámbitos.</w:t>
      </w:r>
    </w:p>
    <w:p w14:paraId="4CE55736" w14:textId="77777777" w:rsidR="00F31287" w:rsidRPr="003D2968" w:rsidRDefault="00F31287" w:rsidP="003D2968">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3D2968">
      <w:pPr>
        <w:pStyle w:val="Ttulo1"/>
        <w:rPr>
          <w:rFonts w:ascii="Times New Roman" w:hAnsi="Times New Roman" w:cs="Times New Roman"/>
          <w:sz w:val="48"/>
          <w:szCs w:val="48"/>
        </w:rPr>
      </w:pPr>
      <w:bookmarkStart w:id="11" w:name="_Toc96194917"/>
      <w:r w:rsidRPr="00F31287">
        <w:t>Estudio del mercado</w:t>
      </w:r>
      <w:bookmarkEnd w:id="11"/>
    </w:p>
    <w:p w14:paraId="28FFC857" w14:textId="77777777" w:rsidR="00F31287" w:rsidRPr="00F31287" w:rsidRDefault="00F31287" w:rsidP="000D1A5C">
      <w:pPr>
        <w:pStyle w:val="Ttulo2"/>
        <w:rPr>
          <w:rFonts w:ascii="Times New Roman" w:hAnsi="Times New Roman" w:cs="Times New Roman"/>
          <w:sz w:val="27"/>
          <w:szCs w:val="27"/>
        </w:rPr>
      </w:pPr>
      <w:bookmarkStart w:id="12" w:name="_Toc96194918"/>
      <w:r w:rsidRPr="00F31287">
        <w:t>Tipo de mercado</w:t>
      </w:r>
      <w:bookmarkEnd w:id="12"/>
    </w:p>
    <w:p w14:paraId="77B57809" w14:textId="77777777" w:rsidR="00F31287" w:rsidRPr="003D2968" w:rsidRDefault="00F31287" w:rsidP="003D2968">
      <w:pPr>
        <w:pStyle w:val="Prrafodelista"/>
      </w:pPr>
      <w:r w:rsidRPr="003D2968">
        <w:t>Según las características de los compradores es un mercado de consumo porque estamos ofreciendo un servicio.</w:t>
      </w:r>
    </w:p>
    <w:p w14:paraId="07CAE796" w14:textId="77777777" w:rsidR="00F31287" w:rsidRPr="003D2968" w:rsidRDefault="00F31287" w:rsidP="003D2968">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3D2968">
      <w:pPr>
        <w:pStyle w:val="Prrafodelista"/>
      </w:pPr>
      <w:r w:rsidRPr="003D2968">
        <w:t>Según la relación de la empresa es un mercado tendencial está orientado a generaciones futuras</w:t>
      </w:r>
    </w:p>
    <w:p w14:paraId="726DC02E" w14:textId="77777777" w:rsidR="00F31287" w:rsidRPr="00F31287" w:rsidRDefault="00F31287" w:rsidP="000D1A5C">
      <w:pPr>
        <w:pStyle w:val="Ttulo2"/>
        <w:rPr>
          <w:rFonts w:ascii="Times New Roman" w:hAnsi="Times New Roman" w:cs="Times New Roman"/>
          <w:sz w:val="27"/>
          <w:szCs w:val="27"/>
        </w:rPr>
      </w:pPr>
      <w:bookmarkStart w:id="13" w:name="_Toc96194919"/>
      <w:r w:rsidRPr="00F31287">
        <w:t>El segmento del mercado</w:t>
      </w:r>
      <w:bookmarkEnd w:id="13"/>
    </w:p>
    <w:p w14:paraId="77728A16" w14:textId="77777777" w:rsidR="00F31287" w:rsidRPr="00F31287" w:rsidRDefault="00F31287" w:rsidP="000D1A5C">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0D1A5C">
      <w:pPr>
        <w:pStyle w:val="Ttulo2"/>
        <w:rPr>
          <w:rFonts w:ascii="Times New Roman" w:hAnsi="Times New Roman" w:cs="Times New Roman"/>
          <w:sz w:val="36"/>
          <w:szCs w:val="36"/>
        </w:rPr>
      </w:pPr>
      <w:bookmarkStart w:id="14" w:name="_Toc96194352"/>
      <w:bookmarkStart w:id="15" w:name="_Toc96194920"/>
      <w:r w:rsidRPr="00F31287">
        <w:t>Diseño del estudio</w:t>
      </w:r>
      <w:bookmarkEnd w:id="14"/>
      <w:bookmarkEnd w:id="15"/>
    </w:p>
    <w:p w14:paraId="28B995B1" w14:textId="77777777" w:rsidR="00F31287" w:rsidRPr="009A73E6" w:rsidRDefault="00F31287" w:rsidP="009A73E6">
      <w:pPr>
        <w:pStyle w:val="Ttulo3"/>
      </w:pPr>
      <w:bookmarkStart w:id="16" w:name="_Toc96194353"/>
      <w:r w:rsidRPr="009A73E6">
        <w:t>Objetivo del estudio:</w:t>
      </w:r>
      <w:bookmarkEnd w:id="16"/>
    </w:p>
    <w:p w14:paraId="72B06557" w14:textId="77777777" w:rsidR="00F31287" w:rsidRPr="00F31287" w:rsidRDefault="00F31287" w:rsidP="009A73E6">
      <w:pPr>
        <w:ind w:left="426"/>
        <w:rPr>
          <w:rFonts w:ascii="Times New Roman" w:hAnsi="Times New Roman" w:cs="Times New Roman"/>
        </w:rPr>
      </w:pPr>
      <w:r w:rsidRPr="00F31287">
        <w:t>Se quiere saber si los posibles clientes potenciales pagarían para domotizar su casa o si pagarían más por una vivienda domotizada.</w:t>
      </w:r>
    </w:p>
    <w:p w14:paraId="742CB21D" w14:textId="77777777" w:rsidR="00F31287" w:rsidRPr="00F31287" w:rsidRDefault="00F31287" w:rsidP="009A73E6">
      <w:pPr>
        <w:ind w:left="426"/>
        <w:rPr>
          <w:rFonts w:ascii="Times New Roman" w:hAnsi="Times New Roman" w:cs="Times New Roman"/>
        </w:rPr>
      </w:pPr>
      <w:r w:rsidRPr="00F31287">
        <w:t>Si ven la domotización como una moda o como un estándar en los próximos años.</w:t>
      </w:r>
    </w:p>
    <w:p w14:paraId="71B9F7F2" w14:textId="77777777" w:rsidR="00F31287" w:rsidRPr="00F31287" w:rsidRDefault="00F31287" w:rsidP="009A73E6">
      <w:pPr>
        <w:ind w:left="426"/>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pPr>
        <w:spacing w:after="160" w:line="259" w:lineRule="auto"/>
        <w:ind w:left="0"/>
        <w:jc w:val="left"/>
        <w:rPr>
          <w:b/>
          <w:bCs/>
          <w:sz w:val="27"/>
          <w:szCs w:val="27"/>
        </w:rPr>
      </w:pPr>
      <w:r>
        <w:br w:type="page"/>
      </w:r>
    </w:p>
    <w:p w14:paraId="0669F109" w14:textId="67A62994" w:rsidR="00F31287" w:rsidRPr="003D2968" w:rsidRDefault="00F31287" w:rsidP="009A73E6">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9A73E6">
      <w:pPr>
        <w:ind w:left="426"/>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3D2968">
      <w:pPr>
        <w:pStyle w:val="Prrafodelista"/>
      </w:pPr>
      <w:r w:rsidRPr="003D2968">
        <w:t>Obtener y clasificar información</w:t>
      </w:r>
    </w:p>
    <w:p w14:paraId="75842AF4" w14:textId="77777777" w:rsidR="00F31287" w:rsidRPr="003D2968" w:rsidRDefault="00F31287" w:rsidP="003D2968">
      <w:pPr>
        <w:pStyle w:val="Prrafodelista"/>
      </w:pPr>
      <w:r w:rsidRPr="003D2968">
        <w:t>Edad de la persona.</w:t>
      </w:r>
    </w:p>
    <w:p w14:paraId="6A70CF05" w14:textId="77777777" w:rsidR="00F31287" w:rsidRPr="003D2968" w:rsidRDefault="00F31287" w:rsidP="003D2968">
      <w:pPr>
        <w:pStyle w:val="Prrafodelista"/>
      </w:pPr>
      <w:r w:rsidRPr="003D2968">
        <w:t>Nivel de adquisición económica.</w:t>
      </w:r>
    </w:p>
    <w:p w14:paraId="04C2E0BD" w14:textId="77777777" w:rsidR="00F31287" w:rsidRPr="003D2968" w:rsidRDefault="00F31287" w:rsidP="003D2968">
      <w:pPr>
        <w:pStyle w:val="Prrafodelista"/>
      </w:pPr>
      <w:r w:rsidRPr="003D2968">
        <w:t>Si conoce o posee algún dispositivo de IoT o domótica (Google Home, Alexa).</w:t>
      </w:r>
    </w:p>
    <w:p w14:paraId="4334780B" w14:textId="77777777" w:rsidR="00F31287" w:rsidRPr="003D2968" w:rsidRDefault="00F31287" w:rsidP="003D2968">
      <w:pPr>
        <w:pStyle w:val="Prrafodelista"/>
      </w:pPr>
      <w:r w:rsidRPr="003D2968">
        <w:t>Si conoce las ventajas o posibles inconvenientes de los dispositivos de IoT y domótica.</w:t>
      </w:r>
    </w:p>
    <w:p w14:paraId="4EEE1F7A" w14:textId="77777777" w:rsidR="00F31287" w:rsidRPr="003D2968" w:rsidRDefault="00F31287" w:rsidP="003D2968">
      <w:pPr>
        <w:pStyle w:val="Prrafodelista"/>
      </w:pPr>
      <w:r w:rsidRPr="003D2968">
        <w:t>Los temores que tiene acerca de los productos.</w:t>
      </w:r>
    </w:p>
    <w:p w14:paraId="203A713A" w14:textId="77777777" w:rsidR="00F31287" w:rsidRPr="003D2968" w:rsidRDefault="00F31287" w:rsidP="003D2968">
      <w:pPr>
        <w:pStyle w:val="Prrafodelista"/>
      </w:pPr>
      <w:r w:rsidRPr="003D2968">
        <w:t>Si le gustaría tener su casa domotizada.</w:t>
      </w:r>
    </w:p>
    <w:p w14:paraId="7D1672BE" w14:textId="77777777" w:rsidR="00F31287" w:rsidRPr="003D2968" w:rsidRDefault="00F31287" w:rsidP="003D2968">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3D2968">
      <w:pPr>
        <w:pStyle w:val="Prrafodelista"/>
      </w:pPr>
      <w:r w:rsidRPr="003D2968">
        <w:t>Si prefiere una vivienda domotizada a una que no, lo esté, si tuviese que elegir.</w:t>
      </w:r>
    </w:p>
    <w:p w14:paraId="7622AE31" w14:textId="77777777" w:rsidR="00F31287" w:rsidRPr="003D2968" w:rsidRDefault="00F31287" w:rsidP="003D2968">
      <w:pPr>
        <w:pStyle w:val="Prrafodelista"/>
      </w:pPr>
      <w:r w:rsidRPr="003D2968">
        <w:t>Conclusiones</w:t>
      </w:r>
    </w:p>
    <w:p w14:paraId="2B819652" w14:textId="77777777" w:rsidR="00F31287" w:rsidRPr="00F31287" w:rsidRDefault="00F31287" w:rsidP="009A73E6">
      <w:pPr>
        <w:ind w:left="426"/>
        <w:rPr>
          <w:rFonts w:ascii="Times New Roman" w:hAnsi="Times New Roman" w:cs="Times New Roman"/>
        </w:rPr>
      </w:pPr>
      <w:r w:rsidRPr="00F31287">
        <w:t>Saber si a la gente (futuros clientes) le interesa tener su casa o empresa domotizada, y si pagaría por ello.</w:t>
      </w:r>
    </w:p>
    <w:p w14:paraId="25709FD5" w14:textId="77777777" w:rsidR="00F31287" w:rsidRPr="00F31287" w:rsidRDefault="00F31287" w:rsidP="009A73E6">
      <w:pPr>
        <w:pStyle w:val="Ttulo3"/>
      </w:pPr>
      <w:bookmarkStart w:id="18" w:name="_Toc96194355"/>
      <w:r w:rsidRPr="00F31287">
        <w:t>Análisis de la competencia</w:t>
      </w:r>
      <w:bookmarkEnd w:id="18"/>
    </w:p>
    <w:p w14:paraId="6CB07243" w14:textId="1F319EA7" w:rsidR="00F31287" w:rsidRPr="00F31287" w:rsidRDefault="00F31287" w:rsidP="009A73E6">
      <w:pPr>
        <w:ind w:left="426"/>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9A73E6">
      <w:pPr>
        <w:pStyle w:val="Ttulo4"/>
      </w:pPr>
      <w:r w:rsidRPr="009A73E6">
        <w:t>Posibles proveedores</w:t>
      </w:r>
    </w:p>
    <w:p w14:paraId="0431A6F5" w14:textId="4A76CC7E" w:rsidR="00F31287" w:rsidRPr="00F31287" w:rsidRDefault="00F31287" w:rsidP="009A73E6">
      <w:pPr>
        <w:ind w:left="567"/>
        <w:rPr>
          <w:rFonts w:ascii="Times New Roman" w:hAnsi="Times New Roman" w:cs="Times New Roman"/>
        </w:rPr>
      </w:pPr>
      <w:r w:rsidRPr="00F31287">
        <w:t>Los equipos necesario</w:t>
      </w:r>
      <w:r w:rsidR="009A73E6">
        <w:t>s</w:t>
      </w:r>
      <w:r w:rsidRPr="00F31287">
        <w:t xml:space="preserve"> se compran a grandes proveedores</w:t>
      </w:r>
    </w:p>
    <w:p w14:paraId="02BCD7BD" w14:textId="77777777" w:rsidR="009A73E6" w:rsidRDefault="009A73E6">
      <w:pPr>
        <w:spacing w:after="160" w:line="259" w:lineRule="auto"/>
        <w:ind w:left="0"/>
        <w:jc w:val="left"/>
        <w:rPr>
          <w:b/>
          <w:bCs/>
        </w:rPr>
      </w:pPr>
      <w:r>
        <w:br w:type="page"/>
      </w:r>
    </w:p>
    <w:p w14:paraId="7FDEB927" w14:textId="037D8DFD" w:rsidR="00F31287" w:rsidRPr="003D2968" w:rsidRDefault="00F31287" w:rsidP="009A73E6">
      <w:pPr>
        <w:pStyle w:val="Ttulo4"/>
      </w:pPr>
      <w:r w:rsidRPr="003D2968">
        <w:lastRenderedPageBreak/>
        <w:t>Localización de la empresa</w:t>
      </w:r>
    </w:p>
    <w:p w14:paraId="1E71F732" w14:textId="38BCB721" w:rsidR="00F31287" w:rsidRPr="00F31287" w:rsidRDefault="00F31287" w:rsidP="009A73E6">
      <w:pPr>
        <w:ind w:left="567"/>
        <w:rPr>
          <w:rFonts w:ascii="Times New Roman" w:hAnsi="Times New Roman" w:cs="Times New Roman"/>
        </w:rPr>
      </w:pPr>
      <w:r w:rsidRPr="00F31287">
        <w:t>En el parque tecnológico de zaragoza</w:t>
      </w:r>
    </w:p>
    <w:p w14:paraId="1524ED8B" w14:textId="4C6293C6" w:rsidR="00F31287" w:rsidRPr="00F31287" w:rsidRDefault="009A73E6" w:rsidP="000D1A5C">
      <w:pPr>
        <w:rPr>
          <w:rFonts w:ascii="Times New Roman" w:hAnsi="Times New Roman" w:cs="Times New Roman"/>
        </w:rPr>
      </w:pPr>
      <w:r w:rsidRPr="00F31287">
        <w:rPr>
          <w:rFonts w:ascii="Calibri" w:hAnsi="Calibri" w:cs="Calibri"/>
          <w:noProof/>
          <w:bdr w:val="none" w:sz="0" w:space="0" w:color="auto" w:frame="1"/>
        </w:rPr>
        <w:drawing>
          <wp:anchor distT="0" distB="0" distL="114300" distR="114300" simplePos="0" relativeHeight="251659264" behindDoc="0" locked="0" layoutInCell="1" allowOverlap="1" wp14:anchorId="7509E27F" wp14:editId="7CCBEB1E">
            <wp:simplePos x="0" y="0"/>
            <wp:positionH relativeFrom="margin">
              <wp:align>center</wp:align>
            </wp:positionH>
            <wp:positionV relativeFrom="paragraph">
              <wp:posOffset>4520</wp:posOffset>
            </wp:positionV>
            <wp:extent cx="4419600" cy="3566160"/>
            <wp:effectExtent l="0" t="0" r="0" b="0"/>
            <wp:wrapThrough wrapText="bothSides">
              <wp:wrapPolygon edited="0">
                <wp:start x="0" y="0"/>
                <wp:lineTo x="0" y="21462"/>
                <wp:lineTo x="21507" y="21462"/>
                <wp:lineTo x="21507" y="0"/>
                <wp:lineTo x="0" y="0"/>
              </wp:wrapPolygon>
            </wp:wrapThrough>
            <wp:docPr id="4"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p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356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287" w:rsidRPr="00F31287">
        <w:tab/>
      </w:r>
      <w:r w:rsidR="00F31287" w:rsidRPr="00F31287">
        <w:tab/>
      </w:r>
    </w:p>
    <w:p w14:paraId="20306454" w14:textId="77777777" w:rsidR="00F31287" w:rsidRPr="00F31287" w:rsidRDefault="00F31287" w:rsidP="003D2968">
      <w:pPr>
        <w:pStyle w:val="Ttulo1"/>
        <w:rPr>
          <w:rFonts w:ascii="Times New Roman" w:hAnsi="Times New Roman" w:cs="Times New Roman"/>
          <w:sz w:val="48"/>
          <w:szCs w:val="48"/>
        </w:rPr>
      </w:pPr>
      <w:bookmarkStart w:id="19" w:name="_Toc96194921"/>
      <w:r w:rsidRPr="00F31287">
        <w:t>Marketing</w:t>
      </w:r>
      <w:bookmarkEnd w:id="19"/>
    </w:p>
    <w:p w14:paraId="7B85BD3C" w14:textId="77777777" w:rsidR="00F31287" w:rsidRPr="00F31287" w:rsidRDefault="00F31287" w:rsidP="000D1A5C">
      <w:pPr>
        <w:pStyle w:val="Ttulo2"/>
        <w:rPr>
          <w:rFonts w:ascii="Times New Roman" w:hAnsi="Times New Roman" w:cs="Times New Roman"/>
          <w:sz w:val="27"/>
          <w:szCs w:val="27"/>
        </w:rPr>
      </w:pPr>
      <w:bookmarkStart w:id="20" w:name="_Toc96194922"/>
      <w:r w:rsidRPr="00F31287">
        <w:t>Posicionamiento</w:t>
      </w:r>
      <w:bookmarkEnd w:id="20"/>
    </w:p>
    <w:p w14:paraId="54B99504" w14:textId="77777777" w:rsidR="00F31287" w:rsidRPr="00F31287" w:rsidRDefault="00F31287" w:rsidP="000D1A5C">
      <w:pPr>
        <w:rPr>
          <w:rFonts w:ascii="Times New Roman" w:hAnsi="Times New Roman" w:cs="Times New Roman"/>
        </w:rPr>
      </w:pPr>
      <w:r w:rsidRPr="00F31287">
        <w:t>Actualmente el mayor problema de IoT es que se prioriza la rapidez a la seguridad, nuestra estrategia se basa en la seguridad, en lo que nuestra empresa hace mucho hincapié.</w:t>
      </w:r>
    </w:p>
    <w:p w14:paraId="6E969BC8" w14:textId="77777777" w:rsidR="00F31287" w:rsidRPr="00F31287" w:rsidRDefault="00F31287" w:rsidP="000D1A5C"/>
    <w:p w14:paraId="22E345FD" w14:textId="77777777" w:rsidR="00F31287" w:rsidRPr="00F31287" w:rsidRDefault="00F31287" w:rsidP="000D1A5C">
      <w:pPr>
        <w:pStyle w:val="Ttulo2"/>
        <w:rPr>
          <w:rFonts w:ascii="Times New Roman" w:hAnsi="Times New Roman" w:cs="Times New Roman"/>
          <w:sz w:val="27"/>
          <w:szCs w:val="27"/>
        </w:rPr>
      </w:pPr>
      <w:bookmarkStart w:id="21" w:name="_Toc96194923"/>
      <w:r w:rsidRPr="00F31287">
        <w:t>Producto</w:t>
      </w:r>
      <w:bookmarkEnd w:id="21"/>
    </w:p>
    <w:p w14:paraId="0400B7FB" w14:textId="77777777" w:rsidR="00F31287" w:rsidRPr="00F31287" w:rsidRDefault="00F31287" w:rsidP="000D1A5C">
      <w:pPr>
        <w:rPr>
          <w:rFonts w:ascii="Times New Roman" w:hAnsi="Times New Roman" w:cs="Times New Roman"/>
        </w:rPr>
      </w:pPr>
      <w:r w:rsidRPr="00F31287">
        <w:t>Como producto, comercializamos una estación base, donde se conectan todos los dispositivos de IoT, dicha base se conecta con la máquina donde está alojado el servidor de automatizaciones del cliente vinculado con su cuenta.</w:t>
      </w:r>
    </w:p>
    <w:p w14:paraId="2A9ECD16" w14:textId="77777777" w:rsidR="00F31287" w:rsidRPr="00F31287" w:rsidRDefault="00F31287" w:rsidP="000D1A5C">
      <w:pPr>
        <w:rPr>
          <w:rFonts w:ascii="Times New Roman" w:hAnsi="Times New Roman" w:cs="Times New Roman"/>
        </w:rPr>
      </w:pPr>
      <w:r w:rsidRPr="00F31287">
        <w:t>Como servicios, proporcionamos asesoramiento en planes de automatización, estudio e instalación.</w:t>
      </w:r>
    </w:p>
    <w:p w14:paraId="31DF6CF7" w14:textId="77777777" w:rsidR="009A73E6" w:rsidRDefault="009A73E6">
      <w:pPr>
        <w:spacing w:after="160" w:line="259" w:lineRule="auto"/>
        <w:ind w:left="0"/>
        <w:jc w:val="left"/>
        <w:rPr>
          <w:b/>
          <w:bCs/>
          <w:sz w:val="32"/>
          <w:szCs w:val="32"/>
        </w:rPr>
      </w:pPr>
      <w:r>
        <w:br w:type="page"/>
      </w:r>
    </w:p>
    <w:p w14:paraId="292E819C" w14:textId="1A6BBA86" w:rsidR="00F31287" w:rsidRPr="00F31287" w:rsidRDefault="00F31287" w:rsidP="000D1A5C">
      <w:pPr>
        <w:pStyle w:val="Ttulo2"/>
        <w:rPr>
          <w:rFonts w:ascii="Times New Roman" w:hAnsi="Times New Roman" w:cs="Times New Roman"/>
          <w:sz w:val="27"/>
          <w:szCs w:val="27"/>
        </w:rPr>
      </w:pPr>
      <w:bookmarkStart w:id="22" w:name="_Toc96194924"/>
      <w:r w:rsidRPr="00F31287">
        <w:lastRenderedPageBreak/>
        <w:t>Precios</w:t>
      </w:r>
      <w:bookmarkEnd w:id="22"/>
    </w:p>
    <w:p w14:paraId="782F157C" w14:textId="77777777" w:rsidR="00F31287" w:rsidRPr="00F31287" w:rsidRDefault="00F31287" w:rsidP="00EC15DF">
      <w:pPr>
        <w:pStyle w:val="Ttulo5"/>
        <w:rPr>
          <w:rFonts w:ascii="Times New Roman" w:hAnsi="Times New Roman" w:cs="Times New Roman"/>
          <w:b/>
          <w:bCs/>
          <w:sz w:val="36"/>
          <w:szCs w:val="36"/>
        </w:rPr>
      </w:pPr>
      <w:r w:rsidRPr="00F31287">
        <w:t>Starter Packs</w:t>
      </w:r>
    </w:p>
    <w:tbl>
      <w:tblPr>
        <w:tblStyle w:val="Tabladelista6concolores-nfasis5"/>
        <w:tblpPr w:leftFromText="141" w:rightFromText="141" w:vertAnchor="text" w:tblpXSpec="center" w:tblpY="1"/>
        <w:tblOverlap w:val="never"/>
        <w:tblW w:w="8804" w:type="dxa"/>
        <w:jc w:val="center"/>
        <w:tblLook w:val="04A0" w:firstRow="1" w:lastRow="0" w:firstColumn="1" w:lastColumn="0" w:noHBand="0" w:noVBand="1"/>
      </w:tblPr>
      <w:tblGrid>
        <w:gridCol w:w="2899"/>
        <w:gridCol w:w="1334"/>
        <w:gridCol w:w="1517"/>
        <w:gridCol w:w="1539"/>
        <w:gridCol w:w="1515"/>
      </w:tblGrid>
      <w:tr w:rsidR="00E26FCB" w:rsidRPr="00F31287" w14:paraId="5EE62E8A" w14:textId="77777777" w:rsidTr="00EE1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831C1" w14:textId="77777777" w:rsidR="005627E8" w:rsidRPr="00F31287" w:rsidRDefault="005627E8" w:rsidP="00EC15DF"/>
        </w:tc>
        <w:tc>
          <w:tcPr>
            <w:tcW w:w="0" w:type="auto"/>
            <w:vAlign w:val="center"/>
            <w:hideMark/>
          </w:tcPr>
          <w:p w14:paraId="6F798EC1"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Advanced</w:t>
            </w:r>
          </w:p>
        </w:tc>
        <w:tc>
          <w:tcPr>
            <w:tcW w:w="0" w:type="auto"/>
            <w:vAlign w:val="center"/>
            <w:hideMark/>
          </w:tcPr>
          <w:p w14:paraId="54CBEEC0"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r>
      <w:tr w:rsidR="00E26FCB" w:rsidRPr="00F31287" w14:paraId="550A7A91"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14A70461" w:rsidR="005627E8" w:rsidRPr="00F31287" w:rsidRDefault="00E26FCB" w:rsidP="00EC15DF">
            <w:pPr>
              <w:ind w:left="0"/>
              <w:jc w:val="center"/>
              <w:rPr>
                <w:rFonts w:ascii="Times New Roman" w:hAnsi="Times New Roman" w:cs="Times New Roman"/>
              </w:rPr>
            </w:pPr>
            <w:r>
              <w:t>Controlador HA</w:t>
            </w:r>
          </w:p>
        </w:tc>
        <w:tc>
          <w:tcPr>
            <w:tcW w:w="0" w:type="auto"/>
            <w:vAlign w:val="center"/>
            <w:hideMark/>
          </w:tcPr>
          <w:p w14:paraId="36A1398B" w14:textId="77777777" w:rsidR="005627E8" w:rsidRPr="00F31287" w:rsidRDefault="005627E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294B82"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42950A" w14:textId="77777777" w:rsidR="005627E8" w:rsidRPr="00F31287" w:rsidRDefault="005627E8" w:rsidP="00AD4A88">
            <w:pPr>
              <w:ind w:left="7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465C802B"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26FCB" w:rsidRPr="00F31287" w14:paraId="2631ADE4"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4C260176" w:rsidR="005627E8" w:rsidRPr="00F31287" w:rsidRDefault="005627E8" w:rsidP="00EC15DF">
            <w:pPr>
              <w:ind w:left="0"/>
              <w:jc w:val="center"/>
              <w:rPr>
                <w:rFonts w:ascii="Times New Roman" w:hAnsi="Times New Roman" w:cs="Times New Roman"/>
              </w:rPr>
            </w:pPr>
            <w:r w:rsidRPr="00F31287">
              <w:t>Sensores</w:t>
            </w:r>
          </w:p>
        </w:tc>
        <w:tc>
          <w:tcPr>
            <w:tcW w:w="0" w:type="auto"/>
            <w:vAlign w:val="center"/>
            <w:hideMark/>
          </w:tcPr>
          <w:p w14:paraId="227AEA87" w14:textId="3306AC3E"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w:t>
            </w:r>
          </w:p>
        </w:tc>
        <w:tc>
          <w:tcPr>
            <w:tcW w:w="0" w:type="auto"/>
            <w:vAlign w:val="center"/>
            <w:hideMark/>
          </w:tcPr>
          <w:p w14:paraId="60840FE9" w14:textId="0B5DF0F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w:t>
            </w:r>
          </w:p>
        </w:tc>
        <w:tc>
          <w:tcPr>
            <w:tcW w:w="0" w:type="auto"/>
            <w:vAlign w:val="center"/>
            <w:hideMark/>
          </w:tcPr>
          <w:p w14:paraId="456359CD" w14:textId="5BBF2EC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8</w:t>
            </w:r>
          </w:p>
        </w:tc>
        <w:tc>
          <w:tcPr>
            <w:tcW w:w="0" w:type="auto"/>
            <w:vAlign w:val="center"/>
            <w:hideMark/>
          </w:tcPr>
          <w:p w14:paraId="0F78E67E" w14:textId="2C3D010A"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12</w:t>
            </w:r>
          </w:p>
        </w:tc>
      </w:tr>
      <w:tr w:rsidR="00E26FCB" w:rsidRPr="00F31287" w14:paraId="377CFD82"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3DEE1A6A" w:rsidR="005627E8" w:rsidRPr="00F31287" w:rsidRDefault="00EE1388" w:rsidP="00EC15DF">
            <w:pPr>
              <w:ind w:left="0"/>
              <w:jc w:val="center"/>
              <w:rPr>
                <w:rFonts w:ascii="Times New Roman" w:hAnsi="Times New Roman" w:cs="Times New Roman"/>
              </w:rPr>
            </w:pPr>
            <w:r>
              <w:t>Aparatos eléctricos</w:t>
            </w:r>
          </w:p>
        </w:tc>
        <w:tc>
          <w:tcPr>
            <w:tcW w:w="0" w:type="auto"/>
            <w:vAlign w:val="center"/>
            <w:hideMark/>
          </w:tcPr>
          <w:p w14:paraId="303115F4" w14:textId="11B2F9B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w:t>
            </w:r>
          </w:p>
        </w:tc>
        <w:tc>
          <w:tcPr>
            <w:tcW w:w="0" w:type="auto"/>
            <w:vAlign w:val="center"/>
            <w:hideMark/>
          </w:tcPr>
          <w:p w14:paraId="6623FA18" w14:textId="570A78F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w:t>
            </w:r>
          </w:p>
        </w:tc>
        <w:tc>
          <w:tcPr>
            <w:tcW w:w="0" w:type="auto"/>
            <w:vAlign w:val="center"/>
            <w:hideMark/>
          </w:tcPr>
          <w:p w14:paraId="0D3E5D5D" w14:textId="07CB15E1"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6</w:t>
            </w:r>
          </w:p>
        </w:tc>
        <w:tc>
          <w:tcPr>
            <w:tcW w:w="0" w:type="auto"/>
            <w:vAlign w:val="center"/>
            <w:hideMark/>
          </w:tcPr>
          <w:p w14:paraId="2C9068D1" w14:textId="15939AEE"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10</w:t>
            </w:r>
          </w:p>
        </w:tc>
      </w:tr>
      <w:tr w:rsidR="00E26FCB" w:rsidRPr="00F31287" w14:paraId="038D3B9A"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33FECE6A" w:rsidR="005627E8" w:rsidRPr="00F31287" w:rsidRDefault="00EE1388" w:rsidP="00EC15DF">
            <w:pPr>
              <w:ind w:left="0"/>
              <w:jc w:val="center"/>
              <w:rPr>
                <w:rFonts w:ascii="Times New Roman" w:hAnsi="Times New Roman" w:cs="Times New Roman"/>
              </w:rPr>
            </w:pPr>
            <w:r>
              <w:t>Sistemas de climatización</w:t>
            </w:r>
          </w:p>
        </w:tc>
        <w:tc>
          <w:tcPr>
            <w:tcW w:w="0" w:type="auto"/>
            <w:vAlign w:val="center"/>
            <w:hideMark/>
          </w:tcPr>
          <w:p w14:paraId="5EC4F36C" w14:textId="3887BA07"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4BB5D56" w14:textId="0601AA62"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F883AF" w14:textId="6C6471EC"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72E0A970" w14:textId="7CAF3BD6"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6434C" w:rsidRPr="00F31287" w14:paraId="752DF8A9"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952D15" w14:textId="77777777" w:rsidR="00EE1388" w:rsidRDefault="00EE1388" w:rsidP="00EC15DF">
            <w:pPr>
              <w:ind w:left="0"/>
              <w:jc w:val="center"/>
              <w:rPr>
                <w:b w:val="0"/>
                <w:bCs w:val="0"/>
              </w:rPr>
            </w:pPr>
            <w:r>
              <w:t>Precio</w:t>
            </w:r>
          </w:p>
          <w:p w14:paraId="5673CE96" w14:textId="3004CA4B" w:rsidR="00E26FCB" w:rsidRDefault="00E26FCB" w:rsidP="00EC15DF">
            <w:pPr>
              <w:ind w:left="0"/>
              <w:jc w:val="center"/>
            </w:pPr>
            <w:r>
              <w:t>Base = 120 €</w:t>
            </w:r>
          </w:p>
        </w:tc>
        <w:tc>
          <w:tcPr>
            <w:tcW w:w="0" w:type="auto"/>
            <w:vAlign w:val="center"/>
          </w:tcPr>
          <w:p w14:paraId="33C9296F" w14:textId="0B708EC0"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+ 60 €</w:t>
            </w:r>
          </w:p>
        </w:tc>
        <w:tc>
          <w:tcPr>
            <w:tcW w:w="0" w:type="auto"/>
            <w:vAlign w:val="center"/>
          </w:tcPr>
          <w:p w14:paraId="4747521A" w14:textId="66EC507A"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w:t>
            </w:r>
            <w:r w:rsidR="00E6434C">
              <w:rPr>
                <w:rFonts w:ascii="Segoe UI Emoji" w:hAnsi="Segoe UI Emoji" w:cs="Segoe UI Emoji"/>
              </w:rPr>
              <w:t>2</w:t>
            </w:r>
            <w:r>
              <w:rPr>
                <w:rFonts w:ascii="Segoe UI Emoji" w:hAnsi="Segoe UI Emoji" w:cs="Segoe UI Emoji"/>
              </w:rPr>
              <w:t>0 €</w:t>
            </w:r>
          </w:p>
        </w:tc>
        <w:tc>
          <w:tcPr>
            <w:tcW w:w="0" w:type="auto"/>
            <w:vAlign w:val="center"/>
          </w:tcPr>
          <w:p w14:paraId="162593ED" w14:textId="5618D43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+ 180 €</w:t>
            </w:r>
          </w:p>
        </w:tc>
        <w:tc>
          <w:tcPr>
            <w:tcW w:w="0" w:type="auto"/>
            <w:vAlign w:val="center"/>
          </w:tcPr>
          <w:p w14:paraId="3AA8B4D4" w14:textId="0915411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+ 400 €</w:t>
            </w:r>
          </w:p>
        </w:tc>
      </w:tr>
    </w:tbl>
    <w:p w14:paraId="4C3D2F08" w14:textId="431032D8" w:rsidR="00F31287" w:rsidRPr="00EC15DF" w:rsidRDefault="00F31287" w:rsidP="00EC15DF">
      <w:pPr>
        <w:pStyle w:val="Ttulo5"/>
      </w:pPr>
      <w:r w:rsidRPr="00F31287">
        <w:t>Packs</w:t>
      </w:r>
      <w:r w:rsidR="00EC15DF">
        <w:t xml:space="preserve"> </w:t>
      </w:r>
      <w:r w:rsidR="005627E8">
        <w:t>especiales</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874"/>
        <w:gridCol w:w="2194"/>
        <w:gridCol w:w="2194"/>
        <w:gridCol w:w="2242"/>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EC15DF">
            <w:pPr>
              <w:jc w:val="center"/>
            </w:pPr>
          </w:p>
        </w:tc>
        <w:tc>
          <w:tcPr>
            <w:tcW w:w="0" w:type="auto"/>
            <w:vAlign w:val="center"/>
            <w:hideMark/>
          </w:tcPr>
          <w:p w14:paraId="1D869709" w14:textId="26B9C7AF" w:rsidR="00F31287" w:rsidRPr="00F31287" w:rsidRDefault="00F31287"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Energy</w:t>
            </w:r>
          </w:p>
        </w:tc>
        <w:tc>
          <w:tcPr>
            <w:tcW w:w="0" w:type="auto"/>
            <w:vAlign w:val="center"/>
            <w:hideMark/>
          </w:tcPr>
          <w:p w14:paraId="4F5CF95A" w14:textId="402E532D" w:rsidR="00F31287" w:rsidRPr="00F31287" w:rsidRDefault="00F31287"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Water</w:t>
            </w:r>
          </w:p>
        </w:tc>
        <w:tc>
          <w:tcPr>
            <w:tcW w:w="0" w:type="auto"/>
            <w:vAlign w:val="center"/>
            <w:hideMark/>
          </w:tcPr>
          <w:p w14:paraId="3CD6DDAB" w14:textId="77777777" w:rsidR="00F31287" w:rsidRPr="00F31287" w:rsidRDefault="00F31287"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Security</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EC15DF">
            <w:pPr>
              <w:jc w:val="center"/>
              <w:rPr>
                <w:rFonts w:ascii="Times New Roman" w:hAnsi="Times New Roman" w:cs="Times New Roman"/>
              </w:rPr>
            </w:pPr>
            <w:r w:rsidRPr="00F31287">
              <w:t>Descripción</w:t>
            </w:r>
          </w:p>
        </w:tc>
        <w:tc>
          <w:tcPr>
            <w:tcW w:w="0" w:type="auto"/>
            <w:vAlign w:val="center"/>
            <w:hideMark/>
          </w:tcPr>
          <w:p w14:paraId="09402FFF" w14:textId="3FFA4645"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p w14:paraId="7E7DFDEF" w14:textId="6102E474" w:rsidR="00F31287" w:rsidRPr="00F31287"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 xml:space="preserve">Instalación de todos los equipos y configuración de </w:t>
            </w:r>
            <w:r w:rsidR="00EC15DF" w:rsidRPr="00F31287">
              <w:t>estos</w:t>
            </w:r>
            <w:r w:rsidRPr="00F31287">
              <w:t>.</w:t>
            </w:r>
          </w:p>
        </w:tc>
        <w:tc>
          <w:tcPr>
            <w:tcW w:w="0" w:type="auto"/>
            <w:vAlign w:val="center"/>
            <w:hideMark/>
          </w:tcPr>
          <w:p w14:paraId="51483E84" w14:textId="32A4A92B"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37564953" w14:textId="1F006F71"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p w14:paraId="0447C508" w14:textId="1FE3C3AC" w:rsidR="00F31287" w:rsidRPr="00F31287"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 xml:space="preserve">Instalación de todos los equipos y configuración de </w:t>
            </w:r>
            <w:r w:rsidR="00EC15DF" w:rsidRPr="00F31287">
              <w:t>estos</w:t>
            </w:r>
            <w:r w:rsidRPr="00F31287">
              <w:t>.</w:t>
            </w:r>
          </w:p>
        </w:tc>
        <w:tc>
          <w:tcPr>
            <w:tcW w:w="0" w:type="auto"/>
            <w:vAlign w:val="center"/>
            <w:hideMark/>
          </w:tcPr>
          <w:p w14:paraId="51FF0B98" w14:textId="489009E2" w:rsidR="00F31287" w:rsidRPr="00F31287"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cámaras, sensores de movimiento.</w:t>
            </w:r>
            <w:r w:rsidR="00EC15DF">
              <w:t xml:space="preserve"> </w:t>
            </w:r>
            <w:r w:rsidRPr="00F31287">
              <w:t>Control de alarma</w:t>
            </w:r>
          </w:p>
        </w:tc>
      </w:tr>
    </w:tbl>
    <w:p w14:paraId="12E5F09A" w14:textId="77777777" w:rsidR="009A73E6" w:rsidRDefault="009A73E6">
      <w:pPr>
        <w:spacing w:after="160" w:line="259" w:lineRule="auto"/>
        <w:ind w:left="0"/>
        <w:jc w:val="left"/>
        <w:rPr>
          <w:color w:val="auto"/>
          <w:sz w:val="32"/>
          <w:szCs w:val="32"/>
        </w:rPr>
      </w:pPr>
      <w:r>
        <w:br w:type="page"/>
      </w:r>
    </w:p>
    <w:p w14:paraId="43375E4A" w14:textId="3323617E" w:rsidR="00F31287" w:rsidRPr="00EC15DF" w:rsidRDefault="00F31287" w:rsidP="00EC15DF">
      <w:pPr>
        <w:pStyle w:val="Ttulo5"/>
      </w:pPr>
      <w:r w:rsidRPr="00EC15DF">
        <w:lastRenderedPageBreak/>
        <w:t xml:space="preserve">Planes de </w:t>
      </w:r>
      <w:r w:rsidR="005627E8">
        <w:t>mantenimiento y sustitución de aparatos</w:t>
      </w:r>
    </w:p>
    <w:tbl>
      <w:tblPr>
        <w:tblStyle w:val="Tabladelista6concolores-nfasis5"/>
        <w:tblW w:w="9026" w:type="dxa"/>
        <w:jc w:val="center"/>
        <w:tblLook w:val="04A0" w:firstRow="1" w:lastRow="0" w:firstColumn="1" w:lastColumn="0" w:noHBand="0" w:noVBand="1"/>
      </w:tblPr>
      <w:tblGrid>
        <w:gridCol w:w="3834"/>
        <w:gridCol w:w="1190"/>
        <w:gridCol w:w="1334"/>
        <w:gridCol w:w="1333"/>
        <w:gridCol w:w="1335"/>
      </w:tblGrid>
      <w:tr w:rsidR="009A73E6" w:rsidRPr="00F31287" w14:paraId="6ED7519C" w14:textId="77777777" w:rsidTr="00AD4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2914D9" w14:textId="77777777" w:rsidR="00F31287" w:rsidRPr="00F31287" w:rsidRDefault="00F31287" w:rsidP="000D1A5C"/>
        </w:tc>
        <w:tc>
          <w:tcPr>
            <w:tcW w:w="0" w:type="auto"/>
            <w:vAlign w:val="center"/>
            <w:hideMark/>
          </w:tcPr>
          <w:p w14:paraId="4911AC1D"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4604A1DC"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3AC26025"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4DEF4282"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AD4A88" w:rsidRPr="00F31287" w14:paraId="007A6BB4"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94E030" w14:textId="77777777" w:rsidR="00F31287" w:rsidRPr="00F31287" w:rsidRDefault="00F31287" w:rsidP="009A73E6">
            <w:pPr>
              <w:ind w:left="0"/>
              <w:jc w:val="center"/>
              <w:rPr>
                <w:rFonts w:ascii="Times New Roman" w:hAnsi="Times New Roman" w:cs="Times New Roman"/>
              </w:rPr>
            </w:pPr>
            <w:r w:rsidRPr="00F31287">
              <w:t>Estación Base</w:t>
            </w:r>
          </w:p>
        </w:tc>
        <w:tc>
          <w:tcPr>
            <w:tcW w:w="0" w:type="auto"/>
            <w:vAlign w:val="center"/>
            <w:hideMark/>
          </w:tcPr>
          <w:p w14:paraId="16695B3F"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DE302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0E9AE06"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1FC5C09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5EC9E7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28741" w14:textId="142709BD" w:rsidR="00F31287" w:rsidRPr="00F31287" w:rsidRDefault="005627E8" w:rsidP="009A73E6">
            <w:pPr>
              <w:ind w:left="0"/>
              <w:jc w:val="center"/>
              <w:rPr>
                <w:rFonts w:ascii="Times New Roman" w:hAnsi="Times New Roman" w:cs="Times New Roman"/>
              </w:rPr>
            </w:pPr>
            <w:r>
              <w:t>Sensores</w:t>
            </w:r>
          </w:p>
        </w:tc>
        <w:tc>
          <w:tcPr>
            <w:tcW w:w="0" w:type="auto"/>
            <w:vAlign w:val="center"/>
            <w:hideMark/>
          </w:tcPr>
          <w:p w14:paraId="718BCD4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B4EDF68"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BDD5EB1"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68671D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53CF85F"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CE5AC6" w14:textId="09294D02" w:rsidR="00F31287" w:rsidRPr="00F31287" w:rsidRDefault="005627E8" w:rsidP="009A73E6">
            <w:pPr>
              <w:ind w:left="0"/>
              <w:jc w:val="center"/>
              <w:rPr>
                <w:rFonts w:ascii="Times New Roman" w:hAnsi="Times New Roman" w:cs="Times New Roman"/>
              </w:rPr>
            </w:pPr>
            <w:r>
              <w:t>Aparatos eléctricos</w:t>
            </w:r>
          </w:p>
        </w:tc>
        <w:tc>
          <w:tcPr>
            <w:tcW w:w="0" w:type="auto"/>
            <w:vAlign w:val="center"/>
            <w:hideMark/>
          </w:tcPr>
          <w:p w14:paraId="417D135B"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65C5117" w14:textId="16DA50D9"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E9FD7B1"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22705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6D93F5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113FE2" w14:textId="01408753" w:rsidR="00F31287" w:rsidRPr="00F31287" w:rsidRDefault="005627E8" w:rsidP="009A73E6">
            <w:pPr>
              <w:ind w:left="0"/>
              <w:jc w:val="center"/>
              <w:rPr>
                <w:rFonts w:ascii="Times New Roman" w:hAnsi="Times New Roman" w:cs="Times New Roman"/>
              </w:rPr>
            </w:pPr>
            <w:r>
              <w:t>Sistemas de climatización</w:t>
            </w:r>
          </w:p>
        </w:tc>
        <w:tc>
          <w:tcPr>
            <w:tcW w:w="0" w:type="auto"/>
            <w:vAlign w:val="center"/>
            <w:hideMark/>
          </w:tcPr>
          <w:p w14:paraId="13CCA62F"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D100DD3" w14:textId="7A9FFF8F"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BEF2CB2" w14:textId="6B773EF9" w:rsidR="00F31287" w:rsidRPr="00F31287" w:rsidRDefault="005627E8"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19288BA"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103C8BA"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499615" w14:textId="77777777" w:rsidR="00F31287" w:rsidRPr="00F31287" w:rsidRDefault="00F31287" w:rsidP="009A73E6">
            <w:pPr>
              <w:ind w:left="0"/>
              <w:jc w:val="center"/>
              <w:rPr>
                <w:rFonts w:ascii="Times New Roman" w:hAnsi="Times New Roman" w:cs="Times New Roman"/>
              </w:rPr>
            </w:pPr>
            <w:r w:rsidRPr="00F31287">
              <w:t>Soporte técnico fuera de horario</w:t>
            </w:r>
          </w:p>
        </w:tc>
        <w:tc>
          <w:tcPr>
            <w:tcW w:w="0" w:type="auto"/>
            <w:vAlign w:val="center"/>
            <w:hideMark/>
          </w:tcPr>
          <w:p w14:paraId="020F9C7E"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BF340BA"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E06E6D5" w14:textId="70466594"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9D239E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2D470255"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B3498" w14:textId="577B8D31" w:rsidR="00AD4A88" w:rsidRPr="00F31287" w:rsidRDefault="00AD4A88" w:rsidP="00AD4A88">
            <w:pPr>
              <w:ind w:left="0"/>
              <w:jc w:val="center"/>
            </w:pPr>
            <w:r w:rsidRPr="00F31287">
              <w:t>Precio</w:t>
            </w:r>
          </w:p>
        </w:tc>
        <w:tc>
          <w:tcPr>
            <w:tcW w:w="0" w:type="auto"/>
            <w:vAlign w:val="center"/>
          </w:tcPr>
          <w:p w14:paraId="438DB191" w14:textId="39E46D1D"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w:t>
            </w:r>
            <w:r w:rsidRPr="00F31287">
              <w:t xml:space="preserve"> € / mes</w:t>
            </w:r>
          </w:p>
        </w:tc>
        <w:tc>
          <w:tcPr>
            <w:tcW w:w="0" w:type="auto"/>
            <w:vAlign w:val="center"/>
          </w:tcPr>
          <w:p w14:paraId="2DE1D561" w14:textId="0B3AC2FC"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10</w:t>
            </w:r>
            <w:r w:rsidRPr="00F31287">
              <w:t xml:space="preserve"> € / mes</w:t>
            </w:r>
          </w:p>
        </w:tc>
        <w:tc>
          <w:tcPr>
            <w:tcW w:w="0" w:type="auto"/>
            <w:vAlign w:val="center"/>
          </w:tcPr>
          <w:p w14:paraId="4BC3AB93" w14:textId="68570207"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17</w:t>
            </w:r>
            <w:r w:rsidRPr="00F31287">
              <w:t xml:space="preserve"> € / mes</w:t>
            </w:r>
          </w:p>
        </w:tc>
        <w:tc>
          <w:tcPr>
            <w:tcW w:w="0" w:type="auto"/>
            <w:vAlign w:val="center"/>
          </w:tcPr>
          <w:p w14:paraId="2C9A0F3B" w14:textId="6CF5C77E"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30</w:t>
            </w:r>
            <w:r w:rsidRPr="00F31287">
              <w:t xml:space="preserve"> € / mes</w:t>
            </w:r>
          </w:p>
        </w:tc>
      </w:tr>
    </w:tbl>
    <w:p w14:paraId="39386CCD" w14:textId="77777777" w:rsidR="00F31287" w:rsidRPr="00F31287" w:rsidRDefault="00F31287" w:rsidP="000D1A5C"/>
    <w:p w14:paraId="44B2B73C" w14:textId="77777777" w:rsidR="00F31287" w:rsidRPr="00F31287" w:rsidRDefault="00F31287" w:rsidP="000D1A5C">
      <w:pPr>
        <w:pStyle w:val="Ttulo2"/>
        <w:rPr>
          <w:rFonts w:ascii="Times New Roman" w:hAnsi="Times New Roman" w:cs="Times New Roman"/>
          <w:sz w:val="27"/>
          <w:szCs w:val="27"/>
        </w:rPr>
      </w:pPr>
      <w:bookmarkStart w:id="23" w:name="_Toc96194925"/>
      <w:r w:rsidRPr="00F31287">
        <w:t>Distribución</w:t>
      </w:r>
      <w:bookmarkEnd w:id="23"/>
    </w:p>
    <w:p w14:paraId="172C4C92" w14:textId="77777777" w:rsidR="00F31287" w:rsidRPr="00F31287" w:rsidRDefault="00F31287" w:rsidP="000D1A5C">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0D1A5C">
      <w:pPr>
        <w:rPr>
          <w:rFonts w:ascii="Times New Roman" w:hAnsi="Times New Roman" w:cs="Times New Roman"/>
        </w:rPr>
      </w:pPr>
      <w:r w:rsidRPr="00F31287">
        <w:t>Una vez se haya contratado el servicio, un instalador acudirá al domicilio para su instalación.</w:t>
      </w:r>
    </w:p>
    <w:p w14:paraId="32F944B6" w14:textId="239641C7" w:rsidR="00F31287" w:rsidRPr="00F31287" w:rsidRDefault="00F31287" w:rsidP="000D1A5C">
      <w:pPr>
        <w:rPr>
          <w:rFonts w:ascii="Times New Roman" w:hAnsi="Times New Roman" w:cs="Times New Roman"/>
        </w:rPr>
      </w:pPr>
      <w:r w:rsidRPr="00F31287">
        <w:t xml:space="preserve">Durante el proceso de contratación del servicio, el cliente podrá elegir </w:t>
      </w:r>
      <w:r w:rsidR="00AD4A88">
        <w:t>entre los packs disponibles o uno a medida</w:t>
      </w:r>
      <w:r w:rsidRPr="00F31287">
        <w:t xml:space="preserve">, también podrá elegir </w:t>
      </w:r>
      <w:r w:rsidR="00AD4A88">
        <w:t>dispositivos adicionales no contemplado en los packs</w:t>
      </w:r>
      <w:r w:rsidR="00EE1388">
        <w:t>.</w:t>
      </w:r>
    </w:p>
    <w:p w14:paraId="1FCDD05D" w14:textId="77777777" w:rsidR="00F31287" w:rsidRPr="00F31287" w:rsidRDefault="00F31287" w:rsidP="000D1A5C">
      <w:pPr>
        <w:pStyle w:val="Ttulo2"/>
        <w:rPr>
          <w:rFonts w:ascii="Times New Roman" w:hAnsi="Times New Roman" w:cs="Times New Roman"/>
          <w:sz w:val="27"/>
          <w:szCs w:val="27"/>
        </w:rPr>
      </w:pPr>
      <w:bookmarkStart w:id="24" w:name="_Toc96194926"/>
      <w:r w:rsidRPr="00F31287">
        <w:t>Atención al cliente</w:t>
      </w:r>
      <w:bookmarkEnd w:id="24"/>
    </w:p>
    <w:p w14:paraId="35BF35E2" w14:textId="77777777" w:rsidR="00F31287" w:rsidRPr="00F31287" w:rsidRDefault="00F31287" w:rsidP="000D1A5C">
      <w:pPr>
        <w:rPr>
          <w:rFonts w:ascii="Times New Roman" w:hAnsi="Times New Roman" w:cs="Times New Roman"/>
        </w:rPr>
      </w:pPr>
      <w:r w:rsidRPr="00F31287">
        <w:t>Los servicios de atención al cliente están disponibles vía telefónica, mensaje o correo electrónico.</w:t>
      </w:r>
    </w:p>
    <w:p w14:paraId="0382FE7D" w14:textId="2E35959A" w:rsidR="00F31287" w:rsidRPr="00F31287" w:rsidRDefault="00F31287" w:rsidP="000D1A5C">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w:t>
      </w:r>
      <w:r w:rsidR="00EE1388">
        <w:t>a no ser que el plan de mantenimiento y sustitución las cubra.</w:t>
      </w:r>
    </w:p>
    <w:p w14:paraId="0361FB16" w14:textId="77777777" w:rsidR="009A73E6" w:rsidRDefault="009A73E6">
      <w:pPr>
        <w:spacing w:after="160" w:line="259" w:lineRule="auto"/>
        <w:ind w:left="0"/>
        <w:jc w:val="left"/>
        <w:rPr>
          <w:b/>
          <w:bCs/>
          <w:kern w:val="36"/>
          <w:sz w:val="40"/>
          <w:szCs w:val="40"/>
        </w:rPr>
      </w:pPr>
      <w:r>
        <w:br w:type="page"/>
      </w:r>
    </w:p>
    <w:p w14:paraId="5369BDA7" w14:textId="45F28195" w:rsidR="00F31287" w:rsidRPr="00F31287" w:rsidRDefault="00F31287" w:rsidP="003D2968">
      <w:pPr>
        <w:pStyle w:val="Ttulo1"/>
        <w:rPr>
          <w:rFonts w:ascii="Times New Roman" w:hAnsi="Times New Roman" w:cs="Times New Roman"/>
          <w:sz w:val="48"/>
          <w:szCs w:val="48"/>
        </w:rPr>
      </w:pPr>
      <w:bookmarkStart w:id="25" w:name="_Toc96194927"/>
      <w:r w:rsidRPr="00F31287">
        <w:lastRenderedPageBreak/>
        <w:t>Recursos Humanos</w:t>
      </w:r>
      <w:bookmarkEnd w:id="25"/>
    </w:p>
    <w:p w14:paraId="1A9D8B02" w14:textId="77777777" w:rsidR="00F31287" w:rsidRPr="00F31287" w:rsidRDefault="00F31287" w:rsidP="000D1A5C">
      <w:pPr>
        <w:pStyle w:val="Ttulo2"/>
        <w:rPr>
          <w:rFonts w:ascii="Times New Roman" w:hAnsi="Times New Roman" w:cs="Times New Roman"/>
          <w:sz w:val="27"/>
          <w:szCs w:val="27"/>
        </w:rPr>
      </w:pPr>
      <w:bookmarkStart w:id="26" w:name="_Toc96194928"/>
      <w:r w:rsidRPr="00F31287">
        <w:t>Organigrama de la empresa</w:t>
      </w:r>
      <w:bookmarkEnd w:id="26"/>
    </w:p>
    <w:p w14:paraId="28EA8F50" w14:textId="1F33DCEF"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17430EA3" wp14:editId="2FB072E1">
            <wp:extent cx="5400040" cy="4314825"/>
            <wp:effectExtent l="0" t="0" r="0" b="952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314825"/>
                    </a:xfrm>
                    <a:prstGeom prst="rect">
                      <a:avLst/>
                    </a:prstGeom>
                    <a:noFill/>
                    <a:ln>
                      <a:noFill/>
                    </a:ln>
                  </pic:spPr>
                </pic:pic>
              </a:graphicData>
            </a:graphic>
          </wp:inline>
        </w:drawing>
      </w:r>
    </w:p>
    <w:p w14:paraId="1ECABF32" w14:textId="6DCBE699" w:rsidR="00F31287" w:rsidRPr="006C4E03" w:rsidRDefault="00F31287" w:rsidP="006C4E03">
      <w:pPr>
        <w:pStyle w:val="Ttulo2"/>
        <w:rPr>
          <w:rFonts w:ascii="Times New Roman" w:hAnsi="Times New Roman" w:cs="Times New Roman"/>
          <w:sz w:val="27"/>
          <w:szCs w:val="27"/>
        </w:rPr>
      </w:pPr>
      <w:bookmarkStart w:id="27" w:name="_Toc96194929"/>
      <w:r w:rsidRPr="00F31287">
        <w:t>Diseño de los puestos de trabajo</w:t>
      </w:r>
      <w:bookmarkEnd w:id="27"/>
    </w:p>
    <w:p w14:paraId="6315B335" w14:textId="77777777" w:rsidR="00F31287" w:rsidRPr="00F31287" w:rsidRDefault="00F31287" w:rsidP="000D1A5C">
      <w:pPr>
        <w:rPr>
          <w:rFonts w:ascii="Times New Roman" w:hAnsi="Times New Roman" w:cs="Times New Roman"/>
        </w:rPr>
      </w:pPr>
      <w:r w:rsidRPr="00F31287">
        <w:t>Perfil de puesto de analista programador</w:t>
      </w:r>
    </w:p>
    <w:p w14:paraId="5288F47C" w14:textId="77777777" w:rsidR="00F31287" w:rsidRPr="00F31287" w:rsidRDefault="00F31287" w:rsidP="000D1A5C">
      <w:pPr>
        <w:rPr>
          <w:rFonts w:ascii="Times New Roman" w:hAnsi="Times New Roman" w:cs="Times New Roman"/>
        </w:rPr>
      </w:pPr>
      <w:r w:rsidRPr="00F31287">
        <w:t>Título del Puesto: Analista Programador</w:t>
      </w:r>
    </w:p>
    <w:p w14:paraId="6B181907" w14:textId="77777777" w:rsidR="00F31287" w:rsidRPr="00F31287" w:rsidRDefault="00F31287" w:rsidP="000D1A5C">
      <w:pPr>
        <w:rPr>
          <w:rFonts w:ascii="Times New Roman" w:hAnsi="Times New Roman" w:cs="Times New Roman"/>
        </w:rPr>
      </w:pPr>
      <w:r w:rsidRPr="00F31287">
        <w:t>Departamento: Desarrollo</w:t>
      </w:r>
    </w:p>
    <w:p w14:paraId="16851589" w14:textId="77777777" w:rsidR="00F31287" w:rsidRPr="00F31287" w:rsidRDefault="00F31287" w:rsidP="000D1A5C">
      <w:pPr>
        <w:rPr>
          <w:rFonts w:ascii="Times New Roman" w:hAnsi="Times New Roman" w:cs="Times New Roman"/>
        </w:rPr>
      </w:pPr>
      <w:r w:rsidRPr="00F31287">
        <w:t>DESCRIPCIÓN DEL PUESTO analista programador</w:t>
      </w:r>
    </w:p>
    <w:p w14:paraId="0A97E324" w14:textId="77777777" w:rsidR="00F31287" w:rsidRPr="00F31287" w:rsidRDefault="00F31287" w:rsidP="000D1A5C">
      <w:pPr>
        <w:rPr>
          <w:rFonts w:ascii="Times New Roman" w:hAnsi="Times New Roman" w:cs="Times New Roman"/>
        </w:rPr>
      </w:pPr>
      <w:r w:rsidRPr="00F31287">
        <w:t>Efectuar análisis y programación de sistemas para satisfacer necesidades requeridas por los clientes internos y externos de la organización, manteniendo un enfoque de calidad en los servicios, trabajo en equipo y de satisfacción al cliente.</w:t>
      </w:r>
    </w:p>
    <w:p w14:paraId="7FF1A2A8" w14:textId="77777777" w:rsidR="00F31287" w:rsidRPr="00F31287" w:rsidRDefault="00F31287" w:rsidP="000D1A5C"/>
    <w:p w14:paraId="616EF032" w14:textId="77777777" w:rsidR="006C4E03" w:rsidRDefault="006C4E03">
      <w:pPr>
        <w:spacing w:after="160" w:line="259" w:lineRule="auto"/>
        <w:ind w:left="0"/>
        <w:jc w:val="left"/>
        <w:rPr>
          <w:b/>
          <w:bCs/>
          <w:sz w:val="27"/>
          <w:szCs w:val="27"/>
        </w:rPr>
      </w:pPr>
      <w:r>
        <w:br w:type="page"/>
      </w:r>
    </w:p>
    <w:p w14:paraId="73FA0B47" w14:textId="1F282061" w:rsidR="00F31287" w:rsidRPr="00F31287" w:rsidRDefault="00F31287" w:rsidP="006C4E03">
      <w:pPr>
        <w:pStyle w:val="Ttulo3"/>
        <w:rPr>
          <w:rFonts w:ascii="Times New Roman" w:hAnsi="Times New Roman" w:cs="Times New Roman"/>
        </w:rPr>
      </w:pPr>
      <w:bookmarkStart w:id="28" w:name="_Toc96194365"/>
      <w:r w:rsidRPr="00F31287">
        <w:lastRenderedPageBreak/>
        <w:t>Funciones y Responsabilidades Principales:</w:t>
      </w:r>
      <w:bookmarkEnd w:id="28"/>
    </w:p>
    <w:p w14:paraId="5A8F938F" w14:textId="7CAF184B" w:rsidR="00F31287" w:rsidRPr="009A73E6" w:rsidRDefault="00F31287" w:rsidP="009A73E6">
      <w:pPr>
        <w:pStyle w:val="Prrafodelista"/>
        <w:numPr>
          <w:ilvl w:val="0"/>
          <w:numId w:val="20"/>
        </w:numPr>
        <w:ind w:left="709"/>
        <w:rPr>
          <w:rFonts w:ascii="Times New Roman" w:hAnsi="Times New Roman" w:cs="Times New Roman"/>
        </w:rPr>
      </w:pPr>
      <w:r w:rsidRPr="00F31287">
        <w:t>Realizar análisis y diseño de sistemas nuevos, mejoras a sistemas existentes y mantenimiento a aplicaciones y procesos en producción para los sistemas de la empresa, de acuerdo a los procedimientos técnicos, operativos y de seguridad establecidos.</w:t>
      </w:r>
    </w:p>
    <w:p w14:paraId="511CBD06" w14:textId="3F096E73"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relacionado al análisis de información técnica y mantenimiento de aplicaciones como apoyo a la comunidad de usuarios de los servicios de la empresa, según sea requerido.</w:t>
      </w:r>
    </w:p>
    <w:p w14:paraId="568C747B" w14:textId="7640D6A3"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en pruebas y/o certificaciones de instituciones, servicios, procesos y dispositivos, nuevos o existentes, realizadas por el área de Control de Calidad y en conjunto con el usuario final o proveedores.</w:t>
      </w:r>
    </w:p>
    <w:p w14:paraId="655D82B3" w14:textId="01B8269D"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en el desarrollo o ejecución del plan de contingencia de los sistemas de la empresa</w:t>
      </w:r>
    </w:p>
    <w:p w14:paraId="4F6BFC12" w14:textId="5EE8621D" w:rsidR="00F31287" w:rsidRPr="009A73E6" w:rsidRDefault="00F31287" w:rsidP="009A73E6">
      <w:pPr>
        <w:pStyle w:val="Prrafodelista"/>
        <w:numPr>
          <w:ilvl w:val="0"/>
          <w:numId w:val="20"/>
        </w:numPr>
        <w:ind w:left="709"/>
        <w:rPr>
          <w:rFonts w:ascii="Times New Roman" w:hAnsi="Times New Roman" w:cs="Times New Roman"/>
        </w:rPr>
      </w:pPr>
      <w:r w:rsidRPr="00F31287">
        <w:t>Sugerir procedimientos operativos y de control para optimizar el funcionamiento de las aplicaciones.</w:t>
      </w:r>
    </w:p>
    <w:p w14:paraId="7CB21FB8" w14:textId="3703249F" w:rsidR="00F31287" w:rsidRPr="009A73E6" w:rsidRDefault="00F31287" w:rsidP="009A73E6">
      <w:pPr>
        <w:pStyle w:val="Prrafodelista"/>
        <w:numPr>
          <w:ilvl w:val="0"/>
          <w:numId w:val="20"/>
        </w:numPr>
        <w:ind w:left="709"/>
        <w:rPr>
          <w:rFonts w:ascii="Times New Roman" w:hAnsi="Times New Roman" w:cs="Times New Roman"/>
        </w:rPr>
      </w:pPr>
      <w:r w:rsidRPr="00F31287">
        <w:t>Brindar apoyo en el proceso de instalación de programas, nuevos o existentes o en la configuración de programas o equipos realizados por el área de Infraestructura Tecnológica.</w:t>
      </w:r>
    </w:p>
    <w:p w14:paraId="5877C63C" w14:textId="305E40D8" w:rsidR="00F31287" w:rsidRPr="009A73E6" w:rsidRDefault="00F31287" w:rsidP="009A73E6">
      <w:pPr>
        <w:pStyle w:val="Prrafodelista"/>
        <w:numPr>
          <w:ilvl w:val="0"/>
          <w:numId w:val="20"/>
        </w:numPr>
        <w:ind w:left="709"/>
        <w:rPr>
          <w:rFonts w:ascii="Times New Roman" w:hAnsi="Times New Roman" w:cs="Times New Roman"/>
        </w:rPr>
      </w:pPr>
      <w:r w:rsidRPr="00F31287">
        <w:t>Organizar y ejecutar todas las actividades necesarias para el ingreso de nuevas instituciones a los servicios que ofrece la empresa.</w:t>
      </w:r>
    </w:p>
    <w:p w14:paraId="05FCD753" w14:textId="6F26C928" w:rsidR="00F31287" w:rsidRPr="009A73E6" w:rsidRDefault="00F31287" w:rsidP="009A73E6">
      <w:pPr>
        <w:pStyle w:val="Prrafodelista"/>
        <w:numPr>
          <w:ilvl w:val="0"/>
          <w:numId w:val="20"/>
        </w:numPr>
        <w:ind w:left="709"/>
        <w:rPr>
          <w:rFonts w:ascii="Times New Roman" w:hAnsi="Times New Roman" w:cs="Times New Roman"/>
        </w:rPr>
      </w:pPr>
      <w:r w:rsidRPr="00F31287">
        <w:t>Elaborar y/o actualizar la documentación requerida según los procedimientos de documentación establecidos para los programas que desarrollen o modifiquen.</w:t>
      </w:r>
    </w:p>
    <w:p w14:paraId="4FDD315D" w14:textId="25C2AE68" w:rsidR="00F31287" w:rsidRPr="009A73E6" w:rsidRDefault="00F31287" w:rsidP="009A73E6">
      <w:pPr>
        <w:pStyle w:val="Prrafodelista"/>
        <w:numPr>
          <w:ilvl w:val="0"/>
          <w:numId w:val="20"/>
        </w:numPr>
        <w:ind w:left="709"/>
        <w:rPr>
          <w:rFonts w:ascii="Times New Roman" w:hAnsi="Times New Roman" w:cs="Times New Roman"/>
        </w:rPr>
      </w:pPr>
      <w:r w:rsidRPr="00F31287">
        <w:t>Reportar cualquier falla, anomalía técnica, operativa o de seguridad a las áreas correspondientes, asegurando su debido seguimiento y solución.</w:t>
      </w:r>
    </w:p>
    <w:p w14:paraId="73BBAF0C" w14:textId="3AE93CA5" w:rsidR="00F31287" w:rsidRPr="009A73E6" w:rsidRDefault="00F31287" w:rsidP="009A73E6">
      <w:pPr>
        <w:pStyle w:val="Prrafodelista"/>
        <w:numPr>
          <w:ilvl w:val="0"/>
          <w:numId w:val="20"/>
        </w:numPr>
        <w:ind w:left="709"/>
        <w:rPr>
          <w:rFonts w:ascii="Times New Roman" w:hAnsi="Times New Roman" w:cs="Times New Roman"/>
        </w:rPr>
      </w:pPr>
      <w:r w:rsidRPr="00F31287">
        <w:t>Informar y/o instruir al personal del área de Procesos, u otro personal involucrado, en las instalaciones, cambios y mejoras hechas a los sistemas y equipos.</w:t>
      </w:r>
    </w:p>
    <w:p w14:paraId="02375FA4" w14:textId="10B555AE" w:rsidR="00F31287" w:rsidRPr="009A73E6" w:rsidRDefault="00F31287" w:rsidP="009A73E6">
      <w:pPr>
        <w:pStyle w:val="Prrafodelista"/>
        <w:numPr>
          <w:ilvl w:val="0"/>
          <w:numId w:val="20"/>
        </w:numPr>
        <w:ind w:left="709"/>
        <w:rPr>
          <w:rFonts w:ascii="Times New Roman" w:hAnsi="Times New Roman" w:cs="Times New Roman"/>
        </w:rPr>
      </w:pPr>
      <w:r w:rsidRPr="00F31287">
        <w:t>Apoyar en la solución a problemas encontrados en el ambiente de producción.</w:t>
      </w:r>
    </w:p>
    <w:p w14:paraId="215CC8DB" w14:textId="16234483" w:rsidR="00F31287" w:rsidRPr="009A73E6" w:rsidRDefault="00F31287" w:rsidP="009A73E6">
      <w:pPr>
        <w:pStyle w:val="Prrafodelista"/>
        <w:numPr>
          <w:ilvl w:val="0"/>
          <w:numId w:val="20"/>
        </w:numPr>
        <w:ind w:left="709"/>
        <w:rPr>
          <w:rFonts w:ascii="Times New Roman" w:hAnsi="Times New Roman" w:cs="Times New Roman"/>
        </w:rPr>
      </w:pPr>
      <w:r w:rsidRPr="00F31287">
        <w:t>Reportar periódicamente a su supervisor inmediato sobre las funciones realizadas.</w:t>
      </w:r>
    </w:p>
    <w:p w14:paraId="7F924ED3" w14:textId="7A9A13C5" w:rsidR="00F31287" w:rsidRPr="009A73E6" w:rsidRDefault="00F31287" w:rsidP="009A73E6">
      <w:pPr>
        <w:pStyle w:val="Prrafodelista"/>
        <w:numPr>
          <w:ilvl w:val="0"/>
          <w:numId w:val="20"/>
        </w:numPr>
        <w:ind w:left="709"/>
        <w:rPr>
          <w:rFonts w:ascii="Times New Roman" w:hAnsi="Times New Roman" w:cs="Times New Roman"/>
        </w:rPr>
      </w:pPr>
      <w:r w:rsidRPr="00F31287">
        <w:t>Realizar cualquier otra función relacionada al puesto.</w:t>
      </w:r>
    </w:p>
    <w:p w14:paraId="2AE7009F" w14:textId="77777777" w:rsidR="00F31287" w:rsidRPr="00F31287" w:rsidRDefault="00F31287" w:rsidP="000D1A5C"/>
    <w:p w14:paraId="7B0F92EC" w14:textId="77777777" w:rsidR="00F31287" w:rsidRPr="00F31287" w:rsidRDefault="00F31287" w:rsidP="000D1A5C">
      <w:pPr>
        <w:rPr>
          <w:rFonts w:ascii="Times New Roman" w:hAnsi="Times New Roman" w:cs="Times New Roman"/>
        </w:rPr>
      </w:pPr>
      <w:r w:rsidRPr="00F31287">
        <w:t>EXPERIENCIA</w:t>
      </w:r>
    </w:p>
    <w:p w14:paraId="1F846CA9" w14:textId="77777777" w:rsidR="00F31287" w:rsidRPr="00F31287" w:rsidRDefault="00F31287" w:rsidP="000D1A5C">
      <w:pPr>
        <w:rPr>
          <w:rFonts w:ascii="Times New Roman" w:hAnsi="Times New Roman" w:cs="Times New Roman"/>
        </w:rPr>
      </w:pPr>
      <w:r w:rsidRPr="00F31287">
        <w:t>De 3 a 5 años</w:t>
      </w:r>
    </w:p>
    <w:p w14:paraId="36494BDD" w14:textId="77777777" w:rsidR="00F31287" w:rsidRPr="00F31287" w:rsidRDefault="00F31287" w:rsidP="000D1A5C"/>
    <w:p w14:paraId="34F0272A" w14:textId="77777777" w:rsidR="00F31287" w:rsidRPr="00F31287" w:rsidRDefault="00F31287" w:rsidP="000D1A5C">
      <w:pPr>
        <w:pStyle w:val="Ttulo2"/>
        <w:rPr>
          <w:rFonts w:ascii="Times New Roman" w:hAnsi="Times New Roman" w:cs="Times New Roman"/>
          <w:sz w:val="27"/>
          <w:szCs w:val="27"/>
        </w:rPr>
      </w:pPr>
      <w:bookmarkStart w:id="29" w:name="_Toc96194930"/>
      <w:r w:rsidRPr="00F31287">
        <w:t>Organización de la prevención</w:t>
      </w:r>
      <w:bookmarkEnd w:id="29"/>
    </w:p>
    <w:p w14:paraId="7C1B53D7" w14:textId="77777777" w:rsidR="00F31287" w:rsidRPr="00F31287" w:rsidRDefault="00DA3DEF" w:rsidP="000D1A5C">
      <w:hyperlink r:id="rId13" w:history="1">
        <w:r w:rsidR="00F31287" w:rsidRPr="00F31287">
          <w:rPr>
            <w:color w:val="1155CC"/>
            <w:u w:val="single"/>
          </w:rPr>
          <w:t>Recomendaciones básicas sobre pantallas de visualización de datos</w:t>
        </w:r>
      </w:hyperlink>
    </w:p>
    <w:p w14:paraId="3F6C5A4A" w14:textId="77777777" w:rsidR="00F31287" w:rsidRPr="00F31287" w:rsidRDefault="00DA3DEF" w:rsidP="000D1A5C">
      <w:hyperlink r:id="rId14" w:history="1">
        <w:r w:rsidR="00F31287" w:rsidRPr="00F31287">
          <w:rPr>
            <w:color w:val="1155CC"/>
            <w:u w:val="single"/>
          </w:rPr>
          <w:t>Manual básico de prevención de riesgos laborales</w:t>
        </w:r>
      </w:hyperlink>
    </w:p>
    <w:p w14:paraId="3AD09409" w14:textId="77777777" w:rsidR="00F31287" w:rsidRPr="00F31287" w:rsidRDefault="00DA3DEF" w:rsidP="000D1A5C">
      <w:hyperlink r:id="rId15" w:history="1">
        <w:r w:rsidR="00F31287" w:rsidRPr="00F31287">
          <w:rPr>
            <w:color w:val="1155CC"/>
            <w:u w:val="single"/>
          </w:rPr>
          <w:t>Manual de prevención de riesgos laborales Eléctricos</w:t>
        </w:r>
      </w:hyperlink>
    </w:p>
    <w:p w14:paraId="6ECBFE39" w14:textId="77777777" w:rsidR="00F31287" w:rsidRPr="00F31287" w:rsidRDefault="00F31287" w:rsidP="000D1A5C"/>
    <w:p w14:paraId="22E4D28F" w14:textId="77777777" w:rsidR="00F31287" w:rsidRPr="00F31287" w:rsidRDefault="00F31287" w:rsidP="003D2968">
      <w:pPr>
        <w:pStyle w:val="Ttulo1"/>
        <w:rPr>
          <w:rFonts w:ascii="Times New Roman" w:hAnsi="Times New Roman" w:cs="Times New Roman"/>
          <w:sz w:val="48"/>
          <w:szCs w:val="48"/>
        </w:rPr>
      </w:pPr>
      <w:bookmarkStart w:id="30" w:name="_Toc96194931"/>
      <w:r w:rsidRPr="00F31287">
        <w:t>Forma Jurídica</w:t>
      </w:r>
      <w:bookmarkEnd w:id="30"/>
    </w:p>
    <w:p w14:paraId="3F6E898C" w14:textId="77777777" w:rsidR="00F31287" w:rsidRPr="006E066C" w:rsidRDefault="00F31287" w:rsidP="000D1A5C">
      <w:pPr>
        <w:pStyle w:val="Ttulo2"/>
      </w:pPr>
      <w:bookmarkStart w:id="31" w:name="_Toc96194932"/>
      <w:r w:rsidRPr="006E066C">
        <w:t>Características del empresario</w:t>
      </w:r>
      <w:bookmarkEnd w:id="31"/>
    </w:p>
    <w:p w14:paraId="0E9F9249" w14:textId="77777777" w:rsidR="00F31287" w:rsidRPr="00F31287" w:rsidRDefault="00F31287" w:rsidP="000D1A5C">
      <w:pPr>
        <w:rPr>
          <w:rFonts w:ascii="Times New Roman" w:hAnsi="Times New Roman" w:cs="Times New Roman"/>
        </w:rPr>
      </w:pPr>
      <w:r w:rsidRPr="00F31287">
        <w:t>En principio solo hay un socio fundador con responsabilidad limitada, dispone de un capital de 100.000 €.</w:t>
      </w:r>
    </w:p>
    <w:p w14:paraId="1ABBA681" w14:textId="77777777" w:rsidR="00F31287" w:rsidRPr="00F31287" w:rsidRDefault="00F31287" w:rsidP="000D1A5C">
      <w:pPr>
        <w:pStyle w:val="Ttulo2"/>
        <w:rPr>
          <w:rFonts w:ascii="Times New Roman" w:hAnsi="Times New Roman" w:cs="Times New Roman"/>
          <w:sz w:val="27"/>
          <w:szCs w:val="27"/>
        </w:rPr>
      </w:pPr>
      <w:bookmarkStart w:id="32" w:name="_Toc96194933"/>
      <w:r w:rsidRPr="00F31287">
        <w:t>Elección de la forma jurídica</w:t>
      </w:r>
      <w:bookmarkEnd w:id="32"/>
    </w:p>
    <w:p w14:paraId="2BEF6E3E" w14:textId="48459B92" w:rsidR="00F31287" w:rsidRPr="00F31287" w:rsidRDefault="00F31287" w:rsidP="000D1A5C">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“Bionica Automations”.</w:t>
      </w:r>
    </w:p>
    <w:p w14:paraId="1B651006" w14:textId="77777777" w:rsidR="00F31287" w:rsidRPr="00F31287" w:rsidRDefault="00F31287" w:rsidP="000D1A5C">
      <w:pPr>
        <w:pStyle w:val="Ttulo2"/>
        <w:rPr>
          <w:rFonts w:ascii="Times New Roman" w:hAnsi="Times New Roman" w:cs="Times New Roman"/>
          <w:sz w:val="27"/>
          <w:szCs w:val="27"/>
        </w:rPr>
      </w:pPr>
      <w:bookmarkStart w:id="33" w:name="_Toc96194934"/>
      <w:r w:rsidRPr="00F31287">
        <w:t>Ventajas</w:t>
      </w:r>
      <w:bookmarkEnd w:id="33"/>
    </w:p>
    <w:p w14:paraId="0F24854F" w14:textId="77777777" w:rsidR="00F31287" w:rsidRPr="003D2968" w:rsidRDefault="00F31287" w:rsidP="003D2968">
      <w:pPr>
        <w:pStyle w:val="Prrafodelista"/>
      </w:pPr>
      <w:r w:rsidRPr="003D2968">
        <w:t>Permite una rápida constitución y una mayor agilización en los trámites.</w:t>
      </w:r>
    </w:p>
    <w:p w14:paraId="071AD3FC" w14:textId="77777777" w:rsidR="00F31287" w:rsidRPr="003D2968" w:rsidRDefault="00F31287" w:rsidP="003D2968">
      <w:pPr>
        <w:pStyle w:val="Prrafodelista"/>
      </w:pPr>
      <w:r w:rsidRPr="003D2968">
        <w:t>Su denominación social se puede modificar de forma gratuita durante los tres meses siguientes a su creación.</w:t>
      </w:r>
    </w:p>
    <w:p w14:paraId="2B432B70" w14:textId="77777777" w:rsidR="00F31287" w:rsidRPr="003D2968" w:rsidRDefault="00F31287" w:rsidP="003D2968">
      <w:pPr>
        <w:pStyle w:val="Prrafodelista"/>
      </w:pPr>
      <w:r w:rsidRPr="003D2968">
        <w:t>Su constitución se puede realizar tanto de forma presencial como telemática.</w:t>
      </w:r>
    </w:p>
    <w:p w14:paraId="4AE626B4" w14:textId="77777777" w:rsidR="00F31287" w:rsidRPr="003D2968" w:rsidRDefault="00F31287" w:rsidP="003D2968">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3D2968">
      <w:pPr>
        <w:pStyle w:val="Prrafodelista"/>
      </w:pPr>
      <w:r w:rsidRPr="003D2968">
        <w:t>Permite un modelo de contabilidad mucho más simplificado.</w:t>
      </w:r>
    </w:p>
    <w:p w14:paraId="733F9602" w14:textId="77777777" w:rsidR="00F31287" w:rsidRPr="00F31287" w:rsidRDefault="00F31287" w:rsidP="000D1A5C">
      <w:pPr>
        <w:pStyle w:val="Ttulo2"/>
        <w:rPr>
          <w:rFonts w:ascii="Times New Roman" w:hAnsi="Times New Roman" w:cs="Times New Roman"/>
          <w:sz w:val="27"/>
          <w:szCs w:val="27"/>
        </w:rPr>
      </w:pPr>
      <w:bookmarkStart w:id="34" w:name="_Toc96194935"/>
      <w:r w:rsidRPr="00F31287">
        <w:t>Desventajas</w:t>
      </w:r>
      <w:bookmarkEnd w:id="34"/>
    </w:p>
    <w:p w14:paraId="696AD2B8" w14:textId="77777777" w:rsidR="00F31287" w:rsidRPr="003D2968" w:rsidRDefault="00F31287" w:rsidP="003D2968">
      <w:pPr>
        <w:pStyle w:val="Prrafodelista"/>
      </w:pPr>
      <w:r w:rsidRPr="003D2968">
        <w:t>El número máximo de socios está limitado a 5.</w:t>
      </w:r>
    </w:p>
    <w:p w14:paraId="4222D0C2" w14:textId="77777777" w:rsidR="00F31287" w:rsidRPr="003D2968" w:rsidRDefault="00F31287" w:rsidP="003D2968">
      <w:pPr>
        <w:pStyle w:val="Prrafodelista"/>
      </w:pPr>
      <w:r w:rsidRPr="003D2968">
        <w:t>Los socios deben ser obligatoriamente personas físicas.</w:t>
      </w:r>
    </w:p>
    <w:p w14:paraId="4CAF7C3D" w14:textId="77777777" w:rsidR="00F31287" w:rsidRPr="003D2968" w:rsidRDefault="00F31287" w:rsidP="003D2968">
      <w:pPr>
        <w:pStyle w:val="Prrafodelista"/>
      </w:pPr>
      <w:r w:rsidRPr="003D2968">
        <w:t>El nombre tiene que ser el nombre y apellidos de uno de los socios, con un código alfanumérico y la expresión Sociedad Limitada Nueva Empresa.</w:t>
      </w:r>
    </w:p>
    <w:p w14:paraId="033E213B" w14:textId="77777777" w:rsidR="00F31287" w:rsidRPr="003D2968" w:rsidRDefault="00F31287" w:rsidP="003D2968">
      <w:pPr>
        <w:pStyle w:val="Prrafodelista"/>
      </w:pPr>
      <w:r w:rsidRPr="003D2968">
        <w:t>El desembolso del capital social debe realizarse siempre mediante aportaciones dinerarias, no admitiendo en ningún caso aportaciones no dinerarias.</w:t>
      </w:r>
    </w:p>
    <w:p w14:paraId="018D8B96" w14:textId="77777777" w:rsidR="00F31287" w:rsidRPr="003D2968" w:rsidRDefault="00F31287" w:rsidP="003D2968">
      <w:pPr>
        <w:pStyle w:val="Prrafodelista"/>
      </w:pPr>
      <w:r w:rsidRPr="003D2968">
        <w:t>En el caso de algunos niveles de beneficios, la tributación fija del Impuesto de Sociedades puede ser menos rentable que el tipo variable del IRPF.</w:t>
      </w:r>
    </w:p>
    <w:p w14:paraId="3D90B95A" w14:textId="77777777" w:rsidR="002C361E" w:rsidRDefault="002C361E">
      <w:pPr>
        <w:spacing w:after="160" w:line="259" w:lineRule="auto"/>
        <w:ind w:left="0"/>
        <w:jc w:val="left"/>
        <w:rPr>
          <w:b/>
          <w:bCs/>
          <w:sz w:val="32"/>
          <w:szCs w:val="32"/>
        </w:rPr>
      </w:pPr>
      <w:bookmarkStart w:id="35" w:name="_Toc96194936"/>
      <w:r>
        <w:br w:type="page"/>
      </w:r>
    </w:p>
    <w:p w14:paraId="2E30A0FC" w14:textId="0C33E2CE" w:rsidR="00F31287" w:rsidRPr="00F31287" w:rsidRDefault="00F31287" w:rsidP="000D1A5C">
      <w:pPr>
        <w:pStyle w:val="Ttulo2"/>
        <w:rPr>
          <w:rFonts w:ascii="Times New Roman" w:hAnsi="Times New Roman" w:cs="Times New Roman"/>
          <w:sz w:val="27"/>
          <w:szCs w:val="27"/>
        </w:rPr>
      </w:pPr>
      <w:r w:rsidRPr="00F31287">
        <w:lastRenderedPageBreak/>
        <w:t>Ventajas fiscales</w:t>
      </w:r>
      <w:bookmarkEnd w:id="35"/>
    </w:p>
    <w:p w14:paraId="1A9CA375" w14:textId="77777777" w:rsidR="00F31287" w:rsidRPr="00F31287" w:rsidRDefault="00F31287" w:rsidP="000D1A5C">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0D1A5C">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0D1A5C">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0D1A5C">
      <w:pPr>
        <w:rPr>
          <w:rFonts w:ascii="Times New Roman" w:hAnsi="Times New Roman" w:cs="Times New Roman"/>
        </w:rPr>
      </w:pPr>
      <w:r w:rsidRPr="00F31287">
        <w:t>Además, no existe obligación de efectuar pagos fraccionados del Impuesto sobre Sociedades durante los dos primeros períodos impositivos desde su constitución.</w:t>
      </w:r>
    </w:p>
    <w:p w14:paraId="77B03839" w14:textId="77777777" w:rsidR="00F31287" w:rsidRPr="00F31287" w:rsidRDefault="00F31287" w:rsidP="000D1A5C">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77777777" w:rsidR="00F31287" w:rsidRPr="00F31287" w:rsidRDefault="00F31287" w:rsidP="000D1A5C">
      <w:r w:rsidRPr="00F31287">
        <w:t xml:space="preserve">Para más información consultar el </w:t>
      </w:r>
      <w:hyperlink r:id="rId16" w:history="1">
        <w:r w:rsidRPr="00F31287">
          <w:rPr>
            <w:color w:val="1155CC"/>
            <w:u w:val="single"/>
          </w:rPr>
          <w:t>ANEXO 1</w:t>
        </w:r>
      </w:hyperlink>
      <w:r w:rsidRPr="00F31287">
        <w:t>.</w:t>
      </w:r>
    </w:p>
    <w:p w14:paraId="73D09C4A" w14:textId="77777777" w:rsidR="002C361E" w:rsidRDefault="002C361E">
      <w:pPr>
        <w:spacing w:after="160" w:line="259" w:lineRule="auto"/>
        <w:ind w:left="0"/>
        <w:jc w:val="left"/>
        <w:rPr>
          <w:b/>
          <w:bCs/>
          <w:kern w:val="36"/>
          <w:sz w:val="40"/>
          <w:szCs w:val="40"/>
        </w:rPr>
      </w:pPr>
      <w:bookmarkStart w:id="36" w:name="_Toc96194937"/>
      <w:r>
        <w:br w:type="page"/>
      </w:r>
    </w:p>
    <w:p w14:paraId="7ED11AC9" w14:textId="7A6AF1F1" w:rsidR="00F31287" w:rsidRPr="006E066C" w:rsidRDefault="00F31287" w:rsidP="003D2968">
      <w:pPr>
        <w:pStyle w:val="Ttulo1"/>
      </w:pPr>
      <w:r w:rsidRPr="006E066C">
        <w:lastRenderedPageBreak/>
        <w:t>Plan de puesta en marcha</w:t>
      </w:r>
      <w:bookmarkEnd w:id="36"/>
    </w:p>
    <w:p w14:paraId="36FD8A67" w14:textId="608952C7" w:rsidR="00F31287" w:rsidRDefault="00F31287" w:rsidP="000D1A5C">
      <w:pPr>
        <w:pStyle w:val="Ttulo2"/>
      </w:pPr>
      <w:bookmarkStart w:id="37" w:name="_Toc96194938"/>
      <w:r w:rsidRPr="00F31287">
        <w:t>Adopción de forma jurídica</w:t>
      </w:r>
      <w:bookmarkEnd w:id="37"/>
    </w:p>
    <w:p w14:paraId="2BDD17DC" w14:textId="77777777" w:rsidR="00CB4B8B" w:rsidRDefault="00CB4B8B" w:rsidP="00687421">
      <w:r>
        <w:t>Para la constitución de esta empresa hay que realizar los siguientes trámites:</w:t>
      </w:r>
    </w:p>
    <w:p w14:paraId="5BE91BE7" w14:textId="77777777" w:rsidR="00CB4B8B" w:rsidRDefault="00CB4B8B" w:rsidP="00CB4B8B">
      <w:pPr>
        <w:pStyle w:val="Ttulo3"/>
      </w:pPr>
      <w:bookmarkStart w:id="38" w:name="_ra4kccwbrbw8" w:colFirst="0" w:colLast="0"/>
      <w:bookmarkEnd w:id="38"/>
      <w:r>
        <w:t>Certificación negativa de denominación social</w:t>
      </w:r>
    </w:p>
    <w:p w14:paraId="18E0439D" w14:textId="77777777" w:rsidR="00CB4B8B" w:rsidRDefault="00CB4B8B" w:rsidP="00687421">
      <w:pPr>
        <w:spacing w:after="0"/>
        <w:ind w:left="426"/>
        <w:jc w:val="left"/>
      </w:pPr>
      <w:r>
        <w:t>Este trámite es obligatorio para evitar la duplicidad del nombre de la empresa</w:t>
      </w:r>
    </w:p>
    <w:p w14:paraId="6E8E9794" w14:textId="77777777" w:rsidR="00CB4B8B" w:rsidRDefault="00CB4B8B" w:rsidP="00687421">
      <w:pPr>
        <w:spacing w:after="0"/>
        <w:ind w:left="426"/>
        <w:jc w:val="left"/>
      </w:pPr>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CB4B8B">
      <w:pPr>
        <w:pStyle w:val="Ttulo3"/>
      </w:pPr>
      <w:bookmarkStart w:id="39" w:name="_n0t9k4mhu9r1" w:colFirst="0" w:colLast="0"/>
      <w:bookmarkEnd w:id="39"/>
      <w:r>
        <w:t xml:space="preserve">Apertura de </w:t>
      </w:r>
      <w:r w:rsidRPr="00687421">
        <w:t>una</w:t>
      </w:r>
      <w:r>
        <w:t xml:space="preserve"> cuenta bancaria</w:t>
      </w:r>
    </w:p>
    <w:p w14:paraId="693704F2" w14:textId="1214FC01" w:rsidR="00CB4B8B" w:rsidRDefault="00CB4B8B" w:rsidP="00687421">
      <w:pPr>
        <w:spacing w:after="0"/>
        <w:ind w:left="426"/>
        <w:jc w:val="left"/>
      </w:pPr>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687421">
      <w:pPr>
        <w:spacing w:after="0"/>
        <w:ind w:left="426"/>
        <w:jc w:val="left"/>
      </w:pPr>
      <w:r>
        <w:rPr>
          <w:u w:val="single"/>
        </w:rPr>
        <w:t>Plazo y costes</w:t>
      </w:r>
      <w:r>
        <w:t>: No hay plazo para realizar esta acción y no tiene ningún coste.</w:t>
      </w:r>
    </w:p>
    <w:p w14:paraId="00523E4D" w14:textId="77777777" w:rsidR="00CB4B8B" w:rsidRDefault="00CB4B8B" w:rsidP="00CB4B8B">
      <w:pPr>
        <w:pStyle w:val="Ttulo3"/>
      </w:pPr>
      <w:bookmarkStart w:id="40" w:name="_gicd8ns08t3w" w:colFirst="0" w:colLast="0"/>
      <w:bookmarkEnd w:id="40"/>
      <w:r>
        <w:t>Estatutos de la sociedad</w:t>
      </w:r>
    </w:p>
    <w:p w14:paraId="01692F88" w14:textId="66EDB97D" w:rsidR="002C361E" w:rsidRPr="002C361E" w:rsidRDefault="00CB4B8B" w:rsidP="002C361E">
      <w:pPr>
        <w:spacing w:after="0"/>
        <w:ind w:left="426"/>
        <w:jc w:val="left"/>
      </w:pPr>
      <w:r>
        <w:t>Para establecer las normas que serán de aplicación durante la vida de la sociedad.</w:t>
      </w:r>
      <w:bookmarkStart w:id="41" w:name="_ef81sbgzpxxb" w:colFirst="0" w:colLast="0"/>
      <w:bookmarkEnd w:id="41"/>
    </w:p>
    <w:p w14:paraId="468C61DD" w14:textId="4411FECF" w:rsidR="00CB4B8B" w:rsidRDefault="00CB4B8B" w:rsidP="00CB4B8B">
      <w:pPr>
        <w:pStyle w:val="Ttulo3"/>
      </w:pPr>
      <w:r>
        <w:t>Solicitud de certificación previa del proyecto de estatutos</w:t>
      </w:r>
    </w:p>
    <w:p w14:paraId="12933D5F" w14:textId="77777777" w:rsidR="00CB4B8B" w:rsidRDefault="00CB4B8B" w:rsidP="00687421">
      <w:pPr>
        <w:spacing w:after="0"/>
        <w:ind w:left="426"/>
        <w:jc w:val="left"/>
      </w:pPr>
      <w:r>
        <w:t>Para verificar que en el proyecto de estatutos no existen defectos y se adaptan a la legislación vigente.</w:t>
      </w:r>
    </w:p>
    <w:p w14:paraId="35A61012" w14:textId="38D97A44" w:rsidR="00CB4B8B" w:rsidRDefault="00CB4B8B" w:rsidP="00CB4B8B">
      <w:pPr>
        <w:pStyle w:val="Ttulo3"/>
      </w:pPr>
      <w:bookmarkStart w:id="42" w:name="_1clly5kzsyt3" w:colFirst="0" w:colLast="0"/>
      <w:bookmarkEnd w:id="42"/>
      <w:r>
        <w:t>Otorgamiento de escritura pública de constitución</w:t>
      </w:r>
    </w:p>
    <w:p w14:paraId="3EC362F9" w14:textId="77777777" w:rsidR="00CB4B8B" w:rsidRDefault="00CB4B8B" w:rsidP="00687421">
      <w:pPr>
        <w:spacing w:after="0"/>
        <w:ind w:left="426"/>
        <w:jc w:val="left"/>
      </w:pPr>
      <w:r>
        <w:t>Es un acto mediante el cual los socios fundadores proceden a la firma de la escritura pública de constitución de la sociedad ante notario.</w:t>
      </w:r>
    </w:p>
    <w:p w14:paraId="68B8BB87" w14:textId="77777777" w:rsidR="00CB4B8B" w:rsidRDefault="00CB4B8B" w:rsidP="00687421">
      <w:pPr>
        <w:spacing w:after="0"/>
        <w:ind w:left="426"/>
        <w:jc w:val="left"/>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CB4B8B">
      <w:pPr>
        <w:pStyle w:val="Ttulo3"/>
      </w:pPr>
      <w:bookmarkStart w:id="43" w:name="_lj6jliubbshs" w:colFirst="0" w:colLast="0"/>
      <w:bookmarkEnd w:id="43"/>
      <w:r>
        <w:t>Pago de impuestos de transmisiones patrimoniales y actos jurídicos documentados</w:t>
      </w:r>
    </w:p>
    <w:p w14:paraId="02586358" w14:textId="6E758038" w:rsidR="00CB4B8B" w:rsidRDefault="00CB4B8B" w:rsidP="00687421">
      <w:pPr>
        <w:spacing w:after="0"/>
        <w:ind w:left="426"/>
        <w:jc w:val="left"/>
      </w:pPr>
      <w:r>
        <w:t xml:space="preserve">Grava la constitución de una sociedad. Su cuantía es </w:t>
      </w:r>
      <w:r w:rsidR="00687421">
        <w:t>del</w:t>
      </w:r>
      <w:r>
        <w:t xml:space="preserve"> 1% del capital social.</w:t>
      </w:r>
    </w:p>
    <w:p w14:paraId="3E24B693" w14:textId="63984B19" w:rsidR="00CB4B8B" w:rsidRDefault="00CB4B8B" w:rsidP="00687421">
      <w:pPr>
        <w:spacing w:after="0"/>
        <w:ind w:left="426"/>
        <w:jc w:val="left"/>
      </w:pPr>
      <w:r>
        <w:rPr>
          <w:u w:val="single"/>
        </w:rPr>
        <w:t>Plazo</w:t>
      </w:r>
      <w:r>
        <w:t>: Hay que abonar en la delegación del Ministerio de Hacienda en los 30 días hábiles siguientes a la formalización de la escritura.</w:t>
      </w:r>
      <w:bookmarkStart w:id="44" w:name="_3ij55k4p3zl" w:colFirst="0" w:colLast="0"/>
      <w:bookmarkEnd w:id="44"/>
    </w:p>
    <w:p w14:paraId="3A993CC4" w14:textId="77777777" w:rsidR="002C361E" w:rsidRDefault="002C361E">
      <w:pPr>
        <w:spacing w:after="160" w:line="259" w:lineRule="auto"/>
        <w:ind w:left="0"/>
        <w:jc w:val="left"/>
        <w:rPr>
          <w:b/>
          <w:bCs/>
          <w:sz w:val="27"/>
          <w:szCs w:val="27"/>
        </w:rPr>
      </w:pPr>
      <w:bookmarkStart w:id="45" w:name="_z08370lgg1et" w:colFirst="0" w:colLast="0"/>
      <w:bookmarkEnd w:id="45"/>
      <w:r>
        <w:br w:type="page"/>
      </w:r>
    </w:p>
    <w:p w14:paraId="217D0251" w14:textId="38B6098D" w:rsidR="00CB4B8B" w:rsidRDefault="00CB4B8B" w:rsidP="00CB4B8B">
      <w:pPr>
        <w:pStyle w:val="Ttulo3"/>
      </w:pPr>
      <w:r>
        <w:lastRenderedPageBreak/>
        <w:t>Solicitud del código de identificación fiscal ‘CIF’</w:t>
      </w:r>
    </w:p>
    <w:p w14:paraId="53CE99E4" w14:textId="77777777" w:rsidR="00CB4B8B" w:rsidRDefault="00CB4B8B" w:rsidP="00CB4B8B">
      <w:pPr>
        <w:spacing w:after="0"/>
        <w:ind w:left="426"/>
        <w:jc w:val="left"/>
      </w:pPr>
      <w:r>
        <w:t>Identifica a la sociedad a efectos de sus relaciones con Hacienda</w:t>
      </w:r>
    </w:p>
    <w:p w14:paraId="37F2B012" w14:textId="77777777" w:rsidR="00CB4B8B" w:rsidRDefault="00CB4B8B" w:rsidP="00CB4B8B">
      <w:pPr>
        <w:spacing w:after="0"/>
        <w:ind w:left="426"/>
        <w:jc w:val="left"/>
      </w:pPr>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CB4B8B">
      <w:pPr>
        <w:pStyle w:val="Ttulo3"/>
      </w:pPr>
      <w:bookmarkStart w:id="46" w:name="_2exdgbmzx85b" w:colFirst="0" w:colLast="0"/>
      <w:bookmarkEnd w:id="46"/>
      <w:r>
        <w:t>Inscripción en registros</w:t>
      </w:r>
    </w:p>
    <w:p w14:paraId="28952072" w14:textId="77777777" w:rsidR="00CB4B8B" w:rsidRDefault="00CB4B8B" w:rsidP="00CB4B8B">
      <w:pPr>
        <w:spacing w:after="0"/>
        <w:ind w:left="426"/>
        <w:jc w:val="left"/>
      </w:pPr>
      <w:r>
        <w:t>Para registrar la sociedad en el registro mercantil de la provincia.</w:t>
      </w:r>
    </w:p>
    <w:p w14:paraId="7C0A8090" w14:textId="77777777" w:rsidR="00CB4B8B" w:rsidRDefault="00CB4B8B" w:rsidP="00CB4B8B">
      <w:pPr>
        <w:spacing w:after="0"/>
        <w:ind w:left="426"/>
        <w:jc w:val="left"/>
      </w:pPr>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CB4B8B">
      <w:pPr>
        <w:pStyle w:val="Ttulo3"/>
      </w:pPr>
      <w:bookmarkStart w:id="47" w:name="_51pmu06z9zu6" w:colFirst="0" w:colLast="0"/>
      <w:bookmarkEnd w:id="47"/>
      <w:r>
        <w:t>Trámites en el ministerio de Hacienda</w:t>
      </w:r>
    </w:p>
    <w:p w14:paraId="3E77F17D" w14:textId="77777777" w:rsidR="00CB4B8B" w:rsidRDefault="00CB4B8B" w:rsidP="00CB4B8B">
      <w:pPr>
        <w:pStyle w:val="Ttulo4"/>
      </w:pPr>
      <w:r>
        <w:t>Declaración de alta en el impuesto sobre Actividades Económicas (IAE)</w:t>
      </w:r>
    </w:p>
    <w:p w14:paraId="1A7827DF" w14:textId="77777777" w:rsidR="00CB4B8B" w:rsidRDefault="00CB4B8B" w:rsidP="00CB4B8B">
      <w:pPr>
        <w:spacing w:after="0"/>
        <w:ind w:left="567"/>
        <w:jc w:val="left"/>
      </w:pPr>
      <w:r>
        <w:t>Para grabar el ejercicio de actividades empresariales, profesionales y artísticas.</w:t>
      </w:r>
    </w:p>
    <w:p w14:paraId="623DEB52" w14:textId="78F48D5E" w:rsidR="002C361E" w:rsidRPr="002C361E" w:rsidRDefault="00CB4B8B" w:rsidP="002C361E">
      <w:pPr>
        <w:spacing w:after="0"/>
        <w:ind w:left="567"/>
        <w:jc w:val="left"/>
      </w:pPr>
      <w:r>
        <w:rPr>
          <w:u w:val="single"/>
        </w:rPr>
        <w:t>Plazo</w:t>
      </w:r>
      <w:r>
        <w:t>: Diez días hábiles antes del inicio de la actividad, y es válida durante 1 año.</w:t>
      </w:r>
    </w:p>
    <w:p w14:paraId="6BD1B6EC" w14:textId="11AAD870" w:rsidR="00CB4B8B" w:rsidRDefault="00CB4B8B" w:rsidP="00CB4B8B">
      <w:pPr>
        <w:pStyle w:val="Ttulo4"/>
      </w:pPr>
      <w:r>
        <w:t>Declaración censal</w:t>
      </w:r>
    </w:p>
    <w:p w14:paraId="6763660E" w14:textId="77777777" w:rsidR="00CB4B8B" w:rsidRDefault="00CB4B8B" w:rsidP="00CB4B8B">
      <w:pPr>
        <w:spacing w:after="0"/>
        <w:ind w:left="567"/>
        <w:jc w:val="left"/>
      </w:pPr>
      <w:r>
        <w:t>Es un resumen de la situación y obligaciones fiscales de la empresa que debe presentarse en el inicio, modificación o cese de una actividad.</w:t>
      </w:r>
    </w:p>
    <w:p w14:paraId="6B4F1DB2" w14:textId="77777777" w:rsidR="00CB4B8B" w:rsidRDefault="00CB4B8B" w:rsidP="00CB4B8B">
      <w:pPr>
        <w:spacing w:after="0"/>
        <w:ind w:left="567"/>
        <w:jc w:val="left"/>
      </w:pPr>
      <w:r>
        <w:rPr>
          <w:u w:val="single"/>
        </w:rPr>
        <w:t>Plazo</w:t>
      </w:r>
      <w:r>
        <w:t>: Antes del inicio de la actividad.</w:t>
      </w:r>
    </w:p>
    <w:p w14:paraId="5533241B" w14:textId="36113137" w:rsidR="00CB4B8B" w:rsidRDefault="00CB4B8B" w:rsidP="00CB4B8B">
      <w:pPr>
        <w:pStyle w:val="Ttulo3"/>
      </w:pPr>
      <w:bookmarkStart w:id="48" w:name="_kf2r6hgvcw56" w:colFirst="0" w:colLast="0"/>
      <w:bookmarkEnd w:id="48"/>
      <w:r>
        <w:t>Trámites ante el registro mercantil</w:t>
      </w:r>
    </w:p>
    <w:p w14:paraId="25FD161F" w14:textId="77777777" w:rsidR="00CB4B8B" w:rsidRDefault="00CB4B8B" w:rsidP="00CB4B8B">
      <w:pPr>
        <w:pStyle w:val="Ttulo4"/>
      </w:pPr>
      <w:r>
        <w:t>Documentación social</w:t>
      </w:r>
    </w:p>
    <w:p w14:paraId="794675D4" w14:textId="7E1CA1A6" w:rsidR="00CB4B8B" w:rsidRDefault="00CB4B8B" w:rsidP="00CB4B8B">
      <w:pPr>
        <w:spacing w:after="0"/>
        <w:ind w:left="567"/>
        <w:jc w:val="left"/>
      </w:pPr>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CB4B8B">
      <w:pPr>
        <w:pStyle w:val="Ttulo3"/>
      </w:pPr>
      <w:bookmarkStart w:id="49" w:name="_vkdzf6wc2yo0" w:colFirst="0" w:colLast="0"/>
      <w:bookmarkEnd w:id="49"/>
      <w:r>
        <w:t>Trámites en el ayuntamiento</w:t>
      </w:r>
    </w:p>
    <w:p w14:paraId="2840D8F8" w14:textId="77777777" w:rsidR="00CB4B8B" w:rsidRDefault="00CB4B8B" w:rsidP="00CB4B8B">
      <w:pPr>
        <w:pStyle w:val="Ttulo4"/>
      </w:pPr>
      <w:r>
        <w:t>Licencia de Actividades e Instalaciones o Licencia de Apertura</w:t>
      </w:r>
    </w:p>
    <w:p w14:paraId="5AD0794F" w14:textId="77777777" w:rsidR="00CB4B8B" w:rsidRDefault="00CB4B8B" w:rsidP="00CB4B8B">
      <w:pPr>
        <w:spacing w:after="0"/>
        <w:ind w:left="567"/>
        <w:jc w:val="left"/>
      </w:pPr>
      <w:r>
        <w:t>Acredita que las instalaciones de la empresa cumplen con la normativa urbanística vigente y, en su caso, con los reglamentos técnicos que puedan ser de aplicación.</w:t>
      </w:r>
    </w:p>
    <w:p w14:paraId="0ACAB607" w14:textId="77777777" w:rsidR="00CB4B8B" w:rsidRDefault="00CB4B8B" w:rsidP="00CB4B8B">
      <w:pPr>
        <w:spacing w:after="0"/>
        <w:ind w:left="567"/>
        <w:jc w:val="left"/>
      </w:pPr>
      <w:r>
        <w:rPr>
          <w:u w:val="single"/>
        </w:rPr>
        <w:t>Plazo y validez:</w:t>
      </w:r>
      <w:r>
        <w:t xml:space="preserve"> Una vez obtenida la licencia se dispone de seis meses para iniciar la actividad de la empresa.</w:t>
      </w:r>
    </w:p>
    <w:p w14:paraId="1DB5D45B" w14:textId="1B3A3FC8" w:rsidR="00CB4B8B" w:rsidRDefault="00CB4B8B" w:rsidP="008977DF">
      <w:pPr>
        <w:pStyle w:val="Ttulo4"/>
        <w:tabs>
          <w:tab w:val="left" w:pos="7694"/>
        </w:tabs>
      </w:pPr>
      <w:r>
        <w:t>Licencia de obras</w:t>
      </w:r>
      <w:r w:rsidR="008977DF">
        <w:tab/>
      </w:r>
    </w:p>
    <w:p w14:paraId="63A0682B" w14:textId="77777777" w:rsidR="00CB4B8B" w:rsidRDefault="00CB4B8B" w:rsidP="00CB4B8B">
      <w:pPr>
        <w:spacing w:after="0"/>
        <w:ind w:left="567"/>
        <w:jc w:val="left"/>
      </w:pPr>
      <w:r>
        <w:lastRenderedPageBreak/>
        <w:t>Es necesaria en caso de que haya que obras en el local de la empresa donde se desarrolla la actividad.</w:t>
      </w:r>
    </w:p>
    <w:p w14:paraId="321CF7F8" w14:textId="16FC29B1" w:rsidR="006C4E03" w:rsidRPr="00687421" w:rsidRDefault="00CB4B8B" w:rsidP="00687421">
      <w:pPr>
        <w:spacing w:after="0"/>
        <w:ind w:left="567"/>
        <w:jc w:val="left"/>
      </w:pPr>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0D1A5C">
      <w:pPr>
        <w:pStyle w:val="Ttulo2"/>
        <w:rPr>
          <w:sz w:val="27"/>
          <w:szCs w:val="27"/>
        </w:rPr>
      </w:pPr>
      <w:bookmarkStart w:id="50" w:name="_Toc96194939"/>
      <w:r w:rsidRPr="00F31287">
        <w:t>Trámites de carácter general</w:t>
      </w:r>
      <w:bookmarkEnd w:id="50"/>
    </w:p>
    <w:p w14:paraId="23756304" w14:textId="77777777" w:rsidR="00F31287" w:rsidRPr="00F31287" w:rsidRDefault="00F31287" w:rsidP="000D1A5C">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0D1A5C">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0D1A5C">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0D1A5C">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0D1A5C">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0D1A5C">
      <w:r w:rsidRPr="00F31287">
        <w:t>En el caso de que abramos centro de trabajo hay que comunicarlo</w:t>
      </w:r>
    </w:p>
    <w:p w14:paraId="2D5BD197" w14:textId="79398BE8" w:rsidR="00CB4B8B" w:rsidRDefault="00CB4B8B" w:rsidP="00CB4B8B">
      <w:pPr>
        <w:pStyle w:val="Ttulo2"/>
      </w:pPr>
      <w:r w:rsidRPr="00CB4B8B">
        <w:t>Trámites</w:t>
      </w:r>
      <w:r>
        <w:t xml:space="preserve"> en el ministerio de trabajo, migraciones y seguridad social</w:t>
      </w:r>
    </w:p>
    <w:p w14:paraId="7FD739A3" w14:textId="77777777" w:rsidR="00CB4B8B" w:rsidRDefault="00CB4B8B" w:rsidP="00CB4B8B">
      <w:pPr>
        <w:pStyle w:val="Ttulo3"/>
      </w:pPr>
      <w:r>
        <w:t>Inscripción de la empresa en la Seguridad Social</w:t>
      </w:r>
    </w:p>
    <w:p w14:paraId="7ECB2FAD" w14:textId="77777777" w:rsidR="00CB4B8B" w:rsidRDefault="00CB4B8B" w:rsidP="00CB4B8B">
      <w:pPr>
        <w:spacing w:after="0"/>
        <w:ind w:left="426"/>
        <w:jc w:val="left"/>
      </w:pPr>
      <w:r>
        <w:t>Para todo empresario que desee realizar contrataciones</w:t>
      </w:r>
    </w:p>
    <w:p w14:paraId="5F3FC89B" w14:textId="77777777" w:rsidR="00CB4B8B" w:rsidRDefault="00CB4B8B" w:rsidP="00CB4B8B">
      <w:pPr>
        <w:pStyle w:val="Ttulo3"/>
      </w:pPr>
      <w:r>
        <w:t>Comunicación de apertura del centro de trabajo</w:t>
      </w:r>
    </w:p>
    <w:p w14:paraId="2CFFD374" w14:textId="77777777" w:rsidR="00CB4B8B" w:rsidRDefault="00CB4B8B" w:rsidP="00CB4B8B">
      <w:pPr>
        <w:spacing w:after="0"/>
        <w:ind w:left="426"/>
        <w:jc w:val="left"/>
      </w:pPr>
      <w:r>
        <w:t>Para abrir un centro de trabajo</w:t>
      </w:r>
    </w:p>
    <w:p w14:paraId="7C0CA571" w14:textId="2ABE8A49" w:rsidR="002C361E" w:rsidRPr="002C361E" w:rsidRDefault="00CB4B8B" w:rsidP="002C361E">
      <w:pPr>
        <w:spacing w:after="0"/>
        <w:ind w:left="426"/>
        <w:jc w:val="left"/>
      </w:pPr>
      <w:r>
        <w:rPr>
          <w:u w:val="single"/>
        </w:rPr>
        <w:t>Plazo</w:t>
      </w:r>
      <w:r>
        <w:t>: 30 días siguientes al inicio de la actividad.</w:t>
      </w:r>
      <w:bookmarkStart w:id="51" w:name="_Toc96194940"/>
    </w:p>
    <w:p w14:paraId="4FB6F3DB" w14:textId="77777777" w:rsidR="002C361E" w:rsidRDefault="002C361E">
      <w:pPr>
        <w:spacing w:after="160" w:line="259" w:lineRule="auto"/>
        <w:ind w:left="0"/>
        <w:jc w:val="left"/>
        <w:rPr>
          <w:b/>
          <w:bCs/>
          <w:kern w:val="36"/>
          <w:sz w:val="40"/>
          <w:szCs w:val="40"/>
        </w:rPr>
      </w:pPr>
      <w:r>
        <w:br w:type="page"/>
      </w:r>
    </w:p>
    <w:p w14:paraId="75E3AB44" w14:textId="533FC009" w:rsidR="00F31287" w:rsidRPr="00F31287" w:rsidRDefault="00F31287" w:rsidP="003D2968">
      <w:pPr>
        <w:pStyle w:val="Ttulo1"/>
        <w:rPr>
          <w:rFonts w:ascii="Times New Roman" w:hAnsi="Times New Roman" w:cs="Times New Roman"/>
          <w:sz w:val="48"/>
          <w:szCs w:val="48"/>
        </w:rPr>
      </w:pPr>
      <w:r w:rsidRPr="00F31287">
        <w:lastRenderedPageBreak/>
        <w:t>Distribución edificio</w:t>
      </w:r>
      <w:bookmarkEnd w:id="51"/>
    </w:p>
    <w:p w14:paraId="3A2E33E2" w14:textId="77777777" w:rsidR="00F31287" w:rsidRPr="00F31287" w:rsidRDefault="00F31287" w:rsidP="009A73E6">
      <w:pPr>
        <w:pStyle w:val="Ttulo5"/>
        <w:rPr>
          <w:rFonts w:ascii="Times New Roman" w:hAnsi="Times New Roman" w:cs="Times New Roman"/>
          <w:b/>
          <w:bCs/>
          <w:sz w:val="27"/>
          <w:szCs w:val="27"/>
        </w:rPr>
      </w:pPr>
      <w:r w:rsidRPr="00F31287">
        <w:t>Planta superior</w:t>
      </w:r>
    </w:p>
    <w:p w14:paraId="19893966" w14:textId="443FE666"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F31287" w:rsidRDefault="00F31287" w:rsidP="009A73E6">
      <w:pPr>
        <w:pStyle w:val="Ttulo5"/>
        <w:rPr>
          <w:rFonts w:ascii="Times New Roman" w:hAnsi="Times New Roman" w:cs="Times New Roman"/>
          <w:b/>
          <w:bCs/>
          <w:sz w:val="27"/>
          <w:szCs w:val="27"/>
        </w:rPr>
      </w:pPr>
      <w:r w:rsidRPr="00F31287">
        <w:t>Planta inferior</w:t>
      </w:r>
    </w:p>
    <w:p w14:paraId="00834931" w14:textId="13AC0324"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77777777" w:rsidR="009F2202" w:rsidRDefault="009F2202" w:rsidP="000D1A5C"/>
    <w:sectPr w:rsidR="009F2202" w:rsidSect="00D50F1B">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02787" w14:textId="77777777" w:rsidR="00DA3DEF" w:rsidRDefault="00DA3DEF" w:rsidP="00EC15DF">
      <w:pPr>
        <w:spacing w:after="0"/>
      </w:pPr>
      <w:r>
        <w:separator/>
      </w:r>
    </w:p>
  </w:endnote>
  <w:endnote w:type="continuationSeparator" w:id="0">
    <w:p w14:paraId="2C7359B4" w14:textId="77777777" w:rsidR="00DA3DEF" w:rsidRDefault="00DA3DEF" w:rsidP="00EC15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8977DF" w:rsidRDefault="008977DF">
    <w:pPr>
      <w:tabs>
        <w:tab w:val="center" w:pos="4550"/>
        <w:tab w:val="left" w:pos="5818"/>
      </w:tabs>
      <w:ind w:right="260"/>
      <w:jc w:val="right"/>
      <w:rPr>
        <w:color w:val="222A35" w:themeColor="text2" w:themeShade="80"/>
        <w:sz w:val="22"/>
        <w:szCs w:val="22"/>
      </w:rPr>
    </w:pPr>
    <w:r w:rsidRPr="008977DF">
      <w:rPr>
        <w:color w:val="auto"/>
        <w:spacing w:val="60"/>
        <w:sz w:val="22"/>
        <w:szCs w:val="22"/>
      </w:rPr>
      <w:t>Página</w:t>
    </w:r>
    <w:r w:rsidRPr="008977DF">
      <w:rPr>
        <w:color w:val="auto"/>
        <w:sz w:val="22"/>
        <w:szCs w:val="22"/>
      </w:rPr>
      <w:t xml:space="preserve"> </w:t>
    </w:r>
    <w:r w:rsidRPr="008977DF">
      <w:rPr>
        <w:color w:val="323E4F" w:themeColor="text2" w:themeShade="BF"/>
        <w:sz w:val="22"/>
        <w:szCs w:val="22"/>
      </w:rPr>
      <w:fldChar w:fldCharType="begin"/>
    </w:r>
    <w:r w:rsidRPr="008977DF">
      <w:rPr>
        <w:color w:val="323E4F" w:themeColor="text2" w:themeShade="BF"/>
        <w:sz w:val="22"/>
        <w:szCs w:val="22"/>
      </w:rPr>
      <w:instrText>PAGE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r w:rsidRPr="008977DF">
      <w:rPr>
        <w:color w:val="323E4F" w:themeColor="text2" w:themeShade="BF"/>
        <w:sz w:val="22"/>
        <w:szCs w:val="22"/>
      </w:rPr>
      <w:t xml:space="preserve"> | </w:t>
    </w:r>
    <w:r w:rsidRPr="008977DF">
      <w:rPr>
        <w:color w:val="323E4F" w:themeColor="text2" w:themeShade="BF"/>
        <w:sz w:val="22"/>
        <w:szCs w:val="22"/>
      </w:rPr>
      <w:fldChar w:fldCharType="begin"/>
    </w:r>
    <w:r w:rsidRPr="008977DF">
      <w:rPr>
        <w:color w:val="323E4F" w:themeColor="text2" w:themeShade="BF"/>
        <w:sz w:val="22"/>
        <w:szCs w:val="22"/>
      </w:rPr>
      <w:instrText>NUMPAGES  \* Arabic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p>
  <w:p w14:paraId="167AB4AD" w14:textId="617EA9CF" w:rsidR="008977DF" w:rsidRDefault="008977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0D42F" w14:textId="77777777" w:rsidR="00DA3DEF" w:rsidRDefault="00DA3DEF" w:rsidP="00EC15DF">
      <w:pPr>
        <w:spacing w:after="0"/>
      </w:pPr>
      <w:r>
        <w:separator/>
      </w:r>
    </w:p>
  </w:footnote>
  <w:footnote w:type="continuationSeparator" w:id="0">
    <w:p w14:paraId="1D1D5F81" w14:textId="77777777" w:rsidR="00DA3DEF" w:rsidRDefault="00DA3DEF" w:rsidP="00EC15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6F4"/>
    <w:multiLevelType w:val="multilevel"/>
    <w:tmpl w:val="75B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599"/>
    <w:multiLevelType w:val="hybridMultilevel"/>
    <w:tmpl w:val="85E654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95F2CDD"/>
    <w:multiLevelType w:val="multilevel"/>
    <w:tmpl w:val="AD2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1BDC"/>
    <w:multiLevelType w:val="multilevel"/>
    <w:tmpl w:val="028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53D0C"/>
    <w:multiLevelType w:val="multilevel"/>
    <w:tmpl w:val="7D50C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CB76035"/>
    <w:multiLevelType w:val="multilevel"/>
    <w:tmpl w:val="5BBEE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7A45FB"/>
    <w:multiLevelType w:val="multilevel"/>
    <w:tmpl w:val="D55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C5DFB"/>
    <w:multiLevelType w:val="multilevel"/>
    <w:tmpl w:val="6B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76714"/>
    <w:multiLevelType w:val="multilevel"/>
    <w:tmpl w:val="489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57078"/>
    <w:multiLevelType w:val="multilevel"/>
    <w:tmpl w:val="BF3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618CE"/>
    <w:multiLevelType w:val="multilevel"/>
    <w:tmpl w:val="A3A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4983"/>
    <w:multiLevelType w:val="multilevel"/>
    <w:tmpl w:val="D0D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77"/>
    <w:multiLevelType w:val="multilevel"/>
    <w:tmpl w:val="849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F008F"/>
    <w:multiLevelType w:val="multilevel"/>
    <w:tmpl w:val="3892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585ADE"/>
    <w:multiLevelType w:val="multilevel"/>
    <w:tmpl w:val="A29A7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A627AD"/>
    <w:multiLevelType w:val="multilevel"/>
    <w:tmpl w:val="B5E8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C3A0F4D"/>
    <w:multiLevelType w:val="multilevel"/>
    <w:tmpl w:val="810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8359B0"/>
    <w:multiLevelType w:val="multilevel"/>
    <w:tmpl w:val="D5C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8645B"/>
    <w:multiLevelType w:val="multilevel"/>
    <w:tmpl w:val="630EA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DA91A8C"/>
    <w:multiLevelType w:val="multilevel"/>
    <w:tmpl w:val="3312A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7F924F2"/>
    <w:multiLevelType w:val="multilevel"/>
    <w:tmpl w:val="3560E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A7F73A9"/>
    <w:multiLevelType w:val="multilevel"/>
    <w:tmpl w:val="D3562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AF12627"/>
    <w:multiLevelType w:val="multilevel"/>
    <w:tmpl w:val="DAD47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E977FBF"/>
    <w:multiLevelType w:val="multilevel"/>
    <w:tmpl w:val="3AB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1E602A1"/>
    <w:multiLevelType w:val="multilevel"/>
    <w:tmpl w:val="4DB803A6"/>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F5043"/>
    <w:multiLevelType w:val="multilevel"/>
    <w:tmpl w:val="A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84A9C"/>
    <w:multiLevelType w:val="multilevel"/>
    <w:tmpl w:val="EBD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846D8"/>
    <w:multiLevelType w:val="multilevel"/>
    <w:tmpl w:val="2DC0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17E10"/>
    <w:multiLevelType w:val="multilevel"/>
    <w:tmpl w:val="EE2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673445"/>
    <w:multiLevelType w:val="multilevel"/>
    <w:tmpl w:val="16D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5E9421A"/>
    <w:multiLevelType w:val="multilevel"/>
    <w:tmpl w:val="5EBA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7F666E9"/>
    <w:multiLevelType w:val="multilevel"/>
    <w:tmpl w:val="A0A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7323F"/>
    <w:multiLevelType w:val="multilevel"/>
    <w:tmpl w:val="B30E9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A2C32AC"/>
    <w:multiLevelType w:val="multilevel"/>
    <w:tmpl w:val="45702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24"/>
  </w:num>
  <w:num w:numId="3">
    <w:abstractNumId w:val="6"/>
  </w:num>
  <w:num w:numId="4">
    <w:abstractNumId w:val="10"/>
  </w:num>
  <w:num w:numId="5">
    <w:abstractNumId w:val="3"/>
  </w:num>
  <w:num w:numId="6">
    <w:abstractNumId w:val="31"/>
  </w:num>
  <w:num w:numId="7">
    <w:abstractNumId w:val="11"/>
  </w:num>
  <w:num w:numId="8">
    <w:abstractNumId w:val="17"/>
  </w:num>
  <w:num w:numId="9">
    <w:abstractNumId w:val="26"/>
  </w:num>
  <w:num w:numId="10">
    <w:abstractNumId w:val="0"/>
  </w:num>
  <w:num w:numId="11">
    <w:abstractNumId w:val="7"/>
  </w:num>
  <w:num w:numId="12">
    <w:abstractNumId w:val="8"/>
  </w:num>
  <w:num w:numId="13">
    <w:abstractNumId w:val="8"/>
    <w:lvlOverride w:ilvl="0"/>
  </w:num>
  <w:num w:numId="14">
    <w:abstractNumId w:val="16"/>
  </w:num>
  <w:num w:numId="15">
    <w:abstractNumId w:val="2"/>
  </w:num>
  <w:num w:numId="16">
    <w:abstractNumId w:val="27"/>
  </w:num>
  <w:num w:numId="17">
    <w:abstractNumId w:val="28"/>
  </w:num>
  <w:num w:numId="18">
    <w:abstractNumId w:val="25"/>
  </w:num>
  <w:num w:numId="19">
    <w:abstractNumId w:val="12"/>
  </w:num>
  <w:num w:numId="20">
    <w:abstractNumId w:val="1"/>
  </w:num>
  <w:num w:numId="21">
    <w:abstractNumId w:val="22"/>
  </w:num>
  <w:num w:numId="22">
    <w:abstractNumId w:val="32"/>
  </w:num>
  <w:num w:numId="23">
    <w:abstractNumId w:val="15"/>
  </w:num>
  <w:num w:numId="24">
    <w:abstractNumId w:val="33"/>
  </w:num>
  <w:num w:numId="25">
    <w:abstractNumId w:val="29"/>
  </w:num>
  <w:num w:numId="26">
    <w:abstractNumId w:val="13"/>
  </w:num>
  <w:num w:numId="27">
    <w:abstractNumId w:val="20"/>
  </w:num>
  <w:num w:numId="28">
    <w:abstractNumId w:val="23"/>
  </w:num>
  <w:num w:numId="29">
    <w:abstractNumId w:val="14"/>
  </w:num>
  <w:num w:numId="30">
    <w:abstractNumId w:val="30"/>
  </w:num>
  <w:num w:numId="31">
    <w:abstractNumId w:val="18"/>
  </w:num>
  <w:num w:numId="32">
    <w:abstractNumId w:val="19"/>
  </w:num>
  <w:num w:numId="33">
    <w:abstractNumId w:val="5"/>
  </w:num>
  <w:num w:numId="34">
    <w:abstractNumId w:val="21"/>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D1A5C"/>
    <w:rsid w:val="002916E3"/>
    <w:rsid w:val="002C361E"/>
    <w:rsid w:val="003D2968"/>
    <w:rsid w:val="004453B9"/>
    <w:rsid w:val="00476F06"/>
    <w:rsid w:val="004F190E"/>
    <w:rsid w:val="00546F87"/>
    <w:rsid w:val="005627E8"/>
    <w:rsid w:val="00576C71"/>
    <w:rsid w:val="00687421"/>
    <w:rsid w:val="006C4E03"/>
    <w:rsid w:val="006E066C"/>
    <w:rsid w:val="00713AF5"/>
    <w:rsid w:val="008977DF"/>
    <w:rsid w:val="009A73E6"/>
    <w:rsid w:val="009F2202"/>
    <w:rsid w:val="00AD4A88"/>
    <w:rsid w:val="00CA2A45"/>
    <w:rsid w:val="00CB4B8B"/>
    <w:rsid w:val="00CC77D6"/>
    <w:rsid w:val="00D329AC"/>
    <w:rsid w:val="00D50F1B"/>
    <w:rsid w:val="00D662C6"/>
    <w:rsid w:val="00DA3DEF"/>
    <w:rsid w:val="00E26FCB"/>
    <w:rsid w:val="00E6434C"/>
    <w:rsid w:val="00EC15DF"/>
    <w:rsid w:val="00EE1388"/>
    <w:rsid w:val="00F312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A5C"/>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3D2968"/>
    <w:pPr>
      <w:spacing w:before="100" w:beforeAutospacing="1" w:after="100" w:afterAutospacing="1"/>
      <w:ind w:left="0"/>
      <w:outlineLvl w:val="0"/>
    </w:pPr>
    <w:rPr>
      <w:b/>
      <w:bCs/>
      <w:kern w:val="36"/>
      <w:sz w:val="40"/>
      <w:szCs w:val="40"/>
    </w:rPr>
  </w:style>
  <w:style w:type="paragraph" w:styleId="Ttulo2">
    <w:name w:val="heading 2"/>
    <w:basedOn w:val="Normal"/>
    <w:link w:val="Ttulo2Car"/>
    <w:uiPriority w:val="9"/>
    <w:qFormat/>
    <w:rsid w:val="006E066C"/>
    <w:pPr>
      <w:spacing w:before="100" w:beforeAutospacing="1" w:after="100" w:afterAutospacing="1"/>
      <w:ind w:left="142"/>
      <w:outlineLvl w:val="1"/>
    </w:pPr>
    <w:rPr>
      <w:b/>
      <w:bCs/>
      <w:sz w:val="32"/>
      <w:szCs w:val="32"/>
    </w:rPr>
  </w:style>
  <w:style w:type="paragraph" w:styleId="Ttulo3">
    <w:name w:val="heading 3"/>
    <w:basedOn w:val="Normal"/>
    <w:link w:val="Ttulo3Car"/>
    <w:uiPriority w:val="9"/>
    <w:qFormat/>
    <w:rsid w:val="009A73E6"/>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9A73E6"/>
    <w:pPr>
      <w:spacing w:before="100" w:beforeAutospacing="1" w:after="100" w:afterAutospacing="1"/>
      <w:ind w:left="426"/>
      <w:outlineLvl w:val="3"/>
    </w:pPr>
    <w:rPr>
      <w:b/>
      <w:bCs/>
    </w:rPr>
  </w:style>
  <w:style w:type="paragraph" w:styleId="Ttulo5">
    <w:name w:val="heading 5"/>
    <w:basedOn w:val="Normal"/>
    <w:next w:val="Normal"/>
    <w:link w:val="Ttulo5Car"/>
    <w:uiPriority w:val="9"/>
    <w:unhideWhenUsed/>
    <w:qFormat/>
    <w:rsid w:val="00EC15DF"/>
    <w:pPr>
      <w:keepNext/>
      <w:keepLines/>
      <w:spacing w:before="240" w:after="0" w:line="360" w:lineRule="auto"/>
      <w:jc w:val="center"/>
      <w:outlineLvl w:val="4"/>
    </w:pPr>
    <w:rPr>
      <w:color w:val="auto"/>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2968"/>
    <w:rPr>
      <w:rFonts w:ascii="Arial" w:eastAsia="Times New Roman" w:hAnsi="Arial" w:cs="Arial"/>
      <w:b/>
      <w:bCs/>
      <w:color w:val="000000"/>
      <w:kern w:val="36"/>
      <w:sz w:val="40"/>
      <w:szCs w:val="40"/>
      <w:lang w:eastAsia="es-ES"/>
    </w:rPr>
  </w:style>
  <w:style w:type="character" w:customStyle="1" w:styleId="Ttulo2Car">
    <w:name w:val="Título 2 Car"/>
    <w:basedOn w:val="Fuentedeprrafopredeter"/>
    <w:link w:val="Ttulo2"/>
    <w:uiPriority w:val="9"/>
    <w:rsid w:val="006E066C"/>
    <w:rPr>
      <w:rFonts w:ascii="Arial" w:eastAsia="Times New Roman" w:hAnsi="Arial" w:cs="Arial"/>
      <w:b/>
      <w:bCs/>
      <w:sz w:val="32"/>
      <w:szCs w:val="32"/>
      <w:lang w:eastAsia="es-ES"/>
    </w:rPr>
  </w:style>
  <w:style w:type="character" w:customStyle="1" w:styleId="Ttulo3Car">
    <w:name w:val="Título 3 Car"/>
    <w:basedOn w:val="Fuentedeprrafopredeter"/>
    <w:link w:val="Ttulo3"/>
    <w:uiPriority w:val="9"/>
    <w:rsid w:val="009A73E6"/>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9A73E6"/>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3D2968"/>
    <w:pPr>
      <w:numPr>
        <w:numId w:val="2"/>
      </w:numPr>
      <w:tabs>
        <w:tab w:val="clear" w:pos="720"/>
        <w:tab w:val="num" w:pos="567"/>
      </w:tabs>
      <w:ind w:left="567" w:hanging="283"/>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EC15DF"/>
    <w:rPr>
      <w:rFonts w:ascii="Arial" w:eastAsia="Times New Roman" w:hAnsi="Arial" w:cs="Arial"/>
      <w:sz w:val="32"/>
      <w:szCs w:val="32"/>
      <w:lang w:eastAsia="es-ES"/>
    </w:rPr>
  </w:style>
  <w:style w:type="paragraph" w:styleId="Sinespaciado">
    <w:name w:val="No Spacing"/>
    <w:link w:val="SinespaciadoCar"/>
    <w:uiPriority w:val="1"/>
    <w:qFormat/>
    <w:rsid w:val="00D50F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50F1B"/>
    <w:rPr>
      <w:rFonts w:eastAsiaTheme="minorEastAsia"/>
      <w:lang w:eastAsia="es-ES"/>
    </w:rPr>
  </w:style>
  <w:style w:type="paragraph" w:styleId="TtuloTDC">
    <w:name w:val="TOC Heading"/>
    <w:basedOn w:val="Ttulo1"/>
    <w:next w:val="Normal"/>
    <w:uiPriority w:val="39"/>
    <w:unhideWhenUsed/>
    <w:qFormat/>
    <w:rsid w:val="00546F87"/>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ind w:left="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500525">
      <w:bodyDiv w:val="1"/>
      <w:marLeft w:val="0"/>
      <w:marRight w:val="0"/>
      <w:marTop w:val="0"/>
      <w:marBottom w:val="0"/>
      <w:divBdr>
        <w:top w:val="none" w:sz="0" w:space="0" w:color="auto"/>
        <w:left w:val="none" w:sz="0" w:space="0" w:color="auto"/>
        <w:bottom w:val="none" w:sz="0" w:space="0" w:color="auto"/>
        <w:right w:val="none" w:sz="0" w:space="0" w:color="auto"/>
      </w:divBdr>
    </w:div>
    <w:div w:id="1577547893">
      <w:bodyDiv w:val="1"/>
      <w:marLeft w:val="0"/>
      <w:marRight w:val="0"/>
      <w:marTop w:val="0"/>
      <w:marBottom w:val="0"/>
      <w:divBdr>
        <w:top w:val="none" w:sz="0" w:space="0" w:color="auto"/>
        <w:left w:val="none" w:sz="0" w:space="0" w:color="auto"/>
        <w:bottom w:val="none" w:sz="0" w:space="0" w:color="auto"/>
        <w:right w:val="none" w:sz="0" w:space="0" w:color="auto"/>
      </w:divBdr>
    </w:div>
    <w:div w:id="1797063797">
      <w:bodyDiv w:val="1"/>
      <w:marLeft w:val="0"/>
      <w:marRight w:val="0"/>
      <w:marTop w:val="0"/>
      <w:marBottom w:val="0"/>
      <w:divBdr>
        <w:top w:val="none" w:sz="0" w:space="0" w:color="auto"/>
        <w:left w:val="none" w:sz="0" w:space="0" w:color="auto"/>
        <w:bottom w:val="none" w:sz="0" w:space="0" w:color="auto"/>
        <w:right w:val="none" w:sz="0" w:space="0" w:color="auto"/>
      </w:divBdr>
    </w:div>
    <w:div w:id="1902331049">
      <w:bodyDiv w:val="1"/>
      <w:marLeft w:val="0"/>
      <w:marRight w:val="0"/>
      <w:marTop w:val="0"/>
      <w:marBottom w:val="0"/>
      <w:divBdr>
        <w:top w:val="none" w:sz="0" w:space="0" w:color="auto"/>
        <w:left w:val="none" w:sz="0" w:space="0" w:color="auto"/>
        <w:bottom w:val="none" w:sz="0" w:space="0" w:color="auto"/>
        <w:right w:val="none" w:sz="0" w:space="0" w:color="auto"/>
      </w:divBdr>
    </w:div>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icv.csic.es/prevencion/Documentos/recomenda/pvd.pdf"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hyperlink" Target="https://www.infoautonomos.com/tipos-de-sociedades/que-es-sociedad-limitada-nueva-empres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academia-formacion.com/wp-content/uploads/2018/08/MANUAL-PREVENCIO%CC%81N-ELECTRICIDAD.pdf" TargetMode="Externa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cademia-formacion.com/wp-content/uploads/2018/10/MANUAL-BASICO-PRL.pdf"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Segundo de grado superior desarrollo de aplicaciones multiplataforma</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19</Pages>
  <Words>3383</Words>
  <Characters>18608</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 de empresa</dc:subject>
  <dc:creator>Daniel Ubalde</dc:creator>
  <cp:keywords/>
  <dc:description/>
  <cp:lastModifiedBy>DanielUBALDE</cp:lastModifiedBy>
  <cp:revision>9</cp:revision>
  <dcterms:created xsi:type="dcterms:W3CDTF">2022-02-19T11:53:00Z</dcterms:created>
  <dcterms:modified xsi:type="dcterms:W3CDTF">2022-02-27T12:07:00Z</dcterms:modified>
</cp:coreProperties>
</file>