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2A910" w14:textId="66165A8F" w:rsidR="00A85AFB" w:rsidRDefault="00A85AFB"/>
    <w:p w14:paraId="4651991D" w14:textId="6EC14DCC" w:rsidR="00FA5E06" w:rsidRDefault="00FA5E06" w:rsidP="00D30710">
      <w:pPr>
        <w:pStyle w:val="Ttulo1"/>
        <w:numPr>
          <w:ilvl w:val="0"/>
          <w:numId w:val="1"/>
        </w:numPr>
        <w:ind w:left="0"/>
      </w:pPr>
      <w:r>
        <w:t>Versiones del software</w:t>
      </w:r>
    </w:p>
    <w:p w14:paraId="08D274FD" w14:textId="09AFE645" w:rsidR="00FA5E06" w:rsidRDefault="003100AA" w:rsidP="00FA5E06">
      <w:r>
        <w:rPr>
          <w:noProof/>
        </w:rPr>
        <w:drawing>
          <wp:inline distT="0" distB="0" distL="0" distR="0" wp14:anchorId="580ABC67" wp14:editId="3C43A223">
            <wp:extent cx="4752975" cy="2009775"/>
            <wp:effectExtent l="0" t="0" r="9525" b="9525"/>
            <wp:docPr id="3" name="Imagen 3" descr="Propuesta de nomenclatura para los números de version de un proyecto  software – Semantic versioning – Jesús L.C. – Apuntes de un aprend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puesta de nomenclatura para los números de version de un proyecto  software – Semantic versioning – Jesús L.C. – Apuntes de un aprendi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2975" cy="2009775"/>
                    </a:xfrm>
                    <a:prstGeom prst="rect">
                      <a:avLst/>
                    </a:prstGeom>
                    <a:noFill/>
                    <a:ln>
                      <a:noFill/>
                    </a:ln>
                  </pic:spPr>
                </pic:pic>
              </a:graphicData>
            </a:graphic>
          </wp:inline>
        </w:drawing>
      </w:r>
    </w:p>
    <w:p w14:paraId="2FC81CC6" w14:textId="63D2FACE" w:rsidR="00FA5E06" w:rsidRDefault="00FA5E06" w:rsidP="00D30710">
      <w:pPr>
        <w:pStyle w:val="Subttulo"/>
        <w:ind w:left="142"/>
      </w:pPr>
      <w:proofErr w:type="spellStart"/>
      <w:r w:rsidRPr="00573DA4">
        <w:rPr>
          <w:rStyle w:val="Ttulo2Car"/>
        </w:rPr>
        <w:t>Major</w:t>
      </w:r>
      <w:proofErr w:type="spellEnd"/>
      <w:r w:rsidRPr="00573DA4">
        <w:rPr>
          <w:rStyle w:val="Ttulo2Car"/>
        </w:rPr>
        <w:t>:</w:t>
      </w:r>
      <w:r w:rsidR="004E050E">
        <w:t xml:space="preserve"> </w:t>
      </w:r>
      <w:r w:rsidRPr="00573DA4">
        <w:t xml:space="preserve">Puede ser de 2 tipos, “0” cuando el proyecto está en dase de desarrollo y los cambios se hacen frecuentemente, o 1 o &gt; 1, </w:t>
      </w:r>
      <w:r w:rsidR="00C86C5E" w:rsidRPr="00C86C5E">
        <w:t>indican pequeños avances en sus funcionalidades o correcciones de errores</w:t>
      </w:r>
      <w:r w:rsidR="00C86C5E">
        <w:t>, no se incrementa a no ser que el cambio sea notable en todos los aspectos.</w:t>
      </w:r>
    </w:p>
    <w:p w14:paraId="19EBF25C" w14:textId="393514E5" w:rsidR="00FA5E06" w:rsidRDefault="00FA5E06" w:rsidP="00D30710">
      <w:pPr>
        <w:pStyle w:val="Subttulo"/>
        <w:ind w:left="142"/>
      </w:pPr>
      <w:proofErr w:type="spellStart"/>
      <w:r w:rsidRPr="00573DA4">
        <w:rPr>
          <w:rStyle w:val="Ttulo2Car"/>
        </w:rPr>
        <w:t>Minor</w:t>
      </w:r>
      <w:proofErr w:type="spellEnd"/>
      <w:r w:rsidRPr="00573DA4">
        <w:rPr>
          <w:rStyle w:val="Ttulo2Car"/>
        </w:rPr>
        <w:t>:</w:t>
      </w:r>
      <w:r>
        <w:t xml:space="preserve"> </w:t>
      </w:r>
      <w:r w:rsidR="003100AA">
        <w:t>Se incrementa cuando a</w:t>
      </w:r>
      <w:r>
        <w:t xml:space="preserve">ñaden alguna funcionalidad o característica </w:t>
      </w:r>
      <w:r w:rsidR="004E050E">
        <w:t>o la quitan porque ya no se va a usar.</w:t>
      </w:r>
    </w:p>
    <w:p w14:paraId="6126B450" w14:textId="44A4166B" w:rsidR="004E050E" w:rsidRPr="004E050E" w:rsidRDefault="004E050E" w:rsidP="00D30710">
      <w:pPr>
        <w:pStyle w:val="Subttulo"/>
        <w:ind w:left="142"/>
      </w:pPr>
      <w:proofErr w:type="spellStart"/>
      <w:r w:rsidRPr="00573DA4">
        <w:rPr>
          <w:rStyle w:val="Ttulo2Car"/>
        </w:rPr>
        <w:t>Patch</w:t>
      </w:r>
      <w:proofErr w:type="spellEnd"/>
      <w:r w:rsidRPr="00573DA4">
        <w:rPr>
          <w:rStyle w:val="Ttulo2Car"/>
        </w:rPr>
        <w:t>:</w:t>
      </w:r>
      <w:r w:rsidRPr="004E050E">
        <w:t xml:space="preserve"> </w:t>
      </w:r>
      <w:r w:rsidR="003100AA">
        <w:t>Se incrementa cuando solucionan algún bug que tenga el proyecto.</w:t>
      </w:r>
    </w:p>
    <w:p w14:paraId="029D0CC0" w14:textId="4E73AA1A" w:rsidR="00463A02" w:rsidRDefault="00463A02" w:rsidP="00D30710">
      <w:pPr>
        <w:pStyle w:val="Ttulo1"/>
        <w:numPr>
          <w:ilvl w:val="0"/>
          <w:numId w:val="1"/>
        </w:numPr>
        <w:ind w:left="0"/>
        <w:jc w:val="both"/>
      </w:pPr>
      <w:r>
        <w:t>Estados</w:t>
      </w:r>
    </w:p>
    <w:p w14:paraId="1BEF019E" w14:textId="6B74023E" w:rsidR="00463A02" w:rsidRDefault="00463A02" w:rsidP="00573DA4">
      <w:pPr>
        <w:pStyle w:val="Subttulo"/>
      </w:pPr>
      <w:r>
        <w:tab/>
        <w:t>Los estados del software indican información acerca de</w:t>
      </w:r>
      <w:r w:rsidR="00FA5E06">
        <w:t>l nivel de desarrollo del software</w:t>
      </w:r>
      <w:r w:rsidR="00573DA4">
        <w:t>.</w:t>
      </w:r>
    </w:p>
    <w:p w14:paraId="5C86FCEF" w14:textId="23CA98B1" w:rsidR="00325B7E" w:rsidRPr="00325B7E" w:rsidRDefault="00325B7E" w:rsidP="00D30710">
      <w:pPr>
        <w:ind w:left="142"/>
      </w:pPr>
      <w:proofErr w:type="spellStart"/>
      <w:r w:rsidRPr="003E275C">
        <w:rPr>
          <w:rStyle w:val="Ttulo2Car"/>
        </w:rPr>
        <w:t>Milestone</w:t>
      </w:r>
      <w:proofErr w:type="spellEnd"/>
      <w:r w:rsidRPr="003E275C">
        <w:rPr>
          <w:rStyle w:val="Ttulo2Car"/>
        </w:rPr>
        <w:t>:</w:t>
      </w:r>
      <w:r>
        <w:t xml:space="preserve"> </w:t>
      </w:r>
      <w:r w:rsidR="003E275C" w:rsidRPr="003E275C">
        <w:rPr>
          <w:rStyle w:val="SubttuloCar"/>
        </w:rPr>
        <w:t>L</w:t>
      </w:r>
      <w:r w:rsidRPr="003E275C">
        <w:rPr>
          <w:rStyle w:val="SubttuloCar"/>
        </w:rPr>
        <w:t>as versiones incluyen conjuntos específicos de funciones y se lanzan tan pronto como se completa la función</w:t>
      </w:r>
      <w:r w:rsidR="003E275C">
        <w:rPr>
          <w:rStyle w:val="SubttuloCar"/>
        </w:rPr>
        <w:t>.</w:t>
      </w:r>
    </w:p>
    <w:p w14:paraId="476DACC6" w14:textId="134964E1" w:rsidR="00573DA4" w:rsidRDefault="00573DA4" w:rsidP="00D30710">
      <w:pPr>
        <w:pStyle w:val="Subttulo"/>
        <w:ind w:left="142"/>
      </w:pPr>
      <w:proofErr w:type="spellStart"/>
      <w:r w:rsidRPr="00573DA4">
        <w:rPr>
          <w:rStyle w:val="Ttulo2Car"/>
        </w:rPr>
        <w:t>Pre-alpha</w:t>
      </w:r>
      <w:proofErr w:type="spellEnd"/>
      <w:r w:rsidRPr="00573DA4">
        <w:rPr>
          <w:rStyle w:val="Ttulo2Car"/>
        </w:rPr>
        <w:t>:</w:t>
      </w:r>
      <w:r>
        <w:t xml:space="preserve"> </w:t>
      </w:r>
      <w:r>
        <w:t>E</w:t>
      </w:r>
      <w:r>
        <w:t>n ocasiones, es la primera que se lanza. El programa aún no tiene completas las características que conformarán su versión definitiva. En ocasiones ni siquiera tiene todas las funcionalidades que tendrá al final. Como usuarios: no usar estas versiones.</w:t>
      </w:r>
    </w:p>
    <w:p w14:paraId="5589F388" w14:textId="42BD2049" w:rsidR="00573DA4" w:rsidRDefault="00573DA4" w:rsidP="00D30710">
      <w:pPr>
        <w:pStyle w:val="Subttulo"/>
        <w:ind w:left="142"/>
      </w:pPr>
      <w:r w:rsidRPr="00573DA4">
        <w:rPr>
          <w:rStyle w:val="Ttulo2Car"/>
        </w:rPr>
        <w:t>Alpha:</w:t>
      </w:r>
      <w:r>
        <w:t xml:space="preserve"> </w:t>
      </w:r>
      <w:r>
        <w:t>E</w:t>
      </w:r>
      <w:r>
        <w:t xml:space="preserve">sta es la versión que se envía a los probadores de software. Los probadores (software </w:t>
      </w:r>
      <w:proofErr w:type="spellStart"/>
      <w:r>
        <w:t>testers</w:t>
      </w:r>
      <w:proofErr w:type="spellEnd"/>
      <w:r>
        <w:t xml:space="preserve">) son normalmente personas que pertenecen a la empresa que desarrolla el programa o a la comunidad que hay alrededor de él. En el software libre y de código abierto, es usual que se distribuyan versiones </w:t>
      </w:r>
      <w:proofErr w:type="spellStart"/>
      <w:r>
        <w:t>alpha</w:t>
      </w:r>
      <w:proofErr w:type="spellEnd"/>
      <w:r>
        <w:t xml:space="preserve"> de los programas (y de su código) para que todo aquel interesado pueda contribuir señalando fallos. Y es que los programas en estado </w:t>
      </w:r>
      <w:proofErr w:type="spellStart"/>
      <w:r>
        <w:t>alpha</w:t>
      </w:r>
      <w:proofErr w:type="spellEnd"/>
      <w:r>
        <w:t>, aunque tienen todas sus características completas, sólo funcionan en parte, y normalmente suele ser inestables o inseguros (o las dos cosas). Como usuarios: no usar estas versiones a menos que sientas muchísima curiosidad.</w:t>
      </w:r>
    </w:p>
    <w:p w14:paraId="6B98F94D" w14:textId="77777777" w:rsidR="00573DA4" w:rsidRDefault="00573DA4">
      <w:pPr>
        <w:rPr>
          <w:color w:val="5A5A5A" w:themeColor="text1" w:themeTint="A5"/>
          <w:spacing w:val="15"/>
        </w:rPr>
      </w:pPr>
      <w:r>
        <w:br w:type="page"/>
      </w:r>
    </w:p>
    <w:p w14:paraId="28508CD0" w14:textId="50107E17" w:rsidR="00573DA4" w:rsidRDefault="00573DA4" w:rsidP="00D30710">
      <w:pPr>
        <w:pStyle w:val="Subttulo"/>
        <w:ind w:left="142"/>
      </w:pPr>
      <w:r w:rsidRPr="00573DA4">
        <w:rPr>
          <w:rStyle w:val="Ttulo2Car"/>
        </w:rPr>
        <w:lastRenderedPageBreak/>
        <w:t>Beta:</w:t>
      </w:r>
      <w:r>
        <w:t xml:space="preserve"> </w:t>
      </w:r>
      <w:r>
        <w:t>A</w:t>
      </w:r>
      <w:r>
        <w:t>quí ya estamos mejor que antes, pero que mucho mejor. El programa prácticamente tiene sus funcionalidades completas y se ve casi como se va a ver en la versión final o definitiva. Puede continuar siendo algo inestable pero no inseguro. La idea es depurar los fallos que puedan ocurrir, los cuales suelen ser de una gravedad menor. Hay algunos programas que tardan en salir de la versión beta, pudiendo continuar así durante mucho tiempo porque aún no cumplen con los requisitos impuestos por los desarrolladores para su versión final. Sin embargo, a menudo se pueden utilizar sin graves incidentes (aunque depende del programa, claro). Como usuarios: se pueden usar, pero teniendo en cuenta de qué tipo de versión se trata. Los fallos pueden ocurrir.</w:t>
      </w:r>
    </w:p>
    <w:p w14:paraId="3536CA53" w14:textId="664FDEED" w:rsidR="00573DA4" w:rsidRDefault="00573DA4" w:rsidP="00D30710">
      <w:pPr>
        <w:pStyle w:val="Subttulo"/>
        <w:ind w:left="142"/>
      </w:pPr>
      <w:proofErr w:type="spellStart"/>
      <w:r w:rsidRPr="00573DA4">
        <w:rPr>
          <w:rStyle w:val="Ttulo2Car"/>
        </w:rPr>
        <w:t>Release</w:t>
      </w:r>
      <w:proofErr w:type="spellEnd"/>
      <w:r w:rsidRPr="00573DA4">
        <w:rPr>
          <w:rStyle w:val="Ttulo2Car"/>
        </w:rPr>
        <w:t xml:space="preserve"> Candidate:</w:t>
      </w:r>
      <w:r>
        <w:t xml:space="preserve"> Se le puede llamar "Candidata a lanzamiento", "Candidata a definitiva" o simplemente "Candidata". El programa está casi casi casi listo. Todo está en su lugar y todo funciona, y prácticamente será el mismo que en la versión definitiva, a menos que aparezca algún error no detectado en las pruebas anteriores. Pero una cosa es segura: el programa está libre de errores que puedan detener su desarrollo. Como usuarios: a por él, pero teniendo en cuenta que aún puede haber errores que no han sido descubiertos y que tú puedes ser el que los descubra.</w:t>
      </w:r>
    </w:p>
    <w:p w14:paraId="0A5A8E60" w14:textId="406CBFF8" w:rsidR="00573DA4" w:rsidRDefault="00573DA4" w:rsidP="00D30710">
      <w:pPr>
        <w:pStyle w:val="Subttulo"/>
        <w:ind w:left="142"/>
      </w:pPr>
      <w:r w:rsidRPr="00573DA4">
        <w:rPr>
          <w:rStyle w:val="Ttulo2Car"/>
        </w:rPr>
        <w:t>Versión definitiva:</w:t>
      </w:r>
      <w:r>
        <w:t xml:space="preserve"> Las versiones definitivas no vienen acompañadas de ningún nombre como las anteriores. A lo más, un nombre comercial (XP, en Windows) o un número que indica en que versión se encuentra (3, en Firefox).</w:t>
      </w:r>
    </w:p>
    <w:p w14:paraId="41109BAA" w14:textId="47CB306A" w:rsidR="00325B7E" w:rsidRDefault="00325B7E" w:rsidP="00D30710">
      <w:pPr>
        <w:ind w:left="142"/>
        <w:rPr>
          <w:rFonts w:ascii="Arial" w:hAnsi="Arial" w:cs="Arial"/>
          <w:color w:val="202124"/>
          <w:shd w:val="clear" w:color="auto" w:fill="FFFFFF"/>
        </w:rPr>
      </w:pPr>
      <w:proofErr w:type="spellStart"/>
      <w:r>
        <w:rPr>
          <w:rStyle w:val="Ttulo2Car"/>
        </w:rPr>
        <w:t>Snapshot</w:t>
      </w:r>
      <w:proofErr w:type="spellEnd"/>
      <w:r w:rsidRPr="00573DA4">
        <w:rPr>
          <w:rStyle w:val="Ttulo2Car"/>
        </w:rPr>
        <w:t>:</w:t>
      </w:r>
      <w:r>
        <w:t xml:space="preserve"> </w:t>
      </w:r>
      <w:r w:rsidRPr="00325B7E">
        <w:rPr>
          <w:rFonts w:asciiTheme="majorHAnsi" w:eastAsiaTheme="majorEastAsia" w:hAnsiTheme="majorHAnsi" w:cstheme="majorBidi"/>
          <w:sz w:val="24"/>
          <w:szCs w:val="24"/>
        </w:rPr>
        <w:t>Se refiere a una versión del proyecto que está en tiempo de desarrollo. Una especie de WORK-IN-PROGRESS o "</w:t>
      </w:r>
      <w:proofErr w:type="spellStart"/>
      <w:r w:rsidRPr="00325B7E">
        <w:rPr>
          <w:rFonts w:asciiTheme="majorHAnsi" w:eastAsiaTheme="majorEastAsia" w:hAnsiTheme="majorHAnsi" w:cstheme="majorBidi"/>
          <w:sz w:val="24"/>
          <w:szCs w:val="24"/>
        </w:rPr>
        <w:t>Under</w:t>
      </w:r>
      <w:proofErr w:type="spellEnd"/>
      <w:r w:rsidRPr="00325B7E">
        <w:rPr>
          <w:rFonts w:asciiTheme="majorHAnsi" w:eastAsiaTheme="majorEastAsia" w:hAnsiTheme="majorHAnsi" w:cstheme="majorBidi"/>
          <w:sz w:val="24"/>
          <w:szCs w:val="24"/>
        </w:rPr>
        <w:t xml:space="preserve"> </w:t>
      </w:r>
      <w:proofErr w:type="spellStart"/>
      <w:r w:rsidRPr="00325B7E">
        <w:rPr>
          <w:rFonts w:asciiTheme="majorHAnsi" w:eastAsiaTheme="majorEastAsia" w:hAnsiTheme="majorHAnsi" w:cstheme="majorBidi"/>
          <w:sz w:val="24"/>
          <w:szCs w:val="24"/>
        </w:rPr>
        <w:t>Development</w:t>
      </w:r>
      <w:proofErr w:type="spellEnd"/>
      <w:r w:rsidRPr="00325B7E">
        <w:rPr>
          <w:rFonts w:asciiTheme="majorHAnsi" w:eastAsiaTheme="majorEastAsia" w:hAnsiTheme="majorHAnsi" w:cstheme="majorBidi"/>
          <w:sz w:val="24"/>
          <w:szCs w:val="24"/>
        </w:rPr>
        <w:t xml:space="preserve">". Parecido al concepto de </w:t>
      </w:r>
      <w:proofErr w:type="spellStart"/>
      <w:r w:rsidRPr="00325B7E">
        <w:rPr>
          <w:rFonts w:asciiTheme="majorHAnsi" w:eastAsiaTheme="majorEastAsia" w:hAnsiTheme="majorHAnsi" w:cstheme="majorBidi"/>
          <w:sz w:val="24"/>
          <w:szCs w:val="24"/>
        </w:rPr>
        <w:t>Build</w:t>
      </w:r>
      <w:proofErr w:type="spellEnd"/>
      <w:r w:rsidRPr="00325B7E">
        <w:rPr>
          <w:rFonts w:asciiTheme="majorHAnsi" w:eastAsiaTheme="majorEastAsia" w:hAnsiTheme="majorHAnsi" w:cstheme="majorBidi"/>
          <w:sz w:val="24"/>
          <w:szCs w:val="24"/>
        </w:rPr>
        <w:t xml:space="preserve"> en contraposición al de </w:t>
      </w:r>
      <w:proofErr w:type="spellStart"/>
      <w:r w:rsidRPr="00325B7E">
        <w:rPr>
          <w:rFonts w:asciiTheme="majorHAnsi" w:eastAsiaTheme="majorEastAsia" w:hAnsiTheme="majorHAnsi" w:cstheme="majorBidi"/>
          <w:sz w:val="24"/>
          <w:szCs w:val="24"/>
        </w:rPr>
        <w:t>Release</w:t>
      </w:r>
      <w:proofErr w:type="spellEnd"/>
      <w:r w:rsidRPr="00325B7E">
        <w:rPr>
          <w:rFonts w:asciiTheme="majorHAnsi" w:eastAsiaTheme="majorEastAsia" w:hAnsiTheme="majorHAnsi" w:cstheme="majorBidi"/>
          <w:sz w:val="24"/>
          <w:szCs w:val="24"/>
        </w:rPr>
        <w:t>.</w:t>
      </w:r>
    </w:p>
    <w:p w14:paraId="28B86FC6" w14:textId="3530AD2A" w:rsidR="00325B7E" w:rsidRDefault="00325B7E" w:rsidP="00325B7E">
      <w:pPr>
        <w:pStyle w:val="Subttulo"/>
      </w:pPr>
    </w:p>
    <w:p w14:paraId="61EEFEF9" w14:textId="77777777" w:rsidR="00325B7E" w:rsidRPr="00325B7E" w:rsidRDefault="00325B7E" w:rsidP="00325B7E"/>
    <w:sectPr w:rsidR="00325B7E" w:rsidRPr="00325B7E" w:rsidSect="00573DA4">
      <w:headerReference w:type="default" r:id="rId8"/>
      <w:headerReference w:type="firs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12F8B0" w14:textId="77777777" w:rsidR="00BE6F1E" w:rsidRDefault="00BE6F1E" w:rsidP="00463A02">
      <w:pPr>
        <w:spacing w:after="0" w:line="240" w:lineRule="auto"/>
      </w:pPr>
      <w:r>
        <w:separator/>
      </w:r>
    </w:p>
  </w:endnote>
  <w:endnote w:type="continuationSeparator" w:id="0">
    <w:p w14:paraId="31DFF0D6" w14:textId="77777777" w:rsidR="00BE6F1E" w:rsidRDefault="00BE6F1E" w:rsidP="00463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AEAA0A" w14:textId="77777777" w:rsidR="00BE6F1E" w:rsidRDefault="00BE6F1E" w:rsidP="00463A02">
      <w:pPr>
        <w:spacing w:after="0" w:line="240" w:lineRule="auto"/>
      </w:pPr>
      <w:r>
        <w:separator/>
      </w:r>
    </w:p>
  </w:footnote>
  <w:footnote w:type="continuationSeparator" w:id="0">
    <w:p w14:paraId="7E84F86D" w14:textId="77777777" w:rsidR="00BE6F1E" w:rsidRDefault="00BE6F1E" w:rsidP="00463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E1D97" w14:textId="088E7882" w:rsidR="00463A02" w:rsidRDefault="00463A02" w:rsidP="00463A02">
    <w:pPr>
      <w:pStyle w:val="Ttul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12D6D" w14:textId="24267F77" w:rsidR="00573DA4" w:rsidRDefault="00573DA4" w:rsidP="00573DA4">
    <w:pPr>
      <w:pStyle w:val="Ttulo"/>
      <w:jc w:val="center"/>
    </w:pPr>
    <w:r>
      <w:t>L</w:t>
    </w:r>
    <w:r w:rsidRPr="00463A02">
      <w:t>as versiones del software</w:t>
    </w:r>
    <w:r>
      <w:t xml:space="preserve"> y estados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16BA"/>
    <w:multiLevelType w:val="hybridMultilevel"/>
    <w:tmpl w:val="1C4E5E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02"/>
    <w:rsid w:val="003100AA"/>
    <w:rsid w:val="00325B7E"/>
    <w:rsid w:val="003E275C"/>
    <w:rsid w:val="00463A02"/>
    <w:rsid w:val="004E050E"/>
    <w:rsid w:val="00573DA4"/>
    <w:rsid w:val="00A85AFB"/>
    <w:rsid w:val="00BE6F1E"/>
    <w:rsid w:val="00C86C5E"/>
    <w:rsid w:val="00D30710"/>
    <w:rsid w:val="00FA5E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706EA"/>
  <w15:chartTrackingRefBased/>
  <w15:docId w15:val="{C532DAEA-33DA-4047-A488-E4C56F7A4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DA4"/>
  </w:style>
  <w:style w:type="paragraph" w:styleId="Ttulo1">
    <w:name w:val="heading 1"/>
    <w:basedOn w:val="Normal"/>
    <w:next w:val="Normal"/>
    <w:link w:val="Ttulo1Car"/>
    <w:uiPriority w:val="9"/>
    <w:qFormat/>
    <w:rsid w:val="00573DA4"/>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Ttulo2">
    <w:name w:val="heading 2"/>
    <w:basedOn w:val="Normal"/>
    <w:next w:val="Normal"/>
    <w:link w:val="Ttulo2Car"/>
    <w:uiPriority w:val="9"/>
    <w:unhideWhenUsed/>
    <w:qFormat/>
    <w:rsid w:val="00573DA4"/>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Ttulo3">
    <w:name w:val="heading 3"/>
    <w:basedOn w:val="Normal"/>
    <w:next w:val="Normal"/>
    <w:link w:val="Ttulo3Car"/>
    <w:uiPriority w:val="9"/>
    <w:unhideWhenUsed/>
    <w:qFormat/>
    <w:rsid w:val="00573DA4"/>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Ttulo4">
    <w:name w:val="heading 4"/>
    <w:basedOn w:val="Normal"/>
    <w:next w:val="Normal"/>
    <w:link w:val="Ttulo4Car"/>
    <w:uiPriority w:val="9"/>
    <w:semiHidden/>
    <w:unhideWhenUsed/>
    <w:qFormat/>
    <w:rsid w:val="00573DA4"/>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Ttulo5">
    <w:name w:val="heading 5"/>
    <w:basedOn w:val="Normal"/>
    <w:next w:val="Normal"/>
    <w:link w:val="Ttulo5Car"/>
    <w:uiPriority w:val="9"/>
    <w:semiHidden/>
    <w:unhideWhenUsed/>
    <w:qFormat/>
    <w:rsid w:val="00573DA4"/>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semiHidden/>
    <w:unhideWhenUsed/>
    <w:qFormat/>
    <w:rsid w:val="00573DA4"/>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semiHidden/>
    <w:unhideWhenUsed/>
    <w:qFormat/>
    <w:rsid w:val="00573DA4"/>
    <w:pPr>
      <w:keepNext/>
      <w:keepLines/>
      <w:spacing w:before="40" w:after="0"/>
      <w:outlineLvl w:val="6"/>
    </w:pPr>
    <w:rPr>
      <w:rFonts w:asciiTheme="majorHAnsi" w:eastAsiaTheme="majorEastAsia" w:hAnsiTheme="majorHAnsi" w:cstheme="majorBidi"/>
      <w:color w:val="1F3864" w:themeColor="accent1" w:themeShade="80"/>
    </w:rPr>
  </w:style>
  <w:style w:type="paragraph" w:styleId="Ttulo8">
    <w:name w:val="heading 8"/>
    <w:basedOn w:val="Normal"/>
    <w:next w:val="Normal"/>
    <w:link w:val="Ttulo8Car"/>
    <w:uiPriority w:val="9"/>
    <w:semiHidden/>
    <w:unhideWhenUsed/>
    <w:qFormat/>
    <w:rsid w:val="00573DA4"/>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semiHidden/>
    <w:unhideWhenUsed/>
    <w:qFormat/>
    <w:rsid w:val="00573DA4"/>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63A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63A02"/>
  </w:style>
  <w:style w:type="paragraph" w:styleId="Piedepgina">
    <w:name w:val="footer"/>
    <w:basedOn w:val="Normal"/>
    <w:link w:val="PiedepginaCar"/>
    <w:uiPriority w:val="99"/>
    <w:unhideWhenUsed/>
    <w:rsid w:val="00463A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3A02"/>
  </w:style>
  <w:style w:type="paragraph" w:styleId="Ttulo">
    <w:name w:val="Title"/>
    <w:basedOn w:val="Normal"/>
    <w:next w:val="Normal"/>
    <w:link w:val="TtuloCar"/>
    <w:uiPriority w:val="10"/>
    <w:qFormat/>
    <w:rsid w:val="00573DA4"/>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tuloCar">
    <w:name w:val="Título Car"/>
    <w:basedOn w:val="Fuentedeprrafopredeter"/>
    <w:link w:val="Ttulo"/>
    <w:uiPriority w:val="10"/>
    <w:rsid w:val="00573DA4"/>
    <w:rPr>
      <w:rFonts w:asciiTheme="majorHAnsi" w:eastAsiaTheme="majorEastAsia" w:hAnsiTheme="majorHAnsi" w:cstheme="majorBidi"/>
      <w:color w:val="2F5496" w:themeColor="accent1" w:themeShade="BF"/>
      <w:spacing w:val="-10"/>
      <w:sz w:val="52"/>
      <w:szCs w:val="52"/>
    </w:rPr>
  </w:style>
  <w:style w:type="character" w:customStyle="1" w:styleId="Ttulo1Car">
    <w:name w:val="Título 1 Car"/>
    <w:basedOn w:val="Fuentedeprrafopredeter"/>
    <w:link w:val="Ttulo1"/>
    <w:uiPriority w:val="9"/>
    <w:rsid w:val="00573DA4"/>
    <w:rPr>
      <w:rFonts w:asciiTheme="majorHAnsi" w:eastAsiaTheme="majorEastAsia" w:hAnsiTheme="majorHAnsi" w:cstheme="majorBidi"/>
      <w:color w:val="2F5496" w:themeColor="accent1" w:themeShade="BF"/>
      <w:sz w:val="30"/>
      <w:szCs w:val="30"/>
    </w:rPr>
  </w:style>
  <w:style w:type="paragraph" w:styleId="Subttulo">
    <w:name w:val="Subtitle"/>
    <w:basedOn w:val="Normal"/>
    <w:next w:val="Normal"/>
    <w:link w:val="SubttuloCar"/>
    <w:uiPriority w:val="11"/>
    <w:qFormat/>
    <w:rsid w:val="00573DA4"/>
    <w:pPr>
      <w:numPr>
        <w:ilvl w:val="1"/>
      </w:numPr>
      <w:spacing w:line="240" w:lineRule="auto"/>
      <w:jc w:val="both"/>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573DA4"/>
    <w:rPr>
      <w:rFonts w:asciiTheme="majorHAnsi" w:eastAsiaTheme="majorEastAsia" w:hAnsiTheme="majorHAnsi" w:cstheme="majorBidi"/>
      <w:sz w:val="24"/>
      <w:szCs w:val="24"/>
    </w:rPr>
  </w:style>
  <w:style w:type="character" w:customStyle="1" w:styleId="Ttulo2Car">
    <w:name w:val="Título 2 Car"/>
    <w:basedOn w:val="Fuentedeprrafopredeter"/>
    <w:link w:val="Ttulo2"/>
    <w:uiPriority w:val="9"/>
    <w:rsid w:val="00573DA4"/>
    <w:rPr>
      <w:rFonts w:asciiTheme="majorHAnsi" w:eastAsiaTheme="majorEastAsia" w:hAnsiTheme="majorHAnsi" w:cstheme="majorBidi"/>
      <w:color w:val="C45911" w:themeColor="accent2" w:themeShade="BF"/>
      <w:sz w:val="28"/>
      <w:szCs w:val="28"/>
    </w:rPr>
  </w:style>
  <w:style w:type="character" w:customStyle="1" w:styleId="Ttulo3Car">
    <w:name w:val="Título 3 Car"/>
    <w:basedOn w:val="Fuentedeprrafopredeter"/>
    <w:link w:val="Ttulo3"/>
    <w:uiPriority w:val="9"/>
    <w:rsid w:val="00573DA4"/>
    <w:rPr>
      <w:rFonts w:asciiTheme="majorHAnsi" w:eastAsiaTheme="majorEastAsia" w:hAnsiTheme="majorHAnsi" w:cstheme="majorBidi"/>
      <w:color w:val="538135" w:themeColor="accent6" w:themeShade="BF"/>
      <w:sz w:val="26"/>
      <w:szCs w:val="26"/>
    </w:rPr>
  </w:style>
  <w:style w:type="character" w:customStyle="1" w:styleId="Ttulo4Car">
    <w:name w:val="Título 4 Car"/>
    <w:basedOn w:val="Fuentedeprrafopredeter"/>
    <w:link w:val="Ttulo4"/>
    <w:uiPriority w:val="9"/>
    <w:semiHidden/>
    <w:rsid w:val="00573DA4"/>
    <w:rPr>
      <w:rFonts w:asciiTheme="majorHAnsi" w:eastAsiaTheme="majorEastAsia" w:hAnsiTheme="majorHAnsi" w:cstheme="majorBidi"/>
      <w:i/>
      <w:iCs/>
      <w:color w:val="2E74B5" w:themeColor="accent5" w:themeShade="BF"/>
      <w:sz w:val="25"/>
      <w:szCs w:val="25"/>
    </w:rPr>
  </w:style>
  <w:style w:type="character" w:customStyle="1" w:styleId="Ttulo5Car">
    <w:name w:val="Título 5 Car"/>
    <w:basedOn w:val="Fuentedeprrafopredeter"/>
    <w:link w:val="Ttulo5"/>
    <w:uiPriority w:val="9"/>
    <w:semiHidden/>
    <w:rsid w:val="00573DA4"/>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semiHidden/>
    <w:rsid w:val="00573DA4"/>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semiHidden/>
    <w:rsid w:val="00573DA4"/>
    <w:rPr>
      <w:rFonts w:asciiTheme="majorHAnsi" w:eastAsiaTheme="majorEastAsia" w:hAnsiTheme="majorHAnsi" w:cstheme="majorBidi"/>
      <w:color w:val="1F3864" w:themeColor="accent1" w:themeShade="80"/>
    </w:rPr>
  </w:style>
  <w:style w:type="character" w:customStyle="1" w:styleId="Ttulo8Car">
    <w:name w:val="Título 8 Car"/>
    <w:basedOn w:val="Fuentedeprrafopredeter"/>
    <w:link w:val="Ttulo8"/>
    <w:uiPriority w:val="9"/>
    <w:semiHidden/>
    <w:rsid w:val="00573DA4"/>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semiHidden/>
    <w:rsid w:val="00573DA4"/>
    <w:rPr>
      <w:rFonts w:asciiTheme="majorHAnsi" w:eastAsiaTheme="majorEastAsia" w:hAnsiTheme="majorHAnsi" w:cstheme="majorBidi"/>
      <w:color w:val="385623" w:themeColor="accent6" w:themeShade="80"/>
    </w:rPr>
  </w:style>
  <w:style w:type="paragraph" w:styleId="Descripcin">
    <w:name w:val="caption"/>
    <w:basedOn w:val="Normal"/>
    <w:next w:val="Normal"/>
    <w:uiPriority w:val="35"/>
    <w:semiHidden/>
    <w:unhideWhenUsed/>
    <w:qFormat/>
    <w:rsid w:val="00573DA4"/>
    <w:pPr>
      <w:spacing w:line="240" w:lineRule="auto"/>
    </w:pPr>
    <w:rPr>
      <w:b/>
      <w:bCs/>
      <w:smallCaps/>
      <w:color w:val="4472C4" w:themeColor="accent1"/>
      <w:spacing w:val="6"/>
    </w:rPr>
  </w:style>
  <w:style w:type="character" w:styleId="Textoennegrita">
    <w:name w:val="Strong"/>
    <w:basedOn w:val="Fuentedeprrafopredeter"/>
    <w:uiPriority w:val="22"/>
    <w:qFormat/>
    <w:rsid w:val="00573DA4"/>
    <w:rPr>
      <w:b/>
      <w:bCs/>
    </w:rPr>
  </w:style>
  <w:style w:type="character" w:styleId="nfasis">
    <w:name w:val="Emphasis"/>
    <w:basedOn w:val="Fuentedeprrafopredeter"/>
    <w:uiPriority w:val="20"/>
    <w:qFormat/>
    <w:rsid w:val="00573DA4"/>
    <w:rPr>
      <w:i/>
      <w:iCs/>
    </w:rPr>
  </w:style>
  <w:style w:type="paragraph" w:styleId="Sinespaciado">
    <w:name w:val="No Spacing"/>
    <w:uiPriority w:val="1"/>
    <w:qFormat/>
    <w:rsid w:val="00573DA4"/>
    <w:pPr>
      <w:spacing w:after="0" w:line="240" w:lineRule="auto"/>
    </w:pPr>
  </w:style>
  <w:style w:type="paragraph" w:styleId="Cita">
    <w:name w:val="Quote"/>
    <w:basedOn w:val="Normal"/>
    <w:next w:val="Normal"/>
    <w:link w:val="CitaCar"/>
    <w:uiPriority w:val="29"/>
    <w:qFormat/>
    <w:rsid w:val="00573DA4"/>
    <w:pPr>
      <w:spacing w:before="120"/>
      <w:ind w:left="720" w:right="720"/>
      <w:jc w:val="center"/>
    </w:pPr>
    <w:rPr>
      <w:i/>
      <w:iCs/>
    </w:rPr>
  </w:style>
  <w:style w:type="character" w:customStyle="1" w:styleId="CitaCar">
    <w:name w:val="Cita Car"/>
    <w:basedOn w:val="Fuentedeprrafopredeter"/>
    <w:link w:val="Cita"/>
    <w:uiPriority w:val="29"/>
    <w:rsid w:val="00573DA4"/>
    <w:rPr>
      <w:i/>
      <w:iCs/>
    </w:rPr>
  </w:style>
  <w:style w:type="paragraph" w:styleId="Citadestacada">
    <w:name w:val="Intense Quote"/>
    <w:basedOn w:val="Normal"/>
    <w:next w:val="Normal"/>
    <w:link w:val="CitadestacadaCar"/>
    <w:uiPriority w:val="30"/>
    <w:qFormat/>
    <w:rsid w:val="00573DA4"/>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CitadestacadaCar">
    <w:name w:val="Cita destacada Car"/>
    <w:basedOn w:val="Fuentedeprrafopredeter"/>
    <w:link w:val="Citadestacada"/>
    <w:uiPriority w:val="30"/>
    <w:rsid w:val="00573DA4"/>
    <w:rPr>
      <w:rFonts w:asciiTheme="majorHAnsi" w:eastAsiaTheme="majorEastAsia" w:hAnsiTheme="majorHAnsi" w:cstheme="majorBidi"/>
      <w:color w:val="4472C4" w:themeColor="accent1"/>
      <w:sz w:val="24"/>
      <w:szCs w:val="24"/>
    </w:rPr>
  </w:style>
  <w:style w:type="character" w:styleId="nfasissutil">
    <w:name w:val="Subtle Emphasis"/>
    <w:basedOn w:val="Fuentedeprrafopredeter"/>
    <w:uiPriority w:val="19"/>
    <w:qFormat/>
    <w:rsid w:val="00573DA4"/>
    <w:rPr>
      <w:i/>
      <w:iCs/>
      <w:color w:val="404040" w:themeColor="text1" w:themeTint="BF"/>
    </w:rPr>
  </w:style>
  <w:style w:type="character" w:styleId="nfasisintenso">
    <w:name w:val="Intense Emphasis"/>
    <w:basedOn w:val="Fuentedeprrafopredeter"/>
    <w:uiPriority w:val="21"/>
    <w:qFormat/>
    <w:rsid w:val="00573DA4"/>
    <w:rPr>
      <w:b w:val="0"/>
      <w:bCs w:val="0"/>
      <w:i/>
      <w:iCs/>
      <w:color w:val="4472C4" w:themeColor="accent1"/>
    </w:rPr>
  </w:style>
  <w:style w:type="character" w:styleId="Referenciasutil">
    <w:name w:val="Subtle Reference"/>
    <w:basedOn w:val="Fuentedeprrafopredeter"/>
    <w:uiPriority w:val="31"/>
    <w:qFormat/>
    <w:rsid w:val="00573DA4"/>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73DA4"/>
    <w:rPr>
      <w:b/>
      <w:bCs/>
      <w:smallCaps/>
      <w:color w:val="4472C4" w:themeColor="accent1"/>
      <w:spacing w:val="5"/>
      <w:u w:val="single"/>
    </w:rPr>
  </w:style>
  <w:style w:type="character" w:styleId="Ttulodellibro">
    <w:name w:val="Book Title"/>
    <w:basedOn w:val="Fuentedeprrafopredeter"/>
    <w:uiPriority w:val="33"/>
    <w:qFormat/>
    <w:rsid w:val="00573DA4"/>
    <w:rPr>
      <w:b/>
      <w:bCs/>
      <w:smallCaps/>
    </w:rPr>
  </w:style>
  <w:style w:type="paragraph" w:styleId="TtuloTDC">
    <w:name w:val="TOC Heading"/>
    <w:basedOn w:val="Ttulo1"/>
    <w:next w:val="Normal"/>
    <w:uiPriority w:val="39"/>
    <w:semiHidden/>
    <w:unhideWhenUsed/>
    <w:qFormat/>
    <w:rsid w:val="00573DA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683585">
      <w:bodyDiv w:val="1"/>
      <w:marLeft w:val="0"/>
      <w:marRight w:val="0"/>
      <w:marTop w:val="0"/>
      <w:marBottom w:val="0"/>
      <w:divBdr>
        <w:top w:val="none" w:sz="0" w:space="0" w:color="auto"/>
        <w:left w:val="none" w:sz="0" w:space="0" w:color="auto"/>
        <w:bottom w:val="none" w:sz="0" w:space="0" w:color="auto"/>
        <w:right w:val="none" w:sz="0" w:space="0" w:color="auto"/>
      </w:divBdr>
    </w:div>
    <w:div w:id="755201457">
      <w:bodyDiv w:val="1"/>
      <w:marLeft w:val="0"/>
      <w:marRight w:val="0"/>
      <w:marTop w:val="0"/>
      <w:marBottom w:val="0"/>
      <w:divBdr>
        <w:top w:val="none" w:sz="0" w:space="0" w:color="auto"/>
        <w:left w:val="none" w:sz="0" w:space="0" w:color="auto"/>
        <w:bottom w:val="none" w:sz="0" w:space="0" w:color="auto"/>
        <w:right w:val="none" w:sz="0" w:space="0" w:color="auto"/>
      </w:divBdr>
    </w:div>
    <w:div w:id="76842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522</Words>
  <Characters>2877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Kerjox</dc:creator>
  <cp:keywords/>
  <dc:description/>
  <cp:lastModifiedBy>Kerjox</cp:lastModifiedBy>
  <cp:revision>4</cp:revision>
  <dcterms:created xsi:type="dcterms:W3CDTF">2020-11-15T09:58:00Z</dcterms:created>
  <dcterms:modified xsi:type="dcterms:W3CDTF">2020-11-15T10:54:00Z</dcterms:modified>
</cp:coreProperties>
</file>