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7EE3" w14:textId="5B497E6E" w:rsidR="008455B1" w:rsidRDefault="008455B1" w:rsidP="00D60AC2">
      <w:pPr>
        <w:jc w:val="center"/>
      </w:pPr>
      <w:r>
        <w:t>Visual studio code</w:t>
      </w:r>
    </w:p>
    <w:p w14:paraId="2D842A1D" w14:textId="14462ECE" w:rsidR="008455B1" w:rsidRPr="008455B1" w:rsidRDefault="008455B1">
      <w:pPr>
        <w:rPr>
          <w:lang w:val="es-MX"/>
        </w:rPr>
      </w:pPr>
      <w:r w:rsidRPr="008455B1">
        <w:rPr>
          <w:lang w:val="es-MX"/>
        </w:rPr>
        <w:t>A</w:t>
      </w:r>
      <w:r>
        <w:rPr>
          <w:lang w:val="es-MX"/>
        </w:rPr>
        <w:t xml:space="preserve">lgunas razones de </w:t>
      </w:r>
      <w:proofErr w:type="spellStart"/>
      <w:r>
        <w:rPr>
          <w:lang w:val="es-MX"/>
        </w:rPr>
        <w:t>por que</w:t>
      </w:r>
      <w:proofErr w:type="spellEnd"/>
      <w:r>
        <w:rPr>
          <w:lang w:val="es-MX"/>
        </w:rPr>
        <w:t xml:space="preserve"> usar visual studio:</w:t>
      </w:r>
    </w:p>
    <w:p w14:paraId="0A6583BE" w14:textId="16E203F4" w:rsidR="008455B1" w:rsidRDefault="008455B1">
      <w:pPr>
        <w:rPr>
          <w:lang w:val="es-MX"/>
        </w:rPr>
      </w:pPr>
      <w:r w:rsidRPr="008455B1">
        <w:rPr>
          <w:lang w:val="es-MX"/>
        </w:rPr>
        <w:t>Intelisense: explica y ayuda a c</w:t>
      </w:r>
      <w:r>
        <w:rPr>
          <w:lang w:val="es-MX"/>
        </w:rPr>
        <w:t>ompletar el código</w:t>
      </w:r>
    </w:p>
    <w:p w14:paraId="2FF6D228" w14:textId="2C08B085" w:rsidR="008455B1" w:rsidRDefault="008455B1">
      <w:pPr>
        <w:rPr>
          <w:lang w:val="es-MX"/>
        </w:rPr>
      </w:pPr>
      <w:r>
        <w:rPr>
          <w:lang w:val="es-MX"/>
        </w:rPr>
        <w:t>Extensiones: permite añadir extensiones para aumentar</w:t>
      </w:r>
    </w:p>
    <w:p w14:paraId="646898FC" w14:textId="4B3A9898" w:rsidR="008455B1" w:rsidRDefault="008455B1">
      <w:pPr>
        <w:rPr>
          <w:lang w:val="es-MX"/>
        </w:rPr>
      </w:pPr>
      <w:r>
        <w:rPr>
          <w:lang w:val="es-MX"/>
        </w:rPr>
        <w:t>Control de versiones: Acepta sistemas de control de versiones</w:t>
      </w:r>
    </w:p>
    <w:p w14:paraId="21FCD6D0" w14:textId="43EE45EC" w:rsidR="008455B1" w:rsidRDefault="008455B1">
      <w:pPr>
        <w:rPr>
          <w:lang w:val="es-MX"/>
        </w:rPr>
      </w:pPr>
      <w:r>
        <w:rPr>
          <w:lang w:val="es-MX"/>
        </w:rPr>
        <w:t>Debuging: tiene herramientas para poder resolver bugs</w:t>
      </w:r>
    </w:p>
    <w:p w14:paraId="26FD3791" w14:textId="637E4709" w:rsidR="008455B1" w:rsidRDefault="008455B1">
      <w:pPr>
        <w:rPr>
          <w:lang w:val="es-MX"/>
        </w:rPr>
      </w:pPr>
    </w:p>
    <w:p w14:paraId="7E7818EE" w14:textId="73C034E8" w:rsidR="008455B1" w:rsidRDefault="008455B1">
      <w:pPr>
        <w:rPr>
          <w:lang w:val="es-MX"/>
        </w:rPr>
      </w:pPr>
      <w:r>
        <w:rPr>
          <w:lang w:val="es-MX"/>
        </w:rPr>
        <w:t>Para acceder a la búsqueda de opciones, se accede desde control shift P, y se busca el archivo de configuraciones JSON</w:t>
      </w:r>
    </w:p>
    <w:p w14:paraId="0D0B48CC" w14:textId="568729D0" w:rsidR="008455B1" w:rsidRDefault="008455B1">
      <w:pPr>
        <w:rPr>
          <w:lang w:val="es-MX"/>
        </w:rPr>
      </w:pPr>
      <w:r>
        <w:rPr>
          <w:lang w:val="es-MX"/>
        </w:rPr>
        <w:t>Eliminando la información en este JSON y en la carpeta appdata elimino todas las configuraciones previamente establecidas</w:t>
      </w:r>
    </w:p>
    <w:p w14:paraId="563BC08F" w14:textId="6BDED51E" w:rsidR="008455B1" w:rsidRDefault="008455B1">
      <w:pPr>
        <w:rPr>
          <w:lang w:val="es-MX"/>
        </w:rPr>
      </w:pPr>
      <w:r>
        <w:rPr>
          <w:lang w:val="es-MX"/>
        </w:rPr>
        <w:t xml:space="preserve">Manage es el equivalente a </w:t>
      </w:r>
      <w:r w:rsidR="00C05E97">
        <w:rPr>
          <w:lang w:val="es-MX"/>
        </w:rPr>
        <w:t>configuraciones</w:t>
      </w:r>
    </w:p>
    <w:p w14:paraId="5EA2DA41" w14:textId="289BE148" w:rsidR="00C05E97" w:rsidRDefault="00C05E97">
      <w:pPr>
        <w:rPr>
          <w:lang w:val="es-MX"/>
        </w:rPr>
      </w:pPr>
    </w:p>
    <w:p w14:paraId="7F1E4FAF" w14:textId="41CF9A67" w:rsidR="00C05E97" w:rsidRDefault="00C05E97">
      <w:pPr>
        <w:rPr>
          <w:lang w:val="es-MX"/>
        </w:rPr>
      </w:pPr>
      <w:r>
        <w:rPr>
          <w:lang w:val="es-MX"/>
        </w:rPr>
        <w:t>Timeline: puedo ver todos los cambios realizados con esto</w:t>
      </w:r>
    </w:p>
    <w:p w14:paraId="21FF7D74" w14:textId="1FA3D371" w:rsidR="00C05E97" w:rsidRDefault="00A8446A">
      <w:pPr>
        <w:rPr>
          <w:lang w:val="es-MX"/>
        </w:rPr>
      </w:pPr>
      <w:r>
        <w:rPr>
          <w:lang w:val="es-MX"/>
        </w:rPr>
        <w:t>Barra de búsqueda: con esta también puedo buscar archivos</w:t>
      </w:r>
    </w:p>
    <w:p w14:paraId="6AF3500B" w14:textId="26AB87F8" w:rsidR="00A8446A" w:rsidRDefault="00A8446A">
      <w:pPr>
        <w:rPr>
          <w:lang w:val="es-MX"/>
        </w:rPr>
      </w:pPr>
      <w:r>
        <w:rPr>
          <w:lang w:val="es-MX"/>
        </w:rPr>
        <w:t xml:space="preserve">Si tengo texto demasiado largo puedo utilizar la opción de </w:t>
      </w:r>
      <w:proofErr w:type="spellStart"/>
      <w:r>
        <w:rPr>
          <w:lang w:val="es-MX"/>
        </w:rPr>
        <w:t>word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wrap</w:t>
      </w:r>
      <w:proofErr w:type="spellEnd"/>
      <w:r>
        <w:rPr>
          <w:lang w:val="es-MX"/>
        </w:rPr>
        <w:t xml:space="preserve"> para que se adapte</w:t>
      </w:r>
    </w:p>
    <w:p w14:paraId="1D8C0F63" w14:textId="18187224" w:rsidR="00A8446A" w:rsidRDefault="00A8446A">
      <w:pPr>
        <w:rPr>
          <w:lang w:val="es-MX"/>
        </w:rPr>
      </w:pPr>
      <w:proofErr w:type="spellStart"/>
      <w:r>
        <w:rPr>
          <w:lang w:val="es-MX"/>
        </w:rPr>
        <w:t>Ctrol</w:t>
      </w:r>
      <w:proofErr w:type="spellEnd"/>
      <w:r>
        <w:rPr>
          <w:lang w:val="es-MX"/>
        </w:rPr>
        <w:t xml:space="preserve"> + F abre la </w:t>
      </w:r>
      <w:proofErr w:type="spellStart"/>
      <w:r>
        <w:rPr>
          <w:lang w:val="es-MX"/>
        </w:rPr>
        <w:t>busqueda</w:t>
      </w:r>
      <w:proofErr w:type="spellEnd"/>
    </w:p>
    <w:p w14:paraId="7FB79D0B" w14:textId="6E45A700" w:rsidR="00A8446A" w:rsidRDefault="00A8446A" w:rsidP="00A8446A">
      <w:pPr>
        <w:ind w:firstLine="720"/>
        <w:rPr>
          <w:lang w:val="es-MX"/>
        </w:rPr>
      </w:pPr>
      <w:r>
        <w:rPr>
          <w:lang w:val="es-MX"/>
        </w:rPr>
        <w:t>Match case activa o desactiva la sensibilidad a mayúsculas</w:t>
      </w:r>
    </w:p>
    <w:p w14:paraId="01248AD6" w14:textId="47BFDAAA" w:rsidR="00A8446A" w:rsidRPr="00A8446A" w:rsidRDefault="00A8446A" w:rsidP="00A8446A">
      <w:pPr>
        <w:ind w:firstLine="720"/>
        <w:rPr>
          <w:lang w:val="es-MX"/>
        </w:rPr>
      </w:pPr>
      <w:r w:rsidRPr="00A8446A">
        <w:rPr>
          <w:lang w:val="es-MX"/>
        </w:rPr>
        <w:t xml:space="preserve">Match </w:t>
      </w:r>
      <w:proofErr w:type="spellStart"/>
      <w:r w:rsidRPr="00A8446A">
        <w:rPr>
          <w:lang w:val="es-MX"/>
        </w:rPr>
        <w:t>whole</w:t>
      </w:r>
      <w:proofErr w:type="spellEnd"/>
      <w:r w:rsidRPr="00A8446A">
        <w:rPr>
          <w:lang w:val="es-MX"/>
        </w:rPr>
        <w:t xml:space="preserve"> </w:t>
      </w:r>
      <w:proofErr w:type="spellStart"/>
      <w:r w:rsidRPr="00A8446A">
        <w:rPr>
          <w:lang w:val="es-MX"/>
        </w:rPr>
        <w:t>word</w:t>
      </w:r>
      <w:proofErr w:type="spellEnd"/>
      <w:r w:rsidRPr="00A8446A">
        <w:rPr>
          <w:lang w:val="es-MX"/>
        </w:rPr>
        <w:t xml:space="preserve"> busca la palabra complete</w:t>
      </w:r>
    </w:p>
    <w:p w14:paraId="6D1CFB31" w14:textId="5E846767" w:rsidR="00A8446A" w:rsidRDefault="00A8446A" w:rsidP="00A8446A">
      <w:pPr>
        <w:ind w:left="720"/>
        <w:rPr>
          <w:lang w:val="es-MX"/>
        </w:rPr>
      </w:pPr>
      <w:r>
        <w:rPr>
          <w:lang w:val="es-MX"/>
        </w:rPr>
        <w:t xml:space="preserve">Regular expresión permite el uso de expresiones regulares, por ejemplo una forma de usarla </w:t>
      </w:r>
      <w:proofErr w:type="gramStart"/>
      <w:r>
        <w:rPr>
          <w:lang w:val="es-MX"/>
        </w:rPr>
        <w:t>es  para</w:t>
      </w:r>
      <w:proofErr w:type="gramEnd"/>
      <w:r>
        <w:rPr>
          <w:lang w:val="es-MX"/>
        </w:rPr>
        <w:t xml:space="preserve"> buscar un mail \w+@\w+\.\w esta estructura busca texto + @ +. + texto</w:t>
      </w:r>
    </w:p>
    <w:p w14:paraId="187FCAD0" w14:textId="083FDF2D" w:rsidR="00A8446A" w:rsidRDefault="00A8446A" w:rsidP="00A8446A">
      <w:pPr>
        <w:rPr>
          <w:lang w:val="es-MX"/>
        </w:rPr>
      </w:pPr>
      <w:proofErr w:type="spellStart"/>
      <w:r>
        <w:rPr>
          <w:lang w:val="es-MX"/>
        </w:rPr>
        <w:t>Ctrol</w:t>
      </w:r>
      <w:proofErr w:type="spellEnd"/>
      <w:r>
        <w:rPr>
          <w:lang w:val="es-MX"/>
        </w:rPr>
        <w:t xml:space="preserve"> + H abre el </w:t>
      </w:r>
      <w:proofErr w:type="spellStart"/>
      <w:r>
        <w:rPr>
          <w:lang w:val="es-MX"/>
        </w:rPr>
        <w:t>replace</w:t>
      </w:r>
      <w:proofErr w:type="spellEnd"/>
    </w:p>
    <w:p w14:paraId="15617F8B" w14:textId="54E635E6" w:rsidR="00A8446A" w:rsidRDefault="00E24A9D" w:rsidP="00A8446A">
      <w:pPr>
        <w:rPr>
          <w:lang w:val="es-MX"/>
        </w:rPr>
      </w:pPr>
      <w:r>
        <w:rPr>
          <w:lang w:val="es-MX"/>
        </w:rPr>
        <w:t xml:space="preserve">Puedo abrir la terminal de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directamente de visual studio </w:t>
      </w:r>
      <w:proofErr w:type="spellStart"/>
      <w:r>
        <w:rPr>
          <w:lang w:val="es-MX"/>
        </w:rPr>
        <w:t>code</w:t>
      </w:r>
      <w:proofErr w:type="spellEnd"/>
      <w:r>
        <w:rPr>
          <w:lang w:val="es-MX"/>
        </w:rPr>
        <w:t xml:space="preserve"> o dividirla</w:t>
      </w:r>
    </w:p>
    <w:p w14:paraId="1EAE967B" w14:textId="5A003B55" w:rsidR="00E24A9D" w:rsidRDefault="00E24A9D" w:rsidP="00A8446A">
      <w:pPr>
        <w:rPr>
          <w:lang w:val="es-MX"/>
        </w:rPr>
      </w:pPr>
      <w:r>
        <w:rPr>
          <w:lang w:val="es-MX"/>
        </w:rPr>
        <w:t xml:space="preserve">Puedo clonar un repositorio desde </w:t>
      </w:r>
      <w:proofErr w:type="spellStart"/>
      <w:r>
        <w:rPr>
          <w:lang w:val="es-MX"/>
        </w:rPr>
        <w:t>Source</w:t>
      </w:r>
      <w:proofErr w:type="spellEnd"/>
      <w:r>
        <w:rPr>
          <w:lang w:val="es-MX"/>
        </w:rPr>
        <w:t xml:space="preserve"> en visual studio </w:t>
      </w:r>
      <w:proofErr w:type="spellStart"/>
      <w:r>
        <w:rPr>
          <w:lang w:val="es-MX"/>
        </w:rPr>
        <w:t>code</w:t>
      </w:r>
      <w:proofErr w:type="spellEnd"/>
    </w:p>
    <w:p w14:paraId="0F2A9FF0" w14:textId="6546C8C6" w:rsidR="00201A3D" w:rsidRDefault="00201A3D" w:rsidP="00A8446A">
      <w:pPr>
        <w:rPr>
          <w:lang w:val="es-MX"/>
        </w:rPr>
      </w:pPr>
      <w:r w:rsidRPr="00201A3D">
        <w:rPr>
          <w:lang w:val="es-MX"/>
        </w:rPr>
        <w:t xml:space="preserve">Word </w:t>
      </w:r>
      <w:proofErr w:type="spellStart"/>
      <w:r w:rsidRPr="00201A3D">
        <w:rPr>
          <w:lang w:val="es-MX"/>
        </w:rPr>
        <w:t>wrap</w:t>
      </w:r>
      <w:proofErr w:type="spellEnd"/>
      <w:r w:rsidRPr="00201A3D">
        <w:rPr>
          <w:lang w:val="es-MX"/>
        </w:rPr>
        <w:t xml:space="preserve"> and auto </w:t>
      </w:r>
      <w:proofErr w:type="spellStart"/>
      <w:r w:rsidRPr="00201A3D">
        <w:rPr>
          <w:lang w:val="es-MX"/>
        </w:rPr>
        <w:t>save</w:t>
      </w:r>
      <w:proofErr w:type="spellEnd"/>
      <w:r w:rsidRPr="00201A3D">
        <w:rPr>
          <w:lang w:val="es-MX"/>
        </w:rPr>
        <w:t xml:space="preserve"> es una </w:t>
      </w:r>
      <w:r>
        <w:rPr>
          <w:lang w:val="es-MX"/>
        </w:rPr>
        <w:t>configuración individual</w:t>
      </w:r>
      <w:r w:rsidR="00D60AC2">
        <w:rPr>
          <w:lang w:val="es-MX"/>
        </w:rPr>
        <w:t xml:space="preserve">, para el </w:t>
      </w:r>
      <w:proofErr w:type="spellStart"/>
      <w:r w:rsidR="00D60AC2">
        <w:rPr>
          <w:lang w:val="es-MX"/>
        </w:rPr>
        <w:t>word</w:t>
      </w:r>
      <w:proofErr w:type="spellEnd"/>
      <w:r w:rsidR="00D60AC2">
        <w:rPr>
          <w:lang w:val="es-MX"/>
        </w:rPr>
        <w:t xml:space="preserve"> </w:t>
      </w:r>
      <w:proofErr w:type="spellStart"/>
      <w:r w:rsidR="00D60AC2">
        <w:rPr>
          <w:lang w:val="es-MX"/>
        </w:rPr>
        <w:t>wrap</w:t>
      </w:r>
      <w:proofErr w:type="spellEnd"/>
      <w:r w:rsidR="00D60AC2">
        <w:rPr>
          <w:lang w:val="es-MX"/>
        </w:rPr>
        <w:t xml:space="preserve"> tengo un acceso para el otro no, y no quise modificarlo</w:t>
      </w:r>
    </w:p>
    <w:p w14:paraId="59EE426B" w14:textId="319EA42A" w:rsidR="00D60AC2" w:rsidRDefault="00D60AC2" w:rsidP="00A8446A">
      <w:pPr>
        <w:rPr>
          <w:lang w:val="es-MX"/>
        </w:rPr>
      </w:pPr>
      <w:r>
        <w:rPr>
          <w:lang w:val="es-MX"/>
        </w:rPr>
        <w:t xml:space="preserve">Para HTML puedo activar el </w:t>
      </w:r>
      <w:proofErr w:type="spellStart"/>
      <w:r>
        <w:rPr>
          <w:lang w:val="es-MX"/>
        </w:rPr>
        <w:t>linking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editing</w:t>
      </w:r>
      <w:proofErr w:type="spellEnd"/>
      <w:r>
        <w:rPr>
          <w:lang w:val="es-MX"/>
        </w:rPr>
        <w:t xml:space="preserve"> para modificar marcas al mismo tiempo</w:t>
      </w:r>
    </w:p>
    <w:p w14:paraId="2E0CA864" w14:textId="397072A6" w:rsidR="00D60AC2" w:rsidRDefault="00D60AC2" w:rsidP="00D60AC2">
      <w:pPr>
        <w:jc w:val="center"/>
        <w:rPr>
          <w:lang w:val="es-MX"/>
        </w:rPr>
      </w:pPr>
      <w:proofErr w:type="spellStart"/>
      <w:r>
        <w:rPr>
          <w:lang w:val="es-MX"/>
        </w:rPr>
        <w:t>User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Settings</w:t>
      </w:r>
      <w:proofErr w:type="spellEnd"/>
    </w:p>
    <w:p w14:paraId="29EB123D" w14:textId="4AC7E393" w:rsidR="00D60AC2" w:rsidRDefault="004153CD" w:rsidP="004153CD">
      <w:pPr>
        <w:rPr>
          <w:lang w:val="es-MX"/>
        </w:rPr>
      </w:pPr>
      <w:r>
        <w:rPr>
          <w:lang w:val="es-MX"/>
        </w:rPr>
        <w:t>En este JSON puse las siguientes propiedades</w:t>
      </w:r>
    </w:p>
    <w:p w14:paraId="71724D13" w14:textId="45BB61D8" w:rsidR="004153CD" w:rsidRDefault="004153CD" w:rsidP="004153CD">
      <w:pPr>
        <w:rPr>
          <w:lang w:val="es-MX"/>
        </w:rPr>
      </w:pPr>
    </w:p>
    <w:p w14:paraId="61067A73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lastRenderedPageBreak/>
        <w:t>{</w:t>
      </w:r>
    </w:p>
    <w:p w14:paraId="509468E4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proofErr w:type="gramStart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workbench.colorTheme</w:t>
      </w:r>
      <w:proofErr w:type="spellEnd"/>
      <w:proofErr w:type="gramEnd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CE9178"/>
          <w:sz w:val="24"/>
          <w:szCs w:val="24"/>
        </w:rPr>
        <w:t>"Default Dark Modern"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6888DEDF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proofErr w:type="gramStart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git.confirmSync</w:t>
      </w:r>
      <w:proofErr w:type="spellEnd"/>
      <w:proofErr w:type="gramEnd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65DB0E5D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proofErr w:type="gramStart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git.suggestSmartCommit</w:t>
      </w:r>
      <w:proofErr w:type="spellEnd"/>
      <w:proofErr w:type="gramEnd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1FC30192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proofErr w:type="gramStart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editor.cursorBlinking</w:t>
      </w:r>
      <w:proofErr w:type="spellEnd"/>
      <w:proofErr w:type="gramEnd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CE9178"/>
          <w:sz w:val="24"/>
          <w:szCs w:val="24"/>
        </w:rPr>
        <w:t>"expand"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171FF437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proofErr w:type="gramStart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workbench.iconTheme</w:t>
      </w:r>
      <w:proofErr w:type="spellEnd"/>
      <w:proofErr w:type="gramEnd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CE9178"/>
          <w:sz w:val="24"/>
          <w:szCs w:val="24"/>
        </w:rPr>
        <w:t>"bearded-icons"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3FE8A1F8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proofErr w:type="gramStart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editor.linkedEditing</w:t>
      </w:r>
      <w:proofErr w:type="spellEnd"/>
      <w:proofErr w:type="gramEnd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5A9A8594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proofErr w:type="gramStart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files.autoSave</w:t>
      </w:r>
      <w:proofErr w:type="spellEnd"/>
      <w:proofErr w:type="gramEnd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4153CD">
        <w:rPr>
          <w:rFonts w:ascii="Consolas" w:eastAsia="Times New Roman" w:hAnsi="Consolas" w:cs="Times New Roman"/>
          <w:color w:val="CE9178"/>
          <w:sz w:val="24"/>
          <w:szCs w:val="24"/>
        </w:rPr>
        <w:t>afterDelay</w:t>
      </w:r>
      <w:proofErr w:type="spellEnd"/>
      <w:r w:rsidRPr="004153C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75035A7A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proofErr w:type="gramStart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files.autoSaveDelay</w:t>
      </w:r>
      <w:proofErr w:type="spellEnd"/>
      <w:proofErr w:type="gramEnd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B5CEA8"/>
          <w:sz w:val="24"/>
          <w:szCs w:val="24"/>
        </w:rPr>
        <w:t>3000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1CB2E0C0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proofErr w:type="gramStart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terminal.integrated</w:t>
      </w:r>
      <w:proofErr w:type="gramEnd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.fontSize</w:t>
      </w:r>
      <w:proofErr w:type="spellEnd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1564E4EB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proofErr w:type="gramStart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editor.fontSize</w:t>
      </w:r>
      <w:proofErr w:type="spellEnd"/>
      <w:proofErr w:type="gramEnd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5AAEC391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proofErr w:type="gramStart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editor.smoothScrolling</w:t>
      </w:r>
      <w:proofErr w:type="spellEnd"/>
      <w:proofErr w:type="gramEnd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,</w:t>
      </w:r>
    </w:p>
    <w:p w14:paraId="7D91745A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proofErr w:type="spellStart"/>
      <w:proofErr w:type="gramStart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window.zoomLevel</w:t>
      </w:r>
      <w:proofErr w:type="spellEnd"/>
      <w:proofErr w:type="gramEnd"/>
      <w:r w:rsidRPr="004153CD">
        <w:rPr>
          <w:rFonts w:ascii="Consolas" w:eastAsia="Times New Roman" w:hAnsi="Consolas" w:cs="Times New Roman"/>
          <w:color w:val="9CDCFE"/>
          <w:sz w:val="24"/>
          <w:szCs w:val="24"/>
        </w:rPr>
        <w:t>"</w:t>
      </w: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4153CD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</w:p>
    <w:p w14:paraId="5029A95D" w14:textId="77777777" w:rsidR="004153CD" w:rsidRPr="004153CD" w:rsidRDefault="004153CD" w:rsidP="004153C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4153CD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14:paraId="40A56E7D" w14:textId="69533A9C" w:rsidR="004153CD" w:rsidRDefault="004153CD" w:rsidP="004153CD">
      <w:pPr>
        <w:rPr>
          <w:lang w:val="es-MX"/>
        </w:rPr>
      </w:pPr>
    </w:p>
    <w:p w14:paraId="091AA649" w14:textId="610DDA64" w:rsidR="004153CD" w:rsidRDefault="004153CD" w:rsidP="004153CD">
      <w:pPr>
        <w:rPr>
          <w:lang w:val="es-MX"/>
        </w:rPr>
      </w:pPr>
      <w:r>
        <w:rPr>
          <w:lang w:val="es-MX"/>
        </w:rPr>
        <w:t xml:space="preserve">Algunos de los </w:t>
      </w:r>
      <w:proofErr w:type="spellStart"/>
      <w:r>
        <w:rPr>
          <w:lang w:val="es-MX"/>
        </w:rPr>
        <w:t>shortcuts</w:t>
      </w:r>
      <w:proofErr w:type="spellEnd"/>
      <w:r>
        <w:rPr>
          <w:lang w:val="es-MX"/>
        </w:rPr>
        <w:t xml:space="preserve"> que visual studio ofrece por default</w:t>
      </w:r>
    </w:p>
    <w:p w14:paraId="38FC6D1B" w14:textId="03EF1A34" w:rsidR="004153CD" w:rsidRDefault="004153CD" w:rsidP="004153CD">
      <w:pPr>
        <w:rPr>
          <w:lang w:val="es-MX"/>
        </w:rPr>
      </w:pPr>
      <w:r>
        <w:rPr>
          <w:lang w:val="es-MX"/>
        </w:rPr>
        <w:t>Ctrl + W cierra la ventana</w:t>
      </w:r>
    </w:p>
    <w:p w14:paraId="05C0AF47" w14:textId="62AEEB65" w:rsidR="004153CD" w:rsidRDefault="004153CD" w:rsidP="004153CD">
      <w:pPr>
        <w:rPr>
          <w:lang w:val="es-MX"/>
        </w:rPr>
      </w:pPr>
      <w:r>
        <w:rPr>
          <w:lang w:val="es-MX"/>
        </w:rPr>
        <w:t>Ctrl + G Salta a una línea especifica</w:t>
      </w:r>
    </w:p>
    <w:p w14:paraId="690EB1A6" w14:textId="77777777" w:rsidR="004153CD" w:rsidRDefault="004153CD" w:rsidP="004153CD">
      <w:pPr>
        <w:rPr>
          <w:lang w:val="es-MX"/>
        </w:rPr>
      </w:pPr>
      <w:r>
        <w:rPr>
          <w:lang w:val="es-MX"/>
        </w:rPr>
        <w:t>Alt + Arriba o abajo nos permite desplazar la línea</w:t>
      </w:r>
    </w:p>
    <w:p w14:paraId="2A72A389" w14:textId="4C55B8F5" w:rsidR="004153CD" w:rsidRDefault="004153CD" w:rsidP="004153CD">
      <w:pPr>
        <w:rPr>
          <w:lang w:val="es-MX"/>
        </w:rPr>
      </w:pPr>
      <w:r>
        <w:rPr>
          <w:lang w:val="es-MX"/>
        </w:rPr>
        <w:t xml:space="preserve">Shift + Alt + Arriba o abajo nos permite copiar las líneas </w:t>
      </w:r>
    </w:p>
    <w:p w14:paraId="0FA5652D" w14:textId="33B9C250" w:rsidR="004153CD" w:rsidRDefault="004153CD" w:rsidP="004153CD">
      <w:pPr>
        <w:rPr>
          <w:lang w:val="es-MX"/>
        </w:rPr>
      </w:pPr>
      <w:r>
        <w:rPr>
          <w:lang w:val="es-MX"/>
        </w:rPr>
        <w:t>Con F12 veo directamente las referencias</w:t>
      </w:r>
    </w:p>
    <w:p w14:paraId="786042F6" w14:textId="2D81DC99" w:rsidR="004153CD" w:rsidRPr="00201A3D" w:rsidRDefault="004153CD" w:rsidP="004153CD">
      <w:pPr>
        <w:rPr>
          <w:lang w:val="es-MX"/>
        </w:rPr>
      </w:pPr>
      <w:proofErr w:type="spellStart"/>
      <w:r>
        <w:rPr>
          <w:lang w:val="es-MX"/>
        </w:rPr>
        <w:t>Ctrol</w:t>
      </w:r>
      <w:proofErr w:type="spellEnd"/>
      <w:r>
        <w:rPr>
          <w:lang w:val="es-MX"/>
        </w:rPr>
        <w:t xml:space="preserve"> + </w:t>
      </w:r>
      <w:r w:rsidR="0059554C">
        <w:rPr>
          <w:lang w:val="es-MX"/>
        </w:rPr>
        <w:t>K después Z activa el modo Sen</w:t>
      </w:r>
    </w:p>
    <w:sectPr w:rsidR="004153CD" w:rsidRPr="00201A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B1"/>
    <w:rsid w:val="00201A3D"/>
    <w:rsid w:val="004153CD"/>
    <w:rsid w:val="0059554C"/>
    <w:rsid w:val="008455B1"/>
    <w:rsid w:val="00A8446A"/>
    <w:rsid w:val="00C05E97"/>
    <w:rsid w:val="00D60AC2"/>
    <w:rsid w:val="00E2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2250"/>
  <w15:chartTrackingRefBased/>
  <w15:docId w15:val="{753DC174-5B15-41B5-B517-3FA5C5DC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GCSLAYER</dc:creator>
  <cp:keywords/>
  <dc:description/>
  <cp:lastModifiedBy>GCSLAYER</cp:lastModifiedBy>
  <cp:revision>1</cp:revision>
  <dcterms:created xsi:type="dcterms:W3CDTF">2024-02-14T13:42:00Z</dcterms:created>
  <dcterms:modified xsi:type="dcterms:W3CDTF">2024-02-14T16:02:00Z</dcterms:modified>
</cp:coreProperties>
</file>