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E8" w:rsidRPr="00A11874" w:rsidRDefault="000F7D34" w:rsidP="005A280D">
      <w:pPr>
        <w:jc w:val="center"/>
        <w:rPr>
          <w:noProof/>
        </w:rPr>
      </w:pPr>
      <w:r w:rsidRPr="00A11874">
        <w:rPr>
          <w:noProof/>
        </w:rPr>
        <w:t>Министерство образован</w:t>
      </w:r>
      <w:r w:rsidR="008754E8" w:rsidRPr="00A11874">
        <w:rPr>
          <w:noProof/>
        </w:rPr>
        <w:t>ия и науки Российской Федерации</w:t>
      </w:r>
    </w:p>
    <w:p w:rsidR="000F7D34" w:rsidRPr="00A11874" w:rsidRDefault="000F7D34" w:rsidP="005A280D">
      <w:pPr>
        <w:jc w:val="center"/>
        <w:rPr>
          <w:noProof/>
        </w:rPr>
      </w:pPr>
      <w:r w:rsidRPr="00A11874">
        <w:rPr>
          <w:noProof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F7D34" w:rsidRPr="00A11874" w:rsidRDefault="000F7D34" w:rsidP="005A280D">
      <w:pPr>
        <w:jc w:val="center"/>
        <w:rPr>
          <w:noProof/>
        </w:rPr>
      </w:pPr>
      <w:r w:rsidRPr="00A11874">
        <w:rPr>
          <w:noProof/>
        </w:rPr>
        <w:t>ТОМСКИЙ ГОСУДАРСТВЕННЫЙ УНИВЕРСИТЕТ СИСТЕМ УПРАВЛЕНИЯ И РАДИОЭЛЕКТРОНИКИ (ТУСУР)</w:t>
      </w:r>
    </w:p>
    <w:p w:rsidR="000F7D34" w:rsidRPr="00A11874" w:rsidRDefault="000F7D34" w:rsidP="005A280D">
      <w:pPr>
        <w:spacing w:after="2040"/>
        <w:jc w:val="center"/>
        <w:rPr>
          <w:noProof/>
        </w:rPr>
      </w:pPr>
      <w:r w:rsidRPr="00A11874">
        <w:rPr>
          <w:noProof/>
        </w:rPr>
        <w:t>Кафедра автоматизированных систем управления (АСУ)</w:t>
      </w:r>
    </w:p>
    <w:p w:rsidR="000F7D34" w:rsidRPr="00A11874" w:rsidRDefault="00A41F1D" w:rsidP="00983964">
      <w:pPr>
        <w:pStyle w:val="a0"/>
        <w:spacing w:after="360"/>
        <w:ind w:firstLine="357"/>
        <w:jc w:val="center"/>
        <w:rPr>
          <w:b/>
          <w:noProof/>
        </w:rPr>
      </w:pPr>
      <w:r w:rsidRPr="00A11874">
        <w:rPr>
          <w:b/>
          <w:noProof/>
        </w:rPr>
        <w:t>Решение уравнений с одной переменной</w:t>
      </w:r>
    </w:p>
    <w:p w:rsidR="000F7D34" w:rsidRPr="00A11874" w:rsidRDefault="000F7D34" w:rsidP="002226BD">
      <w:pPr>
        <w:pStyle w:val="a0"/>
        <w:jc w:val="center"/>
        <w:rPr>
          <w:noProof/>
        </w:rPr>
      </w:pPr>
      <w:r w:rsidRPr="00A11874">
        <w:rPr>
          <w:noProof/>
        </w:rPr>
        <w:t>Лабораторная работа №1 по дисциплине</w:t>
      </w:r>
    </w:p>
    <w:p w:rsidR="00915457" w:rsidRDefault="000F7D34" w:rsidP="00915457">
      <w:pPr>
        <w:pStyle w:val="a0"/>
        <w:spacing w:after="1440"/>
        <w:ind w:firstLine="357"/>
        <w:jc w:val="center"/>
        <w:rPr>
          <w:noProof/>
        </w:rPr>
      </w:pPr>
      <w:r w:rsidRPr="00A11874">
        <w:rPr>
          <w:noProof/>
        </w:rPr>
        <w:t>«Вычислительная математика»</w:t>
      </w:r>
    </w:p>
    <w:p w:rsidR="00915457" w:rsidRDefault="00915457" w:rsidP="001A2526">
      <w:pPr>
        <w:pStyle w:val="a0"/>
        <w:tabs>
          <w:tab w:val="left" w:pos="6237"/>
        </w:tabs>
        <w:spacing w:before="360"/>
        <w:ind w:firstLine="357"/>
        <w:rPr>
          <w:noProof/>
        </w:rPr>
      </w:pPr>
      <w:r>
        <w:rPr>
          <w:noProof/>
        </w:rPr>
        <w:tab/>
      </w:r>
      <w:r w:rsidR="00DA3505" w:rsidRPr="00A11874">
        <w:rPr>
          <w:noProof/>
        </w:rPr>
        <w:t>Выполнил:</w:t>
      </w:r>
    </w:p>
    <w:p w:rsidR="00915457" w:rsidRDefault="00915457" w:rsidP="00915457">
      <w:pPr>
        <w:pStyle w:val="a0"/>
        <w:tabs>
          <w:tab w:val="left" w:pos="6237"/>
        </w:tabs>
        <w:ind w:firstLine="357"/>
        <w:rPr>
          <w:noProof/>
        </w:rPr>
      </w:pPr>
      <w:r>
        <w:rPr>
          <w:noProof/>
        </w:rPr>
        <w:tab/>
      </w:r>
      <w:r w:rsidR="000F7D34" w:rsidRPr="00A11874">
        <w:rPr>
          <w:noProof/>
        </w:rPr>
        <w:t>Студент гр. 434-1</w:t>
      </w:r>
    </w:p>
    <w:p w:rsidR="00915457" w:rsidRDefault="00915457" w:rsidP="00915457">
      <w:pPr>
        <w:pStyle w:val="a0"/>
        <w:tabs>
          <w:tab w:val="left" w:pos="6237"/>
        </w:tabs>
        <w:ind w:firstLine="357"/>
        <w:rPr>
          <w:noProof/>
        </w:rPr>
      </w:pPr>
      <w:r>
        <w:rPr>
          <w:noProof/>
        </w:rPr>
        <w:tab/>
        <w:t>Ю.А. Богомолов</w:t>
      </w:r>
    </w:p>
    <w:p w:rsidR="00915457" w:rsidRDefault="00915457" w:rsidP="001A2526">
      <w:pPr>
        <w:pStyle w:val="a0"/>
        <w:tabs>
          <w:tab w:val="left" w:pos="6237"/>
        </w:tabs>
        <w:spacing w:before="360"/>
        <w:ind w:firstLine="357"/>
        <w:rPr>
          <w:noProof/>
        </w:rPr>
      </w:pPr>
      <w:r>
        <w:rPr>
          <w:noProof/>
        </w:rPr>
        <w:tab/>
      </w:r>
      <w:r w:rsidR="00DA3505" w:rsidRPr="00A11874">
        <w:rPr>
          <w:noProof/>
        </w:rPr>
        <w:t>Проверил:</w:t>
      </w:r>
    </w:p>
    <w:p w:rsidR="00915457" w:rsidRDefault="00915457" w:rsidP="00915457">
      <w:pPr>
        <w:pStyle w:val="a0"/>
        <w:tabs>
          <w:tab w:val="left" w:pos="6237"/>
        </w:tabs>
        <w:ind w:firstLine="357"/>
        <w:rPr>
          <w:noProof/>
        </w:rPr>
      </w:pPr>
      <w:r>
        <w:rPr>
          <w:noProof/>
        </w:rPr>
        <w:tab/>
      </w:r>
      <w:r w:rsidR="006A0617" w:rsidRPr="00A11874">
        <w:rPr>
          <w:noProof/>
        </w:rPr>
        <w:t>Доцент</w:t>
      </w:r>
      <w:r w:rsidR="00DA3505" w:rsidRPr="00A11874">
        <w:rPr>
          <w:noProof/>
        </w:rPr>
        <w:t xml:space="preserve"> каф.</w:t>
      </w:r>
      <w:r w:rsidR="004B20F0" w:rsidRPr="00A11874">
        <w:rPr>
          <w:noProof/>
        </w:rPr>
        <w:t xml:space="preserve"> АСУ</w:t>
      </w:r>
    </w:p>
    <w:p w:rsidR="00915457" w:rsidRDefault="00915457" w:rsidP="00915457">
      <w:pPr>
        <w:pStyle w:val="a0"/>
        <w:tabs>
          <w:tab w:val="left" w:pos="6237"/>
        </w:tabs>
        <w:ind w:firstLine="357"/>
        <w:rPr>
          <w:noProof/>
        </w:rPr>
      </w:pPr>
      <w:r>
        <w:rPr>
          <w:noProof/>
        </w:rPr>
        <w:tab/>
      </w:r>
      <w:r w:rsidR="006A0617" w:rsidRPr="00A11874">
        <w:rPr>
          <w:noProof/>
        </w:rPr>
        <w:t>Кандидат технических наук</w:t>
      </w:r>
    </w:p>
    <w:p w:rsidR="000F7D34" w:rsidRPr="00A11874" w:rsidRDefault="00915457" w:rsidP="00915457">
      <w:pPr>
        <w:pStyle w:val="a0"/>
        <w:tabs>
          <w:tab w:val="left" w:pos="6237"/>
        </w:tabs>
        <w:ind w:firstLine="357"/>
        <w:rPr>
          <w:noProof/>
        </w:rPr>
      </w:pPr>
      <w:r>
        <w:rPr>
          <w:noProof/>
        </w:rPr>
        <w:tab/>
      </w:r>
      <w:r w:rsidR="004B20F0" w:rsidRPr="00A11874">
        <w:rPr>
          <w:noProof/>
        </w:rPr>
        <w:t>В.В. Романенко</w:t>
      </w:r>
    </w:p>
    <w:p w:rsidR="00E27BE4" w:rsidRPr="00A11874" w:rsidRDefault="00E27BE4" w:rsidP="005A280D">
      <w:pPr>
        <w:spacing w:before="1680"/>
        <w:jc w:val="center"/>
        <w:rPr>
          <w:rFonts w:cs="Times New Roman"/>
          <w:noProof/>
          <w:szCs w:val="28"/>
          <w:lang w:val="ru-RU"/>
        </w:rPr>
      </w:pPr>
    </w:p>
    <w:sdt>
      <w:sdtPr>
        <w:rPr>
          <w:rFonts w:eastAsia="Arial" w:cs="Times New Roman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191C95" w:rsidRPr="00A11874" w:rsidRDefault="00191C95">
          <w:pPr>
            <w:pStyle w:val="a5"/>
            <w:rPr>
              <w:rFonts w:cs="Times New Roman"/>
              <w:noProof/>
              <w:lang w:val="ru-RU"/>
            </w:rPr>
          </w:pPr>
          <w:r w:rsidRPr="00A11874">
            <w:rPr>
              <w:rFonts w:cs="Times New Roman"/>
              <w:noProof/>
              <w:lang w:val="ru-RU"/>
            </w:rPr>
            <w:t>Оглавление</w:t>
          </w:r>
        </w:p>
        <w:p w:rsidR="00A11874" w:rsidRPr="00A11874" w:rsidRDefault="00191C95">
          <w:pPr>
            <w:pStyle w:val="11"/>
            <w:tabs>
              <w:tab w:val="right" w:leader="dot" w:pos="9678"/>
            </w:tabs>
            <w:rPr>
              <w:rFonts w:eastAsiaTheme="minorEastAsia" w:cs="Times New Roman"/>
              <w:noProof/>
              <w:sz w:val="22"/>
              <w:lang w:val="ru-RU"/>
            </w:rPr>
          </w:pPr>
          <w:r w:rsidRPr="00A11874">
            <w:rPr>
              <w:rFonts w:cs="Times New Roman"/>
              <w:noProof/>
              <w:lang w:val="ru-RU"/>
            </w:rPr>
            <w:fldChar w:fldCharType="begin"/>
          </w:r>
          <w:r w:rsidRPr="00A11874">
            <w:rPr>
              <w:rFonts w:cs="Times New Roman"/>
              <w:noProof/>
              <w:lang w:val="ru-RU"/>
            </w:rPr>
            <w:instrText xml:space="preserve"> TOC \o "1-3" \h \z \u </w:instrText>
          </w:r>
          <w:r w:rsidRPr="00A11874">
            <w:rPr>
              <w:rFonts w:cs="Times New Roman"/>
              <w:noProof/>
              <w:lang w:val="ru-RU"/>
            </w:rPr>
            <w:fldChar w:fldCharType="separate"/>
          </w:r>
          <w:hyperlink w:anchor="_Toc466902024" w:history="1">
            <w:r w:rsidR="00A11874"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1 Введение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_Toc466902024 \h </w:instrTex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>3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A11874" w:rsidRPr="00A11874" w:rsidRDefault="006E7CAA">
          <w:pPr>
            <w:pStyle w:val="11"/>
            <w:tabs>
              <w:tab w:val="right" w:leader="dot" w:pos="9678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66902025" w:history="1">
            <w:r w:rsidR="00A11874"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2 Основная часть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_Toc466902025 \h </w:instrTex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>4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A11874" w:rsidRPr="00A11874" w:rsidRDefault="006E7CAA">
          <w:pPr>
            <w:pStyle w:val="21"/>
            <w:tabs>
              <w:tab w:val="right" w:leader="dot" w:pos="9678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66902026" w:history="1">
            <w:r w:rsidR="00A11874"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2.1 Методы решения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_Toc466902026 \h </w:instrTex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>4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A11874" w:rsidRPr="00A11874" w:rsidRDefault="006E7CAA">
          <w:pPr>
            <w:pStyle w:val="21"/>
            <w:tabs>
              <w:tab w:val="right" w:leader="dot" w:pos="9678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66902027" w:history="1">
            <w:r w:rsidR="00A11874"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2.2 Интервальные методы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_Toc466902027 \h </w:instrTex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>5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A11874" w:rsidRPr="00A11874" w:rsidRDefault="006E7CAA">
          <w:pPr>
            <w:pStyle w:val="21"/>
            <w:tabs>
              <w:tab w:val="right" w:leader="dot" w:pos="9678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66902028" w:history="1">
            <w:r w:rsidR="00A11874"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2.3 Итерационные методы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_Toc466902028 \h </w:instrTex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>7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A11874" w:rsidRPr="00A11874" w:rsidRDefault="006E7CAA">
          <w:pPr>
            <w:pStyle w:val="21"/>
            <w:tabs>
              <w:tab w:val="right" w:leader="dot" w:pos="9678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66902029" w:history="1">
            <w:r w:rsidR="00A11874"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2.4 Главная функция программы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_Toc466902029 \h </w:instrTex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>9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A11874" w:rsidRPr="00A11874" w:rsidRDefault="006E7CAA">
          <w:pPr>
            <w:pStyle w:val="21"/>
            <w:tabs>
              <w:tab w:val="right" w:leader="dot" w:pos="9678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66902030" w:history="1">
            <w:r w:rsidR="00A11874"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2.5 Входные и выходные данные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_Toc466902030 \h </w:instrTex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>12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E27BE4" w:rsidRPr="00A11874" w:rsidRDefault="006E7CAA" w:rsidP="006B64F8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hyperlink w:anchor="_Toc466902031" w:history="1">
            <w:r w:rsidR="00A11874"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3 Заключение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_Toc466902031 \h </w:instrTex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>15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  <w:r w:rsidR="00191C95" w:rsidRPr="00A11874">
            <w:rPr>
              <w:rFonts w:cs="Times New Roman"/>
              <w:noProof/>
              <w:lang w:val="ru-RU"/>
            </w:rPr>
            <w:fldChar w:fldCharType="end"/>
          </w:r>
        </w:p>
      </w:sdtContent>
    </w:sdt>
    <w:p w:rsidR="004A1846" w:rsidRPr="00A11874" w:rsidRDefault="00374B63" w:rsidP="00C226A4">
      <w:pPr>
        <w:pStyle w:val="1"/>
        <w:rPr>
          <w:noProof/>
        </w:rPr>
      </w:pPr>
      <w:bookmarkStart w:id="0" w:name="_Toc466902024"/>
      <w:r w:rsidRPr="00A11874">
        <w:rPr>
          <w:noProof/>
        </w:rPr>
        <w:lastRenderedPageBreak/>
        <w:t xml:space="preserve">1 </w:t>
      </w:r>
      <w:r w:rsidR="00DE71DA" w:rsidRPr="00A11874">
        <w:rPr>
          <w:noProof/>
        </w:rPr>
        <w:t>Введение</w:t>
      </w:r>
      <w:bookmarkEnd w:id="0"/>
    </w:p>
    <w:p w:rsidR="00F76104" w:rsidRPr="00A11874" w:rsidRDefault="00134FCC" w:rsidP="00F76104">
      <w:pPr>
        <w:rPr>
          <w:noProof/>
          <w:lang w:val="ru-RU"/>
        </w:rPr>
      </w:pPr>
      <w:r w:rsidRPr="00A11874">
        <w:rPr>
          <w:noProof/>
          <w:lang w:val="ru-RU"/>
        </w:rPr>
        <w:t>В ходе данной лабораторной работы необходимо реализовать ряд методов решения уравнений</w:t>
      </w:r>
      <w:r w:rsidR="00072474" w:rsidRPr="00A11874">
        <w:rPr>
          <w:noProof/>
          <w:lang w:val="ru-RU"/>
        </w:rPr>
        <w:t xml:space="preserve">: </w:t>
      </w:r>
    </w:p>
    <w:p w:rsidR="008E05E4" w:rsidRPr="00A11874" w:rsidRDefault="00F76104" w:rsidP="00F76104">
      <w:pPr>
        <w:tabs>
          <w:tab w:val="center" w:pos="4820"/>
          <w:tab w:val="right" w:pos="9639"/>
        </w:tabs>
        <w:rPr>
          <w:noProof/>
          <w:lang w:val="ru-RU"/>
        </w:rPr>
      </w:pPr>
      <w:r w:rsidRPr="00A11874">
        <w:rPr>
          <w:noProof/>
          <w:lang w:val="ru-RU"/>
        </w:rPr>
        <w:tab/>
      </w:r>
      <m:oMath>
        <m:r>
          <w:rPr>
            <w:rFonts w:ascii="Cambria Math" w:hAnsi="Cambria Math"/>
            <w:noProof/>
            <w:lang w:val="ru-RU"/>
          </w:rPr>
          <m:t>f</m:t>
        </m:r>
        <m:d>
          <m:dPr>
            <m:ctrlPr>
              <w:rPr>
                <w:rFonts w:ascii="Cambria Math" w:hAnsi="Cambria Math"/>
                <w:noProof/>
                <w:lang w:val="ru-RU"/>
              </w:rPr>
            </m:ctrlPr>
          </m:dPr>
          <m:e>
            <m:r>
              <w:rPr>
                <w:rFonts w:ascii="Cambria Math" w:hAnsi="Cambria Math"/>
                <w:noProof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ru-RU"/>
          </w:rPr>
          <m:t>=0</m:t>
        </m:r>
      </m:oMath>
      <w:r w:rsidR="008E05E4" w:rsidRPr="00A11874">
        <w:rPr>
          <w:noProof/>
          <w:lang w:val="ru-RU"/>
        </w:rPr>
        <w:t>,</w:t>
      </w:r>
      <w:r w:rsidRPr="00A11874">
        <w:rPr>
          <w:noProof/>
          <w:lang w:val="ru-RU"/>
        </w:rPr>
        <w:tab/>
        <w:t>(1.1)</w:t>
      </w:r>
    </w:p>
    <w:p w:rsidR="00AF0366" w:rsidRPr="00A11874" w:rsidRDefault="00D07C62" w:rsidP="00FB75D1">
      <w:pPr>
        <w:ind w:firstLine="0"/>
        <w:rPr>
          <w:noProof/>
          <w:lang w:val="ru-RU"/>
        </w:rPr>
      </w:pPr>
      <w:r w:rsidRPr="00A11874">
        <w:rPr>
          <w:noProof/>
          <w:lang w:val="ru-RU"/>
        </w:rPr>
        <w:t xml:space="preserve">где </w:t>
      </w:r>
      <m:oMath>
        <m:r>
          <w:rPr>
            <w:rFonts w:ascii="Cambria Math" w:hAnsi="Cambria Math"/>
            <w:noProof/>
            <w:lang w:val="ru-RU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ru-RU"/>
              </w:rPr>
            </m:ctrlPr>
          </m:dPr>
          <m:e>
            <m:r>
              <w:rPr>
                <w:rFonts w:ascii="Cambria Math" w:hAnsi="Cambria Math"/>
                <w:noProof/>
                <w:lang w:val="ru-RU"/>
              </w:rPr>
              <m:t>a, b</m:t>
            </m:r>
          </m:e>
        </m:d>
      </m:oMath>
      <w:r w:rsidRPr="00A11874">
        <w:rPr>
          <w:noProof/>
          <w:lang w:val="ru-RU"/>
        </w:rPr>
        <w:t xml:space="preserve"> – скалярный аргумент функции </w:t>
      </w:r>
      <m:oMath>
        <m:r>
          <w:rPr>
            <w:rFonts w:ascii="Cambria Math" w:hAnsi="Cambria Math"/>
            <w:noProof/>
            <w:lang w:val="ru-RU"/>
          </w:rPr>
          <m:t>f</m:t>
        </m:r>
      </m:oMath>
      <w:r w:rsidRPr="00A11874">
        <w:rPr>
          <w:noProof/>
          <w:lang w:val="ru-RU"/>
        </w:rPr>
        <w:t xml:space="preserve">. </w:t>
      </w:r>
    </w:p>
    <w:p w:rsidR="009F1F13" w:rsidRPr="00A11874" w:rsidRDefault="00EC101A" w:rsidP="00FB75D1">
      <w:pPr>
        <w:rPr>
          <w:noProof/>
          <w:lang w:val="ru-RU"/>
        </w:rPr>
      </w:pPr>
      <w:r w:rsidRPr="00A11874">
        <w:rPr>
          <w:noProof/>
          <w:lang w:val="ru-RU"/>
        </w:rPr>
        <w:t xml:space="preserve">При этом предполагается, что отделение корней уже произведено, т.е. на отрезке </w:t>
      </w:r>
      <m:oMath>
        <m:r>
          <m:rPr>
            <m:sty m:val="p"/>
          </m:rPr>
          <w:rPr>
            <w:rFonts w:ascii="Cambria Math" w:hAnsi="Cambria Math"/>
            <w:noProof/>
            <w:lang w:val="ru-RU"/>
          </w:rPr>
          <m:t>[a, b]</m:t>
        </m:r>
      </m:oMath>
      <w:r w:rsidRPr="00A11874">
        <w:rPr>
          <w:noProof/>
          <w:lang w:val="ru-RU"/>
        </w:rPr>
        <w:t xml:space="preserve"> находится только одно решение уравнения</w:t>
      </w:r>
      <w:r w:rsidR="00DB6F6C" w:rsidRPr="00A11874">
        <w:rPr>
          <w:noProof/>
          <w:lang w:val="ru-RU"/>
        </w:rPr>
        <w:t>, т.е. один нуль функции</w:t>
      </w:r>
      <w:r w:rsidR="00B011E4" w:rsidRPr="00A11874">
        <w:rPr>
          <w:noProof/>
          <w:lang w:val="ru-RU"/>
        </w:rPr>
        <w:t xml:space="preserve"> </w:t>
      </w:r>
      <m:oMath>
        <m:r>
          <w:rPr>
            <w:rFonts w:ascii="Cambria Math" w:hAnsi="Cambria Math"/>
            <w:noProof/>
            <w:lang w:val="ru-RU"/>
          </w:rPr>
          <m:t>f(x)</m:t>
        </m:r>
      </m:oMath>
      <w:r w:rsidR="00DB6F6C" w:rsidRPr="00A11874">
        <w:rPr>
          <w:noProof/>
          <w:lang w:val="ru-RU"/>
        </w:rPr>
        <w:t xml:space="preserve">. </w:t>
      </w:r>
      <w:r w:rsidR="005A7EB8" w:rsidRPr="00A11874">
        <w:rPr>
          <w:noProof/>
          <w:lang w:val="ru-RU"/>
        </w:rPr>
        <w:t xml:space="preserve">В </w:t>
      </w:r>
      <w:r w:rsidR="009F1F13" w:rsidRPr="00A11874">
        <w:rPr>
          <w:noProof/>
          <w:lang w:val="ru-RU"/>
        </w:rPr>
        <w:t>этом случае выполняется условие</w:t>
      </w:r>
    </w:p>
    <w:p w:rsidR="00BA58D9" w:rsidRPr="00A11874" w:rsidRDefault="009F1F13" w:rsidP="009F1F13">
      <w:pPr>
        <w:pStyle w:val="a0"/>
        <w:tabs>
          <w:tab w:val="center" w:pos="4820"/>
          <w:tab w:val="right" w:pos="9639"/>
        </w:tabs>
        <w:ind w:firstLine="357"/>
        <w:rPr>
          <w:noProof/>
        </w:rPr>
      </w:pPr>
      <w:r w:rsidRPr="00A11874">
        <w:rPr>
          <w:noProof/>
        </w:rPr>
        <w:tab/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≤0</m:t>
        </m:r>
      </m:oMath>
      <w:r w:rsidR="00BA58D9" w:rsidRPr="00A11874">
        <w:rPr>
          <w:noProof/>
        </w:rPr>
        <w:t>.</w:t>
      </w:r>
      <w:r w:rsidRPr="00A11874">
        <w:rPr>
          <w:noProof/>
        </w:rPr>
        <w:tab/>
        <w:t>(1.2)</w:t>
      </w:r>
    </w:p>
    <w:p w:rsidR="008B4EE0" w:rsidRPr="00A11874" w:rsidRDefault="005A7EB8" w:rsidP="00711B5F">
      <w:pPr>
        <w:rPr>
          <w:noProof/>
          <w:lang w:val="ru-RU"/>
        </w:rPr>
      </w:pPr>
      <w:r w:rsidRPr="00A11874">
        <w:rPr>
          <w:noProof/>
          <w:lang w:val="ru-RU"/>
        </w:rPr>
        <w:t xml:space="preserve">Решение должно быть найдено с абсолютной погрешностью по аргументу </w:t>
      </w:r>
      <m:oMath>
        <m:r>
          <w:rPr>
            <w:rFonts w:ascii="Cambria Math" w:hAnsi="Cambria Math"/>
            <w:noProof/>
            <w:lang w:val="ru-RU"/>
          </w:rPr>
          <m:t>ε</m:t>
        </m:r>
      </m:oMath>
      <w:r w:rsidRPr="00A11874">
        <w:rPr>
          <w:noProof/>
          <w:lang w:val="ru-RU"/>
        </w:rPr>
        <w:t xml:space="preserve"> и/или абсолютной п</w:t>
      </w:r>
      <w:r w:rsidR="00795E39" w:rsidRPr="00A11874">
        <w:rPr>
          <w:noProof/>
          <w:lang w:val="ru-RU"/>
        </w:rPr>
        <w:t xml:space="preserve">огрешностью по значению функции </w:t>
      </w:r>
      <m:oMath>
        <m:r>
          <w:rPr>
            <w:rFonts w:ascii="Cambria Math" w:hAnsi="Cambria Math"/>
            <w:noProof/>
            <w:lang w:val="ru-RU"/>
          </w:rPr>
          <m:t>δ</m:t>
        </m:r>
      </m:oMath>
      <w:r w:rsidR="00795E39" w:rsidRPr="00A11874">
        <w:rPr>
          <w:noProof/>
          <w:lang w:val="ru-RU"/>
        </w:rPr>
        <w:t xml:space="preserve">, т.е. </w:t>
      </w:r>
    </w:p>
    <w:p w:rsidR="00BA58D9" w:rsidRPr="00A11874" w:rsidRDefault="00D740DE" w:rsidP="00D740DE">
      <w:pPr>
        <w:pStyle w:val="a0"/>
        <w:tabs>
          <w:tab w:val="center" w:pos="4820"/>
          <w:tab w:val="right" w:pos="9639"/>
        </w:tabs>
        <w:ind w:firstLine="357"/>
        <w:rPr>
          <w:noProof/>
        </w:rPr>
      </w:pPr>
      <w:r w:rsidRPr="00A11874">
        <w:rPr>
          <w:noProof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</m:t>
            </m:r>
            <m:sSup>
              <m:sSupPr>
                <m:ctrlPr>
                  <w:rPr>
                    <w:rFonts w:ascii="Cambria Math" w:hAnsi="Cambria Math"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  <w:noProof/>
          </w:rPr>
          <m:t>ε</m:t>
        </m:r>
      </m:oMath>
      <w:r w:rsidR="006212C3" w:rsidRPr="00A11874">
        <w:rPr>
          <w:noProof/>
        </w:rPr>
        <w:t xml:space="preserve"> и/или </w:t>
      </w:r>
      <m:oMath>
        <m:r>
          <m:rPr>
            <m:sty m:val="p"/>
          </m:rPr>
          <w:rPr>
            <w:rFonts w:ascii="Cambria Math" w:hAnsi="Cambria Math"/>
            <w:noProof/>
          </w:rPr>
          <m:t>|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noProof/>
          </w:rPr>
          <m:t>|&lt;</m:t>
        </m:r>
        <m:r>
          <w:rPr>
            <w:rFonts w:ascii="Cambria Math" w:hAnsi="Cambria Math"/>
            <w:noProof/>
          </w:rPr>
          <m:t>δ</m:t>
        </m:r>
      </m:oMath>
      <w:r w:rsidR="006212C3" w:rsidRPr="00A11874">
        <w:rPr>
          <w:noProof/>
        </w:rPr>
        <w:t>,</w:t>
      </w:r>
      <w:r w:rsidRPr="00A11874">
        <w:rPr>
          <w:noProof/>
        </w:rPr>
        <w:tab/>
        <w:t>(1.3)</w:t>
      </w:r>
    </w:p>
    <w:p w:rsidR="00483B1E" w:rsidRPr="00A11874" w:rsidRDefault="006212C3" w:rsidP="00711B5F">
      <w:pPr>
        <w:spacing w:after="0"/>
        <w:ind w:firstLine="0"/>
        <w:rPr>
          <w:noProof/>
          <w:lang w:val="ru-RU"/>
        </w:rPr>
      </w:pPr>
      <w:r w:rsidRPr="00A11874">
        <w:rPr>
          <w:noProof/>
          <w:lang w:val="ru-RU"/>
        </w:rPr>
        <w:t xml:space="preserve">где </w:t>
      </w:r>
      <m:oMath>
        <m:r>
          <w:rPr>
            <w:rFonts w:ascii="Cambria Math" w:hAnsi="Cambria Math"/>
            <w:noProof/>
            <w:lang w:val="ru-RU"/>
          </w:rPr>
          <m:t>x</m:t>
        </m:r>
      </m:oMath>
      <w:r w:rsidRPr="00A11874">
        <w:rPr>
          <w:noProof/>
          <w:lang w:val="ru-RU"/>
        </w:rPr>
        <w:t xml:space="preserve"> – точное решение уравнения, а </w:t>
      </w:r>
      <m:oMath>
        <m:sSup>
          <m:sSupPr>
            <m:ctrlPr>
              <w:rPr>
                <w:rFonts w:ascii="Cambria Math" w:hAnsi="Cambria Math"/>
                <w:i/>
                <w:noProof/>
                <w:lang w:val="ru-RU"/>
              </w:rPr>
            </m:ctrlPr>
          </m:sSupPr>
          <m:e>
            <m:r>
              <w:rPr>
                <w:rFonts w:ascii="Cambria Math" w:hAnsi="Cambria Math"/>
                <w:noProof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*</m:t>
            </m:r>
          </m:sup>
        </m:sSup>
      </m:oMath>
      <w:r w:rsidRPr="00A11874">
        <w:rPr>
          <w:noProof/>
          <w:lang w:val="ru-RU"/>
        </w:rPr>
        <w:t xml:space="preserve"> – приближённое.</w:t>
      </w:r>
      <w:r w:rsidR="00F82A64" w:rsidRPr="00A11874">
        <w:rPr>
          <w:noProof/>
          <w:lang w:val="ru-RU"/>
        </w:rPr>
        <w:t xml:space="preserve"> </w:t>
      </w:r>
    </w:p>
    <w:p w:rsidR="00483B1E" w:rsidRPr="00A11874" w:rsidRDefault="00374B63" w:rsidP="006310A7">
      <w:pPr>
        <w:pStyle w:val="1"/>
        <w:rPr>
          <w:noProof/>
        </w:rPr>
      </w:pPr>
      <w:bookmarkStart w:id="1" w:name="_Toc466902025"/>
      <w:r w:rsidRPr="00A11874">
        <w:rPr>
          <w:noProof/>
        </w:rPr>
        <w:lastRenderedPageBreak/>
        <w:t xml:space="preserve">2 </w:t>
      </w:r>
      <w:r w:rsidR="009412C8" w:rsidRPr="00A11874">
        <w:rPr>
          <w:noProof/>
        </w:rPr>
        <w:t>Основная часть</w:t>
      </w:r>
      <w:bookmarkEnd w:id="1"/>
    </w:p>
    <w:p w:rsidR="00EF6203" w:rsidRPr="00A11874" w:rsidRDefault="00EF6203" w:rsidP="006310A7">
      <w:pPr>
        <w:pStyle w:val="2"/>
        <w:pageBreakBefore w:val="0"/>
        <w:rPr>
          <w:noProof/>
        </w:rPr>
      </w:pPr>
      <w:bookmarkStart w:id="2" w:name="_Toc466902026"/>
      <w:r w:rsidRPr="00A11874">
        <w:rPr>
          <w:noProof/>
        </w:rPr>
        <w:t>2.1 Методы решения</w:t>
      </w:r>
      <w:bookmarkEnd w:id="2"/>
    </w:p>
    <w:p w:rsidR="00DA1C9C" w:rsidRPr="00A11874" w:rsidRDefault="007B6107" w:rsidP="004A743F">
      <w:pPr>
        <w:rPr>
          <w:noProof/>
          <w:lang w:val="ru-RU"/>
        </w:rPr>
      </w:pPr>
      <w:r w:rsidRPr="00A11874">
        <w:rPr>
          <w:noProof/>
          <w:lang w:val="ru-RU"/>
        </w:rPr>
        <w:t xml:space="preserve">Имеется несколько методов решения поставленной задачи: метод дихотомии, метод хорд, метод Ньютона, комбинированный метод, метод итераций и метод золотого сечения. </w:t>
      </w:r>
      <w:r w:rsidR="00082C90" w:rsidRPr="00A11874">
        <w:rPr>
          <w:noProof/>
          <w:lang w:val="ru-RU"/>
        </w:rPr>
        <w:t xml:space="preserve">Метод итераций и метод Ньютона являются </w:t>
      </w:r>
      <w:r w:rsidR="00027EDD" w:rsidRPr="00A11874">
        <w:rPr>
          <w:noProof/>
          <w:lang w:val="ru-RU"/>
        </w:rPr>
        <w:t>итеративными методами решения, методы ди</w:t>
      </w:r>
      <w:r w:rsidR="00ED358C" w:rsidRPr="00A11874">
        <w:rPr>
          <w:noProof/>
          <w:lang w:val="ru-RU"/>
        </w:rPr>
        <w:t xml:space="preserve">хотомии, хорд, золотого сечения </w:t>
      </w:r>
      <w:r w:rsidR="00027EDD" w:rsidRPr="00A11874">
        <w:rPr>
          <w:noProof/>
          <w:lang w:val="ru-RU"/>
        </w:rPr>
        <w:t xml:space="preserve">– интервальными. </w:t>
      </w:r>
      <w:r w:rsidR="00ED358C" w:rsidRPr="00A11874">
        <w:rPr>
          <w:noProof/>
          <w:lang w:val="ru-RU"/>
        </w:rPr>
        <w:t>Комбинированный же метод является смесью интервального и итеративного метода</w:t>
      </w:r>
      <w:r w:rsidR="00A74E20" w:rsidRPr="00A11874">
        <w:rPr>
          <w:noProof/>
          <w:lang w:val="ru-RU"/>
        </w:rPr>
        <w:t xml:space="preserve">. В связи с некоторыми условиями </w:t>
      </w:r>
      <w:r w:rsidR="009F7DBE" w:rsidRPr="00A11874">
        <w:rPr>
          <w:noProof/>
          <w:lang w:val="ru-RU"/>
        </w:rPr>
        <w:t xml:space="preserve">его и метод хорд </w:t>
      </w:r>
      <w:r w:rsidR="00ED358C" w:rsidRPr="00A11874">
        <w:rPr>
          <w:noProof/>
          <w:lang w:val="ru-RU"/>
        </w:rPr>
        <w:t>будем считать итеративным</w:t>
      </w:r>
      <w:r w:rsidR="00A74E20" w:rsidRPr="00A11874">
        <w:rPr>
          <w:noProof/>
          <w:lang w:val="ru-RU"/>
        </w:rPr>
        <w:t>и методами</w:t>
      </w:r>
      <w:r w:rsidR="00ED358C" w:rsidRPr="00A11874">
        <w:rPr>
          <w:noProof/>
          <w:lang w:val="ru-RU"/>
        </w:rPr>
        <w:t xml:space="preserve">. </w:t>
      </w:r>
    </w:p>
    <w:p w:rsidR="0014347B" w:rsidRPr="00A11874" w:rsidRDefault="0014347B" w:rsidP="004A743F">
      <w:pPr>
        <w:rPr>
          <w:noProof/>
          <w:lang w:val="ru-RU"/>
        </w:rPr>
      </w:pPr>
      <w:r w:rsidRPr="00A11874">
        <w:rPr>
          <w:noProof/>
          <w:lang w:val="ru-RU"/>
        </w:rPr>
        <w:t xml:space="preserve">Заметим, что можно сгруппировать данные методы по типу, и воспользуемся этим. </w:t>
      </w:r>
      <w:r w:rsidR="00C578D6" w:rsidRPr="00A11874">
        <w:rPr>
          <w:noProof/>
          <w:lang w:val="ru-RU"/>
        </w:rPr>
        <w:t xml:space="preserve">Вспомним, что выбранный язык программирования </w:t>
      </w:r>
      <w:r w:rsidR="00204109" w:rsidRPr="00A11874">
        <w:rPr>
          <w:noProof/>
          <w:lang w:val="ru-RU"/>
        </w:rPr>
        <w:t xml:space="preserve">(C++) </w:t>
      </w:r>
      <w:r w:rsidR="00C578D6" w:rsidRPr="00A11874">
        <w:rPr>
          <w:noProof/>
          <w:lang w:val="ru-RU"/>
        </w:rPr>
        <w:t xml:space="preserve">является объектно-ориентированным, и попытаемся сделать структуры по типам методов, а потом унаследуем от этих структур структуры самих методов. </w:t>
      </w:r>
    </w:p>
    <w:p w:rsidR="00E6082E" w:rsidRPr="00A11874" w:rsidRDefault="00E6082E" w:rsidP="00E6082E">
      <w:pPr>
        <w:pStyle w:val="2"/>
        <w:rPr>
          <w:noProof/>
        </w:rPr>
      </w:pPr>
      <w:bookmarkStart w:id="3" w:name="_Toc466902027"/>
      <w:r w:rsidRPr="00A11874">
        <w:rPr>
          <w:noProof/>
        </w:rPr>
        <w:lastRenderedPageBreak/>
        <w:t>2.2 Интервальные методы</w:t>
      </w:r>
      <w:bookmarkEnd w:id="3"/>
    </w:p>
    <w:p w:rsidR="00F83C14" w:rsidRPr="00A11874" w:rsidRDefault="00ED358C" w:rsidP="00690E26">
      <w:pPr>
        <w:rPr>
          <w:noProof/>
          <w:lang w:val="ru-RU"/>
        </w:rPr>
      </w:pPr>
      <w:r w:rsidRPr="00A11874">
        <w:rPr>
          <w:noProof/>
          <w:lang w:val="ru-RU"/>
        </w:rPr>
        <w:t>Общее для интервальных</w:t>
      </w:r>
      <w:r w:rsidR="00222217" w:rsidRPr="00A11874">
        <w:rPr>
          <w:noProof/>
          <w:lang w:val="ru-RU"/>
        </w:rPr>
        <w:t xml:space="preserve"> методов – то, что они на каждом шаге делят выбранный интервал на некоторые меньшие интервалы.</w:t>
      </w:r>
      <w:r w:rsidR="00122DA4" w:rsidRPr="00A11874">
        <w:rPr>
          <w:noProof/>
          <w:lang w:val="ru-RU"/>
        </w:rPr>
        <w:t xml:space="preserve"> Метод</w:t>
      </w:r>
      <w:r w:rsidR="00312654" w:rsidRPr="00A11874">
        <w:rPr>
          <w:noProof/>
          <w:lang w:val="ru-RU"/>
        </w:rPr>
        <w:t xml:space="preserve"> дихотомии </w:t>
      </w:r>
      <w:r w:rsidR="00122DA4" w:rsidRPr="00A11874">
        <w:rPr>
          <w:noProof/>
          <w:lang w:val="ru-RU"/>
        </w:rPr>
        <w:t xml:space="preserve">делит </w:t>
      </w:r>
      <w:r w:rsidR="00312654" w:rsidRPr="00A11874">
        <w:rPr>
          <w:noProof/>
          <w:lang w:val="ru-RU"/>
        </w:rPr>
        <w:t xml:space="preserve">интервал на две части, а метод </w:t>
      </w:r>
      <w:r w:rsidR="00DA2E4A" w:rsidRPr="00A11874">
        <w:rPr>
          <w:noProof/>
          <w:lang w:val="ru-RU"/>
        </w:rPr>
        <w:t xml:space="preserve">золотого сечения </w:t>
      </w:r>
      <w:r w:rsidR="00312654" w:rsidRPr="00A11874">
        <w:rPr>
          <w:noProof/>
          <w:lang w:val="ru-RU"/>
        </w:rPr>
        <w:t xml:space="preserve">– на три. </w:t>
      </w:r>
      <w:r w:rsidR="00ED1FE2" w:rsidRPr="00A11874">
        <w:rPr>
          <w:noProof/>
          <w:lang w:val="ru-RU"/>
        </w:rPr>
        <w:t xml:space="preserve">Поэтому объявим </w:t>
      </w:r>
      <w:r w:rsidR="001B254F" w:rsidRPr="00A11874">
        <w:rPr>
          <w:noProof/>
          <w:lang w:val="ru-RU"/>
        </w:rPr>
        <w:t xml:space="preserve">следующую структуру: </w:t>
      </w:r>
    </w:p>
    <w:p w:rsidR="006310A7" w:rsidRPr="00690E26" w:rsidRDefault="006310A7" w:rsidP="000C3009">
      <w:pPr>
        <w:rPr>
          <w:i/>
          <w:noProof/>
          <w:lang w:val="ru-RU"/>
        </w:rPr>
      </w:pPr>
      <w:r w:rsidRPr="00690E26">
        <w:rPr>
          <w:i/>
          <w:noProof/>
          <w:lang w:val="ru-RU"/>
        </w:rPr>
        <w:t>Таблица 2.1 – Листинг 2.1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254F" w:rsidRPr="004D3CAA" w:rsidTr="001B254F">
        <w:tc>
          <w:tcPr>
            <w:tcW w:w="9350" w:type="dxa"/>
          </w:tcPr>
          <w:p w:rsidR="001B254F" w:rsidRPr="004D3CAA" w:rsidRDefault="001B254F" w:rsidP="004D3CAA">
            <w:pPr>
              <w:ind w:firstLine="0"/>
              <w:rPr>
                <w:rFonts w:cs="Times New Roman"/>
                <w:noProof/>
                <w:szCs w:val="28"/>
              </w:rPr>
            </w:pPr>
            <w:r w:rsidRPr="004D3CAA">
              <w:rPr>
                <w:rFonts w:cs="Times New Roman"/>
                <w:noProof/>
                <w:szCs w:val="28"/>
              </w:rPr>
              <w:t>Листинг 2.1</w:t>
            </w:r>
            <w:r w:rsidR="006D633C" w:rsidRPr="004D3CAA">
              <w:rPr>
                <w:rFonts w:cs="Times New Roman"/>
                <w:noProof/>
                <w:szCs w:val="28"/>
              </w:rPr>
              <w:t xml:space="preserve"> – Родительский класс для интервальных методов</w:t>
            </w:r>
          </w:p>
        </w:tc>
      </w:tr>
      <w:tr w:rsidR="004D3CAA" w:rsidRPr="004D3CAA" w:rsidTr="001B254F">
        <w:tc>
          <w:tcPr>
            <w:tcW w:w="9350" w:type="dxa"/>
          </w:tcPr>
          <w:p w:rsidR="001B254F" w:rsidRPr="004D3CAA" w:rsidRDefault="001B254F" w:rsidP="0069570A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4D3CAA">
              <w:rPr>
                <w:rFonts w:eastAsiaTheme="minorHAnsi" w:cs="Times New Roman"/>
                <w:noProof/>
                <w:szCs w:val="28"/>
              </w:rPr>
              <w:t>struct IntervalByIntervalMethod {</w:t>
            </w:r>
          </w:p>
          <w:p w:rsidR="001B254F" w:rsidRPr="004D3CAA" w:rsidRDefault="00571CA7" w:rsidP="0069570A">
            <w:pPr>
              <w:rPr>
                <w:rFonts w:eastAsiaTheme="minorHAnsi" w:cs="Times New Roman"/>
                <w:noProof/>
                <w:szCs w:val="28"/>
              </w:rPr>
            </w:pPr>
            <w:r w:rsidRPr="004D3CAA">
              <w:rPr>
                <w:rFonts w:eastAsiaTheme="minorHAnsi" w:cs="Times New Roman"/>
                <w:noProof/>
                <w:szCs w:val="28"/>
              </w:rPr>
              <w:tab/>
            </w:r>
            <w:r w:rsidR="001B254F" w:rsidRPr="004D3CAA">
              <w:rPr>
                <w:rFonts w:eastAsiaTheme="minorHAnsi" w:cs="Times New Roman"/>
                <w:noProof/>
                <w:szCs w:val="28"/>
              </w:rPr>
              <w:t xml:space="preserve">virtual pair&lt;double, double&gt; </w:t>
            </w:r>
          </w:p>
          <w:p w:rsidR="001B254F" w:rsidRPr="004D3CAA" w:rsidRDefault="001B254F" w:rsidP="0069570A">
            <w:pPr>
              <w:rPr>
                <w:rFonts w:eastAsiaTheme="minorHAnsi" w:cs="Times New Roman"/>
                <w:noProof/>
                <w:szCs w:val="28"/>
              </w:rPr>
            </w:pPr>
            <w:r w:rsidRPr="004D3CAA">
              <w:rPr>
                <w:rFonts w:eastAsiaTheme="minorHAnsi" w:cs="Times New Roman"/>
                <w:noProof/>
                <w:szCs w:val="28"/>
              </w:rPr>
              <w:tab/>
              <w:t>operator () (double, double, const char*) const = 0;</w:t>
            </w:r>
          </w:p>
          <w:p w:rsidR="001B254F" w:rsidRPr="004D3CAA" w:rsidRDefault="001B254F" w:rsidP="0069570A">
            <w:pPr>
              <w:ind w:firstLine="0"/>
              <w:rPr>
                <w:rFonts w:cs="Times New Roman"/>
                <w:noProof/>
                <w:szCs w:val="28"/>
              </w:rPr>
            </w:pPr>
            <w:r w:rsidRPr="004D3CAA">
              <w:rPr>
                <w:rFonts w:eastAsiaTheme="minorHAnsi" w:cs="Times New Roman"/>
                <w:noProof/>
                <w:szCs w:val="28"/>
              </w:rPr>
              <w:t>};</w:t>
            </w:r>
          </w:p>
        </w:tc>
      </w:tr>
    </w:tbl>
    <w:p w:rsidR="00571CA7" w:rsidRPr="00A11874" w:rsidRDefault="00571CA7" w:rsidP="00BC149D">
      <w:pPr>
        <w:spacing w:before="300" w:after="0"/>
        <w:rPr>
          <w:noProof/>
          <w:lang w:val="ru-RU"/>
        </w:rPr>
      </w:pPr>
      <w:r w:rsidRPr="00A11874">
        <w:rPr>
          <w:noProof/>
          <w:lang w:val="ru-RU"/>
        </w:rPr>
        <w:t>Объявляем эту стру</w:t>
      </w:r>
      <w:bookmarkStart w:id="4" w:name="_GoBack"/>
      <w:bookmarkEnd w:id="4"/>
      <w:r w:rsidRPr="00A11874">
        <w:rPr>
          <w:noProof/>
          <w:lang w:val="ru-RU"/>
        </w:rPr>
        <w:t xml:space="preserve">ктуру без </w:t>
      </w:r>
      <w:r w:rsidR="00BA497A" w:rsidRPr="00A11874">
        <w:rPr>
          <w:noProof/>
          <w:lang w:val="ru-RU"/>
        </w:rPr>
        <w:t xml:space="preserve">полей для </w:t>
      </w:r>
      <w:r w:rsidR="007B3F88" w:rsidRPr="00A11874">
        <w:rPr>
          <w:noProof/>
          <w:lang w:val="ru-RU"/>
        </w:rPr>
        <w:t xml:space="preserve">данных, только с методом, т.к. будем передавать </w:t>
      </w:r>
      <w:r w:rsidR="00FA31F4" w:rsidRPr="00A11874">
        <w:rPr>
          <w:noProof/>
          <w:lang w:val="ru-RU"/>
        </w:rPr>
        <w:t xml:space="preserve">её </w:t>
      </w:r>
      <w:r w:rsidR="007244A1" w:rsidRPr="00A11874">
        <w:rPr>
          <w:noProof/>
          <w:lang w:val="ru-RU"/>
        </w:rPr>
        <w:t xml:space="preserve">как функтор </w:t>
      </w:r>
      <w:r w:rsidR="007B3F88" w:rsidRPr="00A11874">
        <w:rPr>
          <w:noProof/>
          <w:lang w:val="ru-RU"/>
        </w:rPr>
        <w:t>из главной функции программы</w:t>
      </w:r>
      <w:r w:rsidR="00AB554F" w:rsidRPr="00A11874">
        <w:rPr>
          <w:noProof/>
          <w:lang w:val="ru-RU"/>
        </w:rPr>
        <w:t xml:space="preserve"> в </w:t>
      </w:r>
      <w:r w:rsidR="00E76743" w:rsidRPr="00A11874">
        <w:rPr>
          <w:noProof/>
          <w:lang w:val="ru-RU"/>
        </w:rPr>
        <w:t>функцию</w:t>
      </w:r>
      <w:r w:rsidR="00B91AAA" w:rsidRPr="00A11874">
        <w:rPr>
          <w:noProof/>
          <w:lang w:val="ru-RU"/>
        </w:rPr>
        <w:t xml:space="preserve"> для решения задачи</w:t>
      </w:r>
      <w:r w:rsidR="0072249A" w:rsidRPr="00A11874">
        <w:rPr>
          <w:noProof/>
          <w:lang w:val="ru-RU"/>
        </w:rPr>
        <w:t xml:space="preserve"> выбранным методом. </w:t>
      </w:r>
    </w:p>
    <w:p w:rsidR="008E1DE3" w:rsidRPr="0069570A" w:rsidRDefault="00EF4774" w:rsidP="003619D4">
      <w:pPr>
        <w:rPr>
          <w:i/>
          <w:noProof/>
          <w:lang w:val="ru-RU"/>
        </w:rPr>
      </w:pPr>
      <w:r w:rsidRPr="0069570A">
        <w:rPr>
          <w:i/>
          <w:noProof/>
          <w:lang w:val="ru-RU"/>
        </w:rPr>
        <w:t>Таблица 2.2 – Листинг 2.2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FF6" w:rsidRPr="00B656D9" w:rsidTr="00B55170">
        <w:tc>
          <w:tcPr>
            <w:tcW w:w="9350" w:type="dxa"/>
            <w:tcBorders>
              <w:bottom w:val="single" w:sz="4" w:space="0" w:color="auto"/>
            </w:tcBorders>
          </w:tcPr>
          <w:p w:rsidR="00371A8F" w:rsidRPr="00B656D9" w:rsidRDefault="00371A8F" w:rsidP="00664BA1">
            <w:pPr>
              <w:ind w:firstLine="0"/>
              <w:rPr>
                <w:noProof/>
              </w:rPr>
            </w:pPr>
            <w:r w:rsidRPr="00B656D9">
              <w:rPr>
                <w:noProof/>
              </w:rPr>
              <w:t xml:space="preserve">Листинг 2.2 – Классы для </w:t>
            </w:r>
            <w:r w:rsidR="003A42B4" w:rsidRPr="00B656D9">
              <w:rPr>
                <w:noProof/>
              </w:rPr>
              <w:t>каждого из интервальных методов</w:t>
            </w:r>
          </w:p>
        </w:tc>
      </w:tr>
      <w:tr w:rsidR="00B656D9" w:rsidRPr="00B656D9" w:rsidTr="00B55170">
        <w:tc>
          <w:tcPr>
            <w:tcW w:w="9350" w:type="dxa"/>
            <w:tcBorders>
              <w:bottom w:val="single" w:sz="4" w:space="0" w:color="auto"/>
            </w:tcBorders>
          </w:tcPr>
          <w:p w:rsidR="002E432C" w:rsidRPr="00B656D9" w:rsidRDefault="002E432C" w:rsidP="00664BA1">
            <w:pPr>
              <w:ind w:firstLine="0"/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>struct IntervalByDichotomyMethod : public IntervalByIntervalMethod {</w:t>
            </w:r>
          </w:p>
          <w:p w:rsidR="002E432C" w:rsidRPr="00B656D9" w:rsidRDefault="002E432C" w:rsidP="00664BA1">
            <w:pPr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ab/>
              <w:t>pair&lt;double, double&gt; operator () (double a, double b, const char*) const {</w:t>
            </w:r>
          </w:p>
          <w:p w:rsidR="002E432C" w:rsidRPr="00B656D9" w:rsidRDefault="002E432C" w:rsidP="00664BA1">
            <w:pPr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ab/>
            </w:r>
            <w:r w:rsidRPr="00B656D9">
              <w:rPr>
                <w:rFonts w:eastAsiaTheme="minorHAnsi"/>
                <w:noProof/>
              </w:rPr>
              <w:tab/>
              <w:t>double tmp = (a + b) / 2.0;</w:t>
            </w:r>
          </w:p>
          <w:p w:rsidR="002E432C" w:rsidRPr="00B656D9" w:rsidRDefault="002E432C" w:rsidP="00664BA1">
            <w:pPr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ab/>
            </w:r>
            <w:r w:rsidRPr="00B656D9">
              <w:rPr>
                <w:rFonts w:eastAsiaTheme="minorHAnsi"/>
                <w:noProof/>
              </w:rPr>
              <w:tab/>
              <w:t>return make_pair(tmp, tmp);</w:t>
            </w:r>
          </w:p>
          <w:p w:rsidR="002E432C" w:rsidRPr="00B656D9" w:rsidRDefault="002E432C" w:rsidP="00664BA1">
            <w:pPr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ab/>
              <w:t>}</w:t>
            </w:r>
          </w:p>
          <w:p w:rsidR="002E432C" w:rsidRPr="00B656D9" w:rsidRDefault="002E432C" w:rsidP="006B64F8">
            <w:pPr>
              <w:ind w:firstLine="0"/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>};</w:t>
            </w:r>
          </w:p>
          <w:p w:rsidR="002E432C" w:rsidRPr="00B656D9" w:rsidRDefault="002E432C" w:rsidP="00664BA1">
            <w:pPr>
              <w:ind w:firstLine="0"/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>struct IntervalByGoldenSectionMethod : public IntervalByIntervalMethod {</w:t>
            </w:r>
          </w:p>
          <w:p w:rsidR="002E432C" w:rsidRPr="00B656D9" w:rsidRDefault="002E432C" w:rsidP="00664BA1">
            <w:pPr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lastRenderedPageBreak/>
              <w:tab/>
              <w:t>pair&lt;double, double&gt; operator () (double a, double b, const char*) const {</w:t>
            </w:r>
          </w:p>
          <w:p w:rsidR="002E432C" w:rsidRPr="00B656D9" w:rsidRDefault="002E432C" w:rsidP="00664BA1">
            <w:pPr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ab/>
            </w:r>
            <w:r w:rsidRPr="00B656D9">
              <w:rPr>
                <w:rFonts w:eastAsiaTheme="minorHAnsi"/>
                <w:noProof/>
              </w:rPr>
              <w:tab/>
              <w:t>double d = a + (b - a) / GOLDEN_SECTION;</w:t>
            </w:r>
          </w:p>
          <w:p w:rsidR="002E432C" w:rsidRPr="00B656D9" w:rsidRDefault="002E432C" w:rsidP="00664BA1">
            <w:pPr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ab/>
            </w:r>
            <w:r w:rsidRPr="00B656D9">
              <w:rPr>
                <w:rFonts w:eastAsiaTheme="minorHAnsi"/>
                <w:noProof/>
              </w:rPr>
              <w:tab/>
              <w:t>double c = a + (b - a) / (GOLDEN_SECTION * GOLDEN_SECTION);</w:t>
            </w:r>
          </w:p>
          <w:p w:rsidR="002E432C" w:rsidRPr="00B656D9" w:rsidRDefault="002E432C" w:rsidP="00664BA1">
            <w:pPr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ab/>
            </w:r>
            <w:r w:rsidRPr="00B656D9">
              <w:rPr>
                <w:rFonts w:eastAsiaTheme="minorHAnsi"/>
                <w:noProof/>
              </w:rPr>
              <w:tab/>
              <w:t>return make_pair(d, c);</w:t>
            </w:r>
          </w:p>
          <w:p w:rsidR="002E432C" w:rsidRPr="00B656D9" w:rsidRDefault="002E432C" w:rsidP="00664BA1">
            <w:pPr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ab/>
              <w:t>}</w:t>
            </w:r>
          </w:p>
          <w:p w:rsidR="00371A8F" w:rsidRPr="00B656D9" w:rsidRDefault="002E432C" w:rsidP="00664BA1">
            <w:pPr>
              <w:ind w:firstLine="0"/>
              <w:rPr>
                <w:noProof/>
              </w:rPr>
            </w:pPr>
            <w:r w:rsidRPr="00B656D9">
              <w:rPr>
                <w:rFonts w:eastAsiaTheme="minorHAnsi"/>
                <w:noProof/>
              </w:rPr>
              <w:t>};</w:t>
            </w:r>
          </w:p>
        </w:tc>
      </w:tr>
    </w:tbl>
    <w:p w:rsidR="003C726A" w:rsidRPr="00A11874" w:rsidRDefault="00F92698" w:rsidP="00BC149D">
      <w:pPr>
        <w:spacing w:before="300" w:after="0"/>
        <w:rPr>
          <w:noProof/>
          <w:lang w:val="ru-RU"/>
        </w:rPr>
      </w:pPr>
      <w:r w:rsidRPr="00A11874">
        <w:rPr>
          <w:noProof/>
          <w:lang w:val="ru-RU"/>
        </w:rPr>
        <w:lastRenderedPageBreak/>
        <w:t xml:space="preserve">Возвращаемое значение </w:t>
      </w:r>
      <w:r w:rsidR="00F71D5A" w:rsidRPr="00A11874">
        <w:rPr>
          <w:noProof/>
          <w:lang w:val="ru-RU"/>
        </w:rPr>
        <w:t>у методов структур –</w:t>
      </w:r>
      <w:r w:rsidR="00BA27D2" w:rsidRPr="00A11874">
        <w:rPr>
          <w:noProof/>
          <w:lang w:val="ru-RU"/>
        </w:rPr>
        <w:t xml:space="preserve"> пара</w:t>
      </w:r>
      <w:r w:rsidR="007133B8" w:rsidRPr="00A11874">
        <w:rPr>
          <w:noProof/>
          <w:lang w:val="ru-RU"/>
        </w:rPr>
        <w:t xml:space="preserve"> точек</w:t>
      </w:r>
      <w:r w:rsidR="00F71D5A" w:rsidRPr="00A11874">
        <w:rPr>
          <w:noProof/>
          <w:lang w:val="ru-RU"/>
        </w:rPr>
        <w:t>, которые поделят интервал н</w:t>
      </w:r>
      <w:r w:rsidR="00FB5D71" w:rsidRPr="00A11874">
        <w:rPr>
          <w:noProof/>
          <w:lang w:val="ru-RU"/>
        </w:rPr>
        <w:t xml:space="preserve">а несколько частей. Так как </w:t>
      </w:r>
      <w:r w:rsidR="00F31640" w:rsidRPr="00A11874">
        <w:rPr>
          <w:noProof/>
          <w:lang w:val="ru-RU"/>
        </w:rPr>
        <w:t>метод дихотомии дели</w:t>
      </w:r>
      <w:r w:rsidR="001529E6" w:rsidRPr="00A11874">
        <w:rPr>
          <w:noProof/>
          <w:lang w:val="ru-RU"/>
        </w:rPr>
        <w:t xml:space="preserve">т интервал только в одной точке, </w:t>
      </w:r>
      <w:r w:rsidR="0056743F" w:rsidRPr="00A11874">
        <w:rPr>
          <w:noProof/>
          <w:lang w:val="ru-RU"/>
        </w:rPr>
        <w:t>в нём</w:t>
      </w:r>
      <w:r w:rsidR="00765676" w:rsidRPr="00A11874">
        <w:rPr>
          <w:noProof/>
          <w:lang w:val="ru-RU"/>
        </w:rPr>
        <w:t xml:space="preserve"> </w:t>
      </w:r>
      <w:r w:rsidR="001529E6" w:rsidRPr="00A11874">
        <w:rPr>
          <w:noProof/>
          <w:lang w:val="ru-RU"/>
        </w:rPr>
        <w:t>в</w:t>
      </w:r>
      <w:r w:rsidR="00C77816" w:rsidRPr="00A11874">
        <w:rPr>
          <w:noProof/>
          <w:lang w:val="ru-RU"/>
        </w:rPr>
        <w:t xml:space="preserve">озвращаем две одинаковые точки. </w:t>
      </w:r>
    </w:p>
    <w:p w:rsidR="003C726A" w:rsidRPr="00AA73F2" w:rsidRDefault="000D0459" w:rsidP="003619D4">
      <w:pPr>
        <w:rPr>
          <w:i/>
          <w:noProof/>
          <w:lang w:val="ru-RU"/>
        </w:rPr>
      </w:pPr>
      <w:r w:rsidRPr="00AA73F2">
        <w:rPr>
          <w:i/>
          <w:noProof/>
          <w:lang w:val="ru-RU"/>
        </w:rPr>
        <w:t>Таблица 2.3 – Листинг 2.3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767F" w:rsidRPr="00357E55" w:rsidTr="00B9767F">
        <w:tc>
          <w:tcPr>
            <w:tcW w:w="9350" w:type="dxa"/>
          </w:tcPr>
          <w:p w:rsidR="00B9767F" w:rsidRPr="00357E55" w:rsidRDefault="00B9767F" w:rsidP="00357E55">
            <w:pPr>
              <w:ind w:firstLine="0"/>
              <w:rPr>
                <w:noProof/>
              </w:rPr>
            </w:pPr>
            <w:r w:rsidRPr="00357E55">
              <w:rPr>
                <w:noProof/>
              </w:rPr>
              <w:t>Листинг 2.3 – Функция для решения задачи интервальным методом</w:t>
            </w:r>
          </w:p>
        </w:tc>
      </w:tr>
      <w:tr w:rsidR="00B9767F" w:rsidRPr="00357E55" w:rsidTr="00B9767F">
        <w:tc>
          <w:tcPr>
            <w:tcW w:w="9350" w:type="dxa"/>
          </w:tcPr>
          <w:p w:rsidR="005D1A8E" w:rsidRPr="00357E55" w:rsidRDefault="005D1A8E" w:rsidP="00357E55">
            <w:pPr>
              <w:ind w:firstLine="0"/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>tuple&lt;double, double, double&gt; findRootByIntervalMethod(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const char* expr,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double a,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double b,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double epsx,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double epsy,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const IntervalByIntervalMethod&amp; method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>) {</w:t>
            </w:r>
          </w:p>
          <w:p w:rsidR="001030F2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while (fabs(b - a) / 2 &gt;= epsx || fabs(EvalPolStr(expr, (b + a) / 2.0)) &gt;= epsy)</w:t>
            </w:r>
          </w:p>
          <w:p w:rsidR="005D1A8E" w:rsidRPr="00357E55" w:rsidRDefault="001030F2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="005D1A8E" w:rsidRPr="00357E55">
              <w:rPr>
                <w:rFonts w:eastAsiaTheme="minorHAnsi"/>
                <w:noProof/>
              </w:rPr>
              <w:t>{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if (b &lt; a)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lastRenderedPageBreak/>
              <w:tab/>
            </w: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swap(a, b);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double c, d;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tie(d, c) = method(a, b, expr);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double ev_a, ev_d;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ev_a = EvalPolStr(expr, a);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ev_d = EvalPolStr(expr, d);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if (ev_a * ev_d &lt;= 0.0)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b = d;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else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a = c;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}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double res = round((b + a) / (2.0 * epsx)) * epsx;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return make_tuple(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 xml:space="preserve">res, 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 xml:space="preserve">fabs(b - a) / 2, 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fabs(EvalPolStr(expr, res)));</w:t>
            </w:r>
          </w:p>
          <w:p w:rsidR="00B9767F" w:rsidRPr="00357E55" w:rsidRDefault="005D1A8E" w:rsidP="00357E55">
            <w:pPr>
              <w:ind w:firstLine="0"/>
              <w:rPr>
                <w:noProof/>
              </w:rPr>
            </w:pPr>
            <w:r w:rsidRPr="00357E55">
              <w:rPr>
                <w:rFonts w:eastAsiaTheme="minorHAnsi"/>
                <w:noProof/>
              </w:rPr>
              <w:t>}</w:t>
            </w:r>
          </w:p>
        </w:tc>
      </w:tr>
    </w:tbl>
    <w:p w:rsidR="0065461A" w:rsidRPr="00A11874" w:rsidRDefault="00240B3D" w:rsidP="00A3656F">
      <w:pPr>
        <w:spacing w:before="300" w:after="0"/>
        <w:rPr>
          <w:noProof/>
          <w:lang w:val="ru-RU"/>
        </w:rPr>
      </w:pPr>
      <w:r w:rsidRPr="00A11874">
        <w:rPr>
          <w:noProof/>
          <w:lang w:val="ru-RU"/>
        </w:rPr>
        <w:lastRenderedPageBreak/>
        <w:t xml:space="preserve">Эта функция решает </w:t>
      </w:r>
      <w:r w:rsidR="006E4FE9" w:rsidRPr="00A11874">
        <w:rPr>
          <w:noProof/>
          <w:lang w:val="ru-RU"/>
        </w:rPr>
        <w:t>задачу выбранным методом, экземпляр структуры которого передаётся в качестве аргумента</w:t>
      </w:r>
      <w:r w:rsidR="00F925EE" w:rsidRPr="00A11874">
        <w:rPr>
          <w:noProof/>
          <w:lang w:val="ru-RU"/>
        </w:rPr>
        <w:t xml:space="preserve">. </w:t>
      </w:r>
    </w:p>
    <w:p w:rsidR="00883F92" w:rsidRPr="00A11874" w:rsidRDefault="000958DC" w:rsidP="00C132AA">
      <w:pPr>
        <w:pStyle w:val="2"/>
        <w:rPr>
          <w:noProof/>
        </w:rPr>
      </w:pPr>
      <w:bookmarkStart w:id="5" w:name="_Toc466902028"/>
      <w:r w:rsidRPr="00A11874">
        <w:rPr>
          <w:noProof/>
        </w:rPr>
        <w:lastRenderedPageBreak/>
        <w:t>2.3 Итерационные методы</w:t>
      </w:r>
      <w:bookmarkEnd w:id="5"/>
    </w:p>
    <w:p w:rsidR="00883F92" w:rsidRPr="00A11874" w:rsidRDefault="0007429A" w:rsidP="00C132AA">
      <w:pPr>
        <w:rPr>
          <w:noProof/>
          <w:lang w:val="ru-RU"/>
        </w:rPr>
      </w:pPr>
      <w:r w:rsidRPr="00A11874">
        <w:rPr>
          <w:noProof/>
          <w:lang w:val="ru-RU"/>
        </w:rPr>
        <w:t>Теперь необходимо проделать всё то же самое и для итерационных методов:</w:t>
      </w:r>
    </w:p>
    <w:p w:rsidR="0007429A" w:rsidRPr="00AA73F2" w:rsidRDefault="00D63B9C" w:rsidP="00D63B9C">
      <w:pPr>
        <w:rPr>
          <w:i/>
          <w:noProof/>
          <w:lang w:val="ru-RU"/>
        </w:rPr>
      </w:pPr>
      <w:r w:rsidRPr="00AA73F2">
        <w:rPr>
          <w:i/>
          <w:noProof/>
          <w:lang w:val="ru-RU"/>
        </w:rPr>
        <w:t>Таблица 2.4 – Листинг 2.4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C97" w:rsidRPr="00A11874" w:rsidTr="00EA6C97">
        <w:tc>
          <w:tcPr>
            <w:tcW w:w="9350" w:type="dxa"/>
          </w:tcPr>
          <w:p w:rsidR="00EA6C97" w:rsidRPr="00AA73F2" w:rsidRDefault="00EA6C97" w:rsidP="00B55170">
            <w:pPr>
              <w:ind w:firstLine="0"/>
              <w:jc w:val="left"/>
              <w:rPr>
                <w:rFonts w:cs="Times New Roman"/>
                <w:noProof/>
                <w:szCs w:val="28"/>
              </w:rPr>
            </w:pPr>
            <w:r w:rsidRPr="00AA73F2">
              <w:rPr>
                <w:rFonts w:cs="Times New Roman"/>
                <w:noProof/>
                <w:szCs w:val="28"/>
              </w:rPr>
              <w:t>Листинг 2.4 – Решение задачи итерационными методами</w:t>
            </w:r>
          </w:p>
        </w:tc>
      </w:tr>
      <w:tr w:rsidR="00EA6C97" w:rsidRPr="00A11874" w:rsidTr="00EA6C97">
        <w:tc>
          <w:tcPr>
            <w:tcW w:w="9350" w:type="dxa"/>
          </w:tcPr>
          <w:p w:rsidR="003C7A92" w:rsidRPr="00AA73F2" w:rsidRDefault="003C7A92" w:rsidP="00B55170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struct NextStepByIterationsMethod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// Начальное приближение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virtual double operator () (double a, double b, const char* expr) const = 0;</w:t>
            </w:r>
          </w:p>
          <w:p w:rsidR="00B55170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 xml:space="preserve">// Следующее приближение (со сдвигом границ для </w:t>
            </w:r>
          </w:p>
          <w:p w:rsidR="003C7A92" w:rsidRPr="00AA73F2" w:rsidRDefault="00B55170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>
              <w:rPr>
                <w:rFonts w:eastAsiaTheme="minorHAnsi" w:cs="Times New Roman"/>
                <w:noProof/>
                <w:szCs w:val="28"/>
                <w:lang w:val="ru-RU"/>
              </w:rPr>
              <w:t xml:space="preserve">// </w:t>
            </w:r>
            <w:r w:rsidR="003C7A92" w:rsidRPr="00AA73F2">
              <w:rPr>
                <w:rFonts w:eastAsiaTheme="minorHAnsi" w:cs="Times New Roman"/>
                <w:noProof/>
                <w:szCs w:val="28"/>
              </w:rPr>
              <w:t>комбинированного метода)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virtual tuple&lt;double, double, double&gt;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operator () (double a, double b, double x, const char* expr) const = 0;</w:t>
            </w: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};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struct NextStepByChordsMethod : public NextStepByIterationsMethod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operator () (double a, double b, const char*) const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return (a + b) / 2.0;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 xml:space="preserve">tuple&lt;double, double, double&gt; 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operator () (double a, double b, double, const char* expr) const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fa = EvalPolStr(expr, a);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lastRenderedPageBreak/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fb = EvalPolStr(expr, b);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tmp = a - (b - a) * fa / (fb - fa);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return EvalPolStr(expr, a) * EvalPolStr(expr, tmp) &lt;= 0.0 ?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make_tuple(a, tmp, tmp) :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make_tuple(tmp, b, tmp);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};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struct NextStepByNewtonMethod : public NextStepByIterationsMethod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operator () (double a, double b, const char* expr) const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return EvalPolStr(expr, a, 0) * EvalPolStr(expr, a, 2) &gt; 0 ? a : b;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tuple&lt;double, double, double&gt;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operator () (double a, double b, double x, const char* expr) const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return make_tuple(a, b,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x - EvalPolStr(expr, x, 0) / EvalPolStr(expr, x, 1));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};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struct NextStepByMethodOfIterations : public NextStepByIterationsMethod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operator () (double a, double b, const char*) const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return (a + b) / 2.0;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lastRenderedPageBreak/>
              <w:tab/>
              <w:t>tuple&lt;double, double, double&gt;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operator () (double a, double b, double x, const char* expr) const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rx = EvalPolStr(expr, x, 0);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return make_tuple(a, b, x - rx / max_der(a, b, expr));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};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struct NextStepByCombinedMethod : public NextStepByIterationsMethod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operator () (double a, double b, const char*) const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return (a + b) / 2.0;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tuple&lt;double, double, double&gt;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operator () (double a, double b, double, const char* expr) const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static NextStepByNewtonMethod mNewton;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static NextStepByChordsMethod mChords;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ax = get&lt;2&gt;(mNewton(0, 0, a, expr));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if (isnan(ax))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ax = a;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bx = get&lt;2&gt;(mNewton(0, 0, b, expr));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if (isnan(bx))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bx = b;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c, d, unused;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tie(c, d, unused) = mChords(a, b, 0, expr);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lastRenderedPageBreak/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if (fabs(c - a) &lt; 1e-10)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c = d;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if (isnan(c))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c = (ax + bx) / 2.0;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return EvalPolStr(expr, a, 0) * EvalPolStr(expr, a, 2) &gt; 0 ?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make_tuple(ax, c, (ax + c) / 2.0) :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make_tuple(c, bx, (c + bx) / 2.0);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};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tuple&lt;double, double, double&gt; findRootByIterationsMethod(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const char* expr,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a,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b,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epsx,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epsy,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const NextStepByIterationsMethod&amp; method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)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curx = method(a, b, expr), prevx;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prevx = curx;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tie(a, b, curx) = method(a, b, curx, expr);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} while (fabs(curx - prevx) &gt; epsx || fabs(EvalPolStr(expr, curx)) &gt; epsy);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return make_tuple(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lastRenderedPageBreak/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curx,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fabs(curx - prevx),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fabs(EvalPolStr(expr, curx)));</w:t>
            </w:r>
          </w:p>
          <w:p w:rsidR="00EA6C97" w:rsidRPr="00AA73F2" w:rsidRDefault="003C7A92" w:rsidP="00F434F4">
            <w:pPr>
              <w:ind w:firstLine="0"/>
              <w:jc w:val="left"/>
              <w:rPr>
                <w:rFonts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}</w:t>
            </w:r>
          </w:p>
        </w:tc>
      </w:tr>
    </w:tbl>
    <w:p w:rsidR="00DF6129" w:rsidRPr="00A11874" w:rsidRDefault="00DF6129" w:rsidP="006B64F8">
      <w:pPr>
        <w:spacing w:before="300" w:after="0"/>
        <w:rPr>
          <w:noProof/>
          <w:lang w:val="ru-RU"/>
        </w:rPr>
      </w:pPr>
      <w:r w:rsidRPr="00A11874">
        <w:rPr>
          <w:noProof/>
          <w:lang w:val="ru-RU"/>
        </w:rPr>
        <w:lastRenderedPageBreak/>
        <w:t xml:space="preserve">У структур интервальных методов реализуется два метода – поиск начального приближения и поиск следующего приближения. </w:t>
      </w:r>
      <w:r w:rsidR="00AE258D" w:rsidRPr="00A11874">
        <w:rPr>
          <w:noProof/>
          <w:lang w:val="ru-RU"/>
        </w:rPr>
        <w:t>В комбинированном мето</w:t>
      </w:r>
      <w:r w:rsidR="00A351EE" w:rsidRPr="00A11874">
        <w:rPr>
          <w:noProof/>
          <w:lang w:val="ru-RU"/>
        </w:rPr>
        <w:t xml:space="preserve">де </w:t>
      </w:r>
      <w:r w:rsidR="007D4804" w:rsidRPr="00A11874">
        <w:rPr>
          <w:noProof/>
          <w:lang w:val="ru-RU"/>
        </w:rPr>
        <w:t xml:space="preserve">и методе хорд </w:t>
      </w:r>
      <w:r w:rsidR="00A351EE" w:rsidRPr="00A11874">
        <w:rPr>
          <w:noProof/>
          <w:lang w:val="ru-RU"/>
        </w:rPr>
        <w:t>при этом сдвигаются границы, так как он</w:t>
      </w:r>
      <w:r w:rsidR="007D4804" w:rsidRPr="00A11874">
        <w:rPr>
          <w:noProof/>
          <w:lang w:val="ru-RU"/>
        </w:rPr>
        <w:t>и являю</w:t>
      </w:r>
      <w:r w:rsidR="00A351EE" w:rsidRPr="00A11874">
        <w:rPr>
          <w:noProof/>
          <w:lang w:val="ru-RU"/>
        </w:rPr>
        <w:t>тся интервальным</w:t>
      </w:r>
      <w:r w:rsidR="00A82FEF" w:rsidRPr="00A11874">
        <w:rPr>
          <w:noProof/>
          <w:lang w:val="ru-RU"/>
        </w:rPr>
        <w:t>и метода</w:t>
      </w:r>
      <w:r w:rsidR="00A351EE" w:rsidRPr="00A11874">
        <w:rPr>
          <w:noProof/>
          <w:lang w:val="ru-RU"/>
        </w:rPr>
        <w:t>м</w:t>
      </w:r>
      <w:r w:rsidR="00A82FEF" w:rsidRPr="00A11874">
        <w:rPr>
          <w:noProof/>
          <w:lang w:val="ru-RU"/>
        </w:rPr>
        <w:t>и</w:t>
      </w:r>
      <w:r w:rsidR="00A351EE" w:rsidRPr="00A11874">
        <w:rPr>
          <w:noProof/>
          <w:lang w:val="ru-RU"/>
        </w:rPr>
        <w:t xml:space="preserve">. </w:t>
      </w:r>
    </w:p>
    <w:p w:rsidR="00795DE2" w:rsidRPr="00A11874" w:rsidRDefault="00795DE2" w:rsidP="00795DE2">
      <w:pPr>
        <w:pStyle w:val="2"/>
        <w:rPr>
          <w:noProof/>
        </w:rPr>
      </w:pPr>
      <w:bookmarkStart w:id="6" w:name="_Toc466902029"/>
      <w:r w:rsidRPr="00A11874">
        <w:rPr>
          <w:noProof/>
        </w:rPr>
        <w:lastRenderedPageBreak/>
        <w:t>2.4 Главная функция программы</w:t>
      </w:r>
      <w:bookmarkEnd w:id="6"/>
    </w:p>
    <w:p w:rsidR="002F1641" w:rsidRPr="00A11874" w:rsidRDefault="002F1641" w:rsidP="00E80353">
      <w:pPr>
        <w:rPr>
          <w:noProof/>
          <w:lang w:val="ru-RU"/>
        </w:rPr>
      </w:pPr>
      <w:r w:rsidRPr="00A11874">
        <w:rPr>
          <w:noProof/>
          <w:lang w:val="ru-RU"/>
        </w:rPr>
        <w:t xml:space="preserve">Осталось только написать функцию </w:t>
      </w:r>
      <m:oMath>
        <m:r>
          <w:rPr>
            <w:rFonts w:ascii="Cambria Math" w:hAnsi="Cambria Math"/>
            <w:noProof/>
            <w:lang w:val="ru-RU"/>
          </w:rPr>
          <m:t>main()</m:t>
        </m:r>
      </m:oMath>
      <w:r w:rsidRPr="00A11874">
        <w:rPr>
          <w:noProof/>
          <w:lang w:val="ru-RU"/>
        </w:rPr>
        <w:t xml:space="preserve">, которая будет считывать входные данные, решать задачу выбранным методом и выводить результат. </w:t>
      </w:r>
    </w:p>
    <w:p w:rsidR="002F1641" w:rsidRPr="00C96980" w:rsidRDefault="00E80353" w:rsidP="00136AB9">
      <w:pPr>
        <w:rPr>
          <w:i/>
          <w:noProof/>
          <w:lang w:val="ru-RU"/>
        </w:rPr>
      </w:pPr>
      <w:r w:rsidRPr="00C96980">
        <w:rPr>
          <w:i/>
          <w:noProof/>
          <w:lang w:val="ru-RU"/>
        </w:rPr>
        <w:t>Таблица 2.5 – Листинг 2.5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DE2" w:rsidRPr="00A11874" w:rsidTr="00795DE2">
        <w:tc>
          <w:tcPr>
            <w:tcW w:w="9350" w:type="dxa"/>
          </w:tcPr>
          <w:p w:rsidR="00795DE2" w:rsidRPr="00C96980" w:rsidRDefault="00795DE2" w:rsidP="00C96980">
            <w:pPr>
              <w:ind w:firstLine="0"/>
              <w:rPr>
                <w:rFonts w:cs="Times New Roman"/>
                <w:noProof/>
                <w:szCs w:val="28"/>
              </w:rPr>
            </w:pPr>
            <w:r w:rsidRPr="00C96980">
              <w:rPr>
                <w:rFonts w:cs="Times New Roman"/>
                <w:noProof/>
                <w:szCs w:val="28"/>
              </w:rPr>
              <w:t>Листинг 2.5 – Главная функция программы</w:t>
            </w:r>
          </w:p>
        </w:tc>
      </w:tr>
      <w:tr w:rsidR="00795DE2" w:rsidRPr="00A11874" w:rsidTr="00795DE2">
        <w:tc>
          <w:tcPr>
            <w:tcW w:w="9350" w:type="dxa"/>
          </w:tcPr>
          <w:p w:rsidR="00AB2ABF" w:rsidRPr="00C96980" w:rsidRDefault="00AB2ABF" w:rsidP="00C96980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>int main() {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freopen_in("input.txt");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freopen_out("output.txt");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ios_base::sync_with_stdio(false);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cin.tie(NULL);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size_t testNumber = 0;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int methodType;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while (cin &gt;&gt; methodType &gt;&gt; ws) {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++testNumber &lt;&lt; ". ";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Error = 0;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string expr;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getline(cin, expr);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char* polStatement = CreatePolStr(expr.c_str(), 0);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double a, b, epsx, epsy;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cin &gt;&gt; a &gt;&gt; b &gt;&gt; epsx &gt;&gt; epsy;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double ach_x, ach_y;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lastRenderedPageBreak/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if (Error) {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"Error: " &lt;&lt; Error &lt;&lt; '\n';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continue;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double root = 0.0;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switch (methodType) {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case 1: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// Метод дихотомии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"Dychotomy method:\n";</w:t>
            </w:r>
          </w:p>
          <w:p w:rsidR="00516D0C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 xml:space="preserve">tie(root, ach_x, ach_y) = </w:t>
            </w:r>
          </w:p>
          <w:p w:rsidR="00131638" w:rsidRPr="00C96980" w:rsidRDefault="00516D0C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findRootByIntervalM</w:t>
            </w:r>
            <w:r w:rsidR="00027D3F" w:rsidRPr="00C96980">
              <w:rPr>
                <w:rFonts w:eastAsiaTheme="minorHAnsi" w:cs="Times New Roman"/>
                <w:noProof/>
                <w:szCs w:val="28"/>
              </w:rPr>
              <w:t>ethod(polStatement, a, b, epsx,</w:t>
            </w:r>
          </w:p>
          <w:p w:rsidR="00AB2ABF" w:rsidRPr="00C96980" w:rsidRDefault="00131638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epsy, IntervalByDichotomyMethod());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break;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case 2: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// Метод хорд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"Chords method:\n";</w:t>
            </w:r>
          </w:p>
          <w:p w:rsidR="0017552A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 xml:space="preserve">tie(root, ach_x, ach_y) = </w:t>
            </w:r>
          </w:p>
          <w:p w:rsidR="009F4760" w:rsidRPr="00C96980" w:rsidRDefault="0017552A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findRootByIterationsM</w:t>
            </w:r>
            <w:r w:rsidR="003E0DA3" w:rsidRPr="00C96980">
              <w:rPr>
                <w:rFonts w:eastAsiaTheme="minorHAnsi" w:cs="Times New Roman"/>
                <w:noProof/>
                <w:szCs w:val="28"/>
              </w:rPr>
              <w:t>ethod(polStatement, a, b, epsx,</w:t>
            </w:r>
          </w:p>
          <w:p w:rsidR="00AB2ABF" w:rsidRPr="00C96980" w:rsidRDefault="009F4760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epsy, NextStepByChordsMethod());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break;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case 3: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// Метод Ньютона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"Newton method:\n";</w:t>
            </w:r>
          </w:p>
          <w:p w:rsidR="0024373A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 xml:space="preserve">tie(root, ach_x, ach_y) = </w:t>
            </w:r>
          </w:p>
          <w:p w:rsidR="003466D4" w:rsidRPr="00C96980" w:rsidRDefault="0024373A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lastRenderedPageBreak/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findRootByIterationsM</w:t>
            </w:r>
            <w:r w:rsidR="003A375C" w:rsidRPr="00C96980">
              <w:rPr>
                <w:rFonts w:eastAsiaTheme="minorHAnsi" w:cs="Times New Roman"/>
                <w:noProof/>
                <w:szCs w:val="28"/>
              </w:rPr>
              <w:t>ethod(polStatement, a, b, epsx,</w:t>
            </w:r>
          </w:p>
          <w:p w:rsidR="00AB2ABF" w:rsidRPr="00C96980" w:rsidRDefault="003466D4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epsy, NextStepByNewtonMethod());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break;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case 4: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// Комбинированный метод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"Combined method:\n";</w:t>
            </w:r>
          </w:p>
          <w:p w:rsidR="004C4788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 xml:space="preserve">tie(root, ach_x, ach_y) = </w:t>
            </w:r>
          </w:p>
          <w:p w:rsidR="004C4788" w:rsidRPr="00C96980" w:rsidRDefault="004C4788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findRootByIterationsM</w:t>
            </w:r>
            <w:r w:rsidR="003D09CD" w:rsidRPr="00C96980">
              <w:rPr>
                <w:rFonts w:eastAsiaTheme="minorHAnsi" w:cs="Times New Roman"/>
                <w:noProof/>
                <w:szCs w:val="28"/>
              </w:rPr>
              <w:t>ethod(polStatement, a, b, epsx,</w:t>
            </w:r>
          </w:p>
          <w:p w:rsidR="00AB2ABF" w:rsidRPr="00C96980" w:rsidRDefault="004C4788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epsy, NextStepByCombinedMethod());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break;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case 5: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// Метод итераций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"Iterations method:\n";</w:t>
            </w:r>
          </w:p>
          <w:p w:rsidR="005B5336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 xml:space="preserve">tie(root, ach_x, ach_y) = </w:t>
            </w:r>
          </w:p>
          <w:p w:rsidR="00FD63E0" w:rsidRPr="00C96980" w:rsidRDefault="005B5336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 xml:space="preserve">findRootByIterationsMethod(polStatement, a, b, epsx, </w:t>
            </w:r>
          </w:p>
          <w:p w:rsidR="00AB2ABF" w:rsidRPr="00C96980" w:rsidRDefault="00FD63E0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epsy, NextStepByMethodOfIterations());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break;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case 6: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// Метод золотого сечения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"Golden section method:\n";</w:t>
            </w:r>
          </w:p>
          <w:p w:rsidR="0004705C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tie(root, ach_x, ach_y) =</w:t>
            </w:r>
            <w:r w:rsidR="0004705C" w:rsidRPr="00C96980">
              <w:rPr>
                <w:rFonts w:eastAsiaTheme="minorHAnsi" w:cs="Times New Roman"/>
                <w:noProof/>
                <w:szCs w:val="28"/>
              </w:rPr>
              <w:t xml:space="preserve"> </w:t>
            </w:r>
          </w:p>
          <w:p w:rsidR="0004705C" w:rsidRPr="00C96980" w:rsidRDefault="0004705C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findRootByIntervalMethod(polStatement, a, b, epsx,</w:t>
            </w:r>
          </w:p>
          <w:p w:rsidR="00AB2ABF" w:rsidRPr="00C96980" w:rsidRDefault="0004705C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epsy, IntervalByGoldenSectionMethod());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break;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lastRenderedPageBreak/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"Expression: " &lt;&lt; expr &lt;&lt; '\n';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if (Error)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"Error: " &lt;&lt; Error &lt;&lt; '\n';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else {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"x* = " &lt;&lt; defaultfloat &lt;&lt; round_by(root, epsx) &lt;&lt; '\n';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double fx = EvalPolStr(polStatement, root, 0);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"f(x*) = " &lt;&lt; defaultfloat &lt;&lt; round_by(fx, epsy) &lt;&lt; '\n';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"eps* by x = " &lt;&lt; scientific &lt;&lt; ach_x &lt;&lt; '\n';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"eps* by f(x) = " &lt;&lt; scientific &lt;&lt; ach_y &lt;&lt; '\n';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'\n';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delete[] polStatement;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close_files;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return 0;</w:t>
            </w:r>
          </w:p>
          <w:p w:rsidR="00795DE2" w:rsidRPr="00C96980" w:rsidRDefault="00AB2ABF" w:rsidP="00C96980">
            <w:pPr>
              <w:ind w:firstLine="0"/>
              <w:rPr>
                <w:rFonts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>}</w:t>
            </w:r>
          </w:p>
        </w:tc>
      </w:tr>
    </w:tbl>
    <w:p w:rsidR="005546B5" w:rsidRPr="00A11874" w:rsidRDefault="005546B5" w:rsidP="005546B5">
      <w:pPr>
        <w:pStyle w:val="2"/>
        <w:rPr>
          <w:noProof/>
        </w:rPr>
      </w:pPr>
      <w:bookmarkStart w:id="7" w:name="_Toc466902030"/>
      <w:r w:rsidRPr="00A11874">
        <w:rPr>
          <w:noProof/>
        </w:rPr>
        <w:lastRenderedPageBreak/>
        <w:t>2.5 Входные и выходные данные</w:t>
      </w:r>
      <w:bookmarkEnd w:id="7"/>
    </w:p>
    <w:p w:rsidR="00696464" w:rsidRPr="00C96980" w:rsidRDefault="00696464" w:rsidP="00696464">
      <w:pPr>
        <w:rPr>
          <w:i/>
          <w:noProof/>
          <w:lang w:val="ru-RU"/>
        </w:rPr>
      </w:pPr>
      <w:r w:rsidRPr="00C96980">
        <w:rPr>
          <w:i/>
          <w:noProof/>
          <w:lang w:val="ru-RU"/>
        </w:rPr>
        <w:t>Таблица 2.6 – Листинг 2.6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6B5" w:rsidRPr="00A11874" w:rsidTr="007069E1">
        <w:tc>
          <w:tcPr>
            <w:tcW w:w="9350" w:type="dxa"/>
            <w:gridSpan w:val="2"/>
          </w:tcPr>
          <w:p w:rsidR="005546B5" w:rsidRPr="00A11874" w:rsidRDefault="005546B5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Листинг 2.6 – Входные и выходные данные</w:t>
            </w:r>
          </w:p>
        </w:tc>
      </w:tr>
      <w:tr w:rsidR="005546B5" w:rsidRPr="00A11874" w:rsidTr="005546B5">
        <w:tc>
          <w:tcPr>
            <w:tcW w:w="4675" w:type="dxa"/>
          </w:tcPr>
          <w:p w:rsidR="005546B5" w:rsidRPr="00A11874" w:rsidRDefault="006A492A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input.txt</w:t>
            </w:r>
          </w:p>
        </w:tc>
        <w:tc>
          <w:tcPr>
            <w:tcW w:w="4675" w:type="dxa"/>
          </w:tcPr>
          <w:p w:rsidR="005546B5" w:rsidRPr="00A11874" w:rsidRDefault="006A492A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output.txt</w:t>
            </w:r>
          </w:p>
        </w:tc>
      </w:tr>
      <w:tr w:rsidR="0081755C" w:rsidRPr="00A11874" w:rsidTr="005546B5">
        <w:tc>
          <w:tcPr>
            <w:tcW w:w="4675" w:type="dxa"/>
          </w:tcPr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1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sin(x)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3 4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0.001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0.001</w:t>
            </w:r>
          </w:p>
        </w:tc>
        <w:tc>
          <w:tcPr>
            <w:tcW w:w="4675" w:type="dxa"/>
          </w:tcPr>
          <w:p w:rsidR="00CF76A5" w:rsidRPr="00A11874" w:rsidRDefault="00CF76A5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1. Dychotomy method:</w:t>
            </w:r>
          </w:p>
          <w:p w:rsidR="00CF76A5" w:rsidRPr="00A11874" w:rsidRDefault="00CF76A5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Expression: sin(x)</w:t>
            </w:r>
          </w:p>
          <w:p w:rsidR="00CF76A5" w:rsidRPr="00A11874" w:rsidRDefault="00CF76A5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x* = 3.142</w:t>
            </w:r>
          </w:p>
          <w:p w:rsidR="00CF76A5" w:rsidRPr="00A11874" w:rsidRDefault="00CF76A5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f(x*) = -0</w:t>
            </w:r>
          </w:p>
          <w:p w:rsidR="00CF76A5" w:rsidRPr="00A11874" w:rsidRDefault="00CF76A5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x = 9.765625e-04</w:t>
            </w:r>
          </w:p>
          <w:p w:rsidR="0081755C" w:rsidRPr="00A11874" w:rsidRDefault="00CF76A5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f(x) = 4.073464e-04</w:t>
            </w:r>
          </w:p>
        </w:tc>
      </w:tr>
      <w:tr w:rsidR="005546B5" w:rsidRPr="00A11874" w:rsidTr="005546B5">
        <w:tc>
          <w:tcPr>
            <w:tcW w:w="4675" w:type="dxa"/>
          </w:tcPr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1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 - 17.345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0 100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0.00001</w:t>
            </w:r>
          </w:p>
          <w:p w:rsidR="005546B5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2. Dychotomy method: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Expression: x - 17.345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x* = 17.345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f(x*) = 0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x = 5.960464e-06</w:t>
            </w:r>
          </w:p>
          <w:p w:rsidR="005546B5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f(x) = 1.000000e-05</w:t>
            </w:r>
          </w:p>
        </w:tc>
      </w:tr>
      <w:tr w:rsidR="00B63304" w:rsidRPr="00A11874" w:rsidTr="005546B5">
        <w:tc>
          <w:tcPr>
            <w:tcW w:w="4675" w:type="dxa"/>
          </w:tcPr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2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 - 17.345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0 100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0.00001</w:t>
            </w:r>
          </w:p>
          <w:p w:rsidR="00B63304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3. Chords method: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Expression: x - 17.345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x* = 17.345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f(x*) = 0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x = 0.000000e+00</w:t>
            </w:r>
          </w:p>
          <w:p w:rsidR="00B63304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f(x) = 0.000000e+00</w:t>
            </w:r>
          </w:p>
        </w:tc>
      </w:tr>
      <w:tr w:rsidR="00B63304" w:rsidRPr="00A11874" w:rsidTr="005546B5">
        <w:tc>
          <w:tcPr>
            <w:tcW w:w="4675" w:type="dxa"/>
          </w:tcPr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3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lastRenderedPageBreak/>
              <w:t>x - 17.345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0 100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0.00001</w:t>
            </w:r>
          </w:p>
          <w:p w:rsidR="00B63304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lastRenderedPageBreak/>
              <w:t>4. Newton method: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lastRenderedPageBreak/>
              <w:t>Expression: x - 17.345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x* = 17.345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f(x*) = 0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x = 0.000000e+00</w:t>
            </w:r>
          </w:p>
          <w:p w:rsidR="00B63304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f(x) = 0.000000e+00</w:t>
            </w:r>
          </w:p>
        </w:tc>
      </w:tr>
      <w:tr w:rsidR="00B63304" w:rsidRPr="00A11874" w:rsidTr="005546B5">
        <w:tc>
          <w:tcPr>
            <w:tcW w:w="4675" w:type="dxa"/>
          </w:tcPr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lastRenderedPageBreak/>
              <w:t>4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 - 17.345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0 100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0.00001</w:t>
            </w:r>
          </w:p>
          <w:p w:rsidR="00B63304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5. Combined method: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Expression: x - 17.345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x* = 17.345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f(x*) = 0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x = 0.000000e+00</w:t>
            </w:r>
          </w:p>
          <w:p w:rsidR="00B63304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f(x) = 0.000000e+00</w:t>
            </w:r>
          </w:p>
        </w:tc>
      </w:tr>
      <w:tr w:rsidR="00B63304" w:rsidRPr="00A11874" w:rsidTr="005546B5">
        <w:tc>
          <w:tcPr>
            <w:tcW w:w="4675" w:type="dxa"/>
          </w:tcPr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5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 - 17.345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0 100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0.00001</w:t>
            </w:r>
          </w:p>
          <w:p w:rsidR="00B63304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6. Iterations method: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Expression: x - 17.345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x* = 17.345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f(x*) = 0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x = 0.000000e+00</w:t>
            </w:r>
          </w:p>
          <w:p w:rsidR="00B63304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f(x) = 0.000000e+00</w:t>
            </w:r>
          </w:p>
        </w:tc>
      </w:tr>
      <w:tr w:rsidR="00B63304" w:rsidRPr="00A11874" w:rsidTr="005546B5">
        <w:tc>
          <w:tcPr>
            <w:tcW w:w="4675" w:type="dxa"/>
          </w:tcPr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6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 - 17.345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0 100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0.00001</w:t>
            </w:r>
          </w:p>
          <w:p w:rsidR="00B63304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7. Golden section method: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Expression: x - 17.345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x* = 17.345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f(x*) = 0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x = 6.344215e-06</w:t>
            </w:r>
          </w:p>
          <w:p w:rsidR="00B63304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f(x) = 3.552714e-15</w:t>
            </w:r>
          </w:p>
        </w:tc>
      </w:tr>
      <w:tr w:rsidR="00CB7886" w:rsidRPr="00A11874" w:rsidTr="005546B5">
        <w:tc>
          <w:tcPr>
            <w:tcW w:w="4675" w:type="dxa"/>
          </w:tcPr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lastRenderedPageBreak/>
              <w:t>1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 ^ 2 - 17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0 10</w:t>
            </w:r>
          </w:p>
          <w:p w:rsidR="0081755C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0.00001</w:t>
            </w:r>
          </w:p>
          <w:p w:rsidR="00CB7886" w:rsidRPr="00A11874" w:rsidRDefault="0081755C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8. Dychotomy method: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Expression: x ^ 2 - 17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x* = 4.12311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f(x*) = 0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x = 9.536743e-06</w:t>
            </w:r>
          </w:p>
          <w:p w:rsidR="00CB7886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f(x) = 3.607210e-05</w:t>
            </w:r>
          </w:p>
        </w:tc>
      </w:tr>
      <w:tr w:rsidR="00CB7886" w:rsidRPr="00A11874" w:rsidTr="005546B5">
        <w:tc>
          <w:tcPr>
            <w:tcW w:w="4675" w:type="dxa"/>
          </w:tcPr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2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 ^ 2 - 17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0 10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0.00001</w:t>
            </w:r>
          </w:p>
          <w:p w:rsidR="00CB788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9. Chords method: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Expression: x ^ 2 - 17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x* = 4.1231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f(x*) = -0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x = 9.350669e-06</w:t>
            </w:r>
          </w:p>
          <w:p w:rsidR="00CB7886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f(x) = 5.495296e-05</w:t>
            </w:r>
          </w:p>
        </w:tc>
      </w:tr>
      <w:tr w:rsidR="00CB7886" w:rsidRPr="00A11874" w:rsidTr="005546B5">
        <w:tc>
          <w:tcPr>
            <w:tcW w:w="4675" w:type="dxa"/>
          </w:tcPr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3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 ^ 2 - 17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0 10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0.00001</w:t>
            </w:r>
          </w:p>
          <w:p w:rsidR="00CB788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10. Newton method: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Expression: x ^ 2 - 17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x* = 4.12311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f(x*) = 0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x = 6.664036e-06</w:t>
            </w:r>
          </w:p>
          <w:p w:rsidR="00CB7886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f(x) = 4.440537e-11</w:t>
            </w:r>
          </w:p>
        </w:tc>
      </w:tr>
      <w:tr w:rsidR="00CB7886" w:rsidRPr="00A11874" w:rsidTr="005546B5">
        <w:tc>
          <w:tcPr>
            <w:tcW w:w="4675" w:type="dxa"/>
          </w:tcPr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4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 ^ 2 - 17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0 10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0.00001</w:t>
            </w:r>
          </w:p>
          <w:p w:rsidR="00CB788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11. Combined method: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Expression: x ^ 2 - 17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x* = 4.12311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f(x*) = -0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x = 4.675325e-06</w:t>
            </w:r>
          </w:p>
          <w:p w:rsidR="00CB7886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lastRenderedPageBreak/>
              <w:t>eps* by f(x) = 3.115730e-11</w:t>
            </w:r>
          </w:p>
        </w:tc>
      </w:tr>
      <w:tr w:rsidR="00CB7886" w:rsidRPr="00A11874" w:rsidTr="005546B5">
        <w:tc>
          <w:tcPr>
            <w:tcW w:w="4675" w:type="dxa"/>
          </w:tcPr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lastRenderedPageBreak/>
              <w:t>5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 ^ 2 - 17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0 10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0.00001</w:t>
            </w:r>
          </w:p>
          <w:p w:rsidR="00CB788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12. Iterations method: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Expression: x ^ 2 - 17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x* = 4.12312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f(x*) = 0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x = 7.339839e-06</w:t>
            </w:r>
          </w:p>
          <w:p w:rsidR="00CB7886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f(x) = 8.627071e-05</w:t>
            </w:r>
          </w:p>
        </w:tc>
      </w:tr>
      <w:tr w:rsidR="00CB7886" w:rsidRPr="00A11874" w:rsidTr="005546B5">
        <w:tc>
          <w:tcPr>
            <w:tcW w:w="4675" w:type="dxa"/>
          </w:tcPr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6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 ^ 2 - 17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0 10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0.00001</w:t>
            </w:r>
          </w:p>
          <w:p w:rsidR="00CB788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13. Golden section method: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Expression: x ^ 2 - 17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x* = 4.1231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f(x*) = -0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x = 7.035842e-06</w:t>
            </w:r>
          </w:p>
          <w:p w:rsidR="00CB7886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f(x) = 4.639000e-05</w:t>
            </w:r>
          </w:p>
        </w:tc>
      </w:tr>
      <w:tr w:rsidR="001831EE" w:rsidRPr="00A11874" w:rsidTr="005546B5">
        <w:tc>
          <w:tcPr>
            <w:tcW w:w="4675" w:type="dxa"/>
          </w:tcPr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1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 ^ 3 + x ^ 2 - 256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0 10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0.00001</w:t>
            </w:r>
          </w:p>
          <w:p w:rsidR="001831EE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14. Dychotomy method: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Expression: x ^ 3 + x ^ 2 - 256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x* = 6.03316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f(x*) = 0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x = 9.536743e-06</w:t>
            </w:r>
          </w:p>
          <w:p w:rsidR="001831EE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f(x) = 1.285887e-04</w:t>
            </w:r>
          </w:p>
        </w:tc>
      </w:tr>
      <w:tr w:rsidR="001831EE" w:rsidRPr="00A11874" w:rsidTr="005546B5">
        <w:tc>
          <w:tcPr>
            <w:tcW w:w="4675" w:type="dxa"/>
          </w:tcPr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2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 ^ 3 + x ^ 2 - 256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0 10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0.00001</w:t>
            </w:r>
          </w:p>
          <w:p w:rsidR="001831EE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lastRenderedPageBreak/>
              <w:t>0.001</w:t>
            </w:r>
          </w:p>
        </w:tc>
        <w:tc>
          <w:tcPr>
            <w:tcW w:w="4675" w:type="dxa"/>
          </w:tcPr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lastRenderedPageBreak/>
              <w:t>15. Chords method: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Expression: x ^ 3 + x ^ 2 - 256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x* = 6.03316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f(x*) = -0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lastRenderedPageBreak/>
              <w:t>eps* by x = 4.694097e-06</w:t>
            </w:r>
          </w:p>
          <w:p w:rsidR="001831EE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f(x) = 4.295120e-04</w:t>
            </w:r>
          </w:p>
        </w:tc>
      </w:tr>
      <w:tr w:rsidR="001831EE" w:rsidRPr="00A11874" w:rsidTr="005546B5">
        <w:tc>
          <w:tcPr>
            <w:tcW w:w="4675" w:type="dxa"/>
          </w:tcPr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lastRenderedPageBreak/>
              <w:t>3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 ^ 3 + x ^ 2 - 256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0 10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0.00001</w:t>
            </w:r>
          </w:p>
          <w:p w:rsidR="001831EE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16. Newton method: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Expression: x ^ 3 + x ^ 2 - 256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x* = 6.03316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f(x*) = 0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x = 7.883359e-06</w:t>
            </w:r>
          </w:p>
          <w:p w:rsidR="001831EE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f(x) = 1.187004e-09</w:t>
            </w:r>
          </w:p>
        </w:tc>
      </w:tr>
      <w:tr w:rsidR="001831EE" w:rsidRPr="00A11874" w:rsidTr="005546B5">
        <w:tc>
          <w:tcPr>
            <w:tcW w:w="4675" w:type="dxa"/>
          </w:tcPr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4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 ^ 3 + x ^ 2 - 256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0 10</w:t>
            </w:r>
          </w:p>
          <w:p w:rsidR="00D954E6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0.00001</w:t>
            </w:r>
          </w:p>
          <w:p w:rsidR="001831EE" w:rsidRPr="00A11874" w:rsidRDefault="00D954E6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17. Combined method: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Expression: x ^ 3 + x ^ 2 - 256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x* = 6.03316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f(x*) = 0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x = 1.951062e-11</w:t>
            </w:r>
          </w:p>
          <w:p w:rsidR="001831EE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f(x) = 0.000000e+00</w:t>
            </w:r>
          </w:p>
        </w:tc>
      </w:tr>
      <w:tr w:rsidR="001831EE" w:rsidRPr="00A11874" w:rsidTr="005546B5">
        <w:tc>
          <w:tcPr>
            <w:tcW w:w="4675" w:type="dxa"/>
          </w:tcPr>
          <w:p w:rsidR="00B46709" w:rsidRPr="00A11874" w:rsidRDefault="00B46709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5</w:t>
            </w:r>
          </w:p>
          <w:p w:rsidR="00B46709" w:rsidRPr="00A11874" w:rsidRDefault="00B46709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 ^ 3 + x ^ 2 - 256</w:t>
            </w:r>
          </w:p>
          <w:p w:rsidR="00B46709" w:rsidRPr="00A11874" w:rsidRDefault="00B46709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0 10</w:t>
            </w:r>
          </w:p>
          <w:p w:rsidR="00B46709" w:rsidRPr="00A11874" w:rsidRDefault="00B46709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0.00001</w:t>
            </w:r>
          </w:p>
          <w:p w:rsidR="001831EE" w:rsidRPr="00A11874" w:rsidRDefault="00B46709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18. Iterations method: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Expression: x ^ 3 + x ^ 2 - 256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x* = 6.03315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f(x*) = -0.001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x = 3.461598e-06</w:t>
            </w:r>
          </w:p>
          <w:p w:rsidR="001831EE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f(x) = 6.879474e-04</w:t>
            </w:r>
          </w:p>
        </w:tc>
      </w:tr>
      <w:tr w:rsidR="001831EE" w:rsidRPr="00A11874" w:rsidTr="005546B5">
        <w:tc>
          <w:tcPr>
            <w:tcW w:w="4675" w:type="dxa"/>
          </w:tcPr>
          <w:p w:rsidR="00B46709" w:rsidRPr="00A11874" w:rsidRDefault="00B46709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6</w:t>
            </w:r>
          </w:p>
          <w:p w:rsidR="00B46709" w:rsidRPr="00A11874" w:rsidRDefault="00B46709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 ^ 3 + x ^ 2 - 256</w:t>
            </w:r>
          </w:p>
          <w:p w:rsidR="00B46709" w:rsidRPr="00A11874" w:rsidRDefault="00B46709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0 10</w:t>
            </w:r>
          </w:p>
          <w:p w:rsidR="00B46709" w:rsidRPr="00A11874" w:rsidRDefault="00B46709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lastRenderedPageBreak/>
              <w:t>0.00001</w:t>
            </w:r>
          </w:p>
          <w:p w:rsidR="001831EE" w:rsidRPr="00A11874" w:rsidRDefault="00B46709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lastRenderedPageBreak/>
              <w:t>19. Golden section method: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Expression: x ^ 3 + x ^ 2 - 256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x* = 6.03315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lastRenderedPageBreak/>
              <w:t>f(x*) = -0.001</w:t>
            </w:r>
          </w:p>
          <w:p w:rsidR="005D254F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x = 7.035842e-06</w:t>
            </w:r>
          </w:p>
          <w:p w:rsidR="001831EE" w:rsidRPr="00A11874" w:rsidRDefault="005D254F" w:rsidP="006B64F8">
            <w:pPr>
              <w:ind w:firstLine="0"/>
              <w:rPr>
                <w:noProof/>
                <w:lang w:val="ru-RU"/>
              </w:rPr>
            </w:pPr>
            <w:r w:rsidRPr="00A11874">
              <w:rPr>
                <w:noProof/>
                <w:lang w:val="ru-RU"/>
              </w:rPr>
              <w:t>eps* by f(x) = 1.084043e-03</w:t>
            </w:r>
          </w:p>
        </w:tc>
      </w:tr>
    </w:tbl>
    <w:p w:rsidR="00103E66" w:rsidRPr="00A11874" w:rsidRDefault="004676BE" w:rsidP="003D4189">
      <w:pPr>
        <w:pStyle w:val="1"/>
        <w:rPr>
          <w:noProof/>
        </w:rPr>
      </w:pPr>
      <w:bookmarkStart w:id="8" w:name="_Toc466902031"/>
      <w:r w:rsidRPr="00A11874">
        <w:rPr>
          <w:noProof/>
        </w:rPr>
        <w:lastRenderedPageBreak/>
        <w:t xml:space="preserve">3 </w:t>
      </w:r>
      <w:r w:rsidR="003D4189" w:rsidRPr="00A11874">
        <w:rPr>
          <w:noProof/>
        </w:rPr>
        <w:t>Заключение</w:t>
      </w:r>
      <w:bookmarkEnd w:id="8"/>
    </w:p>
    <w:p w:rsidR="005C3EBF" w:rsidRPr="00A11874" w:rsidRDefault="006539B5" w:rsidP="005C3EBF">
      <w:pPr>
        <w:rPr>
          <w:noProof/>
          <w:lang w:val="ru-RU"/>
        </w:rPr>
      </w:pPr>
      <w:r w:rsidRPr="00A11874">
        <w:rPr>
          <w:noProof/>
          <w:lang w:val="ru-RU"/>
        </w:rPr>
        <w:t xml:space="preserve">В </w:t>
      </w:r>
      <w:r w:rsidR="0053591C" w:rsidRPr="00A11874">
        <w:rPr>
          <w:noProof/>
          <w:lang w:val="ru-RU"/>
        </w:rPr>
        <w:t>ходе</w:t>
      </w:r>
      <w:r w:rsidRPr="00A11874">
        <w:rPr>
          <w:noProof/>
          <w:lang w:val="ru-RU"/>
        </w:rPr>
        <w:t xml:space="preserve"> выполнения данной лабораторной работы я научился </w:t>
      </w:r>
      <w:r w:rsidR="0024483B" w:rsidRPr="00A11874">
        <w:rPr>
          <w:noProof/>
          <w:lang w:val="ru-RU"/>
        </w:rPr>
        <w:t>реализовывать методы для решения уравнений вида</w:t>
      </w:r>
    </w:p>
    <w:p w:rsidR="0024483B" w:rsidRPr="00A11874" w:rsidRDefault="005C3EBF" w:rsidP="005C3EBF">
      <w:pPr>
        <w:tabs>
          <w:tab w:val="center" w:pos="4820"/>
          <w:tab w:val="right" w:pos="9639"/>
        </w:tabs>
        <w:rPr>
          <w:noProof/>
          <w:lang w:val="ru-RU"/>
        </w:rPr>
      </w:pPr>
      <w:r w:rsidRPr="00A11874">
        <w:rPr>
          <w:noProof/>
          <w:lang w:val="ru-RU"/>
        </w:rPr>
        <w:tab/>
      </w:r>
      <m:oMath>
        <m:r>
          <w:rPr>
            <w:rFonts w:ascii="Cambria Math" w:hAnsi="Cambria Math"/>
            <w:noProof/>
            <w:lang w:val="ru-RU"/>
          </w:rPr>
          <m:t>f</m:t>
        </m:r>
        <m:d>
          <m:dPr>
            <m:ctrlPr>
              <w:rPr>
                <w:rFonts w:ascii="Cambria Math" w:hAnsi="Cambria Math"/>
                <w:noProof/>
                <w:lang w:val="ru-RU"/>
              </w:rPr>
            </m:ctrlPr>
          </m:dPr>
          <m:e>
            <m:r>
              <w:rPr>
                <w:rFonts w:ascii="Cambria Math" w:hAnsi="Cambria Math"/>
                <w:noProof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ru-RU"/>
          </w:rPr>
          <m:t>=0</m:t>
        </m:r>
      </m:oMath>
      <w:r w:rsidR="0024483B" w:rsidRPr="00A11874">
        <w:rPr>
          <w:noProof/>
          <w:lang w:val="ru-RU"/>
        </w:rPr>
        <w:t>,</w:t>
      </w:r>
      <w:r w:rsidRPr="00A11874">
        <w:rPr>
          <w:noProof/>
          <w:lang w:val="ru-RU"/>
        </w:rPr>
        <w:tab/>
        <w:t>(3.1)</w:t>
      </w:r>
    </w:p>
    <w:p w:rsidR="0024483B" w:rsidRPr="00A11874" w:rsidRDefault="0024483B" w:rsidP="005C3EBF">
      <w:pPr>
        <w:rPr>
          <w:noProof/>
          <w:lang w:val="ru-RU"/>
        </w:rPr>
      </w:pPr>
      <w:r w:rsidRPr="00A11874">
        <w:rPr>
          <w:noProof/>
          <w:lang w:val="ru-RU"/>
        </w:rPr>
        <w:t>а также попрактиковался в обнаружении закономерностей в схожих метод</w:t>
      </w:r>
      <w:r w:rsidR="00F60EDD" w:rsidRPr="00A11874">
        <w:rPr>
          <w:noProof/>
          <w:lang w:val="ru-RU"/>
        </w:rPr>
        <w:t>ах</w:t>
      </w:r>
      <w:r w:rsidRPr="00A11874">
        <w:rPr>
          <w:noProof/>
          <w:lang w:val="ru-RU"/>
        </w:rPr>
        <w:t xml:space="preserve"> и написании функторов. </w:t>
      </w:r>
    </w:p>
    <w:sectPr w:rsidR="0024483B" w:rsidRPr="00A11874" w:rsidSect="00F76104">
      <w:headerReference w:type="default" r:id="rId8"/>
      <w:footerReference w:type="first" r:id="rId9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CAA" w:rsidRDefault="006E7CAA" w:rsidP="0017748A">
      <w:pPr>
        <w:spacing w:line="240" w:lineRule="auto"/>
      </w:pPr>
      <w:r>
        <w:separator/>
      </w:r>
    </w:p>
  </w:endnote>
  <w:endnote w:type="continuationSeparator" w:id="0">
    <w:p w:rsidR="006E7CAA" w:rsidRDefault="006E7CAA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4F8" w:rsidRDefault="006B64F8" w:rsidP="006B64F8">
    <w:pPr>
      <w:pStyle w:val="aa"/>
      <w:jc w:val="center"/>
    </w:pPr>
    <w:r w:rsidRPr="00A11874">
      <w:rPr>
        <w:rFonts w:cs="Times New Roman"/>
        <w:noProof/>
        <w:szCs w:val="28"/>
        <w:lang w:val="ru-RU"/>
      </w:rPr>
      <w:t>Томск</w:t>
    </w:r>
    <w:r>
      <w:rPr>
        <w:rFonts w:cs="Times New Roman"/>
        <w:noProof/>
        <w:szCs w:val="28"/>
        <w:lang w:val="ru-RU"/>
      </w:rPr>
      <w:t xml:space="preserve"> </w:t>
    </w:r>
    <w:r w:rsidRPr="00A11874">
      <w:rPr>
        <w:rFonts w:cs="Times New Roman"/>
        <w:noProof/>
        <w:szCs w:val="28"/>
        <w:lang w:val="ru-RU"/>
      </w:rPr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CAA" w:rsidRDefault="006E7CAA" w:rsidP="0017748A">
      <w:pPr>
        <w:spacing w:line="240" w:lineRule="auto"/>
      </w:pPr>
      <w:r>
        <w:separator/>
      </w:r>
    </w:p>
  </w:footnote>
  <w:footnote w:type="continuationSeparator" w:id="0">
    <w:p w:rsidR="006E7CAA" w:rsidRDefault="006E7CAA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6389222"/>
      <w:docPartObj>
        <w:docPartGallery w:val="Page Numbers (Top of Page)"/>
        <w:docPartUnique/>
      </w:docPartObj>
    </w:sdtPr>
    <w:sdtEndPr/>
    <w:sdtContent>
      <w:p w:rsidR="007069E1" w:rsidRDefault="007069E1" w:rsidP="006B64F8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49D" w:rsidRPr="00BC149D">
          <w:rPr>
            <w:noProof/>
            <w:lang w:val="ru-RU"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34"/>
    <w:rsid w:val="00027D3F"/>
    <w:rsid w:val="00027EDD"/>
    <w:rsid w:val="000350F8"/>
    <w:rsid w:val="0004705C"/>
    <w:rsid w:val="000561F8"/>
    <w:rsid w:val="00064CF1"/>
    <w:rsid w:val="00072474"/>
    <w:rsid w:val="0007429A"/>
    <w:rsid w:val="00082951"/>
    <w:rsid w:val="00082C90"/>
    <w:rsid w:val="000958DC"/>
    <w:rsid w:val="000A0D5B"/>
    <w:rsid w:val="000C3009"/>
    <w:rsid w:val="000D0459"/>
    <w:rsid w:val="000D4DC9"/>
    <w:rsid w:val="000D7A39"/>
    <w:rsid w:val="000F7D34"/>
    <w:rsid w:val="001030F2"/>
    <w:rsid w:val="00103E66"/>
    <w:rsid w:val="001126ED"/>
    <w:rsid w:val="00114960"/>
    <w:rsid w:val="00122DA4"/>
    <w:rsid w:val="00130124"/>
    <w:rsid w:val="00131638"/>
    <w:rsid w:val="00134FCC"/>
    <w:rsid w:val="00136AB9"/>
    <w:rsid w:val="0014347B"/>
    <w:rsid w:val="001529E6"/>
    <w:rsid w:val="00157C99"/>
    <w:rsid w:val="0017552A"/>
    <w:rsid w:val="0017748A"/>
    <w:rsid w:val="001831EE"/>
    <w:rsid w:val="00191C95"/>
    <w:rsid w:val="001A1E4C"/>
    <w:rsid w:val="001A2526"/>
    <w:rsid w:val="001B254F"/>
    <w:rsid w:val="001C21D4"/>
    <w:rsid w:val="001D11A6"/>
    <w:rsid w:val="001E302A"/>
    <w:rsid w:val="00201392"/>
    <w:rsid w:val="00204109"/>
    <w:rsid w:val="00222217"/>
    <w:rsid w:val="002226BD"/>
    <w:rsid w:val="00237B68"/>
    <w:rsid w:val="00240B3D"/>
    <w:rsid w:val="0024373A"/>
    <w:rsid w:val="0024483B"/>
    <w:rsid w:val="00263162"/>
    <w:rsid w:val="00263A9C"/>
    <w:rsid w:val="0026611C"/>
    <w:rsid w:val="002856FB"/>
    <w:rsid w:val="00293DEB"/>
    <w:rsid w:val="002A53D4"/>
    <w:rsid w:val="002E432C"/>
    <w:rsid w:val="002F1641"/>
    <w:rsid w:val="00305D21"/>
    <w:rsid w:val="00307FF6"/>
    <w:rsid w:val="00311987"/>
    <w:rsid w:val="00312654"/>
    <w:rsid w:val="00325C7E"/>
    <w:rsid w:val="003466D4"/>
    <w:rsid w:val="00357E55"/>
    <w:rsid w:val="003619D4"/>
    <w:rsid w:val="0037183B"/>
    <w:rsid w:val="00371A8F"/>
    <w:rsid w:val="00374B63"/>
    <w:rsid w:val="003A040F"/>
    <w:rsid w:val="003A375C"/>
    <w:rsid w:val="003A42B4"/>
    <w:rsid w:val="003C726A"/>
    <w:rsid w:val="003C7A92"/>
    <w:rsid w:val="003D09CD"/>
    <w:rsid w:val="003D4189"/>
    <w:rsid w:val="003E0DA3"/>
    <w:rsid w:val="003F24D8"/>
    <w:rsid w:val="00405263"/>
    <w:rsid w:val="00414E19"/>
    <w:rsid w:val="00433DE0"/>
    <w:rsid w:val="00443BFE"/>
    <w:rsid w:val="004559B2"/>
    <w:rsid w:val="004676BE"/>
    <w:rsid w:val="00483B1E"/>
    <w:rsid w:val="004A1846"/>
    <w:rsid w:val="004A743F"/>
    <w:rsid w:val="004B20F0"/>
    <w:rsid w:val="004B634E"/>
    <w:rsid w:val="004C327A"/>
    <w:rsid w:val="004C4788"/>
    <w:rsid w:val="004D3CAA"/>
    <w:rsid w:val="00516D0C"/>
    <w:rsid w:val="0052299E"/>
    <w:rsid w:val="0053591C"/>
    <w:rsid w:val="00536617"/>
    <w:rsid w:val="005546B5"/>
    <w:rsid w:val="0055743A"/>
    <w:rsid w:val="0056743F"/>
    <w:rsid w:val="00571CA7"/>
    <w:rsid w:val="005A280D"/>
    <w:rsid w:val="005A7EB8"/>
    <w:rsid w:val="005B5336"/>
    <w:rsid w:val="005C3EBF"/>
    <w:rsid w:val="005D1A8E"/>
    <w:rsid w:val="005D254F"/>
    <w:rsid w:val="005E0407"/>
    <w:rsid w:val="006019AA"/>
    <w:rsid w:val="006212C3"/>
    <w:rsid w:val="00627E44"/>
    <w:rsid w:val="006310A7"/>
    <w:rsid w:val="00642E5F"/>
    <w:rsid w:val="006539B5"/>
    <w:rsid w:val="0065461A"/>
    <w:rsid w:val="00664BA1"/>
    <w:rsid w:val="00685165"/>
    <w:rsid w:val="00690E26"/>
    <w:rsid w:val="0069570A"/>
    <w:rsid w:val="00696464"/>
    <w:rsid w:val="006A0617"/>
    <w:rsid w:val="006A379D"/>
    <w:rsid w:val="006A492A"/>
    <w:rsid w:val="006B26EF"/>
    <w:rsid w:val="006B64F8"/>
    <w:rsid w:val="006C3C52"/>
    <w:rsid w:val="006D633C"/>
    <w:rsid w:val="006E4FE9"/>
    <w:rsid w:val="006E7CAA"/>
    <w:rsid w:val="006F0906"/>
    <w:rsid w:val="00703E8C"/>
    <w:rsid w:val="007069E1"/>
    <w:rsid w:val="00711B5F"/>
    <w:rsid w:val="007133B8"/>
    <w:rsid w:val="00713479"/>
    <w:rsid w:val="00713FAE"/>
    <w:rsid w:val="0072249A"/>
    <w:rsid w:val="007244A1"/>
    <w:rsid w:val="00725710"/>
    <w:rsid w:val="007258D7"/>
    <w:rsid w:val="00730A49"/>
    <w:rsid w:val="00730D3A"/>
    <w:rsid w:val="00731A72"/>
    <w:rsid w:val="007409BF"/>
    <w:rsid w:val="0075493D"/>
    <w:rsid w:val="00763DF2"/>
    <w:rsid w:val="00765676"/>
    <w:rsid w:val="00785FF7"/>
    <w:rsid w:val="007915D7"/>
    <w:rsid w:val="00795DE2"/>
    <w:rsid w:val="00795E39"/>
    <w:rsid w:val="007A7AFA"/>
    <w:rsid w:val="007B3F88"/>
    <w:rsid w:val="007B6107"/>
    <w:rsid w:val="007D4804"/>
    <w:rsid w:val="007E1E5E"/>
    <w:rsid w:val="007E58D4"/>
    <w:rsid w:val="0081755C"/>
    <w:rsid w:val="00830FCC"/>
    <w:rsid w:val="00846383"/>
    <w:rsid w:val="0086566B"/>
    <w:rsid w:val="00872F29"/>
    <w:rsid w:val="008738AD"/>
    <w:rsid w:val="008754E8"/>
    <w:rsid w:val="00883F92"/>
    <w:rsid w:val="00887A9A"/>
    <w:rsid w:val="00891403"/>
    <w:rsid w:val="008B4EE0"/>
    <w:rsid w:val="008D651E"/>
    <w:rsid w:val="008E05E4"/>
    <w:rsid w:val="008E1DE3"/>
    <w:rsid w:val="008F045D"/>
    <w:rsid w:val="008F1374"/>
    <w:rsid w:val="00915457"/>
    <w:rsid w:val="009412C8"/>
    <w:rsid w:val="00950CAC"/>
    <w:rsid w:val="00955FFA"/>
    <w:rsid w:val="00970FE9"/>
    <w:rsid w:val="00983964"/>
    <w:rsid w:val="009A3954"/>
    <w:rsid w:val="009B5A53"/>
    <w:rsid w:val="009E20D5"/>
    <w:rsid w:val="009F1F13"/>
    <w:rsid w:val="009F4760"/>
    <w:rsid w:val="009F7DBE"/>
    <w:rsid w:val="00A11009"/>
    <w:rsid w:val="00A11874"/>
    <w:rsid w:val="00A140B7"/>
    <w:rsid w:val="00A17449"/>
    <w:rsid w:val="00A351EE"/>
    <w:rsid w:val="00A3656F"/>
    <w:rsid w:val="00A41F1D"/>
    <w:rsid w:val="00A74E20"/>
    <w:rsid w:val="00A82FEF"/>
    <w:rsid w:val="00AA5963"/>
    <w:rsid w:val="00AA73F2"/>
    <w:rsid w:val="00AB2ABF"/>
    <w:rsid w:val="00AB554F"/>
    <w:rsid w:val="00AC4490"/>
    <w:rsid w:val="00AC7CD9"/>
    <w:rsid w:val="00AE258D"/>
    <w:rsid w:val="00AF0366"/>
    <w:rsid w:val="00B011E4"/>
    <w:rsid w:val="00B30A11"/>
    <w:rsid w:val="00B44EC8"/>
    <w:rsid w:val="00B46709"/>
    <w:rsid w:val="00B51E63"/>
    <w:rsid w:val="00B55170"/>
    <w:rsid w:val="00B55AE8"/>
    <w:rsid w:val="00B63304"/>
    <w:rsid w:val="00B656D9"/>
    <w:rsid w:val="00B6797D"/>
    <w:rsid w:val="00B73063"/>
    <w:rsid w:val="00B74665"/>
    <w:rsid w:val="00B75281"/>
    <w:rsid w:val="00B91AAA"/>
    <w:rsid w:val="00B9767F"/>
    <w:rsid w:val="00BA27D2"/>
    <w:rsid w:val="00BA497A"/>
    <w:rsid w:val="00BA58D9"/>
    <w:rsid w:val="00BA71C5"/>
    <w:rsid w:val="00BC149D"/>
    <w:rsid w:val="00BC4AA9"/>
    <w:rsid w:val="00BC7109"/>
    <w:rsid w:val="00C132AA"/>
    <w:rsid w:val="00C2206C"/>
    <w:rsid w:val="00C226A4"/>
    <w:rsid w:val="00C22DC0"/>
    <w:rsid w:val="00C35090"/>
    <w:rsid w:val="00C50843"/>
    <w:rsid w:val="00C578D6"/>
    <w:rsid w:val="00C7696F"/>
    <w:rsid w:val="00C77816"/>
    <w:rsid w:val="00C8143A"/>
    <w:rsid w:val="00C94BFA"/>
    <w:rsid w:val="00C96980"/>
    <w:rsid w:val="00CA2898"/>
    <w:rsid w:val="00CB7886"/>
    <w:rsid w:val="00CC181E"/>
    <w:rsid w:val="00CF76A5"/>
    <w:rsid w:val="00D07C62"/>
    <w:rsid w:val="00D57C9A"/>
    <w:rsid w:val="00D63A27"/>
    <w:rsid w:val="00D63B9C"/>
    <w:rsid w:val="00D740DE"/>
    <w:rsid w:val="00D74F30"/>
    <w:rsid w:val="00D867EC"/>
    <w:rsid w:val="00D91CF0"/>
    <w:rsid w:val="00D954E6"/>
    <w:rsid w:val="00DA1C9C"/>
    <w:rsid w:val="00DA2E4A"/>
    <w:rsid w:val="00DA3505"/>
    <w:rsid w:val="00DB6F6C"/>
    <w:rsid w:val="00DC13DC"/>
    <w:rsid w:val="00DC2A7A"/>
    <w:rsid w:val="00DE71DA"/>
    <w:rsid w:val="00DF6129"/>
    <w:rsid w:val="00E146FB"/>
    <w:rsid w:val="00E15EFC"/>
    <w:rsid w:val="00E27BE4"/>
    <w:rsid w:val="00E5513F"/>
    <w:rsid w:val="00E6082E"/>
    <w:rsid w:val="00E76743"/>
    <w:rsid w:val="00E80353"/>
    <w:rsid w:val="00E92B0B"/>
    <w:rsid w:val="00E965B1"/>
    <w:rsid w:val="00E97D33"/>
    <w:rsid w:val="00EA6C97"/>
    <w:rsid w:val="00EA7E52"/>
    <w:rsid w:val="00EC101A"/>
    <w:rsid w:val="00ED1FE2"/>
    <w:rsid w:val="00ED358C"/>
    <w:rsid w:val="00ED60AF"/>
    <w:rsid w:val="00EF2495"/>
    <w:rsid w:val="00EF4774"/>
    <w:rsid w:val="00EF6203"/>
    <w:rsid w:val="00F14846"/>
    <w:rsid w:val="00F31640"/>
    <w:rsid w:val="00F36507"/>
    <w:rsid w:val="00F434F4"/>
    <w:rsid w:val="00F551A9"/>
    <w:rsid w:val="00F60EDD"/>
    <w:rsid w:val="00F71D5A"/>
    <w:rsid w:val="00F76104"/>
    <w:rsid w:val="00F7684E"/>
    <w:rsid w:val="00F82A64"/>
    <w:rsid w:val="00F83C14"/>
    <w:rsid w:val="00F925EE"/>
    <w:rsid w:val="00F92698"/>
    <w:rsid w:val="00FA0972"/>
    <w:rsid w:val="00FA31F4"/>
    <w:rsid w:val="00FB11AE"/>
    <w:rsid w:val="00FB5D71"/>
    <w:rsid w:val="00FB75D1"/>
    <w:rsid w:val="00FD1F62"/>
    <w:rsid w:val="00FD63E0"/>
    <w:rsid w:val="00FE0030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90E26"/>
    <w:pPr>
      <w:spacing w:before="40" w:after="6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F76104"/>
    <w:pPr>
      <w:keepNext/>
      <w:keepLines/>
      <w:pageBreakBefore/>
      <w:spacing w:after="300"/>
      <w:ind w:firstLine="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0"/>
    <w:link w:val="20"/>
    <w:qFormat/>
    <w:rsid w:val="003A040F"/>
    <w:pPr>
      <w:spacing w:before="480" w:after="240"/>
      <w:outlineLvl w:val="1"/>
    </w:pPr>
    <w:rPr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1"/>
    <w:link w:val="1"/>
    <w:rsid w:val="00F76104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rsid w:val="003A040F"/>
    <w:rPr>
      <w:rFonts w:ascii="Times New Roman" w:eastAsia="Arial" w:hAnsi="Times New Roman" w:cs="Times New Roman"/>
      <w:b/>
      <w:color w:val="000000"/>
      <w:sz w:val="28"/>
      <w:szCs w:val="32"/>
      <w:lang w:val="ru-RU"/>
    </w:rPr>
  </w:style>
  <w:style w:type="character" w:styleId="a4">
    <w:name w:val="Placeholder Text"/>
    <w:basedOn w:val="a1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6B64F8"/>
    <w:pPr>
      <w:spacing w:before="0"/>
      <w:contextualSpacing w:val="0"/>
      <w:outlineLvl w:val="9"/>
    </w:pPr>
    <w:rPr>
      <w:rFonts w:eastAsiaTheme="majorEastAsia" w:cstheme="majorBidi"/>
      <w:b w:val="0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2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17748A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882FD-FBA6-47E4-8B48-FB41FA97C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23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1154</cp:revision>
  <dcterms:created xsi:type="dcterms:W3CDTF">2016-10-09T15:04:00Z</dcterms:created>
  <dcterms:modified xsi:type="dcterms:W3CDTF">2016-11-15T22:04:00Z</dcterms:modified>
</cp:coreProperties>
</file>