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E9D" w:rsidRDefault="00D34E9D" w:rsidP="00D34E9D">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087BE774" wp14:editId="146B12E7">
            <wp:extent cx="5734050" cy="809625"/>
            <wp:effectExtent l="0" t="0" r="0" b="0"/>
            <wp:docPr id="2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D34E9D" w:rsidRDefault="00D34E9D" w:rsidP="00D34E9D">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D34E9D" w:rsidRDefault="00D34E9D" w:rsidP="00D34E9D">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D34E9D" w:rsidRDefault="00D34E9D" w:rsidP="00D34E9D">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D34E9D" w:rsidRDefault="00D34E9D" w:rsidP="00D34E9D">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D34E9D" w:rsidRDefault="00D34E9D" w:rsidP="00D34E9D">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D34E9D" w:rsidRDefault="00D34E9D" w:rsidP="00D34E9D">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D34E9D" w:rsidRDefault="00D34E9D" w:rsidP="00D34E9D">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D34E9D" w:rsidRDefault="00D34E9D" w:rsidP="00D34E9D">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D34E9D" w:rsidRDefault="00D34E9D" w:rsidP="00D34E9D">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D34E9D" w:rsidRDefault="00D34E9D" w:rsidP="00D34E9D">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D34E9D" w:rsidRDefault="00D34E9D" w:rsidP="00D34E9D">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D34E9D" w:rsidRDefault="00D34E9D" w:rsidP="00D34E9D">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D34E9D" w:rsidRDefault="00D34E9D" w:rsidP="00D34E9D">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D34E9D" w:rsidRDefault="00D34E9D" w:rsidP="00D34E9D">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D34E9D" w:rsidRDefault="00D34E9D" w:rsidP="00D34E9D">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D34E9D" w:rsidRDefault="00D34E9D" w:rsidP="00D34E9D">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D34E9D" w:rsidRDefault="00D34E9D" w:rsidP="00D34E9D">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D34E9D" w:rsidRDefault="00D34E9D" w:rsidP="00D34E9D">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D34E9D" w:rsidRDefault="00D34E9D" w:rsidP="00D34E9D">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D34E9D" w:rsidRDefault="00D34E9D" w:rsidP="00D34E9D">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D34E9D" w:rsidRDefault="00D34E9D" w:rsidP="00D34E9D">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D34E9D" w:rsidRDefault="00D34E9D" w:rsidP="00D34E9D">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tbl>
      <w:tblPr>
        <w:tblW w:w="994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40"/>
      </w:tblGrid>
      <w:tr w:rsidR="00D34E9D" w:rsidTr="00D74E03">
        <w:trPr>
          <w:trHeight w:val="380"/>
        </w:trPr>
        <w:tc>
          <w:tcPr>
            <w:tcW w:w="9940" w:type="dxa"/>
            <w:shd w:val="clear" w:color="auto" w:fill="auto"/>
            <w:tcMar>
              <w:top w:w="100" w:type="dxa"/>
              <w:left w:w="100" w:type="dxa"/>
              <w:bottom w:w="100" w:type="dxa"/>
              <w:right w:w="100" w:type="dxa"/>
            </w:tcMar>
          </w:tcPr>
          <w:p w:rsidR="00D34E9D" w:rsidRDefault="00D34E9D" w:rsidP="00D74E03">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Experiment No.1</w:t>
            </w:r>
          </w:p>
        </w:tc>
      </w:tr>
      <w:tr w:rsidR="00D34E9D" w:rsidTr="00D74E03">
        <w:trPr>
          <w:trHeight w:val="760"/>
        </w:trPr>
        <w:tc>
          <w:tcPr>
            <w:tcW w:w="9940" w:type="dxa"/>
            <w:shd w:val="clear" w:color="auto" w:fill="auto"/>
            <w:tcMar>
              <w:top w:w="100" w:type="dxa"/>
              <w:left w:w="100" w:type="dxa"/>
              <w:bottom w:w="100" w:type="dxa"/>
              <w:right w:w="100" w:type="dxa"/>
            </w:tcMar>
          </w:tcPr>
          <w:p w:rsidR="00D34E9D" w:rsidRDefault="00D34E9D" w:rsidP="00D74E03">
            <w:pPr>
              <w:widowControl w:val="0"/>
              <w:pBdr>
                <w:top w:val="nil"/>
                <w:left w:val="nil"/>
                <w:bottom w:val="nil"/>
                <w:right w:val="nil"/>
                <w:between w:val="nil"/>
              </w:pBdr>
              <w:spacing w:line="229" w:lineRule="auto"/>
              <w:ind w:left="135" w:right="65"/>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Design an </w:t>
            </w:r>
            <w:proofErr w:type="spellStart"/>
            <w:r>
              <w:rPr>
                <w:rFonts w:ascii="Times New Roman" w:eastAsia="Times New Roman" w:hAnsi="Times New Roman" w:cs="Times New Roman"/>
                <w:color w:val="000000"/>
                <w:sz w:val="32"/>
                <w:szCs w:val="32"/>
              </w:rPr>
              <w:t>EntityRelationship</w:t>
            </w:r>
            <w:proofErr w:type="spellEnd"/>
            <w:r>
              <w:rPr>
                <w:rFonts w:ascii="Times New Roman" w:eastAsia="Times New Roman" w:hAnsi="Times New Roman" w:cs="Times New Roman"/>
                <w:color w:val="000000"/>
                <w:sz w:val="32"/>
                <w:szCs w:val="32"/>
              </w:rPr>
              <w:t xml:space="preserve"> (ER) / Extended Entity-Relationship (EER) Model.</w:t>
            </w:r>
          </w:p>
        </w:tc>
      </w:tr>
      <w:tr w:rsidR="00D34E9D" w:rsidTr="00D74E03">
        <w:trPr>
          <w:trHeight w:val="380"/>
        </w:trPr>
        <w:tc>
          <w:tcPr>
            <w:tcW w:w="9940" w:type="dxa"/>
            <w:shd w:val="clear" w:color="auto" w:fill="auto"/>
            <w:tcMar>
              <w:top w:w="100" w:type="dxa"/>
              <w:left w:w="100" w:type="dxa"/>
              <w:bottom w:w="100" w:type="dxa"/>
              <w:right w:w="100" w:type="dxa"/>
            </w:tcMar>
          </w:tcPr>
          <w:p w:rsidR="00D34E9D" w:rsidRDefault="00D34E9D" w:rsidP="00D74E03">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w:t>
            </w:r>
          </w:p>
        </w:tc>
      </w:tr>
      <w:tr w:rsidR="00D34E9D" w:rsidTr="00D74E03">
        <w:trPr>
          <w:trHeight w:val="417"/>
        </w:trPr>
        <w:tc>
          <w:tcPr>
            <w:tcW w:w="9940" w:type="dxa"/>
            <w:shd w:val="clear" w:color="auto" w:fill="auto"/>
            <w:tcMar>
              <w:top w:w="100" w:type="dxa"/>
              <w:left w:w="100" w:type="dxa"/>
              <w:bottom w:w="100" w:type="dxa"/>
              <w:right w:w="100" w:type="dxa"/>
            </w:tcMar>
          </w:tcPr>
          <w:p w:rsidR="00D34E9D" w:rsidRPr="00D22D9B" w:rsidRDefault="00D34E9D" w:rsidP="00D74E03">
            <w:pPr>
              <w:widowControl w:val="0"/>
              <w:pBdr>
                <w:top w:val="nil"/>
                <w:left w:val="nil"/>
                <w:bottom w:val="nil"/>
                <w:right w:val="nil"/>
                <w:between w:val="nil"/>
              </w:pBdr>
              <w:spacing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Pr="00D22D9B">
              <w:rPr>
                <w:rFonts w:ascii="Times New Roman" w:eastAsia="Times New Roman" w:hAnsi="Times New Roman" w:cs="Times New Roman"/>
                <w:color w:val="000000"/>
                <w:sz w:val="32"/>
                <w:szCs w:val="32"/>
              </w:rPr>
              <w:t>Date of Submission:</w:t>
            </w:r>
          </w:p>
        </w:tc>
      </w:tr>
    </w:tbl>
    <w:p w:rsidR="00D34E9D" w:rsidRDefault="00D34E9D" w:rsidP="00D34E9D">
      <w:pPr>
        <w:widowControl w:val="0"/>
        <w:pBdr>
          <w:top w:val="nil"/>
          <w:left w:val="nil"/>
          <w:bottom w:val="nil"/>
          <w:right w:val="nil"/>
          <w:between w:val="nil"/>
        </w:pBdr>
        <w:rPr>
          <w:color w:val="000000"/>
        </w:rPr>
      </w:pPr>
    </w:p>
    <w:p w:rsidR="00D34E9D" w:rsidRDefault="00D34E9D" w:rsidP="00D34E9D">
      <w:pPr>
        <w:widowControl w:val="0"/>
        <w:pBdr>
          <w:top w:val="nil"/>
          <w:left w:val="nil"/>
          <w:bottom w:val="nil"/>
          <w:right w:val="nil"/>
          <w:between w:val="nil"/>
        </w:pBdr>
        <w:spacing w:line="240" w:lineRule="auto"/>
        <w:ind w:left="295"/>
        <w:rPr>
          <w:rFonts w:ascii="Times New Roman" w:eastAsia="Times New Roman" w:hAnsi="Times New Roman" w:cs="Times New Roman"/>
          <w:color w:val="000000"/>
          <w:sz w:val="32"/>
          <w:szCs w:val="32"/>
          <w:u w:val="single"/>
        </w:rPr>
      </w:pPr>
    </w:p>
    <w:p w:rsidR="00D34E9D" w:rsidRDefault="00D34E9D" w:rsidP="00D34E9D">
      <w:pPr>
        <w:widowControl w:val="0"/>
        <w:pBdr>
          <w:top w:val="nil"/>
          <w:left w:val="nil"/>
          <w:bottom w:val="nil"/>
          <w:right w:val="nil"/>
          <w:between w:val="nil"/>
        </w:pBdr>
        <w:spacing w:line="240" w:lineRule="auto"/>
        <w:ind w:left="295"/>
        <w:rPr>
          <w:rFonts w:ascii="Times New Roman" w:eastAsia="Times New Roman" w:hAnsi="Times New Roman" w:cs="Times New Roman"/>
          <w:color w:val="000000"/>
          <w:sz w:val="32"/>
          <w:szCs w:val="32"/>
          <w:u w:val="single"/>
        </w:rPr>
      </w:pPr>
    </w:p>
    <w:p w:rsidR="00D34E9D" w:rsidRDefault="00D34E9D" w:rsidP="00D34E9D">
      <w:pPr>
        <w:widowControl w:val="0"/>
        <w:pBdr>
          <w:top w:val="nil"/>
          <w:left w:val="nil"/>
          <w:bottom w:val="nil"/>
          <w:right w:val="nil"/>
          <w:between w:val="nil"/>
        </w:pBdr>
        <w:spacing w:line="240" w:lineRule="auto"/>
        <w:ind w:left="295"/>
        <w:rPr>
          <w:rFonts w:ascii="Times New Roman" w:eastAsia="Times New Roman" w:hAnsi="Times New Roman" w:cs="Times New Roman"/>
          <w:color w:val="000000"/>
          <w:sz w:val="32"/>
          <w:szCs w:val="32"/>
          <w:u w:val="single"/>
        </w:rPr>
      </w:pPr>
    </w:p>
    <w:p w:rsidR="00D34E9D" w:rsidRDefault="00D34E9D" w:rsidP="00D34E9D">
      <w:pPr>
        <w:widowControl w:val="0"/>
        <w:pBdr>
          <w:top w:val="nil"/>
          <w:left w:val="nil"/>
          <w:bottom w:val="nil"/>
          <w:right w:val="nil"/>
          <w:between w:val="nil"/>
        </w:pBdr>
        <w:spacing w:line="240" w:lineRule="auto"/>
        <w:ind w:left="295"/>
        <w:rPr>
          <w:rFonts w:ascii="Times New Roman" w:eastAsia="Times New Roman" w:hAnsi="Times New Roman" w:cs="Times New Roman"/>
          <w:color w:val="000000"/>
          <w:sz w:val="32"/>
          <w:szCs w:val="32"/>
          <w:u w:val="single"/>
        </w:rPr>
      </w:pPr>
    </w:p>
    <w:p w:rsidR="00D34E9D" w:rsidRDefault="00D34E9D" w:rsidP="00D34E9D">
      <w:pPr>
        <w:widowControl w:val="0"/>
        <w:pBdr>
          <w:top w:val="nil"/>
          <w:left w:val="nil"/>
          <w:bottom w:val="nil"/>
          <w:right w:val="nil"/>
          <w:between w:val="nil"/>
        </w:pBdr>
        <w:spacing w:line="240" w:lineRule="auto"/>
        <w:ind w:left="295"/>
        <w:rPr>
          <w:rFonts w:ascii="Times New Roman" w:eastAsia="Times New Roman" w:hAnsi="Times New Roman" w:cs="Times New Roman"/>
          <w:color w:val="000000"/>
          <w:sz w:val="32"/>
          <w:szCs w:val="32"/>
          <w:u w:val="single"/>
        </w:rPr>
      </w:pPr>
    </w:p>
    <w:p w:rsidR="00D34E9D" w:rsidRDefault="00D34E9D" w:rsidP="003B1F43">
      <w:pPr>
        <w:widowControl w:val="0"/>
        <w:pBdr>
          <w:top w:val="nil"/>
          <w:left w:val="nil"/>
          <w:bottom w:val="nil"/>
          <w:right w:val="nil"/>
          <w:between w:val="nil"/>
        </w:pBdr>
        <w:spacing w:line="240" w:lineRule="auto"/>
        <w:rPr>
          <w:rFonts w:ascii="Times New Roman" w:eastAsia="Times New Roman" w:hAnsi="Times New Roman" w:cs="Times New Roman"/>
          <w:color w:val="000000"/>
          <w:sz w:val="32"/>
          <w:szCs w:val="32"/>
          <w:u w:val="single"/>
        </w:rPr>
      </w:pPr>
    </w:p>
    <w:p w:rsidR="00D34E9D" w:rsidRDefault="00D34E9D" w:rsidP="00D34E9D">
      <w:pPr>
        <w:widowControl w:val="0"/>
        <w:pBdr>
          <w:top w:val="nil"/>
          <w:left w:val="nil"/>
          <w:bottom w:val="nil"/>
          <w:right w:val="nil"/>
          <w:between w:val="nil"/>
        </w:pBdr>
        <w:spacing w:line="212" w:lineRule="auto"/>
        <w:ind w:left="291" w:right="770" w:firstLine="28"/>
        <w:jc w:val="both"/>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32"/>
          <w:szCs w:val="32"/>
          <w:u w:val="single"/>
        </w:rPr>
        <w:lastRenderedPageBreak/>
        <w:drawing>
          <wp:inline distT="19050" distB="19050" distL="19050" distR="19050" wp14:anchorId="6AC0DF83" wp14:editId="044B9C41">
            <wp:extent cx="5734050" cy="809625"/>
            <wp:effectExtent l="0" t="0" r="0" b="0"/>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D34E9D" w:rsidRDefault="00D34E9D" w:rsidP="00D34E9D">
      <w:pPr>
        <w:widowControl w:val="0"/>
        <w:pBdr>
          <w:top w:val="nil"/>
          <w:left w:val="nil"/>
          <w:bottom w:val="nil"/>
          <w:right w:val="nil"/>
          <w:between w:val="nil"/>
        </w:pBdr>
        <w:spacing w:line="212" w:lineRule="auto"/>
        <w:ind w:left="291" w:right="770" w:firstLine="28"/>
        <w:jc w:val="both"/>
        <w:rPr>
          <w:rFonts w:ascii="Times New Roman" w:eastAsia="Times New Roman" w:hAnsi="Times New Roman" w:cs="Times New Roman"/>
          <w:b/>
          <w:color w:val="000000"/>
          <w:sz w:val="24"/>
          <w:szCs w:val="24"/>
        </w:rPr>
      </w:pPr>
    </w:p>
    <w:p w:rsidR="00D34E9D" w:rsidRDefault="00D34E9D" w:rsidP="00D34E9D">
      <w:pPr>
        <w:widowControl w:val="0"/>
        <w:pBdr>
          <w:top w:val="nil"/>
          <w:left w:val="nil"/>
          <w:bottom w:val="nil"/>
          <w:right w:val="nil"/>
          <w:between w:val="nil"/>
        </w:pBdr>
        <w:spacing w:line="212" w:lineRule="auto"/>
        <w:ind w:left="291" w:right="770" w:firstLine="2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Aim</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Identify the case study and detailed statement of the problem. Design an </w:t>
      </w:r>
      <w:proofErr w:type="spellStart"/>
      <w:r>
        <w:rPr>
          <w:rFonts w:ascii="Times New Roman" w:eastAsia="Times New Roman" w:hAnsi="Times New Roman" w:cs="Times New Roman"/>
          <w:color w:val="000000"/>
          <w:sz w:val="24"/>
          <w:szCs w:val="24"/>
        </w:rPr>
        <w:t>EntityRelationship</w:t>
      </w:r>
      <w:proofErr w:type="spellEnd"/>
      <w:r>
        <w:rPr>
          <w:rFonts w:ascii="Times New Roman" w:eastAsia="Times New Roman" w:hAnsi="Times New Roman" w:cs="Times New Roman"/>
          <w:color w:val="000000"/>
          <w:sz w:val="24"/>
          <w:szCs w:val="24"/>
        </w:rPr>
        <w:t xml:space="preserve"> (ER) / Extended Entity-Relationship (EER) Model. </w:t>
      </w:r>
    </w:p>
    <w:p w:rsidR="00D34E9D" w:rsidRDefault="00D34E9D" w:rsidP="00D34E9D">
      <w:pPr>
        <w:widowControl w:val="0"/>
        <w:pBdr>
          <w:top w:val="nil"/>
          <w:left w:val="nil"/>
          <w:bottom w:val="nil"/>
          <w:right w:val="nil"/>
          <w:between w:val="nil"/>
        </w:pBdr>
        <w:spacing w:before="178" w:line="248" w:lineRule="auto"/>
        <w:ind w:left="294" w:right="773" w:firstLine="5"/>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Objective :-</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To identify and explore a real world problem, and to design an Entity Relationship (ER) / Extended Entity-Relationship (EER) Model. </w:t>
      </w:r>
    </w:p>
    <w:p w:rsidR="00D34E9D" w:rsidRDefault="00D34E9D" w:rsidP="00D34E9D">
      <w:pPr>
        <w:widowControl w:val="0"/>
        <w:pBdr>
          <w:top w:val="nil"/>
          <w:left w:val="nil"/>
          <w:bottom w:val="nil"/>
          <w:right w:val="nil"/>
          <w:between w:val="nil"/>
        </w:pBdr>
        <w:spacing w:before="169" w:line="240" w:lineRule="auto"/>
        <w:ind w:left="298"/>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rsidR="00D34E9D" w:rsidRDefault="00D34E9D" w:rsidP="00D34E9D">
      <w:pPr>
        <w:widowControl w:val="0"/>
        <w:pBdr>
          <w:top w:val="nil"/>
          <w:left w:val="nil"/>
          <w:bottom w:val="nil"/>
          <w:right w:val="nil"/>
          <w:between w:val="nil"/>
        </w:pBdr>
        <w:spacing w:before="293" w:line="240" w:lineRule="auto"/>
        <w:ind w:left="665"/>
        <w:jc w:val="both"/>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1. Entity: </w:t>
      </w:r>
    </w:p>
    <w:p w:rsidR="00D34E9D" w:rsidRDefault="00D34E9D" w:rsidP="00D34E9D">
      <w:pPr>
        <w:widowControl w:val="0"/>
        <w:pBdr>
          <w:top w:val="nil"/>
          <w:left w:val="nil"/>
          <w:bottom w:val="nil"/>
          <w:right w:val="nil"/>
          <w:between w:val="nil"/>
        </w:pBdr>
        <w:spacing w:before="134" w:line="345" w:lineRule="auto"/>
        <w:ind w:left="1017" w:right="782" w:hanging="347"/>
        <w:jc w:val="both"/>
        <w:rPr>
          <w:rFonts w:ascii="Times New Roman" w:eastAsia="Times New Roman" w:hAnsi="Times New Roman" w:cs="Times New Roman"/>
          <w:color w:val="0D0D0D"/>
          <w:sz w:val="24"/>
          <w:szCs w:val="24"/>
        </w:rPr>
      </w:pPr>
      <w:r>
        <w:rPr>
          <w:color w:val="0D0D0D"/>
          <w:sz w:val="24"/>
          <w:szCs w:val="24"/>
        </w:rPr>
        <w:t xml:space="preserve">● </w:t>
      </w:r>
      <w:proofErr w:type="gramStart"/>
      <w:r>
        <w:rPr>
          <w:rFonts w:ascii="Times New Roman" w:eastAsia="Times New Roman" w:hAnsi="Times New Roman" w:cs="Times New Roman"/>
          <w:color w:val="0D0D0D"/>
          <w:sz w:val="24"/>
          <w:szCs w:val="24"/>
        </w:rPr>
        <w:t>An</w:t>
      </w:r>
      <w:proofErr w:type="gramEnd"/>
      <w:r>
        <w:rPr>
          <w:rFonts w:ascii="Times New Roman" w:eastAsia="Times New Roman" w:hAnsi="Times New Roman" w:cs="Times New Roman"/>
          <w:color w:val="0D0D0D"/>
          <w:sz w:val="24"/>
          <w:szCs w:val="24"/>
        </w:rPr>
        <w:t xml:space="preserve"> entity is a real-world object or concept that exists independently and has distinguishable attributes. </w:t>
      </w:r>
    </w:p>
    <w:p w:rsidR="00D34E9D" w:rsidRDefault="00D34E9D" w:rsidP="00D34E9D">
      <w:pPr>
        <w:widowControl w:val="0"/>
        <w:pBdr>
          <w:top w:val="nil"/>
          <w:left w:val="nil"/>
          <w:bottom w:val="nil"/>
          <w:right w:val="nil"/>
          <w:between w:val="nil"/>
        </w:pBdr>
        <w:spacing w:before="29" w:line="345" w:lineRule="auto"/>
        <w:ind w:left="1011" w:right="780" w:hanging="340"/>
        <w:jc w:val="both"/>
        <w:rPr>
          <w:rFonts w:ascii="Times New Roman" w:eastAsia="Times New Roman" w:hAnsi="Times New Roman" w:cs="Times New Roman"/>
          <w:color w:val="0D0D0D"/>
          <w:sz w:val="24"/>
          <w:szCs w:val="24"/>
        </w:rPr>
      </w:pPr>
      <w:r>
        <w:rPr>
          <w:color w:val="0D0D0D"/>
          <w:sz w:val="24"/>
          <w:szCs w:val="24"/>
        </w:rPr>
        <w:t xml:space="preserve">● </w:t>
      </w:r>
      <w:proofErr w:type="gramStart"/>
      <w:r>
        <w:rPr>
          <w:rFonts w:ascii="Times New Roman" w:eastAsia="Times New Roman" w:hAnsi="Times New Roman" w:cs="Times New Roman"/>
          <w:color w:val="0D0D0D"/>
          <w:sz w:val="24"/>
          <w:szCs w:val="24"/>
        </w:rPr>
        <w:t>In</w:t>
      </w:r>
      <w:proofErr w:type="gramEnd"/>
      <w:r>
        <w:rPr>
          <w:rFonts w:ascii="Times New Roman" w:eastAsia="Times New Roman" w:hAnsi="Times New Roman" w:cs="Times New Roman"/>
          <w:color w:val="0D0D0D"/>
          <w:sz w:val="24"/>
          <w:szCs w:val="24"/>
        </w:rPr>
        <w:t xml:space="preserve"> a database context, an entity represents a table, and each row in that table represents a unique instance of that entity. </w:t>
      </w:r>
    </w:p>
    <w:p w:rsidR="00D34E9D" w:rsidRDefault="00D34E9D" w:rsidP="00D34E9D">
      <w:pPr>
        <w:widowControl w:val="0"/>
        <w:pBdr>
          <w:top w:val="nil"/>
          <w:left w:val="nil"/>
          <w:bottom w:val="nil"/>
          <w:right w:val="nil"/>
          <w:between w:val="nil"/>
        </w:pBdr>
        <w:spacing w:before="29" w:line="345" w:lineRule="auto"/>
        <w:ind w:left="1014" w:right="793" w:hanging="343"/>
        <w:jc w:val="both"/>
        <w:rPr>
          <w:rFonts w:ascii="Times New Roman" w:eastAsia="Times New Roman" w:hAnsi="Times New Roman" w:cs="Times New Roman"/>
          <w:color w:val="0D0D0D"/>
          <w:sz w:val="24"/>
          <w:szCs w:val="24"/>
        </w:rPr>
      </w:pPr>
      <w:r>
        <w:rPr>
          <w:color w:val="0D0D0D"/>
          <w:sz w:val="24"/>
          <w:szCs w:val="24"/>
        </w:rPr>
        <w:t xml:space="preserve">● </w:t>
      </w:r>
      <w:proofErr w:type="gramStart"/>
      <w:r>
        <w:rPr>
          <w:rFonts w:ascii="Times New Roman" w:eastAsia="Times New Roman" w:hAnsi="Times New Roman" w:cs="Times New Roman"/>
          <w:color w:val="0D0D0D"/>
          <w:sz w:val="24"/>
          <w:szCs w:val="24"/>
        </w:rPr>
        <w:t>For</w:t>
      </w:r>
      <w:proofErr w:type="gramEnd"/>
      <w:r>
        <w:rPr>
          <w:rFonts w:ascii="Times New Roman" w:eastAsia="Times New Roman" w:hAnsi="Times New Roman" w:cs="Times New Roman"/>
          <w:color w:val="0D0D0D"/>
          <w:sz w:val="24"/>
          <w:szCs w:val="24"/>
        </w:rPr>
        <w:t xml:space="preserve"> example, in a university database, entities could include Student, Course, Professor, Department, etc. </w:t>
      </w:r>
    </w:p>
    <w:p w:rsidR="00D34E9D" w:rsidRDefault="00D34E9D" w:rsidP="00D34E9D">
      <w:pPr>
        <w:widowControl w:val="0"/>
        <w:pBdr>
          <w:top w:val="nil"/>
          <w:left w:val="nil"/>
          <w:bottom w:val="nil"/>
          <w:right w:val="nil"/>
          <w:between w:val="nil"/>
        </w:pBdr>
        <w:spacing w:before="29" w:line="240" w:lineRule="auto"/>
        <w:ind w:left="670"/>
        <w:jc w:val="both"/>
        <w:rPr>
          <w:rFonts w:ascii="Times New Roman" w:eastAsia="Times New Roman" w:hAnsi="Times New Roman" w:cs="Times New Roman"/>
          <w:color w:val="0D0D0D"/>
          <w:sz w:val="24"/>
          <w:szCs w:val="24"/>
        </w:rPr>
      </w:pPr>
      <w:r>
        <w:rPr>
          <w:color w:val="0D0D0D"/>
          <w:sz w:val="24"/>
          <w:szCs w:val="24"/>
        </w:rPr>
        <w:t xml:space="preserve">● </w:t>
      </w:r>
      <w:proofErr w:type="gramStart"/>
      <w:r>
        <w:rPr>
          <w:rFonts w:ascii="Times New Roman" w:eastAsia="Times New Roman" w:hAnsi="Times New Roman" w:cs="Times New Roman"/>
          <w:color w:val="0D0D0D"/>
          <w:sz w:val="24"/>
          <w:szCs w:val="24"/>
        </w:rPr>
        <w:t>Each</w:t>
      </w:r>
      <w:proofErr w:type="gramEnd"/>
      <w:r>
        <w:rPr>
          <w:rFonts w:ascii="Times New Roman" w:eastAsia="Times New Roman" w:hAnsi="Times New Roman" w:cs="Times New Roman"/>
          <w:color w:val="0D0D0D"/>
          <w:sz w:val="24"/>
          <w:szCs w:val="24"/>
        </w:rPr>
        <w:t xml:space="preserve"> entity has a set of attributes that describe its properties. </w:t>
      </w:r>
    </w:p>
    <w:p w:rsidR="00D34E9D" w:rsidRDefault="00D34E9D" w:rsidP="00D34E9D">
      <w:pPr>
        <w:widowControl w:val="0"/>
        <w:pBdr>
          <w:top w:val="nil"/>
          <w:left w:val="nil"/>
          <w:bottom w:val="nil"/>
          <w:right w:val="nil"/>
          <w:between w:val="nil"/>
        </w:pBdr>
        <w:tabs>
          <w:tab w:val="left" w:pos="2775"/>
        </w:tabs>
        <w:spacing w:before="334" w:line="240" w:lineRule="auto"/>
        <w:ind w:left="655"/>
        <w:jc w:val="both"/>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2. Attributes: </w:t>
      </w:r>
      <w:r>
        <w:rPr>
          <w:rFonts w:ascii="Times New Roman" w:eastAsia="Times New Roman" w:hAnsi="Times New Roman" w:cs="Times New Roman"/>
          <w:b/>
          <w:color w:val="0D0D0D"/>
          <w:sz w:val="24"/>
          <w:szCs w:val="24"/>
        </w:rPr>
        <w:tab/>
      </w:r>
    </w:p>
    <w:p w:rsidR="00D34E9D" w:rsidRDefault="00D34E9D" w:rsidP="00D34E9D">
      <w:pPr>
        <w:widowControl w:val="0"/>
        <w:pBdr>
          <w:top w:val="nil"/>
          <w:left w:val="nil"/>
          <w:bottom w:val="nil"/>
          <w:right w:val="nil"/>
          <w:between w:val="nil"/>
        </w:pBdr>
        <w:spacing w:before="134" w:line="345" w:lineRule="auto"/>
        <w:ind w:left="670" w:right="798"/>
        <w:jc w:val="both"/>
        <w:rPr>
          <w:rFonts w:ascii="Times New Roman" w:eastAsia="Times New Roman" w:hAnsi="Times New Roman" w:cs="Times New Roman"/>
          <w:color w:val="0D0D0D"/>
          <w:sz w:val="24"/>
          <w:szCs w:val="24"/>
        </w:rPr>
      </w:pPr>
      <w:r>
        <w:rPr>
          <w:color w:val="0D0D0D"/>
          <w:sz w:val="24"/>
          <w:szCs w:val="24"/>
        </w:rPr>
        <w:t xml:space="preserve">● </w:t>
      </w:r>
      <w:r>
        <w:rPr>
          <w:rFonts w:ascii="Times New Roman" w:eastAsia="Times New Roman" w:hAnsi="Times New Roman" w:cs="Times New Roman"/>
          <w:color w:val="0D0D0D"/>
          <w:sz w:val="24"/>
          <w:szCs w:val="24"/>
        </w:rPr>
        <w:t xml:space="preserve">Attributes are the properties or characteristics that describe an entity. </w:t>
      </w:r>
      <w:r>
        <w:rPr>
          <w:color w:val="0D0D0D"/>
          <w:sz w:val="24"/>
          <w:szCs w:val="24"/>
        </w:rPr>
        <w:t xml:space="preserve">● </w:t>
      </w:r>
      <w:proofErr w:type="gramStart"/>
      <w:r>
        <w:rPr>
          <w:rFonts w:ascii="Times New Roman" w:eastAsia="Times New Roman" w:hAnsi="Times New Roman" w:cs="Times New Roman"/>
          <w:color w:val="0D0D0D"/>
          <w:sz w:val="24"/>
          <w:szCs w:val="24"/>
        </w:rPr>
        <w:t>They</w:t>
      </w:r>
      <w:proofErr w:type="gramEnd"/>
      <w:r>
        <w:rPr>
          <w:rFonts w:ascii="Times New Roman" w:eastAsia="Times New Roman" w:hAnsi="Times New Roman" w:cs="Times New Roman"/>
          <w:color w:val="0D0D0D"/>
          <w:sz w:val="24"/>
          <w:szCs w:val="24"/>
        </w:rPr>
        <w:t xml:space="preserve"> represent the data we want to store about each instance of an entity. </w:t>
      </w:r>
      <w:r>
        <w:rPr>
          <w:color w:val="0D0D0D"/>
          <w:sz w:val="24"/>
          <w:szCs w:val="24"/>
        </w:rPr>
        <w:t xml:space="preserve">● </w:t>
      </w:r>
      <w:proofErr w:type="gramStart"/>
      <w:r>
        <w:rPr>
          <w:rFonts w:ascii="Times New Roman" w:eastAsia="Times New Roman" w:hAnsi="Times New Roman" w:cs="Times New Roman"/>
          <w:color w:val="0D0D0D"/>
          <w:sz w:val="24"/>
          <w:szCs w:val="24"/>
        </w:rPr>
        <w:t>For</w:t>
      </w:r>
      <w:proofErr w:type="gramEnd"/>
      <w:r>
        <w:rPr>
          <w:rFonts w:ascii="Times New Roman" w:eastAsia="Times New Roman" w:hAnsi="Times New Roman" w:cs="Times New Roman"/>
          <w:color w:val="0D0D0D"/>
          <w:sz w:val="24"/>
          <w:szCs w:val="24"/>
        </w:rPr>
        <w:t xml:space="preserve"> example, attributes of a Student entity might include </w:t>
      </w:r>
      <w:proofErr w:type="spellStart"/>
      <w:r>
        <w:rPr>
          <w:rFonts w:ascii="Times New Roman" w:eastAsia="Times New Roman" w:hAnsi="Times New Roman" w:cs="Times New Roman"/>
          <w:color w:val="0D0D0D"/>
          <w:sz w:val="24"/>
          <w:szCs w:val="24"/>
        </w:rPr>
        <w:t>StudentID</w:t>
      </w:r>
      <w:proofErr w:type="spellEnd"/>
      <w:r>
        <w:rPr>
          <w:rFonts w:ascii="Times New Roman" w:eastAsia="Times New Roman" w:hAnsi="Times New Roman" w:cs="Times New Roman"/>
          <w:color w:val="0D0D0D"/>
          <w:sz w:val="24"/>
          <w:szCs w:val="24"/>
        </w:rPr>
        <w:t xml:space="preserve">, Name, Age, GPA, etc. </w:t>
      </w:r>
    </w:p>
    <w:p w:rsidR="00D34E9D" w:rsidRDefault="00D34E9D" w:rsidP="00D34E9D">
      <w:pPr>
        <w:widowControl w:val="0"/>
        <w:pBdr>
          <w:top w:val="nil"/>
          <w:left w:val="nil"/>
          <w:bottom w:val="nil"/>
          <w:right w:val="nil"/>
          <w:between w:val="nil"/>
        </w:pBdr>
        <w:spacing w:before="29" w:line="345" w:lineRule="auto"/>
        <w:ind w:left="1019" w:right="766" w:hanging="348"/>
        <w:jc w:val="both"/>
        <w:rPr>
          <w:rFonts w:ascii="Times New Roman" w:eastAsia="Times New Roman" w:hAnsi="Times New Roman" w:cs="Times New Roman"/>
          <w:color w:val="0D0D0D"/>
          <w:sz w:val="24"/>
          <w:szCs w:val="24"/>
        </w:rPr>
      </w:pPr>
      <w:r>
        <w:rPr>
          <w:color w:val="0D0D0D"/>
          <w:sz w:val="24"/>
          <w:szCs w:val="24"/>
        </w:rPr>
        <w:t xml:space="preserve">● </w:t>
      </w:r>
      <w:r>
        <w:rPr>
          <w:rFonts w:ascii="Times New Roman" w:eastAsia="Times New Roman" w:hAnsi="Times New Roman" w:cs="Times New Roman"/>
          <w:color w:val="0D0D0D"/>
          <w:sz w:val="24"/>
          <w:szCs w:val="24"/>
        </w:rPr>
        <w:t xml:space="preserve">Attributes can be categorized as simple (atomic) attributes, which cannot be divided further, or composite attributes, which are made up of smaller sub-parts. </w:t>
      </w:r>
    </w:p>
    <w:p w:rsidR="00D34E9D" w:rsidRDefault="00D34E9D" w:rsidP="00D34E9D">
      <w:pPr>
        <w:widowControl w:val="0"/>
        <w:pBdr>
          <w:top w:val="nil"/>
          <w:left w:val="nil"/>
          <w:bottom w:val="nil"/>
          <w:right w:val="nil"/>
          <w:between w:val="nil"/>
        </w:pBdr>
        <w:spacing w:before="228" w:line="240" w:lineRule="auto"/>
        <w:ind w:left="653"/>
        <w:jc w:val="both"/>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3. Relationships: </w:t>
      </w:r>
    </w:p>
    <w:p w:rsidR="00D34E9D" w:rsidRDefault="00D34E9D" w:rsidP="00D34E9D">
      <w:pPr>
        <w:widowControl w:val="0"/>
        <w:pBdr>
          <w:top w:val="nil"/>
          <w:left w:val="nil"/>
          <w:bottom w:val="nil"/>
          <w:right w:val="nil"/>
          <w:between w:val="nil"/>
        </w:pBdr>
        <w:spacing w:before="134" w:line="346" w:lineRule="auto"/>
        <w:ind w:left="670" w:right="1287"/>
        <w:jc w:val="both"/>
        <w:rPr>
          <w:rFonts w:ascii="Times New Roman" w:eastAsia="Times New Roman" w:hAnsi="Times New Roman" w:cs="Times New Roman"/>
          <w:color w:val="0D0D0D"/>
          <w:sz w:val="24"/>
          <w:szCs w:val="24"/>
        </w:rPr>
      </w:pPr>
      <w:r>
        <w:rPr>
          <w:color w:val="0D0D0D"/>
          <w:sz w:val="24"/>
          <w:szCs w:val="24"/>
        </w:rPr>
        <w:t xml:space="preserve">● </w:t>
      </w:r>
      <w:r>
        <w:rPr>
          <w:rFonts w:ascii="Times New Roman" w:eastAsia="Times New Roman" w:hAnsi="Times New Roman" w:cs="Times New Roman"/>
          <w:color w:val="0D0D0D"/>
          <w:sz w:val="24"/>
          <w:szCs w:val="24"/>
        </w:rPr>
        <w:t xml:space="preserve">Relationships describe how entities are related to each other or how they interact. </w:t>
      </w:r>
      <w:r>
        <w:rPr>
          <w:color w:val="0D0D0D"/>
          <w:sz w:val="24"/>
          <w:szCs w:val="24"/>
        </w:rPr>
        <w:t xml:space="preserve">● </w:t>
      </w:r>
      <w:proofErr w:type="gramStart"/>
      <w:r>
        <w:rPr>
          <w:rFonts w:ascii="Times New Roman" w:eastAsia="Times New Roman" w:hAnsi="Times New Roman" w:cs="Times New Roman"/>
          <w:color w:val="0D0D0D"/>
          <w:sz w:val="24"/>
          <w:szCs w:val="24"/>
        </w:rPr>
        <w:t>They</w:t>
      </w:r>
      <w:proofErr w:type="gramEnd"/>
      <w:r>
        <w:rPr>
          <w:rFonts w:ascii="Times New Roman" w:eastAsia="Times New Roman" w:hAnsi="Times New Roman" w:cs="Times New Roman"/>
          <w:color w:val="0D0D0D"/>
          <w:sz w:val="24"/>
          <w:szCs w:val="24"/>
        </w:rPr>
        <w:t xml:space="preserve"> represent the associations between entities. </w:t>
      </w:r>
    </w:p>
    <w:p w:rsidR="00D34E9D" w:rsidRDefault="00D34E9D" w:rsidP="00D34E9D">
      <w:pPr>
        <w:widowControl w:val="0"/>
        <w:pBdr>
          <w:top w:val="nil"/>
          <w:left w:val="nil"/>
          <w:bottom w:val="nil"/>
          <w:right w:val="nil"/>
          <w:between w:val="nil"/>
        </w:pBdr>
        <w:spacing w:before="29" w:line="345" w:lineRule="auto"/>
        <w:ind w:left="670" w:right="770"/>
        <w:jc w:val="both"/>
        <w:rPr>
          <w:rFonts w:ascii="Times New Roman" w:eastAsia="Times New Roman" w:hAnsi="Times New Roman" w:cs="Times New Roman"/>
          <w:color w:val="0D0D0D"/>
          <w:sz w:val="24"/>
          <w:szCs w:val="24"/>
        </w:rPr>
      </w:pPr>
      <w:r>
        <w:rPr>
          <w:color w:val="0D0D0D"/>
          <w:sz w:val="24"/>
          <w:szCs w:val="24"/>
        </w:rPr>
        <w:t xml:space="preserve">● </w:t>
      </w:r>
      <w:r>
        <w:rPr>
          <w:rFonts w:ascii="Times New Roman" w:eastAsia="Times New Roman" w:hAnsi="Times New Roman" w:cs="Times New Roman"/>
          <w:color w:val="0D0D0D"/>
          <w:sz w:val="24"/>
          <w:szCs w:val="24"/>
        </w:rPr>
        <w:t xml:space="preserve">Relationships are depicted as lines connecting related entities in the ER diagram. </w:t>
      </w:r>
      <w:r>
        <w:rPr>
          <w:color w:val="0D0D0D"/>
          <w:sz w:val="24"/>
          <w:szCs w:val="24"/>
        </w:rPr>
        <w:t xml:space="preserve">● </w:t>
      </w:r>
      <w:proofErr w:type="gramStart"/>
      <w:r>
        <w:rPr>
          <w:rFonts w:ascii="Times New Roman" w:eastAsia="Times New Roman" w:hAnsi="Times New Roman" w:cs="Times New Roman"/>
          <w:color w:val="0D0D0D"/>
          <w:sz w:val="24"/>
          <w:szCs w:val="24"/>
        </w:rPr>
        <w:t>Each</w:t>
      </w:r>
      <w:proofErr w:type="gramEnd"/>
      <w:r>
        <w:rPr>
          <w:rFonts w:ascii="Times New Roman" w:eastAsia="Times New Roman" w:hAnsi="Times New Roman" w:cs="Times New Roman"/>
          <w:color w:val="0D0D0D"/>
          <w:sz w:val="24"/>
          <w:szCs w:val="24"/>
        </w:rPr>
        <w:t xml:space="preserve"> relationship has a degree, indicating the number of entities involved. It could be unary (involving one entity), binary (involving two entities), or ternary</w:t>
      </w:r>
    </w:p>
    <w:p w:rsidR="00D34E9D" w:rsidRDefault="00D34E9D" w:rsidP="00D34E9D">
      <w:pPr>
        <w:widowControl w:val="0"/>
        <w:pBdr>
          <w:top w:val="nil"/>
          <w:left w:val="nil"/>
          <w:bottom w:val="nil"/>
          <w:right w:val="nil"/>
          <w:between w:val="nil"/>
        </w:pBdr>
        <w:spacing w:before="29" w:line="345" w:lineRule="auto"/>
        <w:ind w:left="1012" w:right="770" w:hanging="341"/>
        <w:jc w:val="both"/>
        <w:rPr>
          <w:rFonts w:ascii="Times New Roman" w:eastAsia="Times New Roman" w:hAnsi="Times New Roman" w:cs="Times New Roman"/>
          <w:color w:val="0D0D0D"/>
          <w:sz w:val="24"/>
          <w:szCs w:val="24"/>
        </w:rPr>
      </w:pPr>
    </w:p>
    <w:p w:rsidR="00D34E9D" w:rsidRDefault="00D34E9D" w:rsidP="00D34E9D">
      <w:pPr>
        <w:widowControl w:val="0"/>
        <w:pBdr>
          <w:top w:val="nil"/>
          <w:left w:val="nil"/>
          <w:bottom w:val="nil"/>
          <w:right w:val="nil"/>
          <w:between w:val="nil"/>
        </w:pBdr>
        <w:spacing w:line="205" w:lineRule="auto"/>
        <w:ind w:left="656" w:right="770" w:hanging="336"/>
        <w:jc w:val="both"/>
        <w:rPr>
          <w:rFonts w:ascii="Times New Roman" w:eastAsia="Times New Roman" w:hAnsi="Times New Roman" w:cs="Times New Roman"/>
          <w:b/>
          <w:color w:val="0D0D0D"/>
          <w:sz w:val="24"/>
          <w:szCs w:val="24"/>
        </w:rPr>
      </w:pPr>
      <w:r>
        <w:rPr>
          <w:rFonts w:ascii="Times New Roman" w:eastAsia="Times New Roman" w:hAnsi="Times New Roman" w:cs="Times New Roman"/>
          <w:noProof/>
          <w:color w:val="0D0D0D"/>
          <w:sz w:val="24"/>
          <w:szCs w:val="24"/>
        </w:rPr>
        <w:lastRenderedPageBreak/>
        <w:drawing>
          <wp:inline distT="19050" distB="19050" distL="19050" distR="19050" wp14:anchorId="63B62029" wp14:editId="5CFCA7B9">
            <wp:extent cx="5734050" cy="809625"/>
            <wp:effectExtent l="0" t="0" r="0" b="0"/>
            <wp:docPr id="2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D34E9D" w:rsidRDefault="00D34E9D" w:rsidP="00D34E9D">
      <w:pPr>
        <w:widowControl w:val="0"/>
        <w:pBdr>
          <w:top w:val="nil"/>
          <w:left w:val="nil"/>
          <w:bottom w:val="nil"/>
          <w:right w:val="nil"/>
          <w:between w:val="nil"/>
        </w:pBdr>
        <w:spacing w:line="205" w:lineRule="auto"/>
        <w:ind w:left="656" w:right="770" w:hanging="336"/>
        <w:jc w:val="both"/>
        <w:rPr>
          <w:rFonts w:ascii="Times New Roman" w:eastAsia="Times New Roman" w:hAnsi="Times New Roman" w:cs="Times New Roman"/>
          <w:b/>
          <w:color w:val="0D0D0D"/>
          <w:sz w:val="24"/>
          <w:szCs w:val="24"/>
        </w:rPr>
      </w:pPr>
    </w:p>
    <w:p w:rsidR="00D34E9D" w:rsidRDefault="00D34E9D" w:rsidP="00D34E9D">
      <w:pPr>
        <w:widowControl w:val="0"/>
        <w:pBdr>
          <w:top w:val="nil"/>
          <w:left w:val="nil"/>
          <w:bottom w:val="nil"/>
          <w:right w:val="nil"/>
          <w:between w:val="nil"/>
        </w:pBdr>
        <w:spacing w:line="205" w:lineRule="auto"/>
        <w:ind w:left="656" w:right="770" w:hanging="336"/>
        <w:jc w:val="both"/>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4. Cardinality: </w:t>
      </w:r>
    </w:p>
    <w:p w:rsidR="00D34E9D" w:rsidRDefault="00D34E9D" w:rsidP="00D34E9D">
      <w:pPr>
        <w:widowControl w:val="0"/>
        <w:pBdr>
          <w:top w:val="nil"/>
          <w:left w:val="nil"/>
          <w:bottom w:val="nil"/>
          <w:right w:val="nil"/>
          <w:between w:val="nil"/>
        </w:pBdr>
        <w:spacing w:before="145" w:line="345" w:lineRule="auto"/>
        <w:ind w:left="1011" w:right="775" w:hanging="340"/>
        <w:jc w:val="both"/>
        <w:rPr>
          <w:rFonts w:ascii="Times New Roman" w:eastAsia="Times New Roman" w:hAnsi="Times New Roman" w:cs="Times New Roman"/>
          <w:color w:val="0D0D0D"/>
          <w:sz w:val="24"/>
          <w:szCs w:val="24"/>
        </w:rPr>
      </w:pPr>
      <w:r>
        <w:rPr>
          <w:color w:val="0D0D0D"/>
          <w:sz w:val="24"/>
          <w:szCs w:val="24"/>
        </w:rPr>
        <w:t xml:space="preserve">● </w:t>
      </w:r>
      <w:r>
        <w:rPr>
          <w:rFonts w:ascii="Times New Roman" w:eastAsia="Times New Roman" w:hAnsi="Times New Roman" w:cs="Times New Roman"/>
          <w:color w:val="0D0D0D"/>
          <w:sz w:val="24"/>
          <w:szCs w:val="24"/>
        </w:rPr>
        <w:t xml:space="preserve">Cardinality specifies the number of instances of one entity that are related to the number of instances of another entity through a relationship. </w:t>
      </w:r>
    </w:p>
    <w:p w:rsidR="00D34E9D" w:rsidRDefault="00D34E9D" w:rsidP="00D34E9D">
      <w:pPr>
        <w:widowControl w:val="0"/>
        <w:pBdr>
          <w:top w:val="nil"/>
          <w:left w:val="nil"/>
          <w:bottom w:val="nil"/>
          <w:right w:val="nil"/>
          <w:between w:val="nil"/>
        </w:pBdr>
        <w:spacing w:before="29" w:line="345" w:lineRule="auto"/>
        <w:ind w:left="1009" w:right="769" w:hanging="338"/>
        <w:jc w:val="both"/>
        <w:rPr>
          <w:rFonts w:ascii="Times New Roman" w:eastAsia="Times New Roman" w:hAnsi="Times New Roman" w:cs="Times New Roman"/>
          <w:color w:val="0D0D0D"/>
          <w:sz w:val="24"/>
          <w:szCs w:val="24"/>
        </w:rPr>
      </w:pPr>
      <w:r>
        <w:rPr>
          <w:color w:val="0D0D0D"/>
          <w:sz w:val="24"/>
          <w:szCs w:val="24"/>
        </w:rPr>
        <w:t xml:space="preserve">● </w:t>
      </w:r>
      <w:proofErr w:type="gramStart"/>
      <w:r>
        <w:rPr>
          <w:rFonts w:ascii="Times New Roman" w:eastAsia="Times New Roman" w:hAnsi="Times New Roman" w:cs="Times New Roman"/>
          <w:color w:val="0D0D0D"/>
          <w:sz w:val="24"/>
          <w:szCs w:val="24"/>
        </w:rPr>
        <w:t>It</w:t>
      </w:r>
      <w:proofErr w:type="gramEnd"/>
      <w:r>
        <w:rPr>
          <w:rFonts w:ascii="Times New Roman" w:eastAsia="Times New Roman" w:hAnsi="Times New Roman" w:cs="Times New Roman"/>
          <w:color w:val="0D0D0D"/>
          <w:sz w:val="24"/>
          <w:szCs w:val="24"/>
        </w:rPr>
        <w:t xml:space="preserve"> defines the maximum and minimum number of occurrences of one entity that can be associated with the occurrences of another entity. </w:t>
      </w:r>
    </w:p>
    <w:p w:rsidR="00D34E9D" w:rsidRDefault="00D34E9D" w:rsidP="00D34E9D">
      <w:pPr>
        <w:widowControl w:val="0"/>
        <w:pBdr>
          <w:top w:val="nil"/>
          <w:left w:val="nil"/>
          <w:bottom w:val="nil"/>
          <w:right w:val="nil"/>
          <w:between w:val="nil"/>
        </w:pBdr>
        <w:spacing w:before="29" w:line="240" w:lineRule="auto"/>
        <w:ind w:left="670"/>
        <w:jc w:val="both"/>
        <w:rPr>
          <w:rFonts w:ascii="Times New Roman" w:eastAsia="Times New Roman" w:hAnsi="Times New Roman" w:cs="Times New Roman"/>
          <w:color w:val="0D0D0D"/>
          <w:sz w:val="24"/>
          <w:szCs w:val="24"/>
        </w:rPr>
      </w:pPr>
      <w:r>
        <w:rPr>
          <w:color w:val="0D0D0D"/>
          <w:sz w:val="24"/>
          <w:szCs w:val="24"/>
        </w:rPr>
        <w:t xml:space="preserve">● </w:t>
      </w:r>
      <w:r>
        <w:rPr>
          <w:rFonts w:ascii="Times New Roman" w:eastAsia="Times New Roman" w:hAnsi="Times New Roman" w:cs="Times New Roman"/>
          <w:color w:val="0D0D0D"/>
          <w:sz w:val="24"/>
          <w:szCs w:val="24"/>
        </w:rPr>
        <w:t xml:space="preserve">Common cardinality constraints include: </w:t>
      </w:r>
    </w:p>
    <w:p w:rsidR="00D34E9D" w:rsidRDefault="00D34E9D" w:rsidP="00D34E9D">
      <w:pPr>
        <w:widowControl w:val="0"/>
        <w:pBdr>
          <w:top w:val="nil"/>
          <w:left w:val="nil"/>
          <w:bottom w:val="nil"/>
          <w:right w:val="nil"/>
          <w:between w:val="nil"/>
        </w:pBdr>
        <w:spacing w:before="134" w:line="343" w:lineRule="auto"/>
        <w:ind w:left="1152" w:right="773" w:hanging="50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I. One-to-One (1:1): Each instance of one entity is associated with exactly one instance of another entity, and vice versa. </w:t>
      </w:r>
    </w:p>
    <w:p w:rsidR="00D34E9D" w:rsidRDefault="00D34E9D" w:rsidP="00D34E9D">
      <w:pPr>
        <w:widowControl w:val="0"/>
        <w:pBdr>
          <w:top w:val="nil"/>
          <w:left w:val="nil"/>
          <w:bottom w:val="nil"/>
          <w:right w:val="nil"/>
          <w:between w:val="nil"/>
        </w:pBdr>
        <w:spacing w:before="29" w:line="343" w:lineRule="auto"/>
        <w:ind w:left="1152" w:right="785" w:hanging="575"/>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II. One-to-Many (1</w:t>
      </w:r>
      <w:proofErr w:type="gramStart"/>
      <w:r>
        <w:rPr>
          <w:rFonts w:ascii="Times New Roman" w:eastAsia="Times New Roman" w:hAnsi="Times New Roman" w:cs="Times New Roman"/>
          <w:color w:val="0D0D0D"/>
          <w:sz w:val="24"/>
          <w:szCs w:val="24"/>
        </w:rPr>
        <w:t>:N</w:t>
      </w:r>
      <w:proofErr w:type="gramEnd"/>
      <w:r>
        <w:rPr>
          <w:rFonts w:ascii="Times New Roman" w:eastAsia="Times New Roman" w:hAnsi="Times New Roman" w:cs="Times New Roman"/>
          <w:color w:val="0D0D0D"/>
          <w:sz w:val="24"/>
          <w:szCs w:val="24"/>
        </w:rPr>
        <w:t xml:space="preserve">): Each instance of one entity is associated with zero or more instances of another entity, but each instance of the second entity is associated with exactly one instance of the first entity. </w:t>
      </w:r>
    </w:p>
    <w:p w:rsidR="00D34E9D" w:rsidRDefault="00D34E9D" w:rsidP="00D34E9D">
      <w:pPr>
        <w:widowControl w:val="0"/>
        <w:pBdr>
          <w:top w:val="nil"/>
          <w:left w:val="nil"/>
          <w:bottom w:val="nil"/>
          <w:right w:val="nil"/>
          <w:between w:val="nil"/>
        </w:pBdr>
        <w:spacing w:before="29" w:line="343" w:lineRule="auto"/>
        <w:ind w:left="1152" w:right="783" w:hanging="662"/>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III. Many-to-One (N</w:t>
      </w:r>
      <w:proofErr w:type="gramStart"/>
      <w:r>
        <w:rPr>
          <w:rFonts w:ascii="Times New Roman" w:eastAsia="Times New Roman" w:hAnsi="Times New Roman" w:cs="Times New Roman"/>
          <w:color w:val="0D0D0D"/>
          <w:sz w:val="24"/>
          <w:szCs w:val="24"/>
        </w:rPr>
        <w:t>:1</w:t>
      </w:r>
      <w:proofErr w:type="gramEnd"/>
      <w:r>
        <w:rPr>
          <w:rFonts w:ascii="Times New Roman" w:eastAsia="Times New Roman" w:hAnsi="Times New Roman" w:cs="Times New Roman"/>
          <w:color w:val="0D0D0D"/>
          <w:sz w:val="24"/>
          <w:szCs w:val="24"/>
        </w:rPr>
        <w:t xml:space="preserve">): The reverse of One-to-Many; many instances of one entity are associated with one instance of another entity. </w:t>
      </w:r>
    </w:p>
    <w:p w:rsidR="00D34E9D" w:rsidRDefault="00D34E9D" w:rsidP="00D34E9D">
      <w:pPr>
        <w:widowControl w:val="0"/>
        <w:pBdr>
          <w:top w:val="nil"/>
          <w:left w:val="nil"/>
          <w:bottom w:val="nil"/>
          <w:right w:val="nil"/>
          <w:between w:val="nil"/>
        </w:pBdr>
        <w:spacing w:before="29" w:line="343" w:lineRule="auto"/>
        <w:ind w:left="1152" w:right="779" w:hanging="638"/>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IV. Many-to-Many (N</w:t>
      </w:r>
      <w:proofErr w:type="gramStart"/>
      <w:r>
        <w:rPr>
          <w:rFonts w:ascii="Times New Roman" w:eastAsia="Times New Roman" w:hAnsi="Times New Roman" w:cs="Times New Roman"/>
          <w:color w:val="0D0D0D"/>
          <w:sz w:val="24"/>
          <w:szCs w:val="24"/>
        </w:rPr>
        <w:t>:N</w:t>
      </w:r>
      <w:proofErr w:type="gramEnd"/>
      <w:r>
        <w:rPr>
          <w:rFonts w:ascii="Times New Roman" w:eastAsia="Times New Roman" w:hAnsi="Times New Roman" w:cs="Times New Roman"/>
          <w:color w:val="0D0D0D"/>
          <w:sz w:val="24"/>
          <w:szCs w:val="24"/>
        </w:rPr>
        <w:t xml:space="preserve">): Many instances of one entity can be associated with many instances of another entity. </w:t>
      </w:r>
    </w:p>
    <w:p w:rsidR="00D34E9D" w:rsidRDefault="00D34E9D" w:rsidP="00D34E9D">
      <w:pPr>
        <w:widowControl w:val="0"/>
        <w:pBdr>
          <w:top w:val="nil"/>
          <w:left w:val="nil"/>
          <w:bottom w:val="nil"/>
          <w:right w:val="nil"/>
          <w:between w:val="nil"/>
        </w:pBdr>
        <w:spacing w:before="269" w:line="240" w:lineRule="auto"/>
        <w:ind w:left="294"/>
        <w:rPr>
          <w:rFonts w:ascii="Times New Roman" w:eastAsia="Times New Roman" w:hAnsi="Times New Roman" w:cs="Times New Roman"/>
          <w:b/>
          <w:color w:val="000000"/>
          <w:sz w:val="24"/>
          <w:szCs w:val="24"/>
        </w:rPr>
      </w:pPr>
    </w:p>
    <w:p w:rsidR="00D34E9D" w:rsidRDefault="00D34E9D" w:rsidP="00D34E9D">
      <w:pPr>
        <w:widowControl w:val="0"/>
        <w:pBdr>
          <w:top w:val="nil"/>
          <w:left w:val="nil"/>
          <w:bottom w:val="nil"/>
          <w:right w:val="nil"/>
          <w:between w:val="nil"/>
        </w:pBdr>
        <w:spacing w:before="269" w:line="240" w:lineRule="auto"/>
        <w:ind w:left="294"/>
        <w:rPr>
          <w:rFonts w:ascii="Times New Roman" w:eastAsia="Times New Roman" w:hAnsi="Times New Roman" w:cs="Times New Roman"/>
          <w:b/>
          <w:color w:val="000000"/>
          <w:sz w:val="24"/>
          <w:szCs w:val="24"/>
        </w:rPr>
      </w:pPr>
    </w:p>
    <w:p w:rsidR="00D34E9D" w:rsidRDefault="00D34E9D" w:rsidP="00D34E9D">
      <w:pPr>
        <w:widowControl w:val="0"/>
        <w:pBdr>
          <w:top w:val="nil"/>
          <w:left w:val="nil"/>
          <w:bottom w:val="nil"/>
          <w:right w:val="nil"/>
          <w:between w:val="nil"/>
        </w:pBdr>
        <w:spacing w:before="269" w:line="240" w:lineRule="auto"/>
        <w:ind w:left="294"/>
        <w:rPr>
          <w:rFonts w:ascii="Times New Roman" w:eastAsia="Times New Roman" w:hAnsi="Times New Roman" w:cs="Times New Roman"/>
          <w:b/>
          <w:color w:val="000000"/>
          <w:sz w:val="24"/>
          <w:szCs w:val="24"/>
        </w:rPr>
      </w:pPr>
    </w:p>
    <w:p w:rsidR="00D34E9D" w:rsidRDefault="00D34E9D" w:rsidP="00D34E9D">
      <w:pPr>
        <w:widowControl w:val="0"/>
        <w:pBdr>
          <w:top w:val="nil"/>
          <w:left w:val="nil"/>
          <w:bottom w:val="nil"/>
          <w:right w:val="nil"/>
          <w:between w:val="nil"/>
        </w:pBdr>
        <w:spacing w:before="269" w:line="240" w:lineRule="auto"/>
        <w:ind w:left="294"/>
        <w:rPr>
          <w:rFonts w:ascii="Times New Roman" w:eastAsia="Times New Roman" w:hAnsi="Times New Roman" w:cs="Times New Roman"/>
          <w:b/>
          <w:color w:val="000000"/>
          <w:sz w:val="24"/>
          <w:szCs w:val="24"/>
        </w:rPr>
      </w:pPr>
    </w:p>
    <w:p w:rsidR="00D34E9D" w:rsidRDefault="00D34E9D" w:rsidP="00D34E9D">
      <w:pPr>
        <w:widowControl w:val="0"/>
        <w:pBdr>
          <w:top w:val="nil"/>
          <w:left w:val="nil"/>
          <w:bottom w:val="nil"/>
          <w:right w:val="nil"/>
          <w:between w:val="nil"/>
        </w:pBdr>
        <w:spacing w:before="269" w:line="240" w:lineRule="auto"/>
        <w:ind w:left="294"/>
        <w:rPr>
          <w:rFonts w:ascii="Times New Roman" w:eastAsia="Times New Roman" w:hAnsi="Times New Roman" w:cs="Times New Roman"/>
          <w:b/>
          <w:color w:val="000000"/>
          <w:sz w:val="24"/>
          <w:szCs w:val="24"/>
        </w:rPr>
      </w:pPr>
    </w:p>
    <w:p w:rsidR="00D34E9D" w:rsidRDefault="00D34E9D" w:rsidP="00D34E9D">
      <w:pPr>
        <w:widowControl w:val="0"/>
        <w:pBdr>
          <w:top w:val="nil"/>
          <w:left w:val="nil"/>
          <w:bottom w:val="nil"/>
          <w:right w:val="nil"/>
          <w:between w:val="nil"/>
        </w:pBdr>
        <w:spacing w:before="269" w:line="240" w:lineRule="auto"/>
        <w:ind w:left="294"/>
        <w:rPr>
          <w:rFonts w:ascii="Times New Roman" w:eastAsia="Times New Roman" w:hAnsi="Times New Roman" w:cs="Times New Roman"/>
          <w:b/>
          <w:color w:val="000000"/>
          <w:sz w:val="24"/>
          <w:szCs w:val="24"/>
        </w:rPr>
      </w:pPr>
    </w:p>
    <w:p w:rsidR="00D34E9D" w:rsidRDefault="00D34E9D" w:rsidP="00D34E9D">
      <w:pPr>
        <w:widowControl w:val="0"/>
        <w:pBdr>
          <w:top w:val="nil"/>
          <w:left w:val="nil"/>
          <w:bottom w:val="nil"/>
          <w:right w:val="nil"/>
          <w:between w:val="nil"/>
        </w:pBdr>
        <w:spacing w:before="269" w:line="240" w:lineRule="auto"/>
        <w:ind w:left="294"/>
        <w:rPr>
          <w:rFonts w:ascii="Times New Roman" w:eastAsia="Times New Roman" w:hAnsi="Times New Roman" w:cs="Times New Roman"/>
          <w:b/>
          <w:color w:val="000000"/>
          <w:sz w:val="24"/>
          <w:szCs w:val="24"/>
        </w:rPr>
      </w:pPr>
    </w:p>
    <w:p w:rsidR="00D34E9D" w:rsidRDefault="00D34E9D" w:rsidP="00D34E9D">
      <w:pPr>
        <w:widowControl w:val="0"/>
        <w:pBdr>
          <w:top w:val="nil"/>
          <w:left w:val="nil"/>
          <w:bottom w:val="nil"/>
          <w:right w:val="nil"/>
          <w:between w:val="nil"/>
        </w:pBdr>
        <w:spacing w:before="269" w:line="240" w:lineRule="auto"/>
        <w:rPr>
          <w:rFonts w:ascii="Times New Roman" w:eastAsia="Times New Roman" w:hAnsi="Times New Roman" w:cs="Times New Roman"/>
          <w:b/>
          <w:color w:val="000000"/>
          <w:sz w:val="24"/>
          <w:szCs w:val="24"/>
        </w:rPr>
      </w:pPr>
    </w:p>
    <w:p w:rsidR="00D34E9D" w:rsidRDefault="00D34E9D" w:rsidP="00D34E9D">
      <w:pPr>
        <w:widowControl w:val="0"/>
        <w:pBdr>
          <w:top w:val="nil"/>
          <w:left w:val="nil"/>
          <w:bottom w:val="nil"/>
          <w:right w:val="nil"/>
          <w:between w:val="nil"/>
        </w:pBdr>
        <w:spacing w:before="269" w:line="240" w:lineRule="auto"/>
        <w:ind w:left="294"/>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D0D0D"/>
          <w:sz w:val="24"/>
          <w:szCs w:val="24"/>
        </w:rPr>
        <w:lastRenderedPageBreak/>
        <w:drawing>
          <wp:inline distT="19050" distB="19050" distL="19050" distR="19050" wp14:anchorId="63BB5473" wp14:editId="24A39D5D">
            <wp:extent cx="5734050" cy="809625"/>
            <wp:effectExtent l="0" t="0" r="0" b="0"/>
            <wp:docPr id="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D34E9D" w:rsidRDefault="00D34E9D" w:rsidP="003B1F43">
      <w:pPr>
        <w:widowControl w:val="0"/>
        <w:pBdr>
          <w:top w:val="nil"/>
          <w:left w:val="nil"/>
          <w:bottom w:val="nil"/>
          <w:right w:val="nil"/>
          <w:between w:val="nil"/>
        </w:pBdr>
        <w:spacing w:before="269" w:line="240" w:lineRule="auto"/>
        <w:ind w:left="29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Implementation:</w:t>
      </w:r>
    </w:p>
    <w:p w:rsidR="00D34E9D" w:rsidRDefault="00D34E9D" w:rsidP="00D34E9D">
      <w:pPr>
        <w:widowControl w:val="0"/>
        <w:pBdr>
          <w:top w:val="nil"/>
          <w:left w:val="nil"/>
          <w:bottom w:val="nil"/>
          <w:right w:val="nil"/>
          <w:between w:val="nil"/>
        </w:pBdr>
        <w:spacing w:before="269" w:line="240" w:lineRule="auto"/>
        <w:ind w:left="29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Farmers Management System</w:t>
      </w:r>
    </w:p>
    <w:p w:rsidR="00D34E9D" w:rsidRDefault="00D34E9D" w:rsidP="00D34E9D">
      <w:pPr>
        <w:widowControl w:val="0"/>
        <w:pBdr>
          <w:top w:val="nil"/>
          <w:left w:val="nil"/>
          <w:bottom w:val="nil"/>
          <w:right w:val="nil"/>
          <w:between w:val="nil"/>
        </w:pBdr>
        <w:spacing w:before="269" w:line="240" w:lineRule="auto"/>
        <w:ind w:left="294"/>
        <w:rPr>
          <w:rFonts w:ascii="Times New Roman" w:eastAsia="Times New Roman" w:hAnsi="Times New Roman" w:cs="Times New Roman"/>
          <w:b/>
          <w:color w:val="000000"/>
          <w:sz w:val="24"/>
          <w:szCs w:val="24"/>
        </w:rPr>
      </w:pPr>
    </w:p>
    <w:p w:rsidR="00D34E9D" w:rsidRDefault="00D34E9D" w:rsidP="003B1F43">
      <w:pPr>
        <w:widowControl w:val="0"/>
        <w:pBdr>
          <w:top w:val="nil"/>
          <w:left w:val="nil"/>
          <w:bottom w:val="nil"/>
          <w:right w:val="nil"/>
          <w:between w:val="nil"/>
        </w:pBdr>
        <w:spacing w:before="269" w:line="240" w:lineRule="auto"/>
        <w:ind w:left="-864"/>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33D8CD9B" wp14:editId="1F547E77">
            <wp:extent cx="7193280" cy="6099349"/>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MS.jpeg"/>
                    <pic:cNvPicPr/>
                  </pic:nvPicPr>
                  <pic:blipFill>
                    <a:blip r:embed="rId6">
                      <a:extLst>
                        <a:ext uri="{28A0092B-C50C-407E-A947-70E740481C1C}">
                          <a14:useLocalDpi xmlns:a14="http://schemas.microsoft.com/office/drawing/2010/main" val="0"/>
                        </a:ext>
                      </a:extLst>
                    </a:blip>
                    <a:stretch>
                      <a:fillRect/>
                    </a:stretch>
                  </pic:blipFill>
                  <pic:spPr>
                    <a:xfrm>
                      <a:off x="0" y="0"/>
                      <a:ext cx="7194658" cy="6100517"/>
                    </a:xfrm>
                    <a:prstGeom prst="rect">
                      <a:avLst/>
                    </a:prstGeom>
                  </pic:spPr>
                </pic:pic>
              </a:graphicData>
            </a:graphic>
          </wp:inline>
        </w:drawing>
      </w:r>
      <w:bookmarkStart w:id="0" w:name="_GoBack"/>
      <w:bookmarkEnd w:id="0"/>
    </w:p>
    <w:p w:rsidR="00D34E9D" w:rsidRDefault="00D34E9D" w:rsidP="00D34E9D">
      <w:pPr>
        <w:widowControl w:val="0"/>
        <w:pBdr>
          <w:top w:val="nil"/>
          <w:left w:val="nil"/>
          <w:bottom w:val="nil"/>
          <w:right w:val="nil"/>
          <w:between w:val="nil"/>
        </w:pBdr>
        <w:spacing w:before="269"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D0D0D"/>
          <w:sz w:val="24"/>
          <w:szCs w:val="24"/>
        </w:rPr>
        <w:lastRenderedPageBreak/>
        <w:drawing>
          <wp:inline distT="19050" distB="19050" distL="19050" distR="19050" wp14:anchorId="078455D4" wp14:editId="7ADD5B23">
            <wp:extent cx="5734050" cy="809625"/>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D34E9D" w:rsidRDefault="00D34E9D" w:rsidP="00D34E9D">
      <w:pPr>
        <w:widowControl w:val="0"/>
        <w:pBdr>
          <w:top w:val="nil"/>
          <w:left w:val="nil"/>
          <w:bottom w:val="nil"/>
          <w:right w:val="nil"/>
          <w:between w:val="nil"/>
        </w:pBdr>
        <w:spacing w:before="293" w:line="240" w:lineRule="auto"/>
        <w:ind w:left="-14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Conclusion: </w:t>
      </w:r>
    </w:p>
    <w:p w:rsidR="00D34E9D" w:rsidRPr="00970EC7" w:rsidRDefault="00D34E9D" w:rsidP="00D34E9D">
      <w:pPr>
        <w:widowControl w:val="0"/>
        <w:pBdr>
          <w:top w:val="nil"/>
          <w:left w:val="nil"/>
          <w:bottom w:val="nil"/>
          <w:right w:val="nil"/>
          <w:between w:val="nil"/>
        </w:pBdr>
        <w:spacing w:before="293" w:line="240" w:lineRule="auto"/>
        <w:ind w:left="-144"/>
        <w:jc w:val="both"/>
        <w:rPr>
          <w:rFonts w:ascii="Times New Roman" w:eastAsia="Times New Roman" w:hAnsi="Times New Roman" w:cs="Times New Roman"/>
          <w:color w:val="000000"/>
          <w:sz w:val="24"/>
          <w:szCs w:val="24"/>
        </w:rPr>
      </w:pPr>
      <w:r w:rsidRPr="00970EC7">
        <w:rPr>
          <w:rFonts w:ascii="Times New Roman" w:eastAsia="Times New Roman" w:hAnsi="Times New Roman" w:cs="Times New Roman"/>
          <w:b/>
          <w:color w:val="000000"/>
          <w:sz w:val="24"/>
          <w:szCs w:val="24"/>
        </w:rPr>
        <w:br/>
      </w:r>
      <w:r w:rsidRPr="00970EC7">
        <w:rPr>
          <w:rFonts w:ascii="Times New Roman" w:eastAsia="Times New Roman" w:hAnsi="Times New Roman" w:cs="Times New Roman"/>
          <w:color w:val="000000"/>
          <w:sz w:val="24"/>
          <w:szCs w:val="24"/>
        </w:rPr>
        <w:t>In conclusion, the Entity-Relationship (ER) diagram for the Farmers Management System provides a comprehensive overview of the system's structure and relationships between various entities. Through this diagram, we have identified the key</w:t>
      </w:r>
      <w:r>
        <w:rPr>
          <w:rFonts w:ascii="Times New Roman" w:eastAsia="Times New Roman" w:hAnsi="Times New Roman" w:cs="Times New Roman"/>
          <w:color w:val="000000"/>
          <w:sz w:val="24"/>
          <w:szCs w:val="24"/>
        </w:rPr>
        <w:t xml:space="preserve"> entities such as farmers, farm, cow</w:t>
      </w:r>
      <w:r w:rsidRPr="00970EC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medicine </w:t>
      </w:r>
      <w:r w:rsidRPr="00970EC7">
        <w:rPr>
          <w:rFonts w:ascii="Times New Roman" w:eastAsia="Times New Roman" w:hAnsi="Times New Roman" w:cs="Times New Roman"/>
          <w:color w:val="000000"/>
          <w:sz w:val="24"/>
          <w:szCs w:val="24"/>
        </w:rPr>
        <w:t>an</w:t>
      </w:r>
      <w:r>
        <w:rPr>
          <w:rFonts w:ascii="Times New Roman" w:eastAsia="Times New Roman" w:hAnsi="Times New Roman" w:cs="Times New Roman"/>
          <w:color w:val="000000"/>
          <w:sz w:val="24"/>
          <w:szCs w:val="24"/>
        </w:rPr>
        <w:t>d suppliers</w:t>
      </w:r>
      <w:r w:rsidRPr="00970EC7">
        <w:rPr>
          <w:rFonts w:ascii="Times New Roman" w:eastAsia="Times New Roman" w:hAnsi="Times New Roman" w:cs="Times New Roman"/>
          <w:color w:val="000000"/>
          <w:sz w:val="24"/>
          <w:szCs w:val="24"/>
        </w:rPr>
        <w:t>, along with their attributes and relationships.</w:t>
      </w:r>
    </w:p>
    <w:p w:rsidR="00D34E9D" w:rsidRDefault="00D34E9D" w:rsidP="00D34E9D">
      <w:pPr>
        <w:widowControl w:val="0"/>
        <w:pBdr>
          <w:top w:val="nil"/>
          <w:left w:val="nil"/>
          <w:bottom w:val="nil"/>
          <w:right w:val="nil"/>
          <w:between w:val="nil"/>
        </w:pBdr>
        <w:tabs>
          <w:tab w:val="left" w:pos="6720"/>
        </w:tabs>
        <w:spacing w:before="293" w:line="240" w:lineRule="auto"/>
        <w:ind w:left="-14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rsidR="00D34E9D" w:rsidRDefault="00D34E9D" w:rsidP="00D34E9D">
      <w:pPr>
        <w:pStyle w:val="ListParagraph"/>
        <w:widowControl w:val="0"/>
        <w:numPr>
          <w:ilvl w:val="0"/>
          <w:numId w:val="1"/>
        </w:numPr>
        <w:pBdr>
          <w:top w:val="nil"/>
          <w:left w:val="nil"/>
          <w:bottom w:val="nil"/>
          <w:right w:val="nil"/>
          <w:between w:val="nil"/>
        </w:pBdr>
        <w:spacing w:before="293" w:line="344" w:lineRule="auto"/>
        <w:ind w:left="-144"/>
        <w:jc w:val="both"/>
        <w:rPr>
          <w:rFonts w:ascii="Times New Roman" w:eastAsia="Times New Roman" w:hAnsi="Times New Roman" w:cs="Times New Roman"/>
          <w:color w:val="000000"/>
          <w:sz w:val="24"/>
          <w:szCs w:val="24"/>
        </w:rPr>
      </w:pPr>
      <w:r w:rsidRPr="00216134">
        <w:rPr>
          <w:rFonts w:ascii="Times New Roman" w:eastAsia="Times New Roman" w:hAnsi="Times New Roman" w:cs="Times New Roman"/>
          <w:color w:val="000000"/>
          <w:sz w:val="24"/>
          <w:szCs w:val="24"/>
        </w:rPr>
        <w:t xml:space="preserve">Define Entity, </w:t>
      </w:r>
      <w:proofErr w:type="gramStart"/>
      <w:r w:rsidRPr="00216134">
        <w:rPr>
          <w:rFonts w:ascii="Times New Roman" w:eastAsia="Times New Roman" w:hAnsi="Times New Roman" w:cs="Times New Roman"/>
          <w:color w:val="000000"/>
          <w:sz w:val="24"/>
          <w:szCs w:val="24"/>
        </w:rPr>
        <w:t>Attributes(</w:t>
      </w:r>
      <w:proofErr w:type="gramEnd"/>
      <w:r w:rsidRPr="00216134">
        <w:rPr>
          <w:rFonts w:ascii="Times New Roman" w:eastAsia="Times New Roman" w:hAnsi="Times New Roman" w:cs="Times New Roman"/>
          <w:color w:val="000000"/>
          <w:sz w:val="24"/>
          <w:szCs w:val="24"/>
        </w:rPr>
        <w:t xml:space="preserve">also </w:t>
      </w:r>
      <w:r>
        <w:rPr>
          <w:rFonts w:ascii="Times New Roman" w:eastAsia="Times New Roman" w:hAnsi="Times New Roman" w:cs="Times New Roman"/>
          <w:color w:val="000000"/>
          <w:sz w:val="24"/>
          <w:szCs w:val="24"/>
        </w:rPr>
        <w:t>types) and Relationship between entities.</w:t>
      </w:r>
    </w:p>
    <w:p w:rsidR="00D34E9D" w:rsidRPr="00970EC7" w:rsidRDefault="00D34E9D" w:rsidP="00D34E9D">
      <w:pPr>
        <w:widowControl w:val="0"/>
        <w:pBdr>
          <w:top w:val="nil"/>
          <w:left w:val="nil"/>
          <w:bottom w:val="nil"/>
          <w:right w:val="nil"/>
          <w:between w:val="nil"/>
        </w:pBdr>
        <w:spacing w:before="293" w:line="343" w:lineRule="auto"/>
        <w:ind w:left="-144"/>
        <w:jc w:val="both"/>
        <w:rPr>
          <w:rFonts w:ascii="Times New Roman" w:eastAsia="Times New Roman" w:hAnsi="Times New Roman" w:cs="Times New Roman"/>
          <w:color w:val="000000"/>
          <w:sz w:val="24"/>
          <w:szCs w:val="24"/>
        </w:rPr>
      </w:pPr>
      <w:r w:rsidRPr="00970EC7">
        <w:rPr>
          <w:rFonts w:ascii="Times New Roman" w:eastAsia="Times New Roman" w:hAnsi="Times New Roman" w:cs="Times New Roman"/>
          <w:color w:val="000000"/>
          <w:sz w:val="24"/>
          <w:szCs w:val="24"/>
        </w:rPr>
        <w:t xml:space="preserve">Ans. </w:t>
      </w:r>
      <w:r w:rsidRPr="00F56972">
        <w:rPr>
          <w:rFonts w:ascii="Times New Roman" w:eastAsia="Times New Roman" w:hAnsi="Times New Roman" w:cs="Times New Roman"/>
          <w:b/>
          <w:bCs/>
          <w:color w:val="000000"/>
          <w:sz w:val="24"/>
          <w:szCs w:val="24"/>
        </w:rPr>
        <w:t>Entity</w:t>
      </w:r>
      <w:r w:rsidRPr="00F56972">
        <w:rPr>
          <w:rFonts w:ascii="Times New Roman" w:eastAsia="Times New Roman" w:hAnsi="Times New Roman" w:cs="Times New Roman"/>
          <w:b/>
          <w:color w:val="000000"/>
          <w:sz w:val="24"/>
          <w:szCs w:val="24"/>
        </w:rPr>
        <w:t>:</w:t>
      </w:r>
      <w:r w:rsidRPr="00970EC7">
        <w:rPr>
          <w:rFonts w:ascii="Times New Roman" w:eastAsia="Times New Roman" w:hAnsi="Times New Roman" w:cs="Times New Roman"/>
          <w:color w:val="000000"/>
          <w:sz w:val="24"/>
          <w:szCs w:val="24"/>
        </w:rPr>
        <w:t xml:space="preserve"> An entity is a distinct object, concept, or thing about which data is stored in a database. It could be a person, place, thing, event, or concept that can be uniquely identified and distinguished from other entities. In an Entity-Relationship (ER) diagram, entities are represented by rectangles.</w:t>
      </w:r>
    </w:p>
    <w:p w:rsidR="00D34E9D" w:rsidRDefault="00D34E9D" w:rsidP="00D34E9D">
      <w:pPr>
        <w:widowControl w:val="0"/>
        <w:pBdr>
          <w:top w:val="nil"/>
          <w:left w:val="nil"/>
          <w:bottom w:val="nil"/>
          <w:right w:val="nil"/>
          <w:between w:val="nil"/>
        </w:pBdr>
        <w:spacing w:before="293" w:line="343" w:lineRule="auto"/>
        <w:ind w:left="-144"/>
        <w:jc w:val="both"/>
        <w:rPr>
          <w:rFonts w:ascii="Times New Roman" w:eastAsia="Times New Roman" w:hAnsi="Times New Roman" w:cs="Times New Roman"/>
          <w:color w:val="000000"/>
          <w:sz w:val="24"/>
          <w:szCs w:val="24"/>
        </w:rPr>
      </w:pPr>
      <w:r w:rsidRPr="00970EC7">
        <w:rPr>
          <w:rFonts w:ascii="Times New Roman" w:eastAsia="Times New Roman" w:hAnsi="Times New Roman" w:cs="Times New Roman"/>
          <w:b/>
          <w:bCs/>
          <w:color w:val="000000"/>
          <w:sz w:val="24"/>
          <w:szCs w:val="24"/>
        </w:rPr>
        <w:t>Attributes</w:t>
      </w:r>
      <w:r w:rsidRPr="00970EC7">
        <w:rPr>
          <w:rFonts w:ascii="Times New Roman" w:eastAsia="Times New Roman" w:hAnsi="Times New Roman" w:cs="Times New Roman"/>
          <w:color w:val="000000"/>
          <w:sz w:val="24"/>
          <w:szCs w:val="24"/>
        </w:rPr>
        <w:t>: Attributes are the characteristics or properties that describe an entity. They represent the specific pieces of information associated with an entity. Attributes can have different types, such as:</w:t>
      </w:r>
    </w:p>
    <w:p w:rsidR="00D34E9D" w:rsidRPr="00970EC7" w:rsidRDefault="00D34E9D" w:rsidP="00D34E9D">
      <w:pPr>
        <w:widowControl w:val="0"/>
        <w:pBdr>
          <w:top w:val="nil"/>
          <w:left w:val="nil"/>
          <w:bottom w:val="nil"/>
          <w:right w:val="nil"/>
          <w:between w:val="nil"/>
        </w:pBdr>
        <w:spacing w:before="293" w:line="343" w:lineRule="auto"/>
        <w:ind w:left="-144"/>
        <w:jc w:val="both"/>
        <w:rPr>
          <w:rFonts w:ascii="Times New Roman" w:eastAsia="Times New Roman" w:hAnsi="Times New Roman" w:cs="Times New Roman"/>
          <w:color w:val="000000"/>
          <w:sz w:val="24"/>
          <w:szCs w:val="24"/>
        </w:rPr>
      </w:pPr>
      <w:r w:rsidRPr="00970EC7">
        <w:rPr>
          <w:rFonts w:ascii="Times New Roman" w:eastAsia="Times New Roman" w:hAnsi="Times New Roman" w:cs="Times New Roman"/>
          <w:color w:val="000000"/>
          <w:sz w:val="24"/>
          <w:szCs w:val="24"/>
        </w:rPr>
        <w:t>Simple Attribute: An attribute that cannot be divided into smaller parts. For example, "Name" or "Age".</w:t>
      </w:r>
    </w:p>
    <w:p w:rsidR="00D34E9D" w:rsidRPr="00970EC7" w:rsidRDefault="00D34E9D" w:rsidP="00D34E9D">
      <w:pPr>
        <w:widowControl w:val="0"/>
        <w:pBdr>
          <w:top w:val="nil"/>
          <w:left w:val="nil"/>
          <w:bottom w:val="nil"/>
          <w:right w:val="nil"/>
          <w:between w:val="nil"/>
        </w:pBdr>
        <w:spacing w:before="293" w:line="343" w:lineRule="auto"/>
        <w:ind w:left="-144"/>
        <w:jc w:val="both"/>
        <w:rPr>
          <w:rFonts w:ascii="Times New Roman" w:eastAsia="Times New Roman" w:hAnsi="Times New Roman" w:cs="Times New Roman"/>
          <w:color w:val="000000"/>
          <w:sz w:val="24"/>
          <w:szCs w:val="24"/>
        </w:rPr>
      </w:pPr>
      <w:r w:rsidRPr="00970EC7">
        <w:rPr>
          <w:rFonts w:ascii="Times New Roman" w:eastAsia="Times New Roman" w:hAnsi="Times New Roman" w:cs="Times New Roman"/>
          <w:color w:val="000000"/>
          <w:sz w:val="24"/>
          <w:szCs w:val="24"/>
        </w:rPr>
        <w:t>Composite Attribute: An attribute that can be divided into smaller sub-parts, each representing a simpler attribute. For example, "Address" composed of "Street", "City", "State", and "Zip Code".</w:t>
      </w:r>
    </w:p>
    <w:p w:rsidR="00D34E9D" w:rsidRPr="00970EC7" w:rsidRDefault="00D34E9D" w:rsidP="00D34E9D">
      <w:pPr>
        <w:widowControl w:val="0"/>
        <w:pBdr>
          <w:top w:val="nil"/>
          <w:left w:val="nil"/>
          <w:bottom w:val="nil"/>
          <w:right w:val="nil"/>
          <w:between w:val="nil"/>
        </w:pBdr>
        <w:spacing w:before="293" w:line="343" w:lineRule="auto"/>
        <w:ind w:left="-144"/>
        <w:jc w:val="both"/>
        <w:rPr>
          <w:rFonts w:ascii="Times New Roman" w:eastAsia="Times New Roman" w:hAnsi="Times New Roman" w:cs="Times New Roman"/>
          <w:color w:val="000000"/>
          <w:sz w:val="24"/>
          <w:szCs w:val="24"/>
        </w:rPr>
      </w:pPr>
      <w:r w:rsidRPr="00970EC7">
        <w:rPr>
          <w:rFonts w:ascii="Times New Roman" w:eastAsia="Times New Roman" w:hAnsi="Times New Roman" w:cs="Times New Roman"/>
          <w:color w:val="000000"/>
          <w:sz w:val="24"/>
          <w:szCs w:val="24"/>
        </w:rPr>
        <w:t>Derived Attribute: An attribute whose value is derived from other attributes. For example, "Age" can be derived from the "Date of Birth".</w:t>
      </w:r>
    </w:p>
    <w:p w:rsidR="00D34E9D" w:rsidRPr="00970EC7" w:rsidRDefault="00D34E9D" w:rsidP="00D34E9D">
      <w:pPr>
        <w:widowControl w:val="0"/>
        <w:pBdr>
          <w:top w:val="nil"/>
          <w:left w:val="nil"/>
          <w:bottom w:val="nil"/>
          <w:right w:val="nil"/>
          <w:between w:val="nil"/>
        </w:pBdr>
        <w:spacing w:before="293" w:line="343" w:lineRule="auto"/>
        <w:ind w:left="-144"/>
        <w:jc w:val="both"/>
        <w:rPr>
          <w:rFonts w:ascii="Times New Roman" w:eastAsia="Times New Roman" w:hAnsi="Times New Roman" w:cs="Times New Roman"/>
          <w:color w:val="000000"/>
          <w:sz w:val="24"/>
          <w:szCs w:val="24"/>
        </w:rPr>
      </w:pPr>
      <w:r w:rsidRPr="00970EC7">
        <w:rPr>
          <w:rFonts w:ascii="Times New Roman" w:eastAsia="Times New Roman" w:hAnsi="Times New Roman" w:cs="Times New Roman"/>
          <w:color w:val="000000"/>
          <w:sz w:val="24"/>
          <w:szCs w:val="24"/>
        </w:rPr>
        <w:t>Multi-valued Attribute: An attribute that can hold multiple values for a single entity. For example, "Phone Numbers" for a person.</w:t>
      </w:r>
    </w:p>
    <w:p w:rsidR="00D34E9D" w:rsidRDefault="00D34E9D" w:rsidP="00D34E9D">
      <w:pPr>
        <w:widowControl w:val="0"/>
        <w:pBdr>
          <w:top w:val="nil"/>
          <w:left w:val="nil"/>
          <w:bottom w:val="nil"/>
          <w:right w:val="nil"/>
          <w:between w:val="nil"/>
        </w:pBdr>
        <w:spacing w:before="293" w:line="343" w:lineRule="auto"/>
        <w:ind w:left="-144"/>
        <w:jc w:val="both"/>
      </w:pPr>
      <w:r w:rsidRPr="00970EC7">
        <w:rPr>
          <w:rFonts w:ascii="Times New Roman" w:eastAsia="Times New Roman" w:hAnsi="Times New Roman" w:cs="Times New Roman"/>
          <w:color w:val="000000"/>
          <w:sz w:val="24"/>
          <w:szCs w:val="24"/>
        </w:rPr>
        <w:t>Key Attribute: An attribute whose values uniquely identify an e</w:t>
      </w:r>
      <w:r>
        <w:rPr>
          <w:rFonts w:ascii="Times New Roman" w:eastAsia="Times New Roman" w:hAnsi="Times New Roman" w:cs="Times New Roman"/>
          <w:color w:val="000000"/>
          <w:sz w:val="24"/>
          <w:szCs w:val="24"/>
        </w:rPr>
        <w:t>ntity within an entity set. For</w:t>
      </w:r>
    </w:p>
    <w:p w:rsidR="00D34E9D" w:rsidRPr="00970EC7" w:rsidRDefault="00D34E9D" w:rsidP="00D34E9D">
      <w:pPr>
        <w:widowControl w:val="0"/>
        <w:pBdr>
          <w:top w:val="nil"/>
          <w:left w:val="nil"/>
          <w:bottom w:val="nil"/>
          <w:right w:val="nil"/>
          <w:between w:val="nil"/>
        </w:pBdr>
        <w:spacing w:before="293" w:line="343" w:lineRule="auto"/>
        <w:ind w:left="-144"/>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D0D0D"/>
          <w:sz w:val="24"/>
          <w:szCs w:val="24"/>
        </w:rPr>
        <w:lastRenderedPageBreak/>
        <w:drawing>
          <wp:inline distT="19050" distB="19050" distL="19050" distR="19050" wp14:anchorId="18FE459A" wp14:editId="6DC0F065">
            <wp:extent cx="5734050" cy="809625"/>
            <wp:effectExtent l="0" t="0" r="0" b="0"/>
            <wp:docPr id="2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D34E9D" w:rsidRPr="00970EC7" w:rsidRDefault="00D34E9D" w:rsidP="00D34E9D">
      <w:pPr>
        <w:widowControl w:val="0"/>
        <w:pBdr>
          <w:top w:val="nil"/>
          <w:left w:val="nil"/>
          <w:bottom w:val="nil"/>
          <w:right w:val="nil"/>
          <w:between w:val="nil"/>
        </w:pBdr>
        <w:spacing w:before="293" w:line="343" w:lineRule="auto"/>
        <w:ind w:left="-144"/>
        <w:jc w:val="both"/>
        <w:rPr>
          <w:rFonts w:ascii="Times New Roman" w:eastAsia="Times New Roman" w:hAnsi="Times New Roman" w:cs="Times New Roman"/>
          <w:color w:val="000000"/>
          <w:sz w:val="24"/>
          <w:szCs w:val="24"/>
        </w:rPr>
      </w:pPr>
      <w:r w:rsidRPr="00970EC7">
        <w:rPr>
          <w:rFonts w:ascii="Times New Roman" w:eastAsia="Times New Roman" w:hAnsi="Times New Roman" w:cs="Times New Roman"/>
          <w:color w:val="000000"/>
          <w:sz w:val="24"/>
          <w:szCs w:val="24"/>
        </w:rPr>
        <w:t>One-to-Many (1:M) Relationship: Each entity in the first entity set can be associated with many entities in the second entity set, but each entity in the second entity set is associated with only one entity in the first entity set.</w:t>
      </w:r>
    </w:p>
    <w:p w:rsidR="00D34E9D" w:rsidRPr="00970EC7" w:rsidRDefault="00D34E9D" w:rsidP="00D34E9D">
      <w:pPr>
        <w:widowControl w:val="0"/>
        <w:pBdr>
          <w:top w:val="nil"/>
          <w:left w:val="nil"/>
          <w:bottom w:val="nil"/>
          <w:right w:val="nil"/>
          <w:between w:val="nil"/>
        </w:pBdr>
        <w:spacing w:before="293" w:line="343" w:lineRule="auto"/>
        <w:ind w:left="-144"/>
        <w:jc w:val="both"/>
        <w:rPr>
          <w:rFonts w:ascii="Times New Roman" w:eastAsia="Times New Roman" w:hAnsi="Times New Roman" w:cs="Times New Roman"/>
          <w:color w:val="000000"/>
          <w:sz w:val="24"/>
          <w:szCs w:val="24"/>
        </w:rPr>
      </w:pPr>
      <w:r w:rsidRPr="00970EC7">
        <w:rPr>
          <w:rFonts w:ascii="Times New Roman" w:eastAsia="Times New Roman" w:hAnsi="Times New Roman" w:cs="Times New Roman"/>
          <w:color w:val="000000"/>
          <w:sz w:val="24"/>
          <w:szCs w:val="24"/>
        </w:rPr>
        <w:t>Many-to-Many (M</w:t>
      </w:r>
      <w:proofErr w:type="gramStart"/>
      <w:r w:rsidRPr="00970EC7">
        <w:rPr>
          <w:rFonts w:ascii="Times New Roman" w:eastAsia="Times New Roman" w:hAnsi="Times New Roman" w:cs="Times New Roman"/>
          <w:color w:val="000000"/>
          <w:sz w:val="24"/>
          <w:szCs w:val="24"/>
        </w:rPr>
        <w:t>:N</w:t>
      </w:r>
      <w:proofErr w:type="gramEnd"/>
      <w:r w:rsidRPr="00970EC7">
        <w:rPr>
          <w:rFonts w:ascii="Times New Roman" w:eastAsia="Times New Roman" w:hAnsi="Times New Roman" w:cs="Times New Roman"/>
          <w:color w:val="000000"/>
          <w:sz w:val="24"/>
          <w:szCs w:val="24"/>
        </w:rPr>
        <w:t>) Relationship: Entities in both entity sets can be associated with many entities in the other entity set. This type of relationship requires the use of an associative entity (also known as a junction or link entity) to represent the association between them.</w:t>
      </w:r>
    </w:p>
    <w:p w:rsidR="007A74AE" w:rsidRDefault="007A74AE"/>
    <w:sectPr w:rsidR="007A7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26ECF"/>
    <w:multiLevelType w:val="hybridMultilevel"/>
    <w:tmpl w:val="E90E780E"/>
    <w:lvl w:ilvl="0" w:tplc="D1BEFF40">
      <w:start w:val="1"/>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E9D"/>
    <w:rsid w:val="003B1F43"/>
    <w:rsid w:val="007A74AE"/>
    <w:rsid w:val="00CA09FB"/>
    <w:rsid w:val="00D34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8814D-A3A5-401B-BEF9-C650B078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34E9D"/>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2024-04-22T03:54:00Z</cp:lastPrinted>
  <dcterms:created xsi:type="dcterms:W3CDTF">2024-04-22T04:49:00Z</dcterms:created>
  <dcterms:modified xsi:type="dcterms:W3CDTF">2024-04-22T04:49:00Z</dcterms:modified>
</cp:coreProperties>
</file>