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r>
        <w:rPr>
          <w:rFonts w:ascii="Times New Roman" w:eastAsia="Times New Roman" w:hAnsi="Times New Roman" w:cs="Times New Roman"/>
          <w:noProof/>
          <w:color w:val="000000"/>
          <w:sz w:val="24"/>
          <w:szCs w:val="24"/>
        </w:rPr>
        <w:drawing>
          <wp:inline distT="19050" distB="19050" distL="19050" distR="19050" wp14:anchorId="445D67D2" wp14:editId="4E64B58F">
            <wp:extent cx="5734050" cy="809625"/>
            <wp:effectExtent l="0" t="0" r="0" b="0"/>
            <wp:docPr id="5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A"/>
          <w:sz w:val="24"/>
          <w:szCs w:val="24"/>
        </w:rPr>
      </w:pP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color w:val="00000A"/>
          <w:sz w:val="24"/>
          <w:szCs w:val="24"/>
        </w:rPr>
      </w:pPr>
    </w:p>
    <w:tbl>
      <w:tblPr>
        <w:tblW w:w="94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D232E2" w:rsidTr="00D74E03">
        <w:trPr>
          <w:trHeight w:val="380"/>
        </w:trPr>
        <w:tc>
          <w:tcPr>
            <w:tcW w:w="9420" w:type="dxa"/>
            <w:shd w:val="clear" w:color="auto" w:fill="auto"/>
            <w:tcMar>
              <w:top w:w="100" w:type="dxa"/>
              <w:left w:w="100" w:type="dxa"/>
              <w:bottom w:w="100" w:type="dxa"/>
              <w:right w:w="100" w:type="dxa"/>
            </w:tcMar>
          </w:tcPr>
          <w:p w:rsidR="00D232E2" w:rsidRDefault="00D232E2"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No.5</w:t>
            </w:r>
          </w:p>
        </w:tc>
      </w:tr>
      <w:tr w:rsidR="00D232E2" w:rsidTr="00D74E03">
        <w:trPr>
          <w:trHeight w:val="760"/>
        </w:trPr>
        <w:tc>
          <w:tcPr>
            <w:tcW w:w="9420" w:type="dxa"/>
            <w:shd w:val="clear" w:color="auto" w:fill="auto"/>
            <w:tcMar>
              <w:top w:w="100" w:type="dxa"/>
              <w:left w:w="100" w:type="dxa"/>
              <w:bottom w:w="100" w:type="dxa"/>
              <w:right w:w="100" w:type="dxa"/>
            </w:tcMar>
          </w:tcPr>
          <w:p w:rsidR="00D232E2" w:rsidRDefault="00D232E2" w:rsidP="00D74E03">
            <w:pPr>
              <w:widowControl w:val="0"/>
              <w:pBdr>
                <w:top w:val="nil"/>
                <w:left w:val="nil"/>
                <w:bottom w:val="nil"/>
                <w:right w:val="nil"/>
                <w:between w:val="nil"/>
              </w:pBdr>
              <w:spacing w:line="229" w:lineRule="auto"/>
              <w:ind w:left="142" w:right="38" w:hanging="7"/>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Perform simple queries, string manipulation operations and aggregate functions.</w:t>
            </w:r>
          </w:p>
        </w:tc>
      </w:tr>
      <w:tr w:rsidR="00D232E2" w:rsidTr="00D74E03">
        <w:trPr>
          <w:trHeight w:val="380"/>
        </w:trPr>
        <w:tc>
          <w:tcPr>
            <w:tcW w:w="9420" w:type="dxa"/>
            <w:shd w:val="clear" w:color="auto" w:fill="auto"/>
            <w:tcMar>
              <w:top w:w="100" w:type="dxa"/>
              <w:left w:w="100" w:type="dxa"/>
              <w:bottom w:w="100" w:type="dxa"/>
              <w:right w:w="100" w:type="dxa"/>
            </w:tcMar>
          </w:tcPr>
          <w:p w:rsidR="00D232E2" w:rsidRDefault="00D232E2"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D232E2" w:rsidTr="00D74E03">
        <w:trPr>
          <w:trHeight w:val="380"/>
        </w:trPr>
        <w:tc>
          <w:tcPr>
            <w:tcW w:w="9420" w:type="dxa"/>
            <w:shd w:val="clear" w:color="auto" w:fill="auto"/>
            <w:tcMar>
              <w:top w:w="100" w:type="dxa"/>
              <w:left w:w="100" w:type="dxa"/>
              <w:bottom w:w="100" w:type="dxa"/>
              <w:right w:w="100" w:type="dxa"/>
            </w:tcMar>
          </w:tcPr>
          <w:p w:rsidR="00D232E2" w:rsidRDefault="00D232E2"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rPr>
          <w:color w:val="000000"/>
        </w:rPr>
      </w:pPr>
      <w:r>
        <w:rPr>
          <w:rFonts w:ascii="Times New Roman" w:eastAsia="Times New Roman" w:hAnsi="Times New Roman" w:cs="Times New Roman"/>
          <w:noProof/>
          <w:color w:val="000000"/>
          <w:sz w:val="24"/>
          <w:szCs w:val="24"/>
        </w:rPr>
        <w:lastRenderedPageBreak/>
        <w:drawing>
          <wp:inline distT="19050" distB="19050" distL="19050" distR="19050" wp14:anchorId="089619BA" wp14:editId="0165A1D5">
            <wp:extent cx="5734050" cy="809625"/>
            <wp:effectExtent l="0" t="0" r="0" b="0"/>
            <wp:docPr id="7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rPr>
          <w:color w:val="000000"/>
        </w:rPr>
      </w:pPr>
    </w:p>
    <w:p w:rsidR="00D232E2" w:rsidRDefault="00D232E2" w:rsidP="00D232E2">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Write simple query to manipulate string operations and perform aggregate functions like (MIN, MAX, SUM, AVERAGE, COUNT). </w:t>
      </w:r>
    </w:p>
    <w:p w:rsidR="00D232E2" w:rsidRDefault="00D232E2" w:rsidP="00D232E2">
      <w:pPr>
        <w:widowControl w:val="0"/>
        <w:pBdr>
          <w:top w:val="nil"/>
          <w:left w:val="nil"/>
          <w:bottom w:val="nil"/>
          <w:right w:val="nil"/>
          <w:between w:val="nil"/>
        </w:pBdr>
        <w:spacing w:before="178" w:line="248" w:lineRule="auto"/>
        <w:ind w:left="301" w:right="755"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Objective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apply aggregate functions and string manipulation functions to perform simple queries in the database system </w:t>
      </w:r>
    </w:p>
    <w:p w:rsidR="00D232E2" w:rsidRDefault="00D232E2" w:rsidP="00D232E2">
      <w:pPr>
        <w:widowControl w:val="0"/>
        <w:pBdr>
          <w:top w:val="nil"/>
          <w:left w:val="nil"/>
          <w:bottom w:val="nil"/>
          <w:right w:val="nil"/>
          <w:between w:val="nil"/>
        </w:pBdr>
        <w:spacing w:before="169" w:line="240" w:lineRule="auto"/>
        <w:ind w:left="2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D232E2" w:rsidRDefault="00D232E2" w:rsidP="00D232E2">
      <w:pPr>
        <w:widowControl w:val="0"/>
        <w:pBdr>
          <w:top w:val="nil"/>
          <w:left w:val="nil"/>
          <w:bottom w:val="nil"/>
          <w:right w:val="nil"/>
          <w:between w:val="nil"/>
        </w:pBdr>
        <w:spacing w:before="177" w:line="240" w:lineRule="auto"/>
        <w:ind w:left="30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Simple Queries in SQL: </w:t>
      </w:r>
    </w:p>
    <w:p w:rsidR="00D232E2" w:rsidRDefault="00D232E2" w:rsidP="00D232E2">
      <w:pPr>
        <w:widowControl w:val="0"/>
        <w:pBdr>
          <w:top w:val="nil"/>
          <w:left w:val="nil"/>
          <w:bottom w:val="nil"/>
          <w:right w:val="nil"/>
          <w:between w:val="nil"/>
        </w:pBdr>
        <w:spacing w:before="177" w:line="248" w:lineRule="auto"/>
        <w:ind w:left="291" w:right="776"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SQL, a simple query is a request for data from a database table or tables. It allows users to retrieve specific information by specifying the columns they want to retrieve and any conditions for filtering rows based on certain criteria. Simple queries are the backbone of interacting with databases, enabling users to extract the data they need for analysis, reporting, or further processing. </w:t>
      </w:r>
    </w:p>
    <w:p w:rsidR="00D232E2" w:rsidRDefault="00D232E2" w:rsidP="00D232E2">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Manipulation Operations: </w:t>
      </w:r>
    </w:p>
    <w:p w:rsidR="00D232E2" w:rsidRDefault="00D232E2" w:rsidP="00D232E2">
      <w:pPr>
        <w:widowControl w:val="0"/>
        <w:pBdr>
          <w:top w:val="nil"/>
          <w:left w:val="nil"/>
          <w:bottom w:val="nil"/>
          <w:right w:val="nil"/>
          <w:between w:val="nil"/>
        </w:pBdr>
        <w:spacing w:before="177" w:line="248" w:lineRule="auto"/>
        <w:ind w:left="289" w:right="764" w:firstLine="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manipulation operations in SQL involve modifying or transforming string values stored in database columns. These operations are crucial for tasks such as formatting data, combining strings, converting case, or extracting substrings. By using string functions and operators, users can manipulate text data to suit their requirements, whether it's for display purposes or for further analysis. </w:t>
      </w:r>
    </w:p>
    <w:p w:rsidR="00D232E2" w:rsidRDefault="00D232E2" w:rsidP="00D232E2">
      <w:pPr>
        <w:widowControl w:val="0"/>
        <w:pBdr>
          <w:top w:val="nil"/>
          <w:left w:val="nil"/>
          <w:bottom w:val="nil"/>
          <w:right w:val="nil"/>
          <w:between w:val="nil"/>
        </w:pBdr>
        <w:spacing w:before="169" w:line="240" w:lineRule="auto"/>
        <w:ind w:left="2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Aggregate Functions: </w:t>
      </w:r>
    </w:p>
    <w:p w:rsidR="00D232E2" w:rsidRDefault="00D232E2" w:rsidP="00D232E2">
      <w:pPr>
        <w:widowControl w:val="0"/>
        <w:pBdr>
          <w:top w:val="nil"/>
          <w:left w:val="nil"/>
          <w:bottom w:val="nil"/>
          <w:right w:val="nil"/>
          <w:between w:val="nil"/>
        </w:pBdr>
        <w:spacing w:before="177" w:line="248" w:lineRule="auto"/>
        <w:ind w:left="296" w:right="777" w:hanging="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Aggregate functions in SQL are used to perform calculations on sets of values and return a single result. These functions allow users to summarize data across multiple rows, providing insights into the overall characteristics of the dataset. Common aggregate functions include calculating counts, sums, averages, minimums, and maximums of numerical values. They are essential tools for data analysis, enabling users to derive meaningful insights from large datasets. </w:t>
      </w:r>
    </w:p>
    <w:p w:rsidR="00D232E2" w:rsidRDefault="00D232E2" w:rsidP="00D232E2">
      <w:pPr>
        <w:widowControl w:val="0"/>
        <w:pBdr>
          <w:top w:val="nil"/>
          <w:left w:val="nil"/>
          <w:bottom w:val="nil"/>
          <w:right w:val="nil"/>
          <w:between w:val="nil"/>
        </w:pBdr>
        <w:spacing w:before="169"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Benefits of Understanding These Concepts: </w:t>
      </w:r>
    </w:p>
    <w:p w:rsidR="00D232E2" w:rsidRDefault="00D232E2" w:rsidP="00D232E2">
      <w:pPr>
        <w:widowControl w:val="0"/>
        <w:pBdr>
          <w:top w:val="nil"/>
          <w:left w:val="nil"/>
          <w:bottom w:val="nil"/>
          <w:right w:val="nil"/>
          <w:between w:val="nil"/>
        </w:pBdr>
        <w:spacing w:before="178" w:line="248" w:lineRule="auto"/>
        <w:ind w:left="642" w:right="788" w:hanging="348"/>
        <w:jc w:val="both"/>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Data Retrieval: Simple queries allow users to fetch specific data from databases, </w:t>
      </w:r>
    </w:p>
    <w:p w:rsidR="00D232E2" w:rsidRDefault="00D232E2" w:rsidP="00D232E2">
      <w:pPr>
        <w:widowControl w:val="0"/>
        <w:pBdr>
          <w:top w:val="nil"/>
          <w:left w:val="nil"/>
          <w:bottom w:val="nil"/>
          <w:right w:val="nil"/>
          <w:between w:val="nil"/>
        </w:pBdr>
        <w:spacing w:before="178" w:line="248" w:lineRule="auto"/>
        <w:ind w:left="642" w:right="788" w:hanging="3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facilitating</w:t>
      </w:r>
      <w:proofErr w:type="gramEnd"/>
      <w:r>
        <w:rPr>
          <w:rFonts w:ascii="Times New Roman" w:eastAsia="Times New Roman" w:hAnsi="Times New Roman" w:cs="Times New Roman"/>
          <w:color w:val="000000"/>
          <w:sz w:val="24"/>
          <w:szCs w:val="24"/>
        </w:rPr>
        <w:t xml:space="preserve"> data retrieval for various purposes. </w:t>
      </w:r>
    </w:p>
    <w:p w:rsidR="00D232E2" w:rsidRDefault="00D232E2" w:rsidP="00D232E2">
      <w:pPr>
        <w:widowControl w:val="0"/>
        <w:pBdr>
          <w:top w:val="nil"/>
          <w:left w:val="nil"/>
          <w:bottom w:val="nil"/>
          <w:right w:val="nil"/>
          <w:between w:val="nil"/>
        </w:pBdr>
        <w:spacing w:before="170" w:line="248" w:lineRule="auto"/>
        <w:ind w:left="634" w:right="765" w:hanging="340"/>
        <w:jc w:val="both"/>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Data Transformation: String manipulation operations enable users to format and transform text data according to their needs, improving data consistency and readability. </w:t>
      </w:r>
    </w:p>
    <w:p w:rsidR="00D232E2" w:rsidRDefault="00D232E2" w:rsidP="00D232E2">
      <w:pPr>
        <w:widowControl w:val="0"/>
        <w:pBdr>
          <w:top w:val="nil"/>
          <w:left w:val="nil"/>
          <w:bottom w:val="nil"/>
          <w:right w:val="nil"/>
          <w:between w:val="nil"/>
        </w:pBdr>
        <w:spacing w:before="170" w:line="248" w:lineRule="auto"/>
        <w:ind w:left="632" w:right="799" w:hanging="338"/>
        <w:jc w:val="both"/>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Data Analysis: Aggregate functions help users summarize and analyze large datasets, providing valuable insights into trends, patterns, and statistical measures. </w:t>
      </w:r>
    </w:p>
    <w:p w:rsidR="00D232E2" w:rsidRDefault="00D232E2" w:rsidP="00D232E2">
      <w:pPr>
        <w:widowControl w:val="0"/>
        <w:pBdr>
          <w:top w:val="nil"/>
          <w:left w:val="nil"/>
          <w:bottom w:val="nil"/>
          <w:right w:val="nil"/>
          <w:between w:val="nil"/>
        </w:pBdr>
        <w:spacing w:before="170" w:line="248" w:lineRule="auto"/>
        <w:ind w:right="7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32FE10C4" wp14:editId="57D6055F">
            <wp:extent cx="5734050" cy="809625"/>
            <wp:effectExtent l="0" t="0" r="0" b="0"/>
            <wp:docPr id="7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spacing w:before="170" w:line="248" w:lineRule="auto"/>
        <w:ind w:left="1011" w:right="770" w:hanging="341"/>
        <w:jc w:val="both"/>
        <w:rPr>
          <w:rFonts w:ascii="Times New Roman" w:eastAsia="Times New Roman" w:hAnsi="Times New Roman" w:cs="Times New Roman"/>
          <w:color w:val="000000"/>
          <w:sz w:val="24"/>
          <w:szCs w:val="24"/>
        </w:rPr>
      </w:pPr>
    </w:p>
    <w:p w:rsidR="00D232E2" w:rsidRDefault="00D232E2" w:rsidP="00D232E2">
      <w:pPr>
        <w:widowControl w:val="0"/>
        <w:pBdr>
          <w:top w:val="nil"/>
          <w:left w:val="nil"/>
          <w:bottom w:val="nil"/>
          <w:right w:val="nil"/>
          <w:between w:val="nil"/>
        </w:pBdr>
        <w:spacing w:line="205" w:lineRule="auto"/>
        <w:ind w:left="294"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Implementation: </w:t>
      </w:r>
    </w:p>
    <w:p w:rsidR="00D232E2" w:rsidRDefault="00D232E2" w:rsidP="00D232E2">
      <w:pPr>
        <w:widowControl w:val="0"/>
        <w:pBdr>
          <w:top w:val="nil"/>
          <w:left w:val="nil"/>
          <w:bottom w:val="nil"/>
          <w:right w:val="nil"/>
          <w:between w:val="nil"/>
        </w:pBdr>
        <w:spacing w:line="204" w:lineRule="auto"/>
        <w:ind w:left="-720" w:right="763" w:firstLine="2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898EE82" wp14:editId="2E02BD0E">
            <wp:extent cx="6903085" cy="638070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4-19 020609.png"/>
                    <pic:cNvPicPr/>
                  </pic:nvPicPr>
                  <pic:blipFill>
                    <a:blip r:embed="rId6">
                      <a:extLst>
                        <a:ext uri="{28A0092B-C50C-407E-A947-70E740481C1C}">
                          <a14:useLocalDpi xmlns:a14="http://schemas.microsoft.com/office/drawing/2010/main" val="0"/>
                        </a:ext>
                      </a:extLst>
                    </a:blip>
                    <a:stretch>
                      <a:fillRect/>
                    </a:stretch>
                  </pic:blipFill>
                  <pic:spPr>
                    <a:xfrm>
                      <a:off x="0" y="0"/>
                      <a:ext cx="6910962" cy="6387985"/>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3A1B9508" wp14:editId="4F3130AB">
            <wp:extent cx="5734050" cy="809625"/>
            <wp:effectExtent l="0" t="0" r="0" b="0"/>
            <wp:docPr id="8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D24E504" wp14:editId="7B729C92">
            <wp:extent cx="6426200" cy="522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9 020630.png"/>
                    <pic:cNvPicPr/>
                  </pic:nvPicPr>
                  <pic:blipFill>
                    <a:blip r:embed="rId7">
                      <a:extLst>
                        <a:ext uri="{28A0092B-C50C-407E-A947-70E740481C1C}">
                          <a14:useLocalDpi xmlns:a14="http://schemas.microsoft.com/office/drawing/2010/main" val="0"/>
                        </a:ext>
                      </a:extLst>
                    </a:blip>
                    <a:stretch>
                      <a:fillRect/>
                    </a:stretch>
                  </pic:blipFill>
                  <pic:spPr>
                    <a:xfrm>
                      <a:off x="0" y="0"/>
                      <a:ext cx="6426200" cy="5220335"/>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6ED903C" wp14:editId="12C3501A">
            <wp:extent cx="5734050" cy="809625"/>
            <wp:effectExtent l="0" t="0" r="0" b="0"/>
            <wp:docPr id="8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9E4A420" wp14:editId="03793FB0">
            <wp:extent cx="6373495" cy="154219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4-19 020701.png"/>
                    <pic:cNvPicPr/>
                  </pic:nvPicPr>
                  <pic:blipFill>
                    <a:blip r:embed="rId8">
                      <a:extLst>
                        <a:ext uri="{28A0092B-C50C-407E-A947-70E740481C1C}">
                          <a14:useLocalDpi xmlns:a14="http://schemas.microsoft.com/office/drawing/2010/main" val="0"/>
                        </a:ext>
                      </a:extLst>
                    </a:blip>
                    <a:stretch>
                      <a:fillRect/>
                    </a:stretch>
                  </pic:blipFill>
                  <pic:spPr>
                    <a:xfrm>
                      <a:off x="0" y="0"/>
                      <a:ext cx="6424408" cy="1554516"/>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D8CF12B" wp14:editId="030CDB3D">
            <wp:extent cx="6424653"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4-19 020724.png"/>
                    <pic:cNvPicPr/>
                  </pic:nvPicPr>
                  <pic:blipFill>
                    <a:blip r:embed="rId9">
                      <a:extLst>
                        <a:ext uri="{28A0092B-C50C-407E-A947-70E740481C1C}">
                          <a14:useLocalDpi xmlns:a14="http://schemas.microsoft.com/office/drawing/2010/main" val="0"/>
                        </a:ext>
                      </a:extLst>
                    </a:blip>
                    <a:stretch>
                      <a:fillRect/>
                    </a:stretch>
                  </pic:blipFill>
                  <pic:spPr>
                    <a:xfrm>
                      <a:off x="0" y="0"/>
                      <a:ext cx="6510294" cy="1331972"/>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1F4353C2" wp14:editId="74F0ED7A">
            <wp:extent cx="5220152" cy="112023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4-19 020744.png"/>
                    <pic:cNvPicPr/>
                  </pic:nvPicPr>
                  <pic:blipFill>
                    <a:blip r:embed="rId10">
                      <a:extLst>
                        <a:ext uri="{28A0092B-C50C-407E-A947-70E740481C1C}">
                          <a14:useLocalDpi xmlns:a14="http://schemas.microsoft.com/office/drawing/2010/main" val="0"/>
                        </a:ext>
                      </a:extLst>
                    </a:blip>
                    <a:stretch>
                      <a:fillRect/>
                    </a:stretch>
                  </pic:blipFill>
                  <pic:spPr>
                    <a:xfrm>
                      <a:off x="0" y="0"/>
                      <a:ext cx="5220152" cy="1120237"/>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9D35469" wp14:editId="1B5A19FC">
            <wp:extent cx="5121084" cy="998307"/>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4-04-19 020805.png"/>
                    <pic:cNvPicPr/>
                  </pic:nvPicPr>
                  <pic:blipFill>
                    <a:blip r:embed="rId11">
                      <a:extLst>
                        <a:ext uri="{28A0092B-C50C-407E-A947-70E740481C1C}">
                          <a14:useLocalDpi xmlns:a14="http://schemas.microsoft.com/office/drawing/2010/main" val="0"/>
                        </a:ext>
                      </a:extLst>
                    </a:blip>
                    <a:stretch>
                      <a:fillRect/>
                    </a:stretch>
                  </pic:blipFill>
                  <pic:spPr>
                    <a:xfrm>
                      <a:off x="0" y="0"/>
                      <a:ext cx="5121084" cy="998307"/>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AA3AA37" wp14:editId="23C5FFBC">
            <wp:extent cx="5311600" cy="960203"/>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2024-04-19 020824.png"/>
                    <pic:cNvPicPr/>
                  </pic:nvPicPr>
                  <pic:blipFill>
                    <a:blip r:embed="rId12">
                      <a:extLst>
                        <a:ext uri="{28A0092B-C50C-407E-A947-70E740481C1C}">
                          <a14:useLocalDpi xmlns:a14="http://schemas.microsoft.com/office/drawing/2010/main" val="0"/>
                        </a:ext>
                      </a:extLst>
                    </a:blip>
                    <a:stretch>
                      <a:fillRect/>
                    </a:stretch>
                  </pic:blipFill>
                  <pic:spPr>
                    <a:xfrm>
                      <a:off x="0" y="0"/>
                      <a:ext cx="5311600" cy="960203"/>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0231361" wp14:editId="5CAB31B9">
            <wp:extent cx="5734050" cy="809625"/>
            <wp:effectExtent l="0" t="0" r="0" b="0"/>
            <wp:docPr id="8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E9F7CF9" wp14:editId="378A1A80">
            <wp:extent cx="6426200" cy="11252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4-04-19 020904.png"/>
                    <pic:cNvPicPr/>
                  </pic:nvPicPr>
                  <pic:blipFill>
                    <a:blip r:embed="rId13">
                      <a:extLst>
                        <a:ext uri="{28A0092B-C50C-407E-A947-70E740481C1C}">
                          <a14:useLocalDpi xmlns:a14="http://schemas.microsoft.com/office/drawing/2010/main" val="0"/>
                        </a:ext>
                      </a:extLst>
                    </a:blip>
                    <a:stretch>
                      <a:fillRect/>
                    </a:stretch>
                  </pic:blipFill>
                  <pic:spPr>
                    <a:xfrm>
                      <a:off x="0" y="0"/>
                      <a:ext cx="6426200" cy="1125220"/>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8276343" wp14:editId="2A17D51D">
            <wp:extent cx="6426200" cy="9988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shot 2024-04-19 020928.png"/>
                    <pic:cNvPicPr/>
                  </pic:nvPicPr>
                  <pic:blipFill>
                    <a:blip r:embed="rId14">
                      <a:extLst>
                        <a:ext uri="{28A0092B-C50C-407E-A947-70E740481C1C}">
                          <a14:useLocalDpi xmlns:a14="http://schemas.microsoft.com/office/drawing/2010/main" val="0"/>
                        </a:ext>
                      </a:extLst>
                    </a:blip>
                    <a:stretch>
                      <a:fillRect/>
                    </a:stretch>
                  </pic:blipFill>
                  <pic:spPr>
                    <a:xfrm>
                      <a:off x="0" y="0"/>
                      <a:ext cx="6426200" cy="998855"/>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F576FDB" wp14:editId="086B18DA">
            <wp:extent cx="6426200" cy="1136015"/>
            <wp:effectExtent l="0" t="0" r="0"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creenshot 2024-04-19 020956.png"/>
                    <pic:cNvPicPr/>
                  </pic:nvPicPr>
                  <pic:blipFill>
                    <a:blip r:embed="rId15">
                      <a:extLst>
                        <a:ext uri="{28A0092B-C50C-407E-A947-70E740481C1C}">
                          <a14:useLocalDpi xmlns:a14="http://schemas.microsoft.com/office/drawing/2010/main" val="0"/>
                        </a:ext>
                      </a:extLst>
                    </a:blip>
                    <a:stretch>
                      <a:fillRect/>
                    </a:stretch>
                  </pic:blipFill>
                  <pic:spPr>
                    <a:xfrm>
                      <a:off x="0" y="0"/>
                      <a:ext cx="6426200" cy="1136015"/>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FA51314" wp14:editId="4AD99C5D">
            <wp:extent cx="6426200" cy="9448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shot 2024-04-19 021017.png"/>
                    <pic:cNvPicPr/>
                  </pic:nvPicPr>
                  <pic:blipFill>
                    <a:blip r:embed="rId16">
                      <a:extLst>
                        <a:ext uri="{28A0092B-C50C-407E-A947-70E740481C1C}">
                          <a14:useLocalDpi xmlns:a14="http://schemas.microsoft.com/office/drawing/2010/main" val="0"/>
                        </a:ext>
                      </a:extLst>
                    </a:blip>
                    <a:stretch>
                      <a:fillRect/>
                    </a:stretch>
                  </pic:blipFill>
                  <pic:spPr>
                    <a:xfrm>
                      <a:off x="0" y="0"/>
                      <a:ext cx="6426200" cy="944880"/>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19507B2C" wp14:editId="3F92033A">
            <wp:extent cx="6426200" cy="117602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shot 2024-04-19 021138.png"/>
                    <pic:cNvPicPr/>
                  </pic:nvPicPr>
                  <pic:blipFill>
                    <a:blip r:embed="rId17">
                      <a:extLst>
                        <a:ext uri="{28A0092B-C50C-407E-A947-70E740481C1C}">
                          <a14:useLocalDpi xmlns:a14="http://schemas.microsoft.com/office/drawing/2010/main" val="0"/>
                        </a:ext>
                      </a:extLst>
                    </a:blip>
                    <a:stretch>
                      <a:fillRect/>
                    </a:stretch>
                  </pic:blipFill>
                  <pic:spPr>
                    <a:xfrm>
                      <a:off x="0" y="0"/>
                      <a:ext cx="6426200" cy="1176020"/>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F92A368" wp14:editId="1793B6BC">
            <wp:extent cx="6426200" cy="11728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4-04-19 021200.png"/>
                    <pic:cNvPicPr/>
                  </pic:nvPicPr>
                  <pic:blipFill>
                    <a:blip r:embed="rId18">
                      <a:extLst>
                        <a:ext uri="{28A0092B-C50C-407E-A947-70E740481C1C}">
                          <a14:useLocalDpi xmlns:a14="http://schemas.microsoft.com/office/drawing/2010/main" val="0"/>
                        </a:ext>
                      </a:extLst>
                    </a:blip>
                    <a:stretch>
                      <a:fillRect/>
                    </a:stretch>
                  </pic:blipFill>
                  <pic:spPr>
                    <a:xfrm>
                      <a:off x="0" y="0"/>
                      <a:ext cx="6426200" cy="1172845"/>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3460104D" wp14:editId="645E2FD7">
            <wp:extent cx="5734050" cy="809625"/>
            <wp:effectExtent l="0" t="0" r="0" b="0"/>
            <wp:docPr id="8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C5E2B18" wp14:editId="13A7DEFC">
            <wp:extent cx="6426200" cy="15876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shot 2024-04-19 021247.png"/>
                    <pic:cNvPicPr/>
                  </pic:nvPicPr>
                  <pic:blipFill>
                    <a:blip r:embed="rId19">
                      <a:extLst>
                        <a:ext uri="{28A0092B-C50C-407E-A947-70E740481C1C}">
                          <a14:useLocalDpi xmlns:a14="http://schemas.microsoft.com/office/drawing/2010/main" val="0"/>
                        </a:ext>
                      </a:extLst>
                    </a:blip>
                    <a:stretch>
                      <a:fillRect/>
                    </a:stretch>
                  </pic:blipFill>
                  <pic:spPr>
                    <a:xfrm>
                      <a:off x="0" y="0"/>
                      <a:ext cx="6439453" cy="1590914"/>
                    </a:xfrm>
                    <a:prstGeom prst="rect">
                      <a:avLst/>
                    </a:prstGeom>
                  </pic:spPr>
                </pic:pic>
              </a:graphicData>
            </a:graphic>
          </wp:inline>
        </w:drawing>
      </w:r>
    </w:p>
    <w:p w:rsidR="00D232E2" w:rsidRDefault="00D232E2" w:rsidP="00D232E2">
      <w:pPr>
        <w:widowControl w:val="0"/>
        <w:pBdr>
          <w:top w:val="nil"/>
          <w:left w:val="nil"/>
          <w:bottom w:val="nil"/>
          <w:right w:val="nil"/>
          <w:between w:val="nil"/>
        </w:pBdr>
        <w:spacing w:line="205" w:lineRule="auto"/>
        <w:ind w:right="770" w:firstLine="25"/>
        <w:rPr>
          <w:rFonts w:ascii="Times New Roman" w:eastAsia="Times New Roman" w:hAnsi="Times New Roman" w:cs="Times New Roman"/>
          <w:b/>
          <w:color w:val="000000"/>
          <w:sz w:val="24"/>
          <w:szCs w:val="24"/>
        </w:rPr>
      </w:pPr>
    </w:p>
    <w:p w:rsidR="00D232E2" w:rsidRPr="00802AEE" w:rsidRDefault="00D232E2" w:rsidP="00D232E2">
      <w:pPr>
        <w:widowControl w:val="0"/>
        <w:pBdr>
          <w:top w:val="nil"/>
          <w:left w:val="nil"/>
          <w:bottom w:val="nil"/>
          <w:right w:val="nil"/>
          <w:between w:val="nil"/>
        </w:pBdr>
        <w:spacing w:before="187"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D232E2" w:rsidRPr="00752322" w:rsidRDefault="00D232E2" w:rsidP="00D232E2">
      <w:pPr>
        <w:widowControl w:val="0"/>
        <w:pBdr>
          <w:top w:val="nil"/>
          <w:left w:val="nil"/>
          <w:bottom w:val="nil"/>
          <w:right w:val="nil"/>
          <w:between w:val="nil"/>
        </w:pBdr>
        <w:spacing w:before="187" w:line="240" w:lineRule="auto"/>
        <w:ind w:left="299"/>
        <w:jc w:val="both"/>
        <w:rPr>
          <w:rFonts w:ascii="Times New Roman" w:eastAsia="Times New Roman" w:hAnsi="Times New Roman" w:cs="Times New Roman"/>
          <w:color w:val="000000"/>
          <w:sz w:val="24"/>
          <w:szCs w:val="24"/>
        </w:rPr>
      </w:pPr>
      <w:r w:rsidRPr="00802AEE">
        <w:rPr>
          <w:rFonts w:ascii="Times New Roman" w:eastAsia="Times New Roman" w:hAnsi="Times New Roman" w:cs="Times New Roman"/>
          <w:color w:val="000000"/>
          <w:sz w:val="24"/>
          <w:szCs w:val="24"/>
        </w:rPr>
        <w:t>Through this practical exercise, we have successfully demonstrated the proficiency in performing various queries, string manipulation operations, and aggregate functions in a database management system. These operations are fundamental in managing and extracting meaningful insights fro</w:t>
      </w:r>
      <w:r>
        <w:rPr>
          <w:rFonts w:ascii="Times New Roman" w:eastAsia="Times New Roman" w:hAnsi="Times New Roman" w:cs="Times New Roman"/>
          <w:color w:val="000000"/>
          <w:sz w:val="24"/>
          <w:szCs w:val="24"/>
        </w:rPr>
        <w:t>m data stored within databases.</w:t>
      </w:r>
    </w:p>
    <w:p w:rsidR="00D232E2" w:rsidRPr="00752322" w:rsidRDefault="00D232E2" w:rsidP="00D232E2">
      <w:pPr>
        <w:pStyle w:val="ListParagraph"/>
        <w:widowControl w:val="0"/>
        <w:numPr>
          <w:ilvl w:val="0"/>
          <w:numId w:val="1"/>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Write syntax and explanation for each of the five aggregate functions </w:t>
      </w:r>
    </w:p>
    <w:p w:rsidR="00D232E2" w:rsidRPr="00752322" w:rsidRDefault="00D232E2" w:rsidP="00D232E2">
      <w:pPr>
        <w:widowControl w:val="0"/>
        <w:numPr>
          <w:ilvl w:val="0"/>
          <w:numId w:val="2"/>
        </w:numPr>
        <w:pBdr>
          <w:top w:val="nil"/>
          <w:left w:val="nil"/>
          <w:bottom w:val="nil"/>
          <w:right w:val="nil"/>
          <w:between w:val="nil"/>
        </w:pBdr>
        <w:spacing w:before="177" w:line="229" w:lineRule="auto"/>
        <w:ind w:right="2438"/>
        <w:rPr>
          <w:rFonts w:eastAsia="Times New Roman"/>
          <w:color w:val="000000"/>
        </w:rPr>
      </w:pPr>
      <w:r>
        <w:rPr>
          <w:rFonts w:ascii="Times New Roman" w:eastAsia="Times New Roman" w:hAnsi="Times New Roman" w:cs="Times New Roman"/>
          <w:color w:val="000000"/>
          <w:sz w:val="24"/>
          <w:szCs w:val="24"/>
        </w:rPr>
        <w:t xml:space="preserve">Ans. </w:t>
      </w:r>
      <w:r w:rsidRPr="00752322">
        <w:rPr>
          <w:rFonts w:eastAsia="Times New Roman"/>
          <w:bCs/>
          <w:color w:val="000000"/>
        </w:rPr>
        <w:t>COUNT()</w:t>
      </w:r>
      <w:r w:rsidRPr="00752322">
        <w:rPr>
          <w:rFonts w:eastAsia="Times New Roman"/>
          <w:color w:val="000000"/>
        </w:rPr>
        <w:t>:</w:t>
      </w:r>
    </w:p>
    <w:p w:rsidR="00D232E2" w:rsidRPr="0075232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Syntax: </w:t>
      </w:r>
      <w:r w:rsidRPr="00752322">
        <w:rPr>
          <w:rFonts w:ascii="Times New Roman" w:eastAsia="Times New Roman" w:hAnsi="Times New Roman" w:cs="Times New Roman"/>
          <w:b/>
          <w:bCs/>
          <w:color w:val="000000"/>
          <w:sz w:val="24"/>
          <w:szCs w:val="24"/>
        </w:rPr>
        <w:t>COUNT(expression)</w:t>
      </w:r>
    </w:p>
    <w:p w:rsidR="00D232E2" w:rsidRPr="0075232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Explanation: This function counts the number of rows in a specified column or all rows in a table if no column is specified. It ignores NULL values unless the expression is </w:t>
      </w:r>
      <w:proofErr w:type="gramStart"/>
      <w:r w:rsidRPr="00752322">
        <w:rPr>
          <w:rFonts w:ascii="Times New Roman" w:eastAsia="Times New Roman" w:hAnsi="Times New Roman" w:cs="Times New Roman"/>
          <w:b/>
          <w:bCs/>
          <w:color w:val="000000"/>
          <w:sz w:val="24"/>
          <w:szCs w:val="24"/>
        </w:rPr>
        <w:t>COUNT(</w:t>
      </w:r>
      <w:proofErr w:type="gramEnd"/>
      <w:r w:rsidRPr="00752322">
        <w:rPr>
          <w:rFonts w:ascii="Times New Roman" w:eastAsia="Times New Roman" w:hAnsi="Times New Roman" w:cs="Times New Roman"/>
          <w:b/>
          <w:bCs/>
          <w:color w:val="000000"/>
          <w:sz w:val="24"/>
          <w:szCs w:val="24"/>
        </w:rPr>
        <w:t>*)</w:t>
      </w:r>
      <w:r w:rsidRPr="00752322">
        <w:rPr>
          <w:rFonts w:ascii="Times New Roman" w:eastAsia="Times New Roman" w:hAnsi="Times New Roman" w:cs="Times New Roman"/>
          <w:color w:val="000000"/>
          <w:sz w:val="24"/>
          <w:szCs w:val="24"/>
        </w:rPr>
        <w:t>, which counts all rows regardless of NULL values.</w:t>
      </w:r>
    </w:p>
    <w:p w:rsidR="00D232E2" w:rsidRPr="00752322" w:rsidRDefault="00D232E2" w:rsidP="00D232E2">
      <w:pPr>
        <w:widowControl w:val="0"/>
        <w:numPr>
          <w:ilvl w:val="0"/>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b/>
          <w:bCs/>
          <w:color w:val="000000"/>
          <w:sz w:val="24"/>
          <w:szCs w:val="24"/>
        </w:rPr>
        <w:t>SUM()</w:t>
      </w:r>
      <w:r w:rsidRPr="00752322">
        <w:rPr>
          <w:rFonts w:ascii="Times New Roman" w:eastAsia="Times New Roman" w:hAnsi="Times New Roman" w:cs="Times New Roman"/>
          <w:color w:val="000000"/>
          <w:sz w:val="24"/>
          <w:szCs w:val="24"/>
        </w:rPr>
        <w:t>:</w:t>
      </w:r>
    </w:p>
    <w:p w:rsidR="00D232E2" w:rsidRPr="0075232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Syntax: </w:t>
      </w:r>
      <w:r w:rsidRPr="00752322">
        <w:rPr>
          <w:rFonts w:ascii="Times New Roman" w:eastAsia="Times New Roman" w:hAnsi="Times New Roman" w:cs="Times New Roman"/>
          <w:b/>
          <w:bCs/>
          <w:color w:val="000000"/>
          <w:sz w:val="24"/>
          <w:szCs w:val="24"/>
        </w:rPr>
        <w:t>SUM(expression)</w:t>
      </w:r>
    </w:p>
    <w:p w:rsidR="00D232E2" w:rsidRPr="0075232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Explanation: This function calculates the sum of all non-NULL values in a specified column. It is commonly used with numeric data types such as integers, decimals, or floating-point numbers.</w:t>
      </w:r>
    </w:p>
    <w:p w:rsidR="00D232E2" w:rsidRPr="00752322" w:rsidRDefault="00D232E2" w:rsidP="00D232E2">
      <w:pPr>
        <w:widowControl w:val="0"/>
        <w:numPr>
          <w:ilvl w:val="0"/>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b/>
          <w:bCs/>
          <w:color w:val="000000"/>
          <w:sz w:val="24"/>
          <w:szCs w:val="24"/>
        </w:rPr>
        <w:t>AVG()</w:t>
      </w:r>
      <w:r w:rsidRPr="00752322">
        <w:rPr>
          <w:rFonts w:ascii="Times New Roman" w:eastAsia="Times New Roman" w:hAnsi="Times New Roman" w:cs="Times New Roman"/>
          <w:color w:val="000000"/>
          <w:sz w:val="24"/>
          <w:szCs w:val="24"/>
        </w:rPr>
        <w:t>:</w:t>
      </w:r>
    </w:p>
    <w:p w:rsidR="00D232E2" w:rsidRPr="0075232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Syntax: </w:t>
      </w:r>
      <w:r w:rsidRPr="00752322">
        <w:rPr>
          <w:rFonts w:ascii="Times New Roman" w:eastAsia="Times New Roman" w:hAnsi="Times New Roman" w:cs="Times New Roman"/>
          <w:b/>
          <w:bCs/>
          <w:color w:val="000000"/>
          <w:sz w:val="24"/>
          <w:szCs w:val="24"/>
        </w:rPr>
        <w:t>AVG(expression)</w:t>
      </w:r>
    </w:p>
    <w:p w:rsidR="00D232E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Explanation: This function calculates the average (mean) of all non-NULL values in a specified column. It is useful for finding the typical value within a dataset an</w:t>
      </w:r>
      <w:r>
        <w:rPr>
          <w:rFonts w:ascii="Times New Roman" w:eastAsia="Times New Roman" w:hAnsi="Times New Roman" w:cs="Times New Roman"/>
          <w:noProof/>
          <w:color w:val="000000"/>
          <w:sz w:val="24"/>
          <w:szCs w:val="24"/>
        </w:rPr>
        <w:lastRenderedPageBreak/>
        <w:drawing>
          <wp:inline distT="19050" distB="19050" distL="19050" distR="19050" wp14:anchorId="2A2223EB" wp14:editId="7AC8B4F3">
            <wp:extent cx="5734050" cy="809625"/>
            <wp:effectExtent l="0" t="0" r="0" b="0"/>
            <wp:docPr id="8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232E2" w:rsidRPr="00752322" w:rsidRDefault="00D232E2" w:rsidP="00D232E2">
      <w:pPr>
        <w:widowControl w:val="0"/>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p>
    <w:p w:rsidR="00D232E2" w:rsidRPr="00752322" w:rsidRDefault="00D232E2" w:rsidP="00D232E2">
      <w:pPr>
        <w:widowControl w:val="0"/>
        <w:numPr>
          <w:ilvl w:val="0"/>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b/>
          <w:bCs/>
          <w:color w:val="000000"/>
          <w:sz w:val="24"/>
          <w:szCs w:val="24"/>
        </w:rPr>
        <w:t>MAX()</w:t>
      </w:r>
      <w:r w:rsidRPr="00752322">
        <w:rPr>
          <w:rFonts w:ascii="Times New Roman" w:eastAsia="Times New Roman" w:hAnsi="Times New Roman" w:cs="Times New Roman"/>
          <w:color w:val="000000"/>
          <w:sz w:val="24"/>
          <w:szCs w:val="24"/>
        </w:rPr>
        <w:t>:</w:t>
      </w:r>
    </w:p>
    <w:p w:rsidR="00D232E2" w:rsidRPr="00752322"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Syntax: </w:t>
      </w:r>
      <w:r w:rsidRPr="00752322">
        <w:rPr>
          <w:rFonts w:ascii="Times New Roman" w:eastAsia="Times New Roman" w:hAnsi="Times New Roman" w:cs="Times New Roman"/>
          <w:b/>
          <w:bCs/>
          <w:color w:val="000000"/>
          <w:sz w:val="24"/>
          <w:szCs w:val="24"/>
        </w:rPr>
        <w:t>MAX(expression)</w:t>
      </w:r>
    </w:p>
    <w:p w:rsidR="00D232E2" w:rsidRPr="00D12E5D" w:rsidRDefault="00D232E2" w:rsidP="00D232E2">
      <w:pPr>
        <w:widowControl w:val="0"/>
        <w:numPr>
          <w:ilvl w:val="1"/>
          <w:numId w:val="2"/>
        </w:numPr>
        <w:pBdr>
          <w:top w:val="nil"/>
          <w:left w:val="nil"/>
          <w:bottom w:val="nil"/>
          <w:right w:val="nil"/>
          <w:between w:val="nil"/>
        </w:pBdr>
        <w:spacing w:before="177" w:line="229" w:lineRule="auto"/>
        <w:ind w:right="2438"/>
        <w:rPr>
          <w:rFonts w:ascii="Times New Roman" w:eastAsia="Times New Roman" w:hAnsi="Times New Roman" w:cs="Times New Roman"/>
          <w:color w:val="000000"/>
          <w:sz w:val="24"/>
          <w:szCs w:val="24"/>
        </w:rPr>
      </w:pPr>
      <w:r w:rsidRPr="00752322">
        <w:rPr>
          <w:rFonts w:ascii="Times New Roman" w:eastAsia="Times New Roman" w:hAnsi="Times New Roman" w:cs="Times New Roman"/>
          <w:color w:val="000000"/>
          <w:sz w:val="24"/>
          <w:szCs w:val="24"/>
        </w:rPr>
        <w:t xml:space="preserve">Explanation: This function returns the largest (maximum) value in a specified column. Similar to </w:t>
      </w:r>
      <w:proofErr w:type="gramStart"/>
      <w:r w:rsidRPr="00752322">
        <w:rPr>
          <w:rFonts w:ascii="Times New Roman" w:eastAsia="Times New Roman" w:hAnsi="Times New Roman" w:cs="Times New Roman"/>
          <w:color w:val="000000"/>
          <w:sz w:val="24"/>
          <w:szCs w:val="24"/>
        </w:rPr>
        <w:t>MIN(</w:t>
      </w:r>
      <w:proofErr w:type="gramEnd"/>
      <w:r w:rsidRPr="00752322">
        <w:rPr>
          <w:rFonts w:ascii="Times New Roman" w:eastAsia="Times New Roman" w:hAnsi="Times New Roman" w:cs="Times New Roman"/>
          <w:color w:val="000000"/>
          <w:sz w:val="24"/>
          <w:szCs w:val="24"/>
        </w:rPr>
        <w:t>), it is applicable to numeric, string, or date/time data types and is used to find the highest value within a dataset.</w:t>
      </w:r>
    </w:p>
    <w:p w:rsidR="00D232E2" w:rsidRDefault="00D232E2" w:rsidP="00D232E2">
      <w:pPr>
        <w:widowControl w:val="0"/>
        <w:pBdr>
          <w:top w:val="nil"/>
          <w:left w:val="nil"/>
          <w:bottom w:val="nil"/>
          <w:right w:val="nil"/>
          <w:between w:val="nil"/>
        </w:pBdr>
        <w:spacing w:before="177" w:line="229" w:lineRule="auto"/>
        <w:ind w:left="655" w:right="2438"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Show results of operations performed.</w:t>
      </w:r>
    </w:p>
    <w:p w:rsid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      </w:t>
      </w:r>
      <w:r w:rsidRPr="00D12E5D">
        <w:rPr>
          <w:rFonts w:ascii="Times New Roman" w:eastAsia="Times New Roman" w:hAnsi="Times New Roman" w:cs="Times New Roman"/>
          <w:noProof/>
          <w:color w:val="000000"/>
          <w:sz w:val="24"/>
          <w:szCs w:val="24"/>
        </w:rPr>
        <w:t xml:space="preserve">Ans. </w:t>
      </w:r>
      <w:r w:rsidRPr="00D12E5D">
        <w:rPr>
          <w:rFonts w:ascii="Times New Roman" w:eastAsia="Times New Roman" w:hAnsi="Times New Roman" w:cs="Times New Roman"/>
          <w:b/>
          <w:bCs/>
          <w:noProof/>
          <w:color w:val="000000"/>
          <w:sz w:val="24"/>
          <w:szCs w:val="24"/>
        </w:rPr>
        <w:t>COUNT()</w:t>
      </w:r>
      <w:r w:rsidRPr="00D12E5D">
        <w:rPr>
          <w:rFonts w:ascii="Times New Roman" w:eastAsia="Times New Roman" w:hAnsi="Times New Roman" w:cs="Times New Roman"/>
          <w:noProof/>
          <w:color w:val="000000"/>
          <w:sz w:val="24"/>
          <w:szCs w:val="24"/>
        </w:rPr>
        <w:t>:</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SELECT COUNT(*) AS total_farmers FROM fms;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total_farmers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50</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w:t>
      </w:r>
      <w:r w:rsidRPr="00D12E5D">
        <w:rPr>
          <w:rFonts w:ascii="Times New Roman" w:eastAsia="Times New Roman" w:hAnsi="Times New Roman" w:cs="Times New Roman"/>
          <w:bCs/>
          <w:noProof/>
          <w:color w:val="000000"/>
          <w:sz w:val="24"/>
          <w:szCs w:val="24"/>
        </w:rPr>
        <w:t>SUM()</w:t>
      </w:r>
      <w:r w:rsidRPr="00D12E5D">
        <w:rPr>
          <w:rFonts w:ascii="Times New Roman" w:eastAsia="Times New Roman" w:hAnsi="Times New Roman" w:cs="Times New Roman"/>
          <w:noProof/>
          <w:color w:val="000000"/>
          <w:sz w:val="24"/>
          <w:szCs w:val="24"/>
        </w:rPr>
        <w:t>:</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SELECT SUM(loan) AS total_loans FROM FMS;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total_loans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12500</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b/>
          <w:bCs/>
          <w:noProof/>
          <w:color w:val="000000"/>
          <w:sz w:val="24"/>
          <w:szCs w:val="24"/>
        </w:rPr>
        <w:t xml:space="preserve">        AVG()</w:t>
      </w:r>
      <w:r w:rsidRPr="00D12E5D">
        <w:rPr>
          <w:rFonts w:ascii="Times New Roman" w:eastAsia="Times New Roman" w:hAnsi="Times New Roman" w:cs="Times New Roman"/>
          <w:noProof/>
          <w:color w:val="000000"/>
          <w:sz w:val="24"/>
          <w:szCs w:val="24"/>
        </w:rPr>
        <w:t>:</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SELECT AVG(loan) AS average_loan FROM FMS;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average_salary</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55000</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sidRPr="00D12E5D">
        <w:rPr>
          <w:rFonts w:ascii="Times New Roman" w:eastAsia="Times New Roman" w:hAnsi="Times New Roman" w:cs="Times New Roman"/>
          <w:noProof/>
          <w:color w:val="000000"/>
          <w:sz w:val="24"/>
          <w:szCs w:val="24"/>
        </w:rPr>
        <w:t xml:space="preserve">        </w:t>
      </w:r>
      <w:r w:rsidRPr="00D12E5D">
        <w:rPr>
          <w:rFonts w:ascii="Times New Roman" w:eastAsia="Times New Roman" w:hAnsi="Times New Roman" w:cs="Times New Roman"/>
          <w:bCs/>
          <w:noProof/>
          <w:color w:val="000000"/>
          <w:sz w:val="24"/>
          <w:szCs w:val="24"/>
        </w:rPr>
        <w:t>MIN()</w:t>
      </w:r>
      <w:r w:rsidRPr="00D12E5D">
        <w:rPr>
          <w:rFonts w:ascii="Times New Roman" w:eastAsia="Times New Roman" w:hAnsi="Times New Roman" w:cs="Times New Roman"/>
          <w:noProof/>
          <w:color w:val="000000"/>
          <w:sz w:val="24"/>
          <w:szCs w:val="24"/>
        </w:rPr>
        <w:t>:</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SELECT MIN(age) AS lowest_age FROM FMS;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lowest_age</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19</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w:t>
      </w:r>
      <w:r w:rsidRPr="00D12E5D">
        <w:rPr>
          <w:rFonts w:ascii="Times New Roman" w:eastAsia="Times New Roman" w:hAnsi="Times New Roman" w:cs="Times New Roman"/>
          <w:b/>
          <w:bCs/>
          <w:noProof/>
          <w:color w:val="000000"/>
          <w:sz w:val="24"/>
          <w:szCs w:val="24"/>
        </w:rPr>
        <w:t>MAX()</w:t>
      </w:r>
      <w:r w:rsidRPr="00D12E5D">
        <w:rPr>
          <w:rFonts w:ascii="Times New Roman" w:eastAsia="Times New Roman" w:hAnsi="Times New Roman" w:cs="Times New Roman"/>
          <w:bCs/>
          <w:noProof/>
          <w:color w:val="000000"/>
          <w:sz w:val="24"/>
          <w:szCs w:val="24"/>
        </w:rPr>
        <w:t>:</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SELECT MAX(age) AS highest_age_date FROM FMS;</w:t>
      </w:r>
    </w:p>
    <w:p w:rsidR="00D232E2" w:rsidRPr="00D12E5D"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lowest_age</w:t>
      </w:r>
    </w:p>
    <w:p w:rsidR="007A74AE" w:rsidRPr="00D232E2" w:rsidRDefault="00D232E2" w:rsidP="00D232E2">
      <w:pPr>
        <w:widowControl w:val="0"/>
        <w:pBdr>
          <w:top w:val="nil"/>
          <w:left w:val="nil"/>
          <w:bottom w:val="nil"/>
          <w:right w:val="nil"/>
          <w:between w:val="nil"/>
        </w:pBdr>
        <w:spacing w:line="240" w:lineRule="auto"/>
        <w:ind w:left="320"/>
        <w:rPr>
          <w:rFonts w:ascii="Times New Roman" w:eastAsia="Times New Roman" w:hAnsi="Times New Roman" w:cs="Times New Roman"/>
          <w:bCs/>
          <w:noProof/>
          <w:color w:val="000000"/>
          <w:sz w:val="24"/>
          <w:szCs w:val="24"/>
        </w:rPr>
      </w:pPr>
      <w:r w:rsidRPr="00D12E5D">
        <w:rPr>
          <w:rFonts w:ascii="Times New Roman" w:eastAsia="Times New Roman" w:hAnsi="Times New Roman" w:cs="Times New Roman"/>
          <w:bCs/>
          <w:noProof/>
          <w:color w:val="000000"/>
          <w:sz w:val="24"/>
          <w:szCs w:val="24"/>
        </w:rPr>
        <w:t xml:space="preserve">         ------------</w:t>
      </w:r>
      <w:bookmarkStart w:id="0" w:name="_GoBack"/>
      <w:bookmarkEnd w:id="0"/>
    </w:p>
    <w:sectPr w:rsidR="007A74AE" w:rsidRPr="00D2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0659D"/>
    <w:multiLevelType w:val="hybridMultilevel"/>
    <w:tmpl w:val="CB7625CE"/>
    <w:lvl w:ilvl="0" w:tplc="770441C0">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68E14BE4"/>
    <w:multiLevelType w:val="multilevel"/>
    <w:tmpl w:val="54A22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E2"/>
    <w:rsid w:val="007A74AE"/>
    <w:rsid w:val="00D2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1617-9A67-4FC2-B5D1-713A76FC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32E2"/>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2024-04-22T04:14:00Z</dcterms:created>
  <dcterms:modified xsi:type="dcterms:W3CDTF">2024-04-22T04:16:00Z</dcterms:modified>
</cp:coreProperties>
</file>